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微軟正黑體" w:cs="Times New Roman"/>
          <w:sz w:val="32"/>
          <w:szCs w:val="32"/>
        </w:rPr>
      </w:pPr>
      <w:r>
        <w:rPr>
          <w:rFonts w:hint="default" w:ascii="Times New Roman" w:hAnsi="Times New Roman" w:eastAsia="微軟正黑體" w:cs="Times New Roman"/>
          <w:sz w:val="32"/>
          <w:szCs w:val="32"/>
        </w:rPr>
        <w:t>Principles and Applications of Digital Image Processing</w:t>
      </w:r>
    </w:p>
    <w:p>
      <w:pPr>
        <w:jc w:val="center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Hw1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Gui overview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drawing>
          <wp:inline distT="0" distB="0" distL="114300" distR="114300">
            <wp:extent cx="5053330" cy="2574290"/>
            <wp:effectExtent l="0" t="0" r="6350" b="1270"/>
            <wp:docPr id="2" name="圖片 2" descr="gu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gui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</w:rPr>
        <w:t xml:space="preserve">圖 </w:t>
      </w:r>
      <w:r>
        <w:rPr>
          <w:rFonts w:hint="default" w:ascii="Times New Roman" w:hAnsi="Times New Roman" w:eastAsia="微軟正黑體" w:cs="Times New Roman"/>
        </w:rPr>
        <w:fldChar w:fldCharType="begin"/>
      </w:r>
      <w:r>
        <w:rPr>
          <w:rFonts w:hint="default" w:ascii="Times New Roman" w:hAnsi="Times New Roman" w:eastAsia="微軟正黑體" w:cs="Times New Roman"/>
        </w:rPr>
        <w:instrText xml:space="preserve"> SEQ 圖 \* ARABIC </w:instrText>
      </w:r>
      <w:r>
        <w:rPr>
          <w:rFonts w:hint="default" w:ascii="Times New Roman" w:hAnsi="Times New Roman" w:eastAsia="微軟正黑體" w:cs="Times New Roman"/>
        </w:rPr>
        <w:fldChar w:fldCharType="separate"/>
      </w:r>
      <w:r>
        <w:rPr>
          <w:rFonts w:hint="default" w:ascii="Times New Roman" w:hAnsi="Times New Roman" w:eastAsia="微軟正黑體" w:cs="Times New Roman"/>
        </w:rPr>
        <w:t>1</w:t>
      </w:r>
      <w:r>
        <w:rPr>
          <w:rFonts w:hint="default" w:ascii="Times New Roman" w:hAnsi="Times New Roman" w:eastAsia="微軟正黑體" w:cs="Times New Roman"/>
        </w:rPr>
        <w:fldChar w:fldCharType="end"/>
      </w:r>
      <w:r>
        <w:rPr>
          <w:rFonts w:hint="eastAsia" w:ascii="Times New Roman" w:hAnsi="Times New Roman" w:eastAsia="微軟正黑體" w:cs="Times New Roman"/>
          <w:lang w:val="en-US" w:eastAsia="zh-TW"/>
        </w:rPr>
        <w:t xml:space="preserve"> gui overview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大略介紹gui的配置與功能。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afterLines="100" w:line="240" w:lineRule="atLeast"/>
        <w:ind w:left="0" w:leftChars="0" w:right="0" w:rightChars="0"/>
        <w:jc w:val="both"/>
        <w:textAlignment w:val="bottom"/>
        <w:outlineLvl w:val="9"/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P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 xml:space="preserve">art 1: 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50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%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 xml:space="preserve">) 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Histogram of an 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 w:firstLine="483"/>
        <w:jc w:val="both"/>
        <w:textAlignment w:val="auto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使用uigetfile指令讓使用者可以自由選擇.64檔，再用fopen與fscsnf將.64檔以char的變數形式讀進程式裡(此時為一個含有0~9, A~V的string)。然後建立一個mapping，將該string轉變成一個64*64大小，範圍為0~31的方陣，並同時記錄0~31出現次數。最後以imshow指令顯示圖片、bar指令畫出統計長條圖。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如下圖所示。Line by line的詳細說明在.m檔的註解裡。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drawing>
          <wp:inline distT="0" distB="0" distL="114300" distR="114300">
            <wp:extent cx="3388995" cy="1976755"/>
            <wp:effectExtent l="0" t="0" r="9525" b="4445"/>
            <wp:docPr id="1" name="圖片 1" descr="gu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gui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</w:rPr>
        <w:t xml:space="preserve">圖 </w:t>
      </w:r>
      <w:r>
        <w:rPr>
          <w:rFonts w:hint="default" w:ascii="Times New Roman" w:hAnsi="Times New Roman" w:eastAsia="微軟正黑體" w:cs="Times New Roman"/>
        </w:rPr>
        <w:fldChar w:fldCharType="begin"/>
      </w:r>
      <w:r>
        <w:rPr>
          <w:rFonts w:hint="default" w:ascii="Times New Roman" w:hAnsi="Times New Roman" w:eastAsia="微軟正黑體" w:cs="Times New Roman"/>
        </w:rPr>
        <w:instrText xml:space="preserve"> SEQ 圖 \* ARABIC </w:instrText>
      </w:r>
      <w:r>
        <w:rPr>
          <w:rFonts w:hint="default" w:ascii="Times New Roman" w:hAnsi="Times New Roman" w:eastAsia="微軟正黑體" w:cs="Times New Roman"/>
        </w:rPr>
        <w:fldChar w:fldCharType="separate"/>
      </w:r>
      <w:r>
        <w:rPr>
          <w:rFonts w:hint="default" w:ascii="Times New Roman" w:hAnsi="Times New Roman" w:eastAsia="微軟正黑體" w:cs="Times New Roman"/>
        </w:rPr>
        <w:t>2</w:t>
      </w:r>
      <w:r>
        <w:rPr>
          <w:rFonts w:hint="default" w:ascii="Times New Roman" w:hAnsi="Times New Roman" w:eastAsia="微軟正黑體" w:cs="Times New Roman"/>
        </w:rPr>
        <w:fldChar w:fldCharType="end"/>
      </w:r>
      <w:r>
        <w:rPr>
          <w:rFonts w:hint="eastAsia" w:ascii="Times New Roman" w:hAnsi="Times New Roman" w:eastAsia="微軟正黑體" w:cs="Times New Roman"/>
          <w:lang w:val="en-US" w:eastAsia="zh-TW"/>
        </w:rPr>
        <w:t xml:space="preserve"> display image and histogram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 w:firstLine="483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afterLines="100" w:line="240" w:lineRule="auto"/>
        <w:ind w:right="0" w:rightChars="0"/>
        <w:textAlignment w:val="bottom"/>
        <w:outlineLvl w:val="9"/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P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 xml:space="preserve">art 2: 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(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50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%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 xml:space="preserve">) 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 xml:space="preserve">Arithmetic Operations of an 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>Image</w:t>
      </w:r>
      <w:r>
        <w:rPr>
          <w:rFonts w:hint="default" w:ascii="Times New Roman" w:hAnsi="Times New Roman" w:eastAsia="微軟正黑體" w:cs="Times New Roman"/>
          <w:b/>
          <w:sz w:val="24"/>
          <w:szCs w:val="24"/>
          <w:u w:val="single"/>
        </w:rPr>
        <w:t xml:space="preserve"> Array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240" w:lineRule="auto"/>
        <w:ind w:leftChars="0"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</w:rPr>
      </w:pPr>
      <w:r>
        <w:rPr>
          <w:rFonts w:hint="default" w:ascii="Times New Roman" w:hAnsi="Times New Roman" w:eastAsia="微軟正黑體" w:cs="Times New Roman"/>
          <w:sz w:val="24"/>
          <w:szCs w:val="24"/>
        </w:rPr>
        <w:t>Add or subtract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 xml:space="preserve"> a constant value to each pixel in the image.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240" w:lineRule="auto"/>
        <w:ind w:leftChars="0"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</w:rPr>
      </w:pPr>
      <w:r>
        <w:rPr>
          <w:rFonts w:hint="default" w:ascii="Times New Roman" w:hAnsi="Times New Roman" w:eastAsia="微軟正黑體" w:cs="Times New Roman"/>
          <w:sz w:val="24"/>
          <w:szCs w:val="24"/>
        </w:rPr>
        <w:t>Multiply a constant to each pixel in the image.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 xml:space="preserve">   先在白色方框裡輸入要加、減或乘數值，加和減的單位為每個</w:t>
      </w:r>
      <w:r>
        <w:rPr>
          <w:rFonts w:hint="eastAsia" w:ascii="Times New Roman" w:hAnsi="Times New Roman" w:eastAsia="微軟正黑體" w:cs="Times New Roman"/>
          <w:sz w:val="24"/>
          <w:szCs w:val="24"/>
          <w:lang w:val="en-US" w:eastAsia="zh-TW"/>
        </w:rPr>
        <w:t>像素</w:t>
      </w: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(0~31)、乘的單位則是倍率。輸入完畢後再選擇究竟是要加、減或乘，點擊後會顯示結果於右上區域。參考圖為image 1。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drawing>
          <wp:inline distT="0" distB="0" distL="114300" distR="114300">
            <wp:extent cx="5274310" cy="1386840"/>
            <wp:effectExtent l="0" t="0" r="13970" b="0"/>
            <wp:docPr id="4" name="圖片 4" descr="gu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gui2"/>
                    <pic:cNvPicPr>
                      <a:picLocks noChangeAspect="1"/>
                    </pic:cNvPicPr>
                  </pic:nvPicPr>
                  <pic:blipFill>
                    <a:blip r:embed="rId6"/>
                    <a:srcRect b="484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</w:rPr>
        <w:t xml:space="preserve">圖 </w:t>
      </w:r>
      <w:r>
        <w:rPr>
          <w:rFonts w:hint="default" w:ascii="Times New Roman" w:hAnsi="Times New Roman" w:eastAsia="微軟正黑體" w:cs="Times New Roman"/>
        </w:rPr>
        <w:fldChar w:fldCharType="begin"/>
      </w:r>
      <w:r>
        <w:rPr>
          <w:rFonts w:hint="default" w:ascii="Times New Roman" w:hAnsi="Times New Roman" w:eastAsia="微軟正黑體" w:cs="Times New Roman"/>
        </w:rPr>
        <w:instrText xml:space="preserve"> SEQ 圖 \* ARABIC </w:instrText>
      </w:r>
      <w:r>
        <w:rPr>
          <w:rFonts w:hint="default" w:ascii="Times New Roman" w:hAnsi="Times New Roman" w:eastAsia="微軟正黑體" w:cs="Times New Roman"/>
        </w:rPr>
        <w:fldChar w:fldCharType="separate"/>
      </w:r>
      <w:r>
        <w:rPr>
          <w:rFonts w:hint="default" w:ascii="Times New Roman" w:hAnsi="Times New Roman" w:eastAsia="微軟正黑體" w:cs="Times New Roman"/>
        </w:rPr>
        <w:t>3</w:t>
      </w:r>
      <w:r>
        <w:rPr>
          <w:rFonts w:hint="default" w:ascii="Times New Roman" w:hAnsi="Times New Roman" w:eastAsia="微軟正黑體" w:cs="Times New Roman"/>
        </w:rPr>
        <w:fldChar w:fldCharType="end"/>
      </w:r>
      <w:r>
        <w:rPr>
          <w:rFonts w:hint="default" w:ascii="Times New Roman" w:hAnsi="Times New Roman" w:eastAsia="微軟正黑體" w:cs="Times New Roman"/>
          <w:lang w:val="en-US" w:eastAsia="zh-TW"/>
        </w:rPr>
        <w:t xml:space="preserve"> 所有pixel加10後的結果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drawing>
          <wp:inline distT="0" distB="0" distL="114300" distR="114300">
            <wp:extent cx="5274310" cy="1433195"/>
            <wp:effectExtent l="0" t="0" r="13970" b="14605"/>
            <wp:docPr id="3" name="圖片 3" descr="gu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gui3"/>
                    <pic:cNvPicPr>
                      <a:picLocks noChangeAspect="1"/>
                    </pic:cNvPicPr>
                  </pic:nvPicPr>
                  <pic:blipFill>
                    <a:blip r:embed="rId7"/>
                    <a:srcRect b="465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center"/>
        <w:outlineLvl w:val="9"/>
        <w:rPr>
          <w:rFonts w:hint="default" w:ascii="Times New Roman" w:hAnsi="Times New Roman" w:eastAsia="微軟正黑體" w:cs="Times New Roman"/>
          <w:lang w:val="en-US" w:eastAsia="zh-TW"/>
        </w:rPr>
      </w:pPr>
      <w:r>
        <w:rPr>
          <w:rFonts w:hint="default" w:ascii="Times New Roman" w:hAnsi="Times New Roman" w:eastAsia="微軟正黑體" w:cs="Times New Roman"/>
        </w:rPr>
        <w:t xml:space="preserve">圖 </w:t>
      </w:r>
      <w:r>
        <w:rPr>
          <w:rFonts w:hint="default" w:ascii="Times New Roman" w:hAnsi="Times New Roman" w:eastAsia="微軟正黑體" w:cs="Times New Roman"/>
        </w:rPr>
        <w:fldChar w:fldCharType="begin"/>
      </w:r>
      <w:r>
        <w:rPr>
          <w:rFonts w:hint="default" w:ascii="Times New Roman" w:hAnsi="Times New Roman" w:eastAsia="微軟正黑體" w:cs="Times New Roman"/>
        </w:rPr>
        <w:instrText xml:space="preserve"> SEQ 圖 \* ARABIC </w:instrText>
      </w:r>
      <w:r>
        <w:rPr>
          <w:rFonts w:hint="default" w:ascii="Times New Roman" w:hAnsi="Times New Roman" w:eastAsia="微軟正黑體" w:cs="Times New Roman"/>
        </w:rPr>
        <w:fldChar w:fldCharType="separate"/>
      </w:r>
      <w:r>
        <w:rPr>
          <w:rFonts w:hint="default" w:ascii="Times New Roman" w:hAnsi="Times New Roman" w:eastAsia="微軟正黑體" w:cs="Times New Roman"/>
        </w:rPr>
        <w:t>4</w:t>
      </w:r>
      <w:r>
        <w:rPr>
          <w:rFonts w:hint="default" w:ascii="Times New Roman" w:hAnsi="Times New Roman" w:eastAsia="微軟正黑體" w:cs="Times New Roman"/>
        </w:rPr>
        <w:fldChar w:fldCharType="end"/>
      </w:r>
      <w:r>
        <w:rPr>
          <w:rFonts w:hint="default" w:ascii="Times New Roman" w:hAnsi="Times New Roman" w:eastAsia="微軟正黑體" w:cs="Times New Roman"/>
          <w:lang w:val="en-US" w:eastAsia="zh-TW"/>
        </w:rPr>
        <w:t xml:space="preserve"> 所有pixel減10後的結果</w:t>
      </w:r>
    </w:p>
    <w:p>
      <w:pPr>
        <w:rPr>
          <w:rFonts w:hint="default" w:ascii="Times New Roman" w:hAnsi="Times New Roman" w:eastAsia="微軟正黑體" w:cs="Times New Roman"/>
          <w:lang w:val="en-US" w:eastAsia="zh-TW"/>
        </w:rPr>
      </w:pPr>
      <w:r>
        <w:rPr>
          <w:rFonts w:hint="default" w:ascii="Times New Roman" w:hAnsi="Times New Roman" w:eastAsia="微軟正黑體" w:cs="Times New Roman"/>
          <w:lang w:val="en-US" w:eastAsia="zh-TW"/>
        </w:rPr>
        <w:drawing>
          <wp:inline distT="0" distB="0" distL="114300" distR="114300">
            <wp:extent cx="5274310" cy="1417320"/>
            <wp:effectExtent l="0" t="0" r="13970" b="0"/>
            <wp:docPr id="7" name="圖片 7" descr="gu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gui8"/>
                    <pic:cNvPicPr>
                      <a:picLocks noChangeAspect="1"/>
                    </pic:cNvPicPr>
                  </pic:nvPicPr>
                  <pic:blipFill>
                    <a:blip r:embed="rId8"/>
                    <a:srcRect b="4730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微軟正黑體" w:cs="Times New Roman"/>
          <w:lang w:val="en-US" w:eastAsia="zh-TW"/>
        </w:rPr>
      </w:pPr>
      <w:r>
        <w:rPr>
          <w:rFonts w:hint="default" w:ascii="Times New Roman" w:hAnsi="Times New Roman" w:eastAsia="微軟正黑體" w:cs="Times New Roman"/>
        </w:rPr>
        <w:t xml:space="preserve">圖 </w:t>
      </w:r>
      <w:r>
        <w:rPr>
          <w:rFonts w:hint="default" w:ascii="Times New Roman" w:hAnsi="Times New Roman" w:eastAsia="微軟正黑體" w:cs="Times New Roman"/>
        </w:rPr>
        <w:fldChar w:fldCharType="begin"/>
      </w:r>
      <w:r>
        <w:rPr>
          <w:rFonts w:hint="default" w:ascii="Times New Roman" w:hAnsi="Times New Roman" w:eastAsia="微軟正黑體" w:cs="Times New Roman"/>
        </w:rPr>
        <w:instrText xml:space="preserve"> SEQ 圖 \* ARABIC </w:instrText>
      </w:r>
      <w:r>
        <w:rPr>
          <w:rFonts w:hint="default" w:ascii="Times New Roman" w:hAnsi="Times New Roman" w:eastAsia="微軟正黑體" w:cs="Times New Roman"/>
        </w:rPr>
        <w:fldChar w:fldCharType="separate"/>
      </w:r>
      <w:r>
        <w:rPr>
          <w:rFonts w:hint="default" w:ascii="Times New Roman" w:hAnsi="Times New Roman" w:eastAsia="微軟正黑體" w:cs="Times New Roman"/>
        </w:rPr>
        <w:t>5</w:t>
      </w:r>
      <w:r>
        <w:rPr>
          <w:rFonts w:hint="default" w:ascii="Times New Roman" w:hAnsi="Times New Roman" w:eastAsia="微軟正黑體" w:cs="Times New Roman"/>
        </w:rPr>
        <w:fldChar w:fldCharType="end"/>
      </w:r>
      <w:r>
        <w:rPr>
          <w:rFonts w:hint="default" w:ascii="Times New Roman" w:hAnsi="Times New Roman" w:eastAsia="微軟正黑體" w:cs="Times New Roman"/>
          <w:lang w:val="en-US" w:eastAsia="zh-TW"/>
        </w:rPr>
        <w:t xml:space="preserve"> 所有pixel乘1.6後的結果</w:t>
      </w:r>
    </w:p>
    <w:p>
      <w:pP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由上三張圖片可以發現對pixel作加減處理就是調整該圖的亮度，乘除則是調整對比度；由histogram也可以看出一些端倪，加減處理為整個histogram shift向右或向左、乘除則是變得比較「V」型一些。</w:t>
      </w:r>
    </w:p>
    <w:p>
      <w:pPr>
        <w:rPr>
          <w:rFonts w:hint="default" w:ascii="Times New Roman" w:hAnsi="Times New Roman" w:eastAsia="微軟正黑體" w:cs="Times New Roman"/>
          <w:lang w:val="en-US" w:eastAsia="zh-TW"/>
        </w:rPr>
      </w:pP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240" w:lineRule="auto"/>
        <w:ind w:leftChars="0"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</w:rPr>
      </w:pPr>
      <w:r>
        <w:rPr>
          <w:rFonts w:hint="default" w:ascii="Times New Roman" w:hAnsi="Times New Roman" w:eastAsia="微軟正黑體" w:cs="Times New Roman"/>
          <w:sz w:val="24"/>
          <w:szCs w:val="24"/>
        </w:rPr>
        <w:t>Create a new image which is the average image of two input images.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leftChars="0"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 xml:space="preserve">   將image1和image2的方陣對應數值取平均後再顯示的結果如下圖。可以依稀看見兩張原圖的輪廓，由histogram也能看出一些特徵，如下圖圈示。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leftChars="0"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eastAsia="zh-TW"/>
        </w:rPr>
        <w:drawing>
          <wp:inline distT="0" distB="0" distL="114300" distR="114300">
            <wp:extent cx="4664710" cy="2381250"/>
            <wp:effectExtent l="0" t="0" r="13970" b="11430"/>
            <wp:docPr id="9" name="圖片 9" descr="gu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gui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leftChars="0"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eastAsia="zh-TW"/>
        </w:rPr>
      </w:pPr>
      <w:r>
        <w:rPr>
          <w:rFonts w:hint="default" w:ascii="Times New Roman" w:hAnsi="Times New Roman" w:eastAsia="微軟正黑體" w:cs="Times New Roman"/>
        </w:rPr>
        <w:t xml:space="preserve">圖 </w:t>
      </w:r>
      <w:r>
        <w:rPr>
          <w:rFonts w:hint="default" w:ascii="Times New Roman" w:hAnsi="Times New Roman" w:eastAsia="微軟正黑體" w:cs="Times New Roman"/>
        </w:rPr>
        <w:fldChar w:fldCharType="begin"/>
      </w:r>
      <w:r>
        <w:rPr>
          <w:rFonts w:hint="default" w:ascii="Times New Roman" w:hAnsi="Times New Roman" w:eastAsia="微軟正黑體" w:cs="Times New Roman"/>
        </w:rPr>
        <w:instrText xml:space="preserve"> SEQ 圖 \* ARABIC </w:instrText>
      </w:r>
      <w:r>
        <w:rPr>
          <w:rFonts w:hint="default" w:ascii="Times New Roman" w:hAnsi="Times New Roman" w:eastAsia="微軟正黑體" w:cs="Times New Roman"/>
        </w:rPr>
        <w:fldChar w:fldCharType="separate"/>
      </w:r>
      <w:r>
        <w:rPr>
          <w:rFonts w:hint="default" w:ascii="Times New Roman" w:hAnsi="Times New Roman" w:eastAsia="微軟正黑體" w:cs="Times New Roman"/>
        </w:rPr>
        <w:t>6</w:t>
      </w:r>
      <w:r>
        <w:rPr>
          <w:rFonts w:hint="default" w:ascii="Times New Roman" w:hAnsi="Times New Roman" w:eastAsia="微軟正黑體" w:cs="Times New Roman"/>
        </w:rPr>
        <w:fldChar w:fldCharType="end"/>
      </w:r>
      <w:r>
        <w:rPr>
          <w:rFonts w:hint="eastAsia" w:ascii="Times New Roman" w:hAnsi="Times New Roman" w:eastAsia="微軟正黑體" w:cs="Times New Roman"/>
          <w:lang w:val="en-US" w:eastAsia="zh-TW"/>
        </w:rPr>
        <w:t xml:space="preserve"> 兩圖重疊取平均之結果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240" w:lineRule="auto"/>
        <w:ind w:leftChars="0"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</w:rPr>
      </w:pPr>
      <w:r>
        <w:rPr>
          <w:rFonts w:hint="default" w:ascii="Times New Roman" w:hAnsi="Times New Roman" w:eastAsia="微軟正黑體" w:cs="Times New Roman"/>
          <w:sz w:val="24"/>
          <w:szCs w:val="24"/>
        </w:rPr>
        <w:t>Cr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 xml:space="preserve">eate a new image 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g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(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x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,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y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 xml:space="preserve">) in which the value of each pixel is determined by calculating the pixel values of the input image 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f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(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x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,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y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) using the following equation: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120" w:beforeLines="50" w:after="120" w:afterLines="50" w:line="240" w:lineRule="auto"/>
        <w:ind w:left="964" w:right="0" w:rightChars="0" w:firstLine="482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</w:rPr>
      </w:pP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g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(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x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,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y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 xml:space="preserve">) = 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f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(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x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,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y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 xml:space="preserve">) - 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f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(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x-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1,</w:t>
      </w:r>
      <w:r>
        <w:rPr>
          <w:rFonts w:hint="default" w:ascii="Times New Roman" w:hAnsi="Times New Roman" w:eastAsia="微軟正黑體" w:cs="Times New Roman"/>
          <w:i/>
          <w:sz w:val="24"/>
          <w:szCs w:val="24"/>
        </w:rPr>
        <w:t>y</w:t>
      </w:r>
      <w:r>
        <w:rPr>
          <w:rFonts w:hint="default" w:ascii="Times New Roman" w:hAnsi="Times New Roman" w:eastAsia="微軟正黑體" w:cs="Times New Roman"/>
          <w:sz w:val="24"/>
          <w:szCs w:val="24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120" w:beforeLines="50" w:after="120" w:afterLines="50" w:line="240" w:lineRule="auto"/>
        <w:ind w:right="0" w:rightChars="0"/>
        <w:jc w:val="both"/>
        <w:outlineLvl w:val="9"/>
        <w:rPr>
          <w:rFonts w:hint="default" w:ascii="Times New Roman" w:hAnsi="Times New Roman" w:eastAsia="微軟正黑體" w:cs="Times New Roman"/>
          <w:sz w:val="24"/>
          <w:szCs w:val="24"/>
          <w:lang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eastAsia="zh-TW"/>
        </w:rPr>
        <w:t>由下圖可發現經過這樣操作的結果會將圖片中灰階差距大的區域</w:t>
      </w: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(</w:t>
      </w:r>
      <w:r>
        <w:rPr>
          <w:rFonts w:hint="default" w:ascii="Times New Roman" w:hAnsi="Times New Roman" w:eastAsia="微軟正黑體" w:cs="Times New Roman"/>
          <w:sz w:val="24"/>
          <w:szCs w:val="24"/>
          <w:lang w:eastAsia="zh-TW"/>
        </w:rPr>
        <w:t>通常也就是圖中物體的輪廓</w:t>
      </w: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)</w:t>
      </w:r>
      <w:r>
        <w:rPr>
          <w:rFonts w:hint="default" w:ascii="Times New Roman" w:hAnsi="Times New Roman" w:eastAsia="微軟正黑體" w:cs="Times New Roman"/>
          <w:sz w:val="24"/>
          <w:szCs w:val="24"/>
          <w:lang w:eastAsia="zh-TW"/>
        </w:rPr>
        <w:t>保留下來。有助於分析圖片特徵</w:t>
      </w: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drawing>
          <wp:inline distT="0" distB="0" distL="114300" distR="114300">
            <wp:extent cx="4572635" cy="2325370"/>
            <wp:effectExtent l="0" t="0" r="14605" b="6350"/>
            <wp:docPr id="10" name="圖片 10" descr="gu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gui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uto"/>
        <w:ind w:right="0" w:rightChars="0"/>
        <w:jc w:val="center"/>
        <w:outlineLvl w:val="9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t xml:space="preserve">圖 </w:t>
      </w:r>
      <w:r>
        <w:fldChar w:fldCharType="begin"/>
      </w:r>
      <w:r>
        <w:instrText xml:space="preserve"> SEQ 圖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TW"/>
        </w:rPr>
        <w:t xml:space="preserve"> 經方程式處理後之結果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華康中楷體">
    <w:altName w:val="細明體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7B95"/>
    <w:multiLevelType w:val="multilevel"/>
    <w:tmpl w:val="370F7B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12E96"/>
    <w:rsid w:val="04D57D21"/>
    <w:rsid w:val="0A956987"/>
    <w:rsid w:val="32371857"/>
    <w:rsid w:val="44DB27ED"/>
    <w:rsid w:val="66D962D1"/>
    <w:rsid w:val="70812E96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sz w:val="20"/>
    </w:rPr>
  </w:style>
  <w:style w:type="paragraph" w:customStyle="1" w:styleId="5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2019-09-24T06:46:00Z</dcterms:created>
  <dc:creator>USER</dc:creator>
  <cp:lastModifiedBy>USER</cp:lastModifiedBy>
  <cp:lastPrinted>2019-09-24T08:31:01Z</cp:lastPrinted>
  <dcterms:modified xsi:type="dcterms:W3CDTF">2019-09-24T08:38:57Z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