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208E" w:rsidRPr="0009208E" w:rsidRDefault="0009208E" w:rsidP="0009208E">
      <w:pPr>
        <w:jc w:val="center"/>
        <w:outlineLvl w:val="0"/>
        <w:rPr>
          <w:b/>
          <w:sz w:val="32"/>
          <w:szCs w:val="32"/>
          <w:lang w:eastAsia="zh-TW"/>
        </w:rPr>
      </w:pPr>
      <w:r w:rsidRPr="0009208E">
        <w:rPr>
          <w:rFonts w:hint="eastAsia"/>
          <w:b/>
          <w:sz w:val="32"/>
          <w:szCs w:val="32"/>
          <w:lang w:eastAsia="zh-TW"/>
        </w:rPr>
        <w:t xml:space="preserve">Homework Set </w:t>
      </w:r>
      <w:r w:rsidR="00E41F89">
        <w:rPr>
          <w:b/>
          <w:sz w:val="32"/>
          <w:szCs w:val="32"/>
          <w:lang w:eastAsia="zh-TW"/>
        </w:rPr>
        <w:t>7</w:t>
      </w:r>
    </w:p>
    <w:p w:rsidR="0009208E" w:rsidRDefault="0009208E" w:rsidP="0009208E">
      <w:pPr>
        <w:outlineLvl w:val="0"/>
        <w:rPr>
          <w:lang w:eastAsia="zh-TW"/>
        </w:rPr>
      </w:pPr>
    </w:p>
    <w:p w:rsidR="00636020" w:rsidRDefault="00636020" w:rsidP="0009208E">
      <w:pPr>
        <w:outlineLvl w:val="0"/>
        <w:rPr>
          <w:lang w:eastAsia="zh-TW"/>
        </w:rPr>
      </w:pPr>
    </w:p>
    <w:p w:rsidR="00212973" w:rsidRDefault="00212973" w:rsidP="0009208E">
      <w:pPr>
        <w:outlineLvl w:val="0"/>
        <w:rPr>
          <w:b/>
          <w:lang w:eastAsia="zh-TW"/>
        </w:rPr>
      </w:pPr>
      <w:r>
        <w:rPr>
          <w:b/>
        </w:rPr>
        <w:t>Problem 1 (</w:t>
      </w:r>
      <w:r w:rsidR="00DB56D9">
        <w:rPr>
          <w:rFonts w:hint="eastAsia"/>
          <w:b/>
          <w:lang w:eastAsia="zh-TW"/>
        </w:rPr>
        <w:t>S</w:t>
      </w:r>
      <w:r w:rsidR="00DD79D4">
        <w:rPr>
          <w:b/>
          <w:lang w:eastAsia="zh-TW"/>
        </w:rPr>
        <w:t>upport vector machine</w:t>
      </w:r>
      <w:r>
        <w:rPr>
          <w:b/>
        </w:rPr>
        <w:t>)</w:t>
      </w:r>
    </w:p>
    <w:p w:rsidR="00F76CEA" w:rsidRDefault="00F76CEA" w:rsidP="00F76CEA">
      <w:pPr>
        <w:jc w:val="both"/>
        <w:rPr>
          <w:lang w:eastAsia="zh-TW"/>
        </w:rPr>
      </w:pPr>
      <w:r w:rsidRPr="00B03DE6">
        <w:t xml:space="preserve">The objective of this assignment is to </w:t>
      </w:r>
      <w:r>
        <w:t>calculate</w:t>
      </w:r>
      <w:r w:rsidRPr="00B03DE6">
        <w:t xml:space="preserve"> a</w:t>
      </w:r>
      <w:r>
        <w:t>n</w:t>
      </w:r>
      <w:r w:rsidRPr="00B03DE6">
        <w:t xml:space="preserve"> </w:t>
      </w:r>
      <w:r>
        <w:t>SVM classifier</w:t>
      </w:r>
      <w:r w:rsidRPr="00B03DE6">
        <w:t>. Consider the following training data:</w:t>
      </w:r>
    </w:p>
    <w:p w:rsidR="00F76CEA" w:rsidRDefault="00F76CEA" w:rsidP="00F76CEA">
      <w:pPr>
        <w:jc w:val="both"/>
        <w:rPr>
          <w:lang w:eastAsia="zh-TW"/>
        </w:rPr>
      </w:pPr>
    </w:p>
    <w:p w:rsidR="00F76CEA" w:rsidRPr="002203E5" w:rsidRDefault="005D0B2D" w:rsidP="00F76CEA">
      <w:pPr>
        <w:jc w:val="both"/>
        <w:rPr>
          <w:lang w:eastAsia="zh-TW"/>
        </w:rPr>
      </w:pPr>
      <m:oMathPara>
        <m:oMathParaPr>
          <m:jc m:val="centerGroup"/>
        </m:oMathParaPr>
        <m:oMath>
          <m:m>
            <m:mPr>
              <m:mcs>
                <m:mc>
                  <m:mcPr>
                    <m:count m:val="2"/>
                    <m:mcJc m:val="center"/>
                  </m:mcPr>
                </m:mc>
              </m:mcs>
              <m:ctrlPr>
                <w:rPr>
                  <w:rFonts w:ascii="Cambria Math" w:hAnsi="Cambria Math"/>
                  <w:lang w:eastAsia="zh-TW"/>
                </w:rPr>
              </m:ctrlPr>
            </m:mPr>
            <m:mr>
              <m:e>
                <m:sSub>
                  <m:sSubPr>
                    <m:ctrlPr>
                      <w:rPr>
                        <w:rFonts w:ascii="Cambria Math" w:hAnsi="Cambria Math"/>
                        <w:lang w:eastAsia="zh-TW"/>
                      </w:rPr>
                    </m:ctrlPr>
                  </m:sSubPr>
                  <m:e>
                    <m:r>
                      <m:rPr>
                        <m:sty m:val="bi"/>
                      </m:rPr>
                      <w:rPr>
                        <w:rFonts w:ascii="Cambria Math" w:hAnsi="Cambria Math"/>
                        <w:lang w:eastAsia="zh-TW"/>
                      </w:rPr>
                      <m:t>x</m:t>
                    </m:r>
                  </m:e>
                  <m:sub>
                    <m:r>
                      <w:rPr>
                        <w:rFonts w:ascii="Cambria Math" w:hAnsi="Cambria Math"/>
                        <w:lang w:eastAsia="zh-TW"/>
                      </w:rPr>
                      <m:t>1</m:t>
                    </m:r>
                  </m:sub>
                </m:sSub>
                <m:r>
                  <m:rPr>
                    <m:sty m:val="p"/>
                  </m:rPr>
                  <w:rPr>
                    <w:rFonts w:ascii="Cambria Math" w:hAnsi="Cambria Math"/>
                    <w:lang w:eastAsia="zh-TW"/>
                  </w:rPr>
                  <m:t>=</m:t>
                </m:r>
                <m:d>
                  <m:dPr>
                    <m:begChr m:val="["/>
                    <m:endChr m:val="]"/>
                    <m:ctrlPr>
                      <w:rPr>
                        <w:rFonts w:ascii="Cambria Math" w:hAnsi="Cambria Math"/>
                        <w:i/>
                        <w:iCs/>
                        <w:lang w:eastAsia="zh-TW"/>
                      </w:rPr>
                    </m:ctrlPr>
                  </m:dPr>
                  <m:e>
                    <m:m>
                      <m:mPr>
                        <m:mcs>
                          <m:mc>
                            <m:mcPr>
                              <m:count m:val="1"/>
                              <m:mcJc m:val="center"/>
                            </m:mcPr>
                          </m:mc>
                        </m:mcs>
                        <m:ctrlPr>
                          <w:rPr>
                            <w:rFonts w:ascii="Cambria Math" w:hAnsi="Cambria Math"/>
                            <w:i/>
                            <w:iCs/>
                            <w:lang w:eastAsia="zh-TW"/>
                          </w:rPr>
                        </m:ctrlPr>
                      </m:mPr>
                      <m:mr>
                        <m:e>
                          <m:r>
                            <m:rPr>
                              <m:sty m:val="p"/>
                            </m:rPr>
                            <w:rPr>
                              <w:rFonts w:ascii="Cambria Math" w:hAnsi="Cambria Math"/>
                              <w:lang w:eastAsia="zh-TW"/>
                            </w:rPr>
                            <m:t>-1</m:t>
                          </m:r>
                        </m:e>
                      </m:mr>
                      <m:mr>
                        <m:e>
                          <m:r>
                            <m:rPr>
                              <m:sty m:val="p"/>
                            </m:rPr>
                            <w:rPr>
                              <w:rFonts w:ascii="Cambria Math" w:hAnsi="Cambria Math"/>
                              <w:lang w:eastAsia="zh-TW"/>
                            </w:rPr>
                            <m:t>1</m:t>
                          </m:r>
                        </m:e>
                      </m:mr>
                    </m:m>
                  </m:e>
                </m:d>
                <m:r>
                  <w:rPr>
                    <w:rFonts w:ascii="Cambria Math" w:hAnsi="Cambria Math"/>
                    <w:lang w:eastAsia="zh-TW"/>
                  </w:rPr>
                  <m:t xml:space="preserve">  </m:t>
                </m:r>
                <m:sSub>
                  <m:sSubPr>
                    <m:ctrlPr>
                      <w:rPr>
                        <w:rFonts w:ascii="Cambria Math" w:hAnsi="Cambria Math"/>
                        <w:i/>
                        <w:lang w:eastAsia="zh-TW"/>
                      </w:rPr>
                    </m:ctrlPr>
                  </m:sSubPr>
                  <m:e>
                    <m:r>
                      <w:rPr>
                        <w:rFonts w:ascii="Cambria Math" w:hAnsi="Cambria Math"/>
                        <w:lang w:eastAsia="zh-TW"/>
                      </w:rPr>
                      <m:t>y</m:t>
                    </m:r>
                  </m:e>
                  <m:sub>
                    <m:r>
                      <w:rPr>
                        <w:rFonts w:ascii="Cambria Math" w:hAnsi="Cambria Math"/>
                        <w:lang w:eastAsia="zh-TW"/>
                      </w:rPr>
                      <m:t>1</m:t>
                    </m:r>
                  </m:sub>
                </m:sSub>
                <m:r>
                  <m:rPr>
                    <m:sty m:val="p"/>
                  </m:rPr>
                  <w:rPr>
                    <w:rFonts w:ascii="Cambria Math" w:hAnsi="Cambria Math"/>
                    <w:lang w:eastAsia="zh-TW"/>
                  </w:rPr>
                  <m:t>=+1,</m:t>
                </m:r>
              </m:e>
              <m:e>
                <m:sSub>
                  <m:sSubPr>
                    <m:ctrlPr>
                      <w:rPr>
                        <w:rFonts w:ascii="Cambria Math" w:hAnsi="Cambria Math"/>
                        <w:lang w:eastAsia="zh-TW"/>
                      </w:rPr>
                    </m:ctrlPr>
                  </m:sSubPr>
                  <m:e>
                    <m:r>
                      <m:rPr>
                        <m:sty m:val="bi"/>
                      </m:rPr>
                      <w:rPr>
                        <w:rFonts w:ascii="Cambria Math" w:hAnsi="Cambria Math"/>
                        <w:lang w:eastAsia="zh-TW"/>
                      </w:rPr>
                      <m:t>x</m:t>
                    </m:r>
                  </m:e>
                  <m:sub>
                    <m:r>
                      <w:rPr>
                        <w:rFonts w:ascii="Cambria Math" w:hAnsi="Cambria Math"/>
                        <w:lang w:eastAsia="zh-TW"/>
                      </w:rPr>
                      <m:t>3</m:t>
                    </m:r>
                  </m:sub>
                </m:sSub>
                <m:r>
                  <m:rPr>
                    <m:sty m:val="p"/>
                  </m:rPr>
                  <w:rPr>
                    <w:rFonts w:ascii="Cambria Math" w:hAnsi="Cambria Math"/>
                    <w:lang w:eastAsia="zh-TW"/>
                  </w:rPr>
                  <m:t>=</m:t>
                </m:r>
                <m:d>
                  <m:dPr>
                    <m:begChr m:val="["/>
                    <m:endChr m:val="]"/>
                    <m:ctrlPr>
                      <w:rPr>
                        <w:rFonts w:ascii="Cambria Math" w:hAnsi="Cambria Math"/>
                        <w:i/>
                        <w:iCs/>
                        <w:lang w:eastAsia="zh-TW"/>
                      </w:rPr>
                    </m:ctrlPr>
                  </m:dPr>
                  <m:e>
                    <m:m>
                      <m:mPr>
                        <m:mcs>
                          <m:mc>
                            <m:mcPr>
                              <m:count m:val="1"/>
                              <m:mcJc m:val="center"/>
                            </m:mcPr>
                          </m:mc>
                        </m:mcs>
                        <m:ctrlPr>
                          <w:rPr>
                            <w:rFonts w:ascii="Cambria Math" w:hAnsi="Cambria Math"/>
                            <w:i/>
                            <w:iCs/>
                            <w:lang w:eastAsia="zh-TW"/>
                          </w:rPr>
                        </m:ctrlPr>
                      </m:mPr>
                      <m:mr>
                        <m:e>
                          <m:r>
                            <m:rPr>
                              <m:sty m:val="p"/>
                            </m:rPr>
                            <w:rPr>
                              <w:rFonts w:ascii="Cambria Math" w:hAnsi="Cambria Math"/>
                              <w:lang w:eastAsia="zh-TW"/>
                            </w:rPr>
                            <m:t>1</m:t>
                          </m:r>
                        </m:e>
                      </m:mr>
                      <m:mr>
                        <m:e>
                          <m:r>
                            <m:rPr>
                              <m:sty m:val="p"/>
                            </m:rPr>
                            <w:rPr>
                              <w:rFonts w:ascii="Cambria Math" w:hAnsi="Cambria Math"/>
                              <w:lang w:eastAsia="zh-TW"/>
                            </w:rPr>
                            <m:t>1</m:t>
                          </m:r>
                        </m:e>
                      </m:mr>
                    </m:m>
                  </m:e>
                </m:d>
                <m:r>
                  <w:rPr>
                    <w:rFonts w:ascii="Cambria Math" w:hAnsi="Cambria Math"/>
                    <w:lang w:eastAsia="zh-TW"/>
                  </w:rPr>
                  <m:t xml:space="preserve">  </m:t>
                </m:r>
                <m:sSub>
                  <m:sSubPr>
                    <m:ctrlPr>
                      <w:rPr>
                        <w:rFonts w:ascii="Cambria Math" w:hAnsi="Cambria Math"/>
                        <w:i/>
                        <w:lang w:eastAsia="zh-TW"/>
                      </w:rPr>
                    </m:ctrlPr>
                  </m:sSubPr>
                  <m:e>
                    <m:r>
                      <w:rPr>
                        <w:rFonts w:ascii="Cambria Math" w:hAnsi="Cambria Math"/>
                        <w:lang w:eastAsia="zh-TW"/>
                      </w:rPr>
                      <m:t>y</m:t>
                    </m:r>
                  </m:e>
                  <m:sub>
                    <m:r>
                      <w:rPr>
                        <w:rFonts w:ascii="Cambria Math" w:hAnsi="Cambria Math"/>
                        <w:lang w:eastAsia="zh-TW"/>
                      </w:rPr>
                      <m:t>3</m:t>
                    </m:r>
                  </m:sub>
                </m:sSub>
                <m:r>
                  <m:rPr>
                    <m:sty m:val="p"/>
                  </m:rPr>
                  <w:rPr>
                    <w:rFonts w:ascii="Cambria Math" w:hAnsi="Cambria Math"/>
                    <w:lang w:eastAsia="zh-TW"/>
                  </w:rPr>
                  <m:t>=+1,</m:t>
                </m:r>
              </m:e>
            </m:mr>
            <m:mr>
              <m:e>
                <m:sSub>
                  <m:sSubPr>
                    <m:ctrlPr>
                      <w:rPr>
                        <w:rFonts w:ascii="Cambria Math" w:hAnsi="Cambria Math"/>
                        <w:lang w:eastAsia="zh-TW"/>
                      </w:rPr>
                    </m:ctrlPr>
                  </m:sSubPr>
                  <m:e>
                    <m:r>
                      <m:rPr>
                        <m:sty m:val="bi"/>
                      </m:rPr>
                      <w:rPr>
                        <w:rFonts w:ascii="Cambria Math" w:hAnsi="Cambria Math"/>
                        <w:lang w:eastAsia="zh-TW"/>
                      </w:rPr>
                      <m:t>x</m:t>
                    </m:r>
                  </m:e>
                  <m:sub>
                    <m:r>
                      <w:rPr>
                        <w:rFonts w:ascii="Cambria Math" w:hAnsi="Cambria Math"/>
                        <w:lang w:eastAsia="zh-TW"/>
                      </w:rPr>
                      <m:t>2</m:t>
                    </m:r>
                  </m:sub>
                </m:sSub>
                <m:r>
                  <m:rPr>
                    <m:sty m:val="p"/>
                  </m:rPr>
                  <w:rPr>
                    <w:rFonts w:ascii="Cambria Math" w:hAnsi="Cambria Math"/>
                    <w:lang w:eastAsia="zh-TW"/>
                  </w:rPr>
                  <m:t>=</m:t>
                </m:r>
                <m:d>
                  <m:dPr>
                    <m:begChr m:val="["/>
                    <m:endChr m:val="]"/>
                    <m:ctrlPr>
                      <w:rPr>
                        <w:rFonts w:ascii="Cambria Math" w:hAnsi="Cambria Math"/>
                        <w:i/>
                        <w:iCs/>
                        <w:lang w:eastAsia="zh-TW"/>
                      </w:rPr>
                    </m:ctrlPr>
                  </m:dPr>
                  <m:e>
                    <m:m>
                      <m:mPr>
                        <m:mcs>
                          <m:mc>
                            <m:mcPr>
                              <m:count m:val="1"/>
                              <m:mcJc m:val="center"/>
                            </m:mcPr>
                          </m:mc>
                        </m:mcs>
                        <m:ctrlPr>
                          <w:rPr>
                            <w:rFonts w:ascii="Cambria Math" w:hAnsi="Cambria Math"/>
                            <w:i/>
                            <w:iCs/>
                            <w:lang w:eastAsia="zh-TW"/>
                          </w:rPr>
                        </m:ctrlPr>
                      </m:mPr>
                      <m:mr>
                        <m:e>
                          <m:r>
                            <m:rPr>
                              <m:sty m:val="p"/>
                            </m:rPr>
                            <w:rPr>
                              <w:rFonts w:ascii="Cambria Math" w:hAnsi="Cambria Math"/>
                              <w:lang w:eastAsia="zh-TW"/>
                            </w:rPr>
                            <m:t>0</m:t>
                          </m:r>
                        </m:e>
                      </m:mr>
                      <m:mr>
                        <m:e>
                          <m:r>
                            <m:rPr>
                              <m:sty m:val="p"/>
                            </m:rPr>
                            <w:rPr>
                              <w:rFonts w:ascii="Cambria Math" w:hAnsi="Cambria Math"/>
                              <w:lang w:eastAsia="zh-TW"/>
                            </w:rPr>
                            <m:t>1</m:t>
                          </m:r>
                        </m:e>
                      </m:mr>
                    </m:m>
                  </m:e>
                </m:d>
                <m:r>
                  <m:rPr>
                    <m:sty m:val="p"/>
                  </m:rPr>
                  <w:rPr>
                    <w:rFonts w:ascii="Cambria Math" w:hAnsi="Cambria Math"/>
                    <w:lang w:eastAsia="zh-TW"/>
                  </w:rPr>
                  <m:t xml:space="preserve">  </m:t>
                </m:r>
                <m:sSub>
                  <m:sSubPr>
                    <m:ctrlPr>
                      <w:rPr>
                        <w:rFonts w:ascii="Cambria Math" w:hAnsi="Cambria Math"/>
                        <w:i/>
                        <w:lang w:eastAsia="zh-TW"/>
                      </w:rPr>
                    </m:ctrlPr>
                  </m:sSubPr>
                  <m:e>
                    <m:r>
                      <w:rPr>
                        <w:rFonts w:ascii="Cambria Math" w:hAnsi="Cambria Math"/>
                        <w:lang w:eastAsia="zh-TW"/>
                      </w:rPr>
                      <m:t>y</m:t>
                    </m:r>
                  </m:e>
                  <m:sub>
                    <m:r>
                      <w:rPr>
                        <w:rFonts w:ascii="Cambria Math" w:hAnsi="Cambria Math"/>
                        <w:lang w:eastAsia="zh-TW"/>
                      </w:rPr>
                      <m:t>2</m:t>
                    </m:r>
                  </m:sub>
                </m:sSub>
                <m:r>
                  <m:rPr>
                    <m:sty m:val="p"/>
                  </m:rPr>
                  <w:rPr>
                    <w:rFonts w:ascii="Cambria Math" w:hAnsi="Cambria Math"/>
                    <w:lang w:eastAsia="zh-TW"/>
                  </w:rPr>
                  <m:t xml:space="preserve">=-1,   </m:t>
                </m:r>
              </m:e>
              <m:e>
                <m:sSub>
                  <m:sSubPr>
                    <m:ctrlPr>
                      <w:rPr>
                        <w:rFonts w:ascii="Cambria Math" w:hAnsi="Cambria Math"/>
                        <w:lang w:eastAsia="zh-TW"/>
                      </w:rPr>
                    </m:ctrlPr>
                  </m:sSubPr>
                  <m:e>
                    <m:r>
                      <m:rPr>
                        <m:sty m:val="bi"/>
                      </m:rPr>
                      <w:rPr>
                        <w:rFonts w:ascii="Cambria Math" w:hAnsi="Cambria Math"/>
                        <w:lang w:eastAsia="zh-TW"/>
                      </w:rPr>
                      <m:t>x</m:t>
                    </m:r>
                  </m:e>
                  <m:sub>
                    <m:r>
                      <w:rPr>
                        <w:rFonts w:ascii="Cambria Math" w:hAnsi="Cambria Math"/>
                        <w:lang w:eastAsia="zh-TW"/>
                      </w:rPr>
                      <m:t>4</m:t>
                    </m:r>
                  </m:sub>
                </m:sSub>
                <m:r>
                  <m:rPr>
                    <m:sty m:val="p"/>
                  </m:rPr>
                  <w:rPr>
                    <w:rFonts w:ascii="Cambria Math" w:hAnsi="Cambria Math"/>
                    <w:lang w:eastAsia="zh-TW"/>
                  </w:rPr>
                  <m:t>=</m:t>
                </m:r>
                <m:d>
                  <m:dPr>
                    <m:begChr m:val="["/>
                    <m:endChr m:val="]"/>
                    <m:ctrlPr>
                      <w:rPr>
                        <w:rFonts w:ascii="Cambria Math" w:hAnsi="Cambria Math"/>
                        <w:i/>
                        <w:iCs/>
                        <w:lang w:eastAsia="zh-TW"/>
                      </w:rPr>
                    </m:ctrlPr>
                  </m:dPr>
                  <m:e>
                    <m:m>
                      <m:mPr>
                        <m:mcs>
                          <m:mc>
                            <m:mcPr>
                              <m:count m:val="1"/>
                              <m:mcJc m:val="center"/>
                            </m:mcPr>
                          </m:mc>
                        </m:mcs>
                        <m:ctrlPr>
                          <w:rPr>
                            <w:rFonts w:ascii="Cambria Math" w:hAnsi="Cambria Math"/>
                            <w:i/>
                            <w:iCs/>
                            <w:lang w:eastAsia="zh-TW"/>
                          </w:rPr>
                        </m:ctrlPr>
                      </m:mPr>
                      <m:mr>
                        <m:e>
                          <m:r>
                            <m:rPr>
                              <m:sty m:val="p"/>
                            </m:rPr>
                            <w:rPr>
                              <w:rFonts w:ascii="Cambria Math" w:hAnsi="Cambria Math"/>
                              <w:lang w:eastAsia="zh-TW"/>
                            </w:rPr>
                            <m:t>0</m:t>
                          </m:r>
                        </m:e>
                      </m:mr>
                      <m:mr>
                        <m:e>
                          <m:r>
                            <m:rPr>
                              <m:sty m:val="p"/>
                            </m:rPr>
                            <w:rPr>
                              <w:rFonts w:ascii="Cambria Math" w:hAnsi="Cambria Math"/>
                              <w:lang w:eastAsia="zh-TW"/>
                            </w:rPr>
                            <m:t>0</m:t>
                          </m:r>
                        </m:e>
                      </m:mr>
                    </m:m>
                  </m:e>
                </m:d>
                <m:r>
                  <w:rPr>
                    <w:rFonts w:ascii="Cambria Math" w:hAnsi="Cambria Math"/>
                    <w:lang w:eastAsia="zh-TW"/>
                  </w:rPr>
                  <m:t xml:space="preserve">  </m:t>
                </m:r>
                <m:sSub>
                  <m:sSubPr>
                    <m:ctrlPr>
                      <w:rPr>
                        <w:rFonts w:ascii="Cambria Math" w:hAnsi="Cambria Math"/>
                        <w:i/>
                        <w:lang w:eastAsia="zh-TW"/>
                      </w:rPr>
                    </m:ctrlPr>
                  </m:sSubPr>
                  <m:e>
                    <m:r>
                      <w:rPr>
                        <w:rFonts w:ascii="Cambria Math" w:hAnsi="Cambria Math"/>
                        <w:lang w:eastAsia="zh-TW"/>
                      </w:rPr>
                      <m:t>y</m:t>
                    </m:r>
                  </m:e>
                  <m:sub>
                    <m:r>
                      <w:rPr>
                        <w:rFonts w:ascii="Cambria Math" w:hAnsi="Cambria Math"/>
                        <w:lang w:eastAsia="zh-TW"/>
                      </w:rPr>
                      <m:t>4</m:t>
                    </m:r>
                  </m:sub>
                </m:sSub>
                <m:r>
                  <m:rPr>
                    <m:sty m:val="p"/>
                  </m:rPr>
                  <w:rPr>
                    <w:rFonts w:ascii="Cambria Math" w:hAnsi="Cambria Math"/>
                    <w:lang w:eastAsia="zh-TW"/>
                  </w:rPr>
                  <m:t>=+1.</m:t>
                </m:r>
              </m:e>
            </m:mr>
          </m:m>
        </m:oMath>
      </m:oMathPara>
    </w:p>
    <w:p w:rsidR="00F76CEA" w:rsidRDefault="00F76CEA" w:rsidP="00F76CEA">
      <w:pPr>
        <w:jc w:val="both"/>
        <w:rPr>
          <w:lang w:eastAsia="zh-TW"/>
        </w:rPr>
      </w:pPr>
    </w:p>
    <w:p w:rsidR="00F76CEA" w:rsidRDefault="00F76CEA" w:rsidP="00F76CEA">
      <w:pPr>
        <w:jc w:val="both"/>
        <w:rPr>
          <w:lang w:eastAsia="zh-TW"/>
        </w:rPr>
      </w:pPr>
      <w:r w:rsidRPr="00B03DE6">
        <w:t xml:space="preserve">These data are not linearly separable. However, we can make them linearly separable by introducing the square of the first coordinate as an additional “feature”. In other words, consider the feature map </w:t>
      </w:r>
      <m:oMath>
        <m:r>
          <w:rPr>
            <w:rFonts w:ascii="Cambria Math" w:hAnsi="Cambria Math"/>
            <w:lang w:eastAsia="zh-TW"/>
          </w:rPr>
          <m:t>ϕ</m:t>
        </m:r>
        <m:r>
          <m:rPr>
            <m:sty m:val="p"/>
          </m:rPr>
          <w:rPr>
            <w:rFonts w:ascii="Cambria Math" w:hAnsi="Cambria Math"/>
          </w:rPr>
          <m:t xml:space="preserve">: </m:t>
        </m:r>
        <m:sSup>
          <m:sSupPr>
            <m:ctrlPr>
              <w:rPr>
                <w:rFonts w:ascii="Cambria Math" w:hAnsi="Cambria Math"/>
              </w:rPr>
            </m:ctrlPr>
          </m:sSupPr>
          <m:e>
            <m:r>
              <m:rPr>
                <m:scr m:val="fraktur"/>
              </m:rPr>
              <w:rPr>
                <w:rFonts w:ascii="Cambria Math" w:hAnsi="Cambria Math"/>
              </w:rPr>
              <m:t>R</m:t>
            </m:r>
          </m:e>
          <m:sup>
            <m:r>
              <w:rPr>
                <w:rFonts w:ascii="Cambria Math" w:hAnsi="Cambria Math"/>
              </w:rPr>
              <m:t>2</m:t>
            </m:r>
          </m:sup>
        </m:sSup>
        <m:r>
          <w:rPr>
            <w:rFonts w:ascii="Cambria Math" w:hAnsi="Cambria Math"/>
          </w:rPr>
          <m:t>→</m:t>
        </m:r>
        <m:sSup>
          <m:sSupPr>
            <m:ctrlPr>
              <w:rPr>
                <w:rFonts w:ascii="Cambria Math" w:hAnsi="Cambria Math"/>
              </w:rPr>
            </m:ctrlPr>
          </m:sSupPr>
          <m:e>
            <m:r>
              <m:rPr>
                <m:scr m:val="fraktur"/>
              </m:rPr>
              <w:rPr>
                <w:rFonts w:ascii="Cambria Math" w:hAnsi="Cambria Math"/>
              </w:rPr>
              <m:t>R</m:t>
            </m:r>
          </m:e>
          <m:sup>
            <m:r>
              <w:rPr>
                <w:rFonts w:ascii="Cambria Math" w:hAnsi="Cambria Math"/>
              </w:rPr>
              <m:t>3</m:t>
            </m:r>
          </m:sup>
        </m:sSup>
      </m:oMath>
      <w:r w:rsidRPr="00B03DE6">
        <w:t xml:space="preserve"> given by</w:t>
      </w:r>
    </w:p>
    <w:p w:rsidR="00F76CEA" w:rsidRDefault="00F76CEA" w:rsidP="00F76CEA">
      <w:pPr>
        <w:jc w:val="both"/>
        <w:rPr>
          <w:lang w:eastAsia="zh-TW"/>
        </w:rPr>
      </w:pPr>
    </w:p>
    <w:p w:rsidR="00F76CEA" w:rsidRPr="002203E5" w:rsidRDefault="00F76CEA" w:rsidP="00F76CEA">
      <w:pPr>
        <w:jc w:val="both"/>
        <w:rPr>
          <w:lang w:eastAsia="zh-TW"/>
        </w:rPr>
      </w:pPr>
      <m:oMathPara>
        <m:oMathParaPr>
          <m:jc m:val="centerGroup"/>
        </m:oMathParaPr>
        <m:oMath>
          <m:r>
            <w:rPr>
              <w:rFonts w:ascii="Cambria Math" w:hAnsi="Cambria Math"/>
              <w:lang w:eastAsia="zh-TW"/>
            </w:rPr>
            <m:t>ϕ</m:t>
          </m:r>
          <m:d>
            <m:dPr>
              <m:ctrlPr>
                <w:rPr>
                  <w:rFonts w:ascii="Cambria Math" w:hAnsi="Cambria Math"/>
                  <w:i/>
                  <w:iCs/>
                  <w:lang w:eastAsia="zh-TW"/>
                </w:rPr>
              </m:ctrlPr>
            </m:dPr>
            <m:e>
              <m:d>
                <m:dPr>
                  <m:begChr m:val="["/>
                  <m:endChr m:val="]"/>
                  <m:ctrlPr>
                    <w:rPr>
                      <w:rFonts w:ascii="Cambria Math" w:hAnsi="Cambria Math"/>
                      <w:i/>
                      <w:iCs/>
                      <w:lang w:eastAsia="zh-TW"/>
                    </w:rPr>
                  </m:ctrlPr>
                </m:dPr>
                <m:e>
                  <m:m>
                    <m:mPr>
                      <m:mcs>
                        <m:mc>
                          <m:mcPr>
                            <m:count m:val="1"/>
                            <m:mcJc m:val="center"/>
                          </m:mcPr>
                        </m:mc>
                      </m:mcs>
                      <m:ctrlPr>
                        <w:rPr>
                          <w:rFonts w:ascii="Cambria Math" w:hAnsi="Cambria Math"/>
                          <w:i/>
                          <w:iCs/>
                          <w:lang w:eastAsia="zh-TW"/>
                        </w:rPr>
                      </m:ctrlPr>
                    </m:mPr>
                    <m:mr>
                      <m:e>
                        <m:r>
                          <w:rPr>
                            <w:rFonts w:ascii="Cambria Math" w:hAnsi="Cambria Math"/>
                            <w:lang w:eastAsia="zh-TW"/>
                          </w:rPr>
                          <m:t>α</m:t>
                        </m:r>
                      </m:e>
                    </m:mr>
                    <m:mr>
                      <m:e>
                        <m:r>
                          <w:rPr>
                            <w:rFonts w:ascii="Cambria Math" w:hAnsi="Cambria Math"/>
                            <w:lang w:eastAsia="zh-TW"/>
                          </w:rPr>
                          <m:t>β</m:t>
                        </m:r>
                      </m:e>
                    </m:mr>
                  </m:m>
                </m:e>
              </m:d>
            </m:e>
          </m:d>
          <m:r>
            <m:rPr>
              <m:sty m:val="p"/>
            </m:rPr>
            <w:rPr>
              <w:rFonts w:ascii="Cambria Math" w:hAnsi="Cambria Math"/>
              <w:lang w:eastAsia="zh-TW"/>
            </w:rPr>
            <m:t>=</m:t>
          </m:r>
          <m:d>
            <m:dPr>
              <m:begChr m:val="["/>
              <m:endChr m:val="]"/>
              <m:ctrlPr>
                <w:rPr>
                  <w:rFonts w:ascii="Cambria Math" w:hAnsi="Cambria Math"/>
                  <w:i/>
                  <w:iCs/>
                  <w:lang w:eastAsia="zh-TW"/>
                </w:rPr>
              </m:ctrlPr>
            </m:dPr>
            <m:e>
              <m:m>
                <m:mPr>
                  <m:mcs>
                    <m:mc>
                      <m:mcPr>
                        <m:count m:val="1"/>
                        <m:mcJc m:val="center"/>
                      </m:mcPr>
                    </m:mc>
                  </m:mcs>
                  <m:ctrlPr>
                    <w:rPr>
                      <w:rFonts w:ascii="Cambria Math" w:hAnsi="Cambria Math"/>
                      <w:i/>
                      <w:iCs/>
                      <w:lang w:eastAsia="zh-TW"/>
                    </w:rPr>
                  </m:ctrlPr>
                </m:mPr>
                <m:mr>
                  <m:e>
                    <m:r>
                      <w:rPr>
                        <w:rFonts w:ascii="Cambria Math" w:hAnsi="Cambria Math"/>
                        <w:lang w:eastAsia="zh-TW"/>
                      </w:rPr>
                      <m:t>α</m:t>
                    </m:r>
                  </m:e>
                </m:mr>
                <m:mr>
                  <m:e>
                    <m:r>
                      <w:rPr>
                        <w:rFonts w:ascii="Cambria Math" w:hAnsi="Cambria Math"/>
                        <w:lang w:eastAsia="zh-TW"/>
                      </w:rPr>
                      <m:t>β</m:t>
                    </m:r>
                  </m:e>
                </m:mr>
                <m:mr>
                  <m:e>
                    <m:sSup>
                      <m:sSupPr>
                        <m:ctrlPr>
                          <w:rPr>
                            <w:rFonts w:ascii="Cambria Math" w:hAnsi="Cambria Math"/>
                            <w:i/>
                            <w:iCs/>
                            <w:lang w:eastAsia="zh-TW"/>
                          </w:rPr>
                        </m:ctrlPr>
                      </m:sSupPr>
                      <m:e>
                        <m:r>
                          <w:rPr>
                            <w:rFonts w:ascii="Cambria Math" w:hAnsi="Cambria Math"/>
                            <w:lang w:eastAsia="zh-TW"/>
                          </w:rPr>
                          <m:t>α</m:t>
                        </m:r>
                      </m:e>
                      <m:sup>
                        <m:r>
                          <m:rPr>
                            <m:sty m:val="p"/>
                          </m:rPr>
                          <w:rPr>
                            <w:rFonts w:ascii="Cambria Math" w:hAnsi="Cambria Math"/>
                            <w:lang w:eastAsia="zh-TW"/>
                          </w:rPr>
                          <m:t>2</m:t>
                        </m:r>
                      </m:sup>
                    </m:sSup>
                  </m:e>
                </m:mr>
              </m:m>
            </m:e>
          </m:d>
        </m:oMath>
      </m:oMathPara>
    </w:p>
    <w:p w:rsidR="00F76CEA" w:rsidRDefault="00F76CEA" w:rsidP="00F76CEA">
      <w:pPr>
        <w:jc w:val="both"/>
        <w:rPr>
          <w:lang w:eastAsia="zh-TW"/>
        </w:rPr>
      </w:pPr>
    </w:p>
    <w:p w:rsidR="00F76CEA" w:rsidRDefault="00F76CEA" w:rsidP="00F76CEA">
      <w:pPr>
        <w:jc w:val="both"/>
        <w:rPr>
          <w:lang w:eastAsia="zh-TW"/>
        </w:rPr>
      </w:pPr>
      <w:r>
        <w:rPr>
          <w:rFonts w:hint="eastAsia"/>
          <w:lang w:eastAsia="zh-TW"/>
        </w:rPr>
        <w:t>A kernel SVM</w:t>
      </w:r>
      <w:r>
        <w:rPr>
          <w:lang w:eastAsia="zh-TW"/>
        </w:rPr>
        <w:t xml:space="preserve"> will be used to perform the classification problem:</w:t>
      </w:r>
    </w:p>
    <w:p w:rsidR="00F76CEA" w:rsidRPr="00815A7B" w:rsidRDefault="00F76CEA" w:rsidP="00F76CEA">
      <w:pPr>
        <w:jc w:val="both"/>
        <w:rPr>
          <w:lang w:eastAsia="zh-TW"/>
        </w:rPr>
      </w:pPr>
    </w:p>
    <w:p w:rsidR="00F76CEA" w:rsidRPr="00815A7B" w:rsidRDefault="00F76CEA" w:rsidP="00F76CEA">
      <w:pPr>
        <w:jc w:val="both"/>
        <w:rPr>
          <w:iCs/>
          <w:lang w:eastAsia="zh-TW"/>
        </w:rPr>
      </w:pPr>
      <m:oMathPara>
        <m:oMath>
          <m:r>
            <w:rPr>
              <w:rFonts w:ascii="Cambria Math" w:hAnsi="Cambria Math"/>
              <w:lang w:eastAsia="zh-TW"/>
            </w:rPr>
            <m:t>f</m:t>
          </m:r>
          <m:d>
            <m:dPr>
              <m:ctrlPr>
                <w:rPr>
                  <w:rFonts w:ascii="Cambria Math" w:hAnsi="Cambria Math"/>
                  <w:i/>
                  <w:iCs/>
                  <w:lang w:eastAsia="zh-TW"/>
                </w:rPr>
              </m:ctrlPr>
            </m:dPr>
            <m:e>
              <m:r>
                <w:rPr>
                  <w:rFonts w:ascii="Cambria Math" w:hAnsi="Cambria Math"/>
                  <w:lang w:eastAsia="zh-TW"/>
                </w:rPr>
                <m:t>φ(</m:t>
              </m:r>
              <m:r>
                <m:rPr>
                  <m:sty m:val="bi"/>
                </m:rPr>
                <w:rPr>
                  <w:rFonts w:ascii="Cambria Math" w:hAnsi="Cambria Math"/>
                  <w:lang w:eastAsia="zh-TW"/>
                </w:rPr>
                <m:t>x</m:t>
              </m:r>
              <m:r>
                <w:rPr>
                  <w:rFonts w:ascii="Cambria Math" w:hAnsi="Cambria Math"/>
                  <w:lang w:eastAsia="zh-TW"/>
                </w:rPr>
                <m:t>)</m:t>
              </m:r>
            </m:e>
          </m:d>
          <m:r>
            <w:rPr>
              <w:rFonts w:ascii="Cambria Math" w:hAnsi="Cambria Math"/>
              <w:lang w:eastAsia="zh-TW"/>
            </w:rPr>
            <m:t>=sgn</m:t>
          </m:r>
          <m:d>
            <m:dPr>
              <m:ctrlPr>
                <w:rPr>
                  <w:rFonts w:ascii="Cambria Math" w:hAnsi="Cambria Math"/>
                  <w:i/>
                  <w:iCs/>
                  <w:lang w:eastAsia="zh-TW"/>
                </w:rPr>
              </m:ctrlPr>
            </m:dPr>
            <m:e>
              <m:nary>
                <m:naryPr>
                  <m:chr m:val="∑"/>
                  <m:ctrlPr>
                    <w:rPr>
                      <w:rFonts w:ascii="Cambria Math" w:hAnsi="Cambria Math"/>
                      <w:i/>
                      <w:iCs/>
                      <w:lang w:eastAsia="zh-TW"/>
                    </w:rPr>
                  </m:ctrlPr>
                </m:naryPr>
                <m:sub>
                  <m:r>
                    <w:rPr>
                      <w:rFonts w:ascii="Cambria Math" w:hAnsi="Cambria Math"/>
                      <w:lang w:eastAsia="zh-TW"/>
                    </w:rPr>
                    <m:t>i=1</m:t>
                  </m:r>
                </m:sub>
                <m:sup>
                  <m:r>
                    <w:rPr>
                      <w:rFonts w:ascii="Cambria Math" w:hAnsi="Cambria Math"/>
                      <w:lang w:eastAsia="zh-TW"/>
                    </w:rPr>
                    <m:t>m</m:t>
                  </m:r>
                </m:sup>
                <m:e>
                  <m:sSub>
                    <m:sSubPr>
                      <m:ctrlPr>
                        <w:rPr>
                          <w:rFonts w:ascii="Cambria Math" w:hAnsi="Cambria Math"/>
                          <w:b/>
                          <w:bCs/>
                          <w:i/>
                          <w:iCs/>
                          <w:lang w:eastAsia="zh-TW"/>
                        </w:rPr>
                      </m:ctrlPr>
                    </m:sSubPr>
                    <m:e>
                      <m:r>
                        <w:rPr>
                          <w:rFonts w:ascii="Cambria Math" w:hAnsi="Cambria Math"/>
                          <w:lang w:eastAsia="zh-TW"/>
                        </w:rPr>
                        <m:t>λ</m:t>
                      </m:r>
                    </m:e>
                    <m:sub>
                      <m:r>
                        <w:rPr>
                          <w:rFonts w:ascii="Cambria Math" w:hAnsi="Cambria Math"/>
                          <w:lang w:eastAsia="zh-TW"/>
                        </w:rPr>
                        <m:t>i</m:t>
                      </m:r>
                    </m:sub>
                  </m:sSub>
                  <m:sSub>
                    <m:sSubPr>
                      <m:ctrlPr>
                        <w:rPr>
                          <w:rFonts w:ascii="Cambria Math" w:hAnsi="Cambria Math"/>
                          <w:i/>
                          <w:iCs/>
                          <w:lang w:eastAsia="zh-TW"/>
                        </w:rPr>
                      </m:ctrlPr>
                    </m:sSubPr>
                    <m:e>
                      <m:r>
                        <w:rPr>
                          <w:rFonts w:ascii="Cambria Math" w:hAnsi="Cambria Math"/>
                          <w:lang w:eastAsia="zh-TW"/>
                        </w:rPr>
                        <m:t>y</m:t>
                      </m:r>
                    </m:e>
                    <m:sub>
                      <m:r>
                        <w:rPr>
                          <w:rFonts w:ascii="Cambria Math" w:hAnsi="Cambria Math"/>
                          <w:lang w:eastAsia="zh-TW"/>
                        </w:rPr>
                        <m:t>i</m:t>
                      </m:r>
                    </m:sub>
                  </m:sSub>
                  <m:r>
                    <w:rPr>
                      <w:rFonts w:ascii="Cambria Math" w:hAnsi="Cambria Math"/>
                      <w:lang w:eastAsia="zh-TW"/>
                    </w:rPr>
                    <m:t>K</m:t>
                  </m:r>
                  <m:d>
                    <m:dPr>
                      <m:ctrlPr>
                        <w:rPr>
                          <w:rFonts w:ascii="Cambria Math" w:hAnsi="Cambria Math"/>
                          <w:b/>
                          <w:bCs/>
                          <w:i/>
                          <w:iCs/>
                          <w:lang w:eastAsia="zh-TW"/>
                        </w:rPr>
                      </m:ctrlPr>
                    </m:dPr>
                    <m:e>
                      <m:sSub>
                        <m:sSubPr>
                          <m:ctrlPr>
                            <w:rPr>
                              <w:rFonts w:ascii="Cambria Math" w:hAnsi="Cambria Math"/>
                              <w:i/>
                              <w:iCs/>
                              <w:lang w:eastAsia="zh-TW"/>
                            </w:rPr>
                          </m:ctrlPr>
                        </m:sSubPr>
                        <m:e>
                          <m:r>
                            <m:rPr>
                              <m:sty m:val="bi"/>
                            </m:rPr>
                            <w:rPr>
                              <w:rFonts w:ascii="Cambria Math" w:hAnsi="Cambria Math"/>
                              <w:lang w:eastAsia="zh-TW"/>
                            </w:rPr>
                            <m:t>x</m:t>
                          </m:r>
                        </m:e>
                        <m:sub>
                          <m:r>
                            <w:rPr>
                              <w:rFonts w:ascii="Cambria Math" w:hAnsi="Cambria Math"/>
                              <w:lang w:eastAsia="zh-TW"/>
                            </w:rPr>
                            <m:t>i</m:t>
                          </m:r>
                        </m:sub>
                      </m:sSub>
                      <m:r>
                        <m:rPr>
                          <m:sty m:val="bi"/>
                        </m:rPr>
                        <w:rPr>
                          <w:rFonts w:ascii="Cambria Math" w:hAnsi="Cambria Math"/>
                          <w:lang w:eastAsia="zh-TW"/>
                        </w:rPr>
                        <m:t>,</m:t>
                      </m:r>
                      <m:sSub>
                        <m:sSubPr>
                          <m:ctrlPr>
                            <w:rPr>
                              <w:rFonts w:ascii="Cambria Math" w:hAnsi="Cambria Math"/>
                              <w:i/>
                              <w:iCs/>
                              <w:lang w:eastAsia="zh-TW"/>
                            </w:rPr>
                          </m:ctrlPr>
                        </m:sSubPr>
                        <m:e>
                          <m:r>
                            <m:rPr>
                              <m:sty m:val="bi"/>
                            </m:rPr>
                            <w:rPr>
                              <w:rFonts w:ascii="Cambria Math" w:hAnsi="Cambria Math"/>
                              <w:lang w:eastAsia="zh-TW"/>
                            </w:rPr>
                            <m:t>x</m:t>
                          </m:r>
                        </m:e>
                        <m:sub>
                          <m:r>
                            <w:rPr>
                              <w:rFonts w:ascii="Cambria Math" w:hAnsi="Cambria Math"/>
                              <w:lang w:eastAsia="zh-TW"/>
                            </w:rPr>
                            <m:t>j</m:t>
                          </m:r>
                        </m:sub>
                      </m:sSub>
                    </m:e>
                  </m:d>
                </m:e>
              </m:nary>
              <m:r>
                <w:rPr>
                  <w:rFonts w:ascii="Cambria Math" w:hAnsi="Cambria Math"/>
                  <w:lang w:eastAsia="zh-TW"/>
                </w:rPr>
                <m:t>+b</m:t>
              </m:r>
              <m:r>
                <m:rPr>
                  <m:nor/>
                </m:rPr>
                <w:rPr>
                  <w:rFonts w:ascii="Cambria Math" w:hAnsi="Cambria Math"/>
                  <w:i/>
                  <w:iCs/>
                  <w:lang w:eastAsia="zh-TW"/>
                </w:rPr>
                <m:t> </m:t>
              </m:r>
            </m:e>
          </m:d>
        </m:oMath>
      </m:oMathPara>
    </w:p>
    <w:p w:rsidR="00F76CEA" w:rsidRDefault="00F76CEA" w:rsidP="00F76CEA">
      <w:pPr>
        <w:jc w:val="both"/>
        <w:rPr>
          <w:lang w:eastAsia="zh-TW"/>
        </w:rPr>
      </w:pPr>
      <w:r>
        <w:rPr>
          <w:rFonts w:hint="eastAsia"/>
          <w:lang w:eastAsia="zh-TW"/>
        </w:rPr>
        <w:t>Answer the following questions:</w:t>
      </w:r>
    </w:p>
    <w:p w:rsidR="00F76CEA" w:rsidRPr="00EA08AC" w:rsidRDefault="00F76CEA" w:rsidP="00722216">
      <w:pPr>
        <w:pStyle w:val="ListParagraph"/>
        <w:widowControl w:val="0"/>
        <w:numPr>
          <w:ilvl w:val="0"/>
          <w:numId w:val="32"/>
        </w:numPr>
        <w:autoSpaceDE w:val="0"/>
        <w:autoSpaceDN w:val="0"/>
        <w:spacing w:before="120"/>
        <w:ind w:left="714" w:hanging="357"/>
        <w:contextualSpacing w:val="0"/>
      </w:pPr>
      <w:r w:rsidRPr="00EA08AC">
        <w:t xml:space="preserve">Compute </w:t>
      </w:r>
      <m:oMath>
        <m:r>
          <w:rPr>
            <w:rFonts w:ascii="Cambria Math" w:hAnsi="Cambria Math"/>
            <w:lang w:eastAsia="zh-TW"/>
          </w:rPr>
          <m:t>ϕ(</m:t>
        </m:r>
        <m:sSub>
          <m:sSubPr>
            <m:ctrlPr>
              <w:rPr>
                <w:rFonts w:ascii="Cambria Math" w:hAnsi="Cambria Math"/>
                <w:lang w:eastAsia="zh-TW"/>
              </w:rPr>
            </m:ctrlPr>
          </m:sSubPr>
          <m:e>
            <m:r>
              <m:rPr>
                <m:sty m:val="bi"/>
              </m:rPr>
              <w:rPr>
                <w:rFonts w:ascii="Cambria Math" w:hAnsi="Cambria Math"/>
                <w:lang w:eastAsia="zh-TW"/>
              </w:rPr>
              <m:t>x</m:t>
            </m:r>
          </m:e>
          <m:sub>
            <m:r>
              <w:rPr>
                <w:rFonts w:ascii="Cambria Math" w:hAnsi="Cambria Math"/>
                <w:lang w:eastAsia="zh-TW"/>
              </w:rPr>
              <m:t>i</m:t>
            </m:r>
          </m:sub>
        </m:sSub>
        <m:r>
          <w:rPr>
            <w:rFonts w:ascii="Cambria Math" w:hAnsi="Cambria Math"/>
            <w:lang w:eastAsia="zh-TW"/>
          </w:rPr>
          <m:t>)</m:t>
        </m:r>
      </m:oMath>
      <w:r w:rsidRPr="00EA08AC">
        <w:t xml:space="preserve"> for </w:t>
      </w:r>
      <m:oMath>
        <m:r>
          <w:rPr>
            <w:rFonts w:ascii="Cambria Math" w:eastAsia="CMMI12" w:hAnsi="Cambria Math"/>
          </w:rPr>
          <m:t>i</m:t>
        </m:r>
        <m:r>
          <m:rPr>
            <m:sty m:val="p"/>
          </m:rPr>
          <w:rPr>
            <w:rFonts w:ascii="Cambria Math" w:eastAsia="CMMI12" w:hAnsi="Cambria Math"/>
          </w:rPr>
          <m:t>=</m:t>
        </m:r>
        <m:r>
          <m:rPr>
            <m:sty m:val="p"/>
          </m:rPr>
          <w:rPr>
            <w:rFonts w:ascii="Cambria Math" w:hAnsi="Cambria Math"/>
          </w:rPr>
          <m:t>1</m:t>
        </m:r>
        <m:r>
          <m:rPr>
            <m:sty m:val="p"/>
          </m:rPr>
          <w:rPr>
            <w:rFonts w:ascii="Cambria Math" w:eastAsia="CMMI12" w:hAnsi="Cambria Math"/>
          </w:rPr>
          <m:t xml:space="preserve">, </m:t>
        </m:r>
        <m:r>
          <m:rPr>
            <m:sty m:val="p"/>
          </m:rPr>
          <w:rPr>
            <w:rFonts w:ascii="Cambria Math" w:hAnsi="Cambria Math"/>
          </w:rPr>
          <m:t>2</m:t>
        </m:r>
        <m:r>
          <m:rPr>
            <m:sty m:val="p"/>
          </m:rPr>
          <w:rPr>
            <w:rFonts w:ascii="Cambria Math" w:eastAsia="CMMI12" w:hAnsi="Cambria Math"/>
          </w:rPr>
          <m:t xml:space="preserve">, </m:t>
        </m:r>
        <m:r>
          <m:rPr>
            <m:sty m:val="p"/>
          </m:rPr>
          <w:rPr>
            <w:rFonts w:ascii="Cambria Math" w:hAnsi="Cambria Math"/>
          </w:rPr>
          <m:t>3</m:t>
        </m:r>
        <m:r>
          <m:rPr>
            <m:sty m:val="p"/>
          </m:rPr>
          <w:rPr>
            <w:rFonts w:ascii="Cambria Math" w:eastAsia="CMMI12" w:hAnsi="Cambria Math"/>
          </w:rPr>
          <m:t>,</m:t>
        </m:r>
      </m:oMath>
      <w:r>
        <w:rPr>
          <w:rFonts w:hint="eastAsia"/>
          <w:lang w:eastAsia="zh-TW"/>
        </w:rPr>
        <w:t xml:space="preserve"> </w:t>
      </w:r>
      <w:r>
        <w:rPr>
          <w:lang w:eastAsia="zh-TW"/>
        </w:rPr>
        <w:t xml:space="preserve">and </w:t>
      </w:r>
      <m:oMath>
        <m:r>
          <m:rPr>
            <m:sty m:val="p"/>
          </m:rPr>
          <w:rPr>
            <w:rFonts w:ascii="Cambria Math" w:hAnsi="Cambria Math"/>
          </w:rPr>
          <m:t>4</m:t>
        </m:r>
      </m:oMath>
      <w:r w:rsidRPr="00EA08AC">
        <w:t>.</w:t>
      </w:r>
    </w:p>
    <w:p w:rsidR="00F76CEA" w:rsidRPr="00EA08AC" w:rsidRDefault="00F76CEA" w:rsidP="00722216">
      <w:pPr>
        <w:pStyle w:val="ListParagraph"/>
        <w:widowControl w:val="0"/>
        <w:numPr>
          <w:ilvl w:val="0"/>
          <w:numId w:val="32"/>
        </w:numPr>
        <w:autoSpaceDE w:val="0"/>
        <w:autoSpaceDN w:val="0"/>
        <w:spacing w:before="120"/>
        <w:ind w:left="714" w:hanging="357"/>
        <w:contextualSpacing w:val="0"/>
      </w:pPr>
      <w:r w:rsidRPr="00EA08AC">
        <w:t xml:space="preserve">Compute the inner product </w:t>
      </w:r>
      <m:oMath>
        <m:r>
          <w:rPr>
            <w:rFonts w:ascii="Cambria Math" w:hAnsi="Cambria Math"/>
            <w:lang w:eastAsia="zh-TW"/>
          </w:rPr>
          <m:t>K</m:t>
        </m:r>
        <m:d>
          <m:dPr>
            <m:ctrlPr>
              <w:rPr>
                <w:rFonts w:ascii="Cambria Math" w:hAnsi="Cambria Math"/>
                <w:b/>
                <w:bCs/>
                <w:i/>
                <w:iCs/>
                <w:lang w:eastAsia="zh-TW"/>
              </w:rPr>
            </m:ctrlPr>
          </m:dPr>
          <m:e>
            <m:sSub>
              <m:sSubPr>
                <m:ctrlPr>
                  <w:rPr>
                    <w:rFonts w:ascii="Cambria Math" w:hAnsi="Cambria Math"/>
                    <w:i/>
                    <w:iCs/>
                    <w:lang w:eastAsia="zh-TW"/>
                  </w:rPr>
                </m:ctrlPr>
              </m:sSubPr>
              <m:e>
                <m:r>
                  <m:rPr>
                    <m:sty m:val="bi"/>
                  </m:rPr>
                  <w:rPr>
                    <w:rFonts w:ascii="Cambria Math" w:hAnsi="Cambria Math"/>
                    <w:lang w:eastAsia="zh-TW"/>
                  </w:rPr>
                  <m:t>x</m:t>
                </m:r>
              </m:e>
              <m:sub>
                <m:r>
                  <w:rPr>
                    <w:rFonts w:ascii="Cambria Math" w:hAnsi="Cambria Math"/>
                    <w:lang w:eastAsia="zh-TW"/>
                  </w:rPr>
                  <m:t>i</m:t>
                </m:r>
              </m:sub>
            </m:sSub>
            <m:r>
              <m:rPr>
                <m:sty m:val="bi"/>
              </m:rPr>
              <w:rPr>
                <w:rFonts w:ascii="Cambria Math" w:hAnsi="Cambria Math"/>
                <w:lang w:eastAsia="zh-TW"/>
              </w:rPr>
              <m:t>,</m:t>
            </m:r>
            <m:sSub>
              <m:sSubPr>
                <m:ctrlPr>
                  <w:rPr>
                    <w:rFonts w:ascii="Cambria Math" w:hAnsi="Cambria Math"/>
                    <w:i/>
                    <w:iCs/>
                    <w:lang w:eastAsia="zh-TW"/>
                  </w:rPr>
                </m:ctrlPr>
              </m:sSubPr>
              <m:e>
                <m:r>
                  <m:rPr>
                    <m:sty m:val="bi"/>
                  </m:rPr>
                  <w:rPr>
                    <w:rFonts w:ascii="Cambria Math" w:hAnsi="Cambria Math"/>
                    <w:lang w:eastAsia="zh-TW"/>
                  </w:rPr>
                  <m:t>x</m:t>
                </m:r>
              </m:e>
              <m:sub>
                <m:r>
                  <w:rPr>
                    <w:rFonts w:ascii="Cambria Math" w:hAnsi="Cambria Math"/>
                    <w:lang w:eastAsia="zh-TW"/>
                  </w:rPr>
                  <m:t>j</m:t>
                </m:r>
              </m:sub>
            </m:sSub>
          </m:e>
        </m:d>
        <m:r>
          <m:rPr>
            <m:sty m:val="bi"/>
          </m:rPr>
          <w:rPr>
            <w:rFonts w:ascii="Cambria Math" w:hAnsi="Cambria Math"/>
            <w:lang w:eastAsia="zh-TW"/>
          </w:rPr>
          <m:t>=</m:t>
        </m:r>
        <m:sSup>
          <m:sSupPr>
            <m:ctrlPr>
              <w:rPr>
                <w:rFonts w:ascii="Cambria Math" w:hAnsi="Cambria Math"/>
              </w:rPr>
            </m:ctrlPr>
          </m:sSupPr>
          <m:e>
            <m:d>
              <m:dPr>
                <m:ctrlPr>
                  <w:rPr>
                    <w:rFonts w:ascii="Cambria Math" w:hAnsi="Cambria Math"/>
                    <w:i/>
                  </w:rPr>
                </m:ctrlPr>
              </m:dPr>
              <m:e>
                <m:r>
                  <w:rPr>
                    <w:rFonts w:ascii="Cambria Math" w:hAnsi="Cambria Math"/>
                    <w:lang w:eastAsia="zh-TW"/>
                  </w:rPr>
                  <m:t>ϕ</m:t>
                </m:r>
                <m:r>
                  <m:rPr>
                    <m:sty m:val="p"/>
                  </m:rPr>
                  <w:rPr>
                    <w:rFonts w:ascii="Cambria Math" w:hAnsi="Cambria Math"/>
                  </w:rPr>
                  <m:t>(</m:t>
                </m:r>
                <m:sSub>
                  <m:sSubPr>
                    <m:ctrlPr>
                      <w:rPr>
                        <w:rFonts w:ascii="Cambria Math" w:hAnsi="Cambria Math"/>
                        <w:lang w:eastAsia="zh-TW"/>
                      </w:rPr>
                    </m:ctrlPr>
                  </m:sSubPr>
                  <m:e>
                    <m:r>
                      <m:rPr>
                        <m:sty m:val="bi"/>
                      </m:rPr>
                      <w:rPr>
                        <w:rFonts w:ascii="Cambria Math" w:hAnsi="Cambria Math"/>
                        <w:lang w:eastAsia="zh-TW"/>
                      </w:rPr>
                      <m:t>x</m:t>
                    </m:r>
                  </m:e>
                  <m:sub>
                    <m:r>
                      <w:rPr>
                        <w:rFonts w:ascii="Cambria Math" w:hAnsi="Cambria Math"/>
                        <w:lang w:eastAsia="zh-TW"/>
                      </w:rPr>
                      <m:t>i</m:t>
                    </m:r>
                  </m:sub>
                </m:sSub>
                <m:r>
                  <m:rPr>
                    <m:sty m:val="p"/>
                  </m:rPr>
                  <w:rPr>
                    <w:rFonts w:ascii="Cambria Math" w:hAnsi="Cambria Math"/>
                  </w:rPr>
                  <m:t>)</m:t>
                </m:r>
              </m:e>
            </m:d>
          </m:e>
          <m:sup>
            <m:r>
              <m:rPr>
                <m:sty m:val="p"/>
              </m:rPr>
              <w:rPr>
                <w:rFonts w:ascii="Cambria Math" w:hAnsi="Cambria Math"/>
              </w:rPr>
              <m:t>T</m:t>
            </m:r>
          </m:sup>
        </m:sSup>
        <m:r>
          <w:rPr>
            <w:rFonts w:ascii="Cambria Math" w:hAnsi="Cambria Math"/>
            <w:lang w:eastAsia="zh-TW"/>
          </w:rPr>
          <m:t>ϕ</m:t>
        </m:r>
        <m:r>
          <m:rPr>
            <m:sty m:val="p"/>
          </m:rPr>
          <w:rPr>
            <w:rFonts w:ascii="Cambria Math" w:hAnsi="Cambria Math"/>
          </w:rPr>
          <m:t>(</m:t>
        </m:r>
        <m:sSub>
          <m:sSubPr>
            <m:ctrlPr>
              <w:rPr>
                <w:rFonts w:ascii="Cambria Math" w:hAnsi="Cambria Math"/>
                <w:lang w:eastAsia="zh-TW"/>
              </w:rPr>
            </m:ctrlPr>
          </m:sSubPr>
          <m:e>
            <m:r>
              <m:rPr>
                <m:sty m:val="bi"/>
              </m:rPr>
              <w:rPr>
                <w:rFonts w:ascii="Cambria Math" w:hAnsi="Cambria Math"/>
                <w:lang w:eastAsia="zh-TW"/>
              </w:rPr>
              <m:t>x</m:t>
            </m:r>
          </m:e>
          <m:sub>
            <m:r>
              <w:rPr>
                <w:rFonts w:ascii="Cambria Math" w:hAnsi="Cambria Math"/>
                <w:lang w:eastAsia="zh-TW"/>
              </w:rPr>
              <m:t>j</m:t>
            </m:r>
          </m:sub>
        </m:sSub>
        <m:r>
          <m:rPr>
            <m:sty m:val="p"/>
          </m:rPr>
          <w:rPr>
            <w:rFonts w:ascii="Cambria Math" w:hAnsi="Cambria Math"/>
          </w:rPr>
          <m:t>)</m:t>
        </m:r>
      </m:oMath>
      <w:r w:rsidRPr="00EA08AC">
        <w:t xml:space="preserve"> for all pairs </w:t>
      </w:r>
      <m:oMath>
        <m:r>
          <m:rPr>
            <m:sty m:val="p"/>
          </m:rPr>
          <w:rPr>
            <w:rFonts w:ascii="Cambria Math" w:hAnsi="Cambria Math"/>
          </w:rPr>
          <m:t>(</m:t>
        </m:r>
        <m:r>
          <w:rPr>
            <w:rFonts w:ascii="Cambria Math" w:eastAsia="CMMI12" w:hAnsi="Cambria Math"/>
          </w:rPr>
          <m:t>i</m:t>
        </m:r>
      </m:oMath>
      <w:r w:rsidRPr="00EA08AC">
        <w:rPr>
          <w:rFonts w:eastAsia="CMMI12"/>
        </w:rPr>
        <w:t xml:space="preserve">, </w:t>
      </w:r>
      <m:oMath>
        <m:r>
          <w:rPr>
            <w:rFonts w:ascii="Cambria Math" w:eastAsia="CMMI12" w:hAnsi="Cambria Math"/>
          </w:rPr>
          <m:t>j</m:t>
        </m:r>
        <m:r>
          <m:rPr>
            <m:sty m:val="p"/>
          </m:rPr>
          <w:rPr>
            <w:rFonts w:ascii="Cambria Math" w:eastAsia="CMMI12" w:hAnsi="Cambria Math"/>
          </w:rPr>
          <m:t>)</m:t>
        </m:r>
      </m:oMath>
      <w:r w:rsidRPr="00EA08AC">
        <w:rPr>
          <w:rFonts w:eastAsia="CMMI12"/>
        </w:rPr>
        <w:t>.</w:t>
      </w:r>
    </w:p>
    <w:p w:rsidR="00F76CEA" w:rsidRPr="00EA08AC" w:rsidRDefault="00F76CEA" w:rsidP="00722216">
      <w:pPr>
        <w:pStyle w:val="ListParagraph"/>
        <w:widowControl w:val="0"/>
        <w:numPr>
          <w:ilvl w:val="0"/>
          <w:numId w:val="32"/>
        </w:numPr>
        <w:autoSpaceDE w:val="0"/>
        <w:autoSpaceDN w:val="0"/>
        <w:spacing w:before="120"/>
        <w:ind w:left="714" w:hanging="357"/>
        <w:contextualSpacing w:val="0"/>
      </w:pPr>
      <w:r w:rsidRPr="00EA08AC">
        <w:t>Write down the Lagr</w:t>
      </w:r>
      <w:bookmarkStart w:id="0" w:name="_GoBack"/>
      <w:bookmarkEnd w:id="0"/>
      <w:r w:rsidRPr="00EA08AC">
        <w:t xml:space="preserve">angian function </w:t>
      </w:r>
      <m:oMath>
        <m:r>
          <w:rPr>
            <w:rFonts w:ascii="Cambria Math" w:eastAsia="CMMI12" w:hAnsi="Cambria Math"/>
          </w:rPr>
          <m:t>L(</m:t>
        </m:r>
        <m:r>
          <m:rPr>
            <m:sty m:val="bi"/>
          </m:rPr>
          <w:rPr>
            <w:rFonts w:ascii="Cambria Math" w:eastAsia="CMMI12" w:hAnsi="Cambria Math"/>
          </w:rPr>
          <m:t>w</m:t>
        </m:r>
        <m:r>
          <w:rPr>
            <w:rFonts w:ascii="Cambria Math" w:eastAsia="CMMI12" w:hAnsi="Cambria Math"/>
          </w:rPr>
          <m:t>,b,</m:t>
        </m:r>
        <m:sSub>
          <m:sSubPr>
            <m:ctrlPr>
              <w:rPr>
                <w:rFonts w:ascii="Cambria Math" w:eastAsia="CMMI12" w:hAnsi="Cambria Math"/>
                <w:b/>
                <w:bCs/>
                <w:i/>
                <w:iCs/>
              </w:rPr>
            </m:ctrlPr>
          </m:sSubPr>
          <m:e>
            <m:r>
              <w:rPr>
                <w:rFonts w:ascii="Cambria Math" w:eastAsia="CMMI12" w:hAnsi="Cambria Math"/>
              </w:rPr>
              <m:t>λ</m:t>
            </m:r>
          </m:e>
          <m:sub>
            <m:r>
              <w:rPr>
                <w:rFonts w:ascii="Cambria Math" w:eastAsia="CMMI12" w:hAnsi="Cambria Math"/>
              </w:rPr>
              <m:t>i</m:t>
            </m:r>
          </m:sub>
        </m:sSub>
        <m:r>
          <w:rPr>
            <w:rFonts w:ascii="Cambria Math" w:eastAsia="CMMI12" w:hAnsi="Cambria Math"/>
          </w:rPr>
          <m:t>)</m:t>
        </m:r>
      </m:oMath>
      <w:r w:rsidRPr="00EA08AC">
        <w:t>.</w:t>
      </w:r>
    </w:p>
    <w:p w:rsidR="00F76CEA" w:rsidRPr="00EA08AC" w:rsidRDefault="00F76CEA" w:rsidP="00722216">
      <w:pPr>
        <w:pStyle w:val="ListParagraph"/>
        <w:widowControl w:val="0"/>
        <w:numPr>
          <w:ilvl w:val="0"/>
          <w:numId w:val="32"/>
        </w:numPr>
        <w:autoSpaceDE w:val="0"/>
        <w:autoSpaceDN w:val="0"/>
        <w:spacing w:before="120"/>
        <w:ind w:left="714" w:hanging="357"/>
        <w:contextualSpacing w:val="0"/>
      </w:pPr>
      <w:r w:rsidRPr="00EA08AC">
        <w:t xml:space="preserve">Find the values of </w:t>
      </w:r>
      <m:oMath>
        <m:sSub>
          <m:sSubPr>
            <m:ctrlPr>
              <w:rPr>
                <w:rFonts w:ascii="Cambria Math" w:eastAsia="CMMI12" w:hAnsi="Cambria Math"/>
                <w:b/>
                <w:bCs/>
                <w:i/>
                <w:iCs/>
              </w:rPr>
            </m:ctrlPr>
          </m:sSubPr>
          <m:e>
            <m:r>
              <w:rPr>
                <w:rFonts w:ascii="Cambria Math" w:eastAsia="CMMI12" w:hAnsi="Cambria Math"/>
              </w:rPr>
              <m:t>λ</m:t>
            </m:r>
          </m:e>
          <m:sub>
            <m:r>
              <w:rPr>
                <w:rFonts w:ascii="Cambria Math" w:eastAsia="CMMI12" w:hAnsi="Cambria Math"/>
              </w:rPr>
              <m:t>1</m:t>
            </m:r>
          </m:sub>
        </m:sSub>
      </m:oMath>
      <w:r w:rsidRPr="00EA08AC">
        <w:rPr>
          <w:rFonts w:eastAsia="CMMI12"/>
        </w:rPr>
        <w:t xml:space="preserve">, </w:t>
      </w:r>
      <m:oMath>
        <m:sSub>
          <m:sSubPr>
            <m:ctrlPr>
              <w:rPr>
                <w:rFonts w:ascii="Cambria Math" w:eastAsia="CMMI12" w:hAnsi="Cambria Math"/>
                <w:b/>
                <w:bCs/>
                <w:i/>
                <w:iCs/>
              </w:rPr>
            </m:ctrlPr>
          </m:sSubPr>
          <m:e>
            <m:r>
              <w:rPr>
                <w:rFonts w:ascii="Cambria Math" w:eastAsia="CMMI12" w:hAnsi="Cambria Math"/>
              </w:rPr>
              <m:t>λ</m:t>
            </m:r>
          </m:e>
          <m:sub>
            <m:r>
              <w:rPr>
                <w:rFonts w:ascii="Cambria Math" w:eastAsia="CMMI12" w:hAnsi="Cambria Math"/>
              </w:rPr>
              <m:t>2</m:t>
            </m:r>
          </m:sub>
        </m:sSub>
      </m:oMath>
      <w:r w:rsidRPr="00EA08AC">
        <w:rPr>
          <w:rFonts w:eastAsia="CMMI12"/>
        </w:rPr>
        <w:t xml:space="preserve">, </w:t>
      </w:r>
      <m:oMath>
        <m:sSub>
          <m:sSubPr>
            <m:ctrlPr>
              <w:rPr>
                <w:rFonts w:ascii="Cambria Math" w:eastAsia="CMMI12" w:hAnsi="Cambria Math"/>
                <w:b/>
                <w:bCs/>
                <w:i/>
                <w:iCs/>
              </w:rPr>
            </m:ctrlPr>
          </m:sSubPr>
          <m:e>
            <m:r>
              <w:rPr>
                <w:rFonts w:ascii="Cambria Math" w:eastAsia="CMMI12" w:hAnsi="Cambria Math"/>
              </w:rPr>
              <m:t>λ</m:t>
            </m:r>
          </m:e>
          <m:sub>
            <m:r>
              <w:rPr>
                <w:rFonts w:ascii="Cambria Math" w:eastAsia="CMMI12" w:hAnsi="Cambria Math"/>
              </w:rPr>
              <m:t>3</m:t>
            </m:r>
          </m:sub>
        </m:sSub>
      </m:oMath>
      <w:r w:rsidRPr="00EA08AC">
        <w:rPr>
          <w:rFonts w:eastAsia="CMMI12"/>
        </w:rPr>
        <w:t>,</w:t>
      </w:r>
      <w:r>
        <w:rPr>
          <w:rFonts w:eastAsia="CMMI12"/>
        </w:rPr>
        <w:t xml:space="preserve"> and</w:t>
      </w:r>
      <w:r w:rsidRPr="00EA08AC">
        <w:rPr>
          <w:rFonts w:eastAsia="CMMI12"/>
        </w:rPr>
        <w:t xml:space="preserve"> </w:t>
      </w:r>
      <m:oMath>
        <m:sSub>
          <m:sSubPr>
            <m:ctrlPr>
              <w:rPr>
                <w:rFonts w:ascii="Cambria Math" w:eastAsia="CMMI12" w:hAnsi="Cambria Math"/>
                <w:b/>
                <w:bCs/>
                <w:i/>
                <w:iCs/>
              </w:rPr>
            </m:ctrlPr>
          </m:sSubPr>
          <m:e>
            <m:r>
              <w:rPr>
                <w:rFonts w:ascii="Cambria Math" w:eastAsia="CMMI12" w:hAnsi="Cambria Math"/>
              </w:rPr>
              <m:t>λ</m:t>
            </m:r>
          </m:e>
          <m:sub>
            <m:r>
              <w:rPr>
                <w:rFonts w:ascii="Cambria Math" w:eastAsia="CMMI12" w:hAnsi="Cambria Math"/>
              </w:rPr>
              <m:t>4</m:t>
            </m:r>
          </m:sub>
        </m:sSub>
      </m:oMath>
      <w:r w:rsidRPr="00EA08AC">
        <w:t xml:space="preserve"> which maximize </w:t>
      </w:r>
      <m:oMath>
        <m:r>
          <w:rPr>
            <w:rFonts w:ascii="Cambria Math" w:eastAsia="CMMI12" w:hAnsi="Cambria Math"/>
          </w:rPr>
          <m:t>L</m:t>
        </m:r>
      </m:oMath>
      <w:r w:rsidRPr="00EA08AC">
        <w:t xml:space="preserve"> subject to the</w:t>
      </w:r>
      <w:r w:rsidRPr="00EA08AC">
        <w:rPr>
          <w:rFonts w:hint="eastAsia"/>
        </w:rPr>
        <w:t xml:space="preserve"> </w:t>
      </w:r>
      <w:r w:rsidRPr="00EA08AC">
        <w:t>constraint</w:t>
      </w:r>
      <w:r w:rsidRPr="00EA08AC">
        <w:rPr>
          <w:rFonts w:hint="eastAsia"/>
        </w:rPr>
        <w:t xml:space="preserve"> </w:t>
      </w:r>
      <m:oMath>
        <m:nary>
          <m:naryPr>
            <m:chr m:val="∑"/>
            <m:limLoc m:val="subSup"/>
            <m:ctrlPr>
              <w:rPr>
                <w:rFonts w:ascii="Cambria Math" w:hAnsi="Cambria Math"/>
              </w:rPr>
            </m:ctrlPr>
          </m:naryPr>
          <m:sub>
            <m:r>
              <w:rPr>
                <w:rFonts w:ascii="Cambria Math" w:hAnsi="Cambria Math"/>
              </w:rPr>
              <m:t>i</m:t>
            </m:r>
            <m:r>
              <m:rPr>
                <m:sty m:val="p"/>
              </m:rPr>
              <w:rPr>
                <w:rFonts w:ascii="Cambria Math" w:hAnsi="Cambria Math"/>
              </w:rPr>
              <m:t>=1</m:t>
            </m:r>
          </m:sub>
          <m:sup>
            <m:r>
              <m:rPr>
                <m:sty m:val="p"/>
              </m:rPr>
              <w:rPr>
                <w:rFonts w:ascii="Cambria Math" w:hAnsi="Cambria Math"/>
              </w:rPr>
              <m:t>4</m:t>
            </m:r>
          </m:sup>
          <m:e>
            <m:sSub>
              <m:sSubPr>
                <m:ctrlPr>
                  <w:rPr>
                    <w:rFonts w:ascii="Cambria Math" w:hAnsi="Cambria Math"/>
                    <w:b/>
                    <w:bCs/>
                    <w:i/>
                    <w:iCs/>
                    <w:lang w:eastAsia="zh-TW"/>
                  </w:rPr>
                </m:ctrlPr>
              </m:sSubPr>
              <m:e>
                <m:r>
                  <w:rPr>
                    <w:rFonts w:ascii="Cambria Math" w:hAnsi="Cambria Math"/>
                    <w:lang w:eastAsia="zh-TW"/>
                  </w:rPr>
                  <m:t>λ</m:t>
                </m:r>
              </m:e>
              <m:sub>
                <m:r>
                  <w:rPr>
                    <w:rFonts w:ascii="Cambria Math" w:hAnsi="Cambria Math"/>
                    <w:lang w:eastAsia="zh-TW"/>
                  </w:rPr>
                  <m:t>i</m:t>
                </m:r>
              </m:sub>
            </m:sSub>
            <m:sSub>
              <m:sSubPr>
                <m:ctrlPr>
                  <w:rPr>
                    <w:rFonts w:ascii="Cambria Math" w:hAnsi="Cambria Math"/>
                    <w:i/>
                    <w:iCs/>
                    <w:lang w:eastAsia="zh-TW"/>
                  </w:rPr>
                </m:ctrlPr>
              </m:sSubPr>
              <m:e>
                <m:r>
                  <w:rPr>
                    <w:rFonts w:ascii="Cambria Math" w:hAnsi="Cambria Math"/>
                    <w:lang w:eastAsia="zh-TW"/>
                  </w:rPr>
                  <m:t>y</m:t>
                </m:r>
              </m:e>
              <m:sub>
                <m:r>
                  <w:rPr>
                    <w:rFonts w:ascii="Cambria Math" w:hAnsi="Cambria Math"/>
                    <w:lang w:eastAsia="zh-TW"/>
                  </w:rPr>
                  <m:t>i</m:t>
                </m:r>
              </m:sub>
            </m:sSub>
            <m:r>
              <m:rPr>
                <m:sty m:val="p"/>
              </m:rPr>
              <w:rPr>
                <w:rFonts w:ascii="Cambria Math" w:hAnsi="Cambria Math"/>
              </w:rPr>
              <m:t>=0</m:t>
            </m:r>
          </m:e>
        </m:nary>
      </m:oMath>
      <w:r>
        <w:t>.</w:t>
      </w:r>
    </w:p>
    <w:p w:rsidR="00F76CEA" w:rsidRPr="00EA08AC" w:rsidRDefault="00F76CEA" w:rsidP="00722216">
      <w:pPr>
        <w:pStyle w:val="ListParagraph"/>
        <w:widowControl w:val="0"/>
        <w:numPr>
          <w:ilvl w:val="0"/>
          <w:numId w:val="32"/>
        </w:numPr>
        <w:autoSpaceDE w:val="0"/>
        <w:autoSpaceDN w:val="0"/>
        <w:spacing w:before="120"/>
        <w:ind w:left="714" w:hanging="357"/>
        <w:contextualSpacing w:val="0"/>
      </w:pPr>
      <w:r w:rsidRPr="00EA08AC">
        <w:t>Compute</w:t>
      </w:r>
      <w:r w:rsidRPr="00EA08AC">
        <w:rPr>
          <w:rFonts w:eastAsia="CMMI12" w:hint="eastAsia"/>
        </w:rPr>
        <w:t xml:space="preserve"> </w:t>
      </w:r>
      <m:oMath>
        <m:r>
          <m:rPr>
            <m:sty m:val="bi"/>
          </m:rPr>
          <w:rPr>
            <w:rFonts w:ascii="Cambria Math" w:eastAsia="CMMI12" w:hAnsi="Cambria Math"/>
          </w:rPr>
          <m:t>w</m:t>
        </m:r>
      </m:oMath>
      <w:r w:rsidRPr="00EA08AC">
        <w:rPr>
          <w:rFonts w:eastAsia="CMMI12"/>
        </w:rPr>
        <w:t xml:space="preserve"> </w:t>
      </w:r>
      <w:r>
        <w:rPr>
          <w:rFonts w:eastAsia="CMMI12"/>
        </w:rPr>
        <w:t xml:space="preserve">and </w:t>
      </w:r>
      <m:oMath>
        <m:r>
          <w:rPr>
            <w:rFonts w:ascii="Cambria Math" w:hAnsi="Cambria Math"/>
            <w:lang w:eastAsia="zh-TW"/>
          </w:rPr>
          <m:t>b</m:t>
        </m:r>
      </m:oMath>
      <w:r w:rsidRPr="00EA08AC">
        <w:t>.</w:t>
      </w:r>
    </w:p>
    <w:p w:rsidR="00F76CEA" w:rsidRPr="00EA08AC" w:rsidRDefault="00F76CEA" w:rsidP="00722216">
      <w:pPr>
        <w:pStyle w:val="ListParagraph"/>
        <w:widowControl w:val="0"/>
        <w:numPr>
          <w:ilvl w:val="0"/>
          <w:numId w:val="32"/>
        </w:numPr>
        <w:autoSpaceDE w:val="0"/>
        <w:autoSpaceDN w:val="0"/>
        <w:spacing w:before="120"/>
        <w:ind w:left="714" w:hanging="357"/>
        <w:contextualSpacing w:val="0"/>
      </w:pPr>
      <w:r w:rsidRPr="00EA08AC">
        <w:t>Draw a picture showing the four training points together with the (curved)</w:t>
      </w:r>
      <w:r w:rsidRPr="00EA08AC">
        <w:rPr>
          <w:rFonts w:hint="eastAsia"/>
        </w:rPr>
        <w:t xml:space="preserve"> </w:t>
      </w:r>
      <w:r w:rsidRPr="00EA08AC">
        <w:t>preimage of the optimal hyperplane in the original</w:t>
      </w:r>
      <w:r w:rsidRPr="00EA08AC">
        <w:rPr>
          <w:rFonts w:hint="eastAsia"/>
        </w:rPr>
        <w:t xml:space="preserve"> </w:t>
      </w:r>
      <m:oMath>
        <m:sSup>
          <m:sSupPr>
            <m:ctrlPr>
              <w:rPr>
                <w:rFonts w:ascii="Cambria Math" w:hAnsi="Cambria Math"/>
              </w:rPr>
            </m:ctrlPr>
          </m:sSupPr>
          <m:e>
            <m:r>
              <m:rPr>
                <m:sty m:val="p"/>
              </m:rPr>
              <w:rPr>
                <w:rFonts w:ascii="Cambria Math" w:hAnsi="Cambria Math"/>
              </w:rPr>
              <m:t>[</m:t>
            </m:r>
            <m:r>
              <w:rPr>
                <w:rFonts w:ascii="Cambria Math" w:hAnsi="Cambria Math"/>
              </w:rPr>
              <m:t>x</m:t>
            </m:r>
            <m:r>
              <m:rPr>
                <m:sty m:val="p"/>
              </m:rPr>
              <w:rPr>
                <w:rFonts w:ascii="Cambria Math" w:hAnsi="Cambria Math"/>
              </w:rPr>
              <m:t xml:space="preserve"> , </m:t>
            </m:r>
            <m:r>
              <w:rPr>
                <w:rFonts w:ascii="Cambria Math" w:hAnsi="Cambria Math"/>
              </w:rPr>
              <m:t>z</m:t>
            </m:r>
            <m:r>
              <m:rPr>
                <m:sty m:val="p"/>
              </m:rPr>
              <w:rPr>
                <w:rFonts w:ascii="Cambria Math" w:hAnsi="Cambria Math"/>
              </w:rPr>
              <m:t>]</m:t>
            </m:r>
          </m:e>
          <m:sup>
            <m:r>
              <m:rPr>
                <m:sty m:val="p"/>
              </m:rPr>
              <w:rPr>
                <w:rFonts w:ascii="Cambria Math" w:hAnsi="Cambria Math"/>
              </w:rPr>
              <m:t>T</m:t>
            </m:r>
          </m:sup>
        </m:sSup>
      </m:oMath>
      <w:r w:rsidRPr="00EA08AC">
        <w:rPr>
          <w:rFonts w:hint="eastAsia"/>
        </w:rPr>
        <w:t xml:space="preserve"> </w:t>
      </w:r>
      <w:r w:rsidRPr="00EA08AC">
        <w:t>space.</w:t>
      </w:r>
    </w:p>
    <w:p w:rsidR="00F76CEA" w:rsidRDefault="00F76CEA" w:rsidP="004A584E">
      <w:pPr>
        <w:jc w:val="both"/>
        <w:rPr>
          <w:u w:val="single"/>
          <w:lang w:eastAsia="zh-TW"/>
        </w:rPr>
      </w:pPr>
    </w:p>
    <w:p w:rsidR="002118D4" w:rsidRDefault="002118D4" w:rsidP="00F76CEA">
      <w:pPr>
        <w:outlineLvl w:val="0"/>
        <w:rPr>
          <w:b/>
        </w:rPr>
      </w:pPr>
    </w:p>
    <w:p w:rsidR="002118D4" w:rsidRDefault="002118D4" w:rsidP="00F76CEA">
      <w:pPr>
        <w:outlineLvl w:val="0"/>
        <w:rPr>
          <w:b/>
        </w:rPr>
      </w:pPr>
    </w:p>
    <w:p w:rsidR="002118D4" w:rsidRDefault="002118D4" w:rsidP="00F76CEA">
      <w:pPr>
        <w:outlineLvl w:val="0"/>
        <w:rPr>
          <w:b/>
        </w:rPr>
      </w:pPr>
    </w:p>
    <w:p w:rsidR="002118D4" w:rsidRDefault="002118D4" w:rsidP="00F76CEA">
      <w:pPr>
        <w:outlineLvl w:val="0"/>
        <w:rPr>
          <w:b/>
        </w:rPr>
      </w:pPr>
    </w:p>
    <w:p w:rsidR="002118D4" w:rsidRDefault="002118D4" w:rsidP="00F76CEA">
      <w:pPr>
        <w:outlineLvl w:val="0"/>
        <w:rPr>
          <w:b/>
        </w:rPr>
      </w:pPr>
    </w:p>
    <w:p w:rsidR="002118D4" w:rsidRDefault="002118D4" w:rsidP="00F76CEA">
      <w:pPr>
        <w:outlineLvl w:val="0"/>
        <w:rPr>
          <w:b/>
        </w:rPr>
      </w:pPr>
    </w:p>
    <w:p w:rsidR="002118D4" w:rsidRDefault="002118D4" w:rsidP="00F76CEA">
      <w:pPr>
        <w:outlineLvl w:val="0"/>
        <w:rPr>
          <w:b/>
        </w:rPr>
      </w:pPr>
    </w:p>
    <w:p w:rsidR="002118D4" w:rsidRDefault="002118D4" w:rsidP="00F76CEA">
      <w:pPr>
        <w:outlineLvl w:val="0"/>
        <w:rPr>
          <w:b/>
        </w:rPr>
      </w:pPr>
    </w:p>
    <w:p w:rsidR="002118D4" w:rsidRDefault="002118D4" w:rsidP="00F76CEA">
      <w:pPr>
        <w:outlineLvl w:val="0"/>
        <w:rPr>
          <w:b/>
        </w:rPr>
      </w:pPr>
    </w:p>
    <w:p w:rsidR="002118D4" w:rsidRDefault="002118D4" w:rsidP="00F76CEA">
      <w:pPr>
        <w:outlineLvl w:val="0"/>
        <w:rPr>
          <w:b/>
        </w:rPr>
      </w:pPr>
    </w:p>
    <w:p w:rsidR="002118D4" w:rsidRDefault="002118D4" w:rsidP="00F76CEA">
      <w:pPr>
        <w:outlineLvl w:val="0"/>
        <w:rPr>
          <w:b/>
        </w:rPr>
      </w:pPr>
    </w:p>
    <w:p w:rsidR="002118D4" w:rsidRDefault="002118D4" w:rsidP="00F76CEA">
      <w:pPr>
        <w:outlineLvl w:val="0"/>
        <w:rPr>
          <w:b/>
        </w:rPr>
      </w:pPr>
    </w:p>
    <w:p w:rsidR="002118D4" w:rsidRDefault="002118D4" w:rsidP="00F76CEA">
      <w:pPr>
        <w:outlineLvl w:val="0"/>
        <w:rPr>
          <w:b/>
        </w:rPr>
      </w:pPr>
    </w:p>
    <w:p w:rsidR="00F76CEA" w:rsidRPr="0010693D" w:rsidRDefault="00F76CEA" w:rsidP="00F76CEA">
      <w:pPr>
        <w:outlineLvl w:val="0"/>
        <w:rPr>
          <w:b/>
          <w:lang w:eastAsia="zh-TW"/>
        </w:rPr>
      </w:pPr>
      <w:r w:rsidRPr="0010693D">
        <w:rPr>
          <w:b/>
        </w:rPr>
        <w:lastRenderedPageBreak/>
        <w:t xml:space="preserve">Problem </w:t>
      </w:r>
      <w:r>
        <w:rPr>
          <w:b/>
        </w:rPr>
        <w:t>2</w:t>
      </w:r>
      <w:r w:rsidRPr="0010693D">
        <w:rPr>
          <w:b/>
        </w:rPr>
        <w:t xml:space="preserve"> (</w:t>
      </w:r>
      <w:r w:rsidRPr="0010693D">
        <w:rPr>
          <w:rFonts w:hint="eastAsia"/>
          <w:b/>
          <w:lang w:eastAsia="zh-TW"/>
        </w:rPr>
        <w:t>S</w:t>
      </w:r>
      <w:r w:rsidRPr="0010693D">
        <w:rPr>
          <w:b/>
          <w:lang w:eastAsia="zh-TW"/>
        </w:rPr>
        <w:t>upport vector machine</w:t>
      </w:r>
      <w:r w:rsidRPr="0010693D">
        <w:rPr>
          <w:b/>
        </w:rPr>
        <w:t>)</w:t>
      </w:r>
    </w:p>
    <w:p w:rsidR="009366FB" w:rsidRPr="009366FB" w:rsidRDefault="009366FB" w:rsidP="004A584E">
      <w:pPr>
        <w:jc w:val="both"/>
        <w:rPr>
          <w:u w:val="single"/>
          <w:lang w:eastAsia="zh-TW"/>
        </w:rPr>
      </w:pPr>
      <w:r w:rsidRPr="009366FB">
        <w:rPr>
          <w:u w:val="single"/>
          <w:lang w:eastAsia="zh-TW"/>
        </w:rPr>
        <w:t>MNIST database of handwritten digits</w:t>
      </w:r>
    </w:p>
    <w:p w:rsidR="00555A0F" w:rsidRDefault="00E251B5" w:rsidP="004A584E">
      <w:pPr>
        <w:jc w:val="both"/>
        <w:rPr>
          <w:lang w:eastAsia="zh-TW"/>
        </w:rPr>
      </w:pPr>
      <w:r w:rsidRPr="00E251B5">
        <w:rPr>
          <w:lang w:eastAsia="zh-TW"/>
        </w:rPr>
        <w:t xml:space="preserve">Recognizing hand written digits or characters </w:t>
      </w:r>
      <w:r w:rsidR="009366FB">
        <w:rPr>
          <w:lang w:eastAsia="zh-TW"/>
        </w:rPr>
        <w:t>is an interesting research topic</w:t>
      </w:r>
      <w:r w:rsidRPr="00E251B5">
        <w:rPr>
          <w:lang w:eastAsia="zh-TW"/>
        </w:rPr>
        <w:t xml:space="preserve">. </w:t>
      </w:r>
      <w:r w:rsidR="0037689A" w:rsidRPr="0037689A">
        <w:t xml:space="preserve">A dataset </w:t>
      </w:r>
      <w:r w:rsidR="009366FB">
        <w:t xml:space="preserve">of hand written digits </w:t>
      </w:r>
      <w:r w:rsidR="0037689A" w:rsidRPr="0037689A">
        <w:t xml:space="preserve">in the file </w:t>
      </w:r>
      <w:r w:rsidR="00E915FE">
        <w:t>“</w:t>
      </w:r>
      <w:r w:rsidR="00794FEC" w:rsidRPr="00794FEC">
        <w:rPr>
          <w:lang w:eastAsia="zh-TW"/>
        </w:rPr>
        <w:t>0</w:t>
      </w:r>
      <w:r w:rsidR="00E41F89">
        <w:rPr>
          <w:lang w:eastAsia="zh-TW"/>
        </w:rPr>
        <w:t>7</w:t>
      </w:r>
      <w:r w:rsidR="00794FEC" w:rsidRPr="00794FEC">
        <w:rPr>
          <w:lang w:eastAsia="zh-TW"/>
        </w:rPr>
        <w:t>HW</w:t>
      </w:r>
      <w:r w:rsidR="00E41F89">
        <w:rPr>
          <w:lang w:eastAsia="zh-TW"/>
        </w:rPr>
        <w:t>2</w:t>
      </w:r>
      <w:r w:rsidR="00794FEC" w:rsidRPr="00794FEC">
        <w:rPr>
          <w:lang w:eastAsia="zh-TW"/>
        </w:rPr>
        <w:t>_digit</w:t>
      </w:r>
      <w:r w:rsidR="004A584E">
        <w:rPr>
          <w:rFonts w:hint="eastAsia"/>
          <w:lang w:eastAsia="zh-TW"/>
        </w:rPr>
        <w:t>.ma</w:t>
      </w:r>
      <w:r w:rsidR="0037689A" w:rsidRPr="0037689A">
        <w:t>t</w:t>
      </w:r>
      <w:r w:rsidR="00E915FE">
        <w:t>”</w:t>
      </w:r>
      <w:r w:rsidR="0037689A" w:rsidRPr="0037689A">
        <w:t xml:space="preserve"> can be downloaded from </w:t>
      </w:r>
      <w:r w:rsidR="00E915FE">
        <w:rPr>
          <w:lang w:eastAsia="zh-TW"/>
        </w:rPr>
        <w:t>the course webpage</w:t>
      </w:r>
      <w:r w:rsidR="0037689A" w:rsidRPr="0037689A">
        <w:t xml:space="preserve">. </w:t>
      </w:r>
      <w:r w:rsidR="004A584E">
        <w:rPr>
          <w:rFonts w:hint="eastAsia"/>
          <w:lang w:eastAsia="zh-TW"/>
        </w:rPr>
        <w:t xml:space="preserve">It is originally from the </w:t>
      </w:r>
      <w:r w:rsidR="004A584E" w:rsidRPr="00E251B5">
        <w:t>MNIST database</w:t>
      </w:r>
      <w:r w:rsidR="004A584E">
        <w:rPr>
          <w:rFonts w:hint="eastAsia"/>
          <w:lang w:eastAsia="zh-TW"/>
        </w:rPr>
        <w:t xml:space="preserve"> (</w:t>
      </w:r>
      <w:hyperlink r:id="rId8" w:history="1">
        <w:r w:rsidR="004A584E" w:rsidRPr="000E1485">
          <w:rPr>
            <w:rStyle w:val="Hyperlink"/>
            <w:lang w:eastAsia="zh-TW"/>
          </w:rPr>
          <w:t>http://yann.lecun.com/exdb/mnist/</w:t>
        </w:r>
      </w:hyperlink>
      <w:r w:rsidR="004A584E">
        <w:rPr>
          <w:rFonts w:hint="eastAsia"/>
          <w:lang w:eastAsia="zh-TW"/>
        </w:rPr>
        <w:t xml:space="preserve">). </w:t>
      </w:r>
      <w:r w:rsidR="004A584E" w:rsidRPr="004A584E">
        <w:rPr>
          <w:lang w:eastAsia="zh-TW"/>
        </w:rPr>
        <w:t>The original database consists of 60,000 training and 10,000 test images</w:t>
      </w:r>
      <w:r w:rsidR="00E915FE">
        <w:rPr>
          <w:lang w:eastAsia="zh-TW"/>
        </w:rPr>
        <w:t xml:space="preserve"> of different hand written </w:t>
      </w:r>
      <w:r w:rsidR="00737B38">
        <w:rPr>
          <w:lang w:eastAsia="zh-TW"/>
        </w:rPr>
        <w:t>digits</w:t>
      </w:r>
      <w:r w:rsidR="00E915FE">
        <w:rPr>
          <w:lang w:eastAsia="zh-TW"/>
        </w:rPr>
        <w:t xml:space="preserve"> (Fig. 1)</w:t>
      </w:r>
      <w:r w:rsidR="004A584E" w:rsidRPr="004A584E">
        <w:rPr>
          <w:lang w:eastAsia="zh-TW"/>
        </w:rPr>
        <w:t xml:space="preserve">. </w:t>
      </w:r>
      <w:r w:rsidR="00737B38">
        <w:rPr>
          <w:lang w:eastAsia="zh-TW"/>
        </w:rPr>
        <w:t>T</w:t>
      </w:r>
      <w:r w:rsidR="00737B38" w:rsidRPr="004A584E">
        <w:rPr>
          <w:lang w:eastAsia="zh-TW"/>
        </w:rPr>
        <w:t>o</w:t>
      </w:r>
      <w:r w:rsidR="00737B38">
        <w:rPr>
          <w:rFonts w:hint="eastAsia"/>
          <w:lang w:eastAsia="zh-TW"/>
        </w:rPr>
        <w:t xml:space="preserve"> </w:t>
      </w:r>
      <w:r w:rsidR="00737B38" w:rsidRPr="004A584E">
        <w:rPr>
          <w:lang w:eastAsia="zh-TW"/>
        </w:rPr>
        <w:t>keep comput</w:t>
      </w:r>
      <w:r w:rsidR="00737B38">
        <w:rPr>
          <w:lang w:eastAsia="zh-TW"/>
        </w:rPr>
        <w:t>ation time more manageable, t</w:t>
      </w:r>
      <w:r w:rsidR="00E915FE">
        <w:rPr>
          <w:lang w:eastAsia="zh-TW"/>
        </w:rPr>
        <w:t xml:space="preserve">he </w:t>
      </w:r>
      <w:r w:rsidR="009366FB">
        <w:rPr>
          <w:lang w:eastAsia="zh-TW"/>
        </w:rPr>
        <w:t>numbers</w:t>
      </w:r>
      <w:r w:rsidR="00737B38">
        <w:rPr>
          <w:lang w:eastAsia="zh-TW"/>
        </w:rPr>
        <w:t xml:space="preserve"> of the training and test </w:t>
      </w:r>
      <w:r w:rsidR="00E915FE">
        <w:rPr>
          <w:lang w:eastAsia="zh-TW"/>
        </w:rPr>
        <w:t>samples in the dataset</w:t>
      </w:r>
      <w:r w:rsidR="004A584E">
        <w:rPr>
          <w:rFonts w:hint="eastAsia"/>
          <w:lang w:eastAsia="zh-TW"/>
        </w:rPr>
        <w:t xml:space="preserve"> </w:t>
      </w:r>
      <w:r w:rsidR="00737B38">
        <w:rPr>
          <w:lang w:eastAsia="zh-TW"/>
        </w:rPr>
        <w:t>are</w:t>
      </w:r>
      <w:r w:rsidR="004A584E" w:rsidRPr="004A584E">
        <w:rPr>
          <w:lang w:eastAsia="zh-TW"/>
        </w:rPr>
        <w:t xml:space="preserve"> reduced to </w:t>
      </w:r>
      <w:r w:rsidR="00B12923">
        <w:rPr>
          <w:rFonts w:hint="eastAsia"/>
          <w:lang w:eastAsia="zh-TW"/>
        </w:rPr>
        <w:t>5</w:t>
      </w:r>
      <w:r w:rsidR="004A584E" w:rsidRPr="004A584E">
        <w:rPr>
          <w:lang w:eastAsia="zh-TW"/>
        </w:rPr>
        <w:t>,000 and 1</w:t>
      </w:r>
      <w:r w:rsidR="004A584E">
        <w:rPr>
          <w:rFonts w:hint="eastAsia"/>
          <w:lang w:eastAsia="zh-TW"/>
        </w:rPr>
        <w:t>,</w:t>
      </w:r>
      <w:r w:rsidR="004A584E" w:rsidRPr="004A584E">
        <w:rPr>
          <w:lang w:eastAsia="zh-TW"/>
        </w:rPr>
        <w:t>000</w:t>
      </w:r>
      <w:r w:rsidR="00737B38">
        <w:rPr>
          <w:lang w:eastAsia="zh-TW"/>
        </w:rPr>
        <w:t>, respectively</w:t>
      </w:r>
      <w:r w:rsidR="009366FB">
        <w:rPr>
          <w:lang w:eastAsia="zh-TW"/>
        </w:rPr>
        <w:t>, in the provided dataset</w:t>
      </w:r>
      <w:r w:rsidR="004A584E">
        <w:rPr>
          <w:rFonts w:hint="eastAsia"/>
          <w:lang w:eastAsia="zh-TW"/>
        </w:rPr>
        <w:t xml:space="preserve">. </w:t>
      </w:r>
      <w:r w:rsidR="007A7AC1">
        <w:rPr>
          <w:rFonts w:hint="eastAsia"/>
          <w:lang w:eastAsia="zh-TW"/>
        </w:rPr>
        <w:t>The</w:t>
      </w:r>
      <w:r w:rsidR="004A584E" w:rsidRPr="004A584E">
        <w:rPr>
          <w:lang w:eastAsia="zh-TW"/>
        </w:rPr>
        <w:t xml:space="preserve"> image</w:t>
      </w:r>
      <w:r w:rsidR="00E915FE">
        <w:rPr>
          <w:lang w:eastAsia="zh-TW"/>
        </w:rPr>
        <w:t>s</w:t>
      </w:r>
      <w:r w:rsidR="004A584E" w:rsidRPr="004A584E">
        <w:rPr>
          <w:lang w:eastAsia="zh-TW"/>
        </w:rPr>
        <w:t xml:space="preserve"> </w:t>
      </w:r>
      <w:r w:rsidR="00E915FE">
        <w:rPr>
          <w:lang w:eastAsia="zh-TW"/>
        </w:rPr>
        <w:t>are</w:t>
      </w:r>
      <w:r w:rsidR="004A584E" w:rsidRPr="004A584E">
        <w:rPr>
          <w:lang w:eastAsia="zh-TW"/>
        </w:rPr>
        <w:t xml:space="preserve"> 28</w:t>
      </w:r>
      <w:r w:rsidR="004A584E">
        <w:rPr>
          <w:lang w:eastAsia="zh-TW"/>
        </w:rPr>
        <w:sym w:font="Symbol" w:char="F0B4"/>
      </w:r>
      <w:r w:rsidR="004A584E" w:rsidRPr="004A584E">
        <w:rPr>
          <w:lang w:eastAsia="zh-TW"/>
        </w:rPr>
        <w:t xml:space="preserve">28 pixels </w:t>
      </w:r>
      <w:r w:rsidR="00E915FE">
        <w:rPr>
          <w:lang w:eastAsia="zh-TW"/>
        </w:rPr>
        <w:t xml:space="preserve">in size and </w:t>
      </w:r>
      <w:r w:rsidR="009366FB">
        <w:rPr>
          <w:lang w:eastAsia="zh-TW"/>
        </w:rPr>
        <w:t xml:space="preserve">256 in </w:t>
      </w:r>
      <w:r w:rsidR="007A7AC1">
        <w:rPr>
          <w:rFonts w:hint="eastAsia"/>
          <w:lang w:eastAsia="zh-TW"/>
        </w:rPr>
        <w:t>gray</w:t>
      </w:r>
      <w:r w:rsidR="007A7AC1" w:rsidRPr="004A584E">
        <w:rPr>
          <w:lang w:eastAsia="zh-TW"/>
        </w:rPr>
        <w:t xml:space="preserve"> level</w:t>
      </w:r>
      <w:r w:rsidR="009366FB">
        <w:rPr>
          <w:lang w:eastAsia="zh-TW"/>
        </w:rPr>
        <w:t>.</w:t>
      </w:r>
    </w:p>
    <w:p w:rsidR="00C52B63" w:rsidRDefault="00C52B63" w:rsidP="004A584E">
      <w:pPr>
        <w:jc w:val="both"/>
        <w:rPr>
          <w:lang w:eastAsia="zh-TW"/>
        </w:rPr>
      </w:pPr>
    </w:p>
    <w:p w:rsidR="00555A0F" w:rsidRDefault="008772E6" w:rsidP="004A584E">
      <w:pPr>
        <w:jc w:val="both"/>
        <w:rPr>
          <w:lang w:eastAsia="zh-TW"/>
        </w:rPr>
      </w:pPr>
      <w:r>
        <w:rPr>
          <w:rFonts w:hint="eastAsia"/>
          <w:noProof/>
          <w:lang w:eastAsia="zh-TW"/>
        </w:rPr>
        <w:drawing>
          <wp:inline distT="0" distB="0" distL="0" distR="0">
            <wp:extent cx="6400800" cy="49728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00800" cy="497289"/>
                    </a:xfrm>
                    <a:prstGeom prst="rect">
                      <a:avLst/>
                    </a:prstGeom>
                    <a:noFill/>
                    <a:ln>
                      <a:noFill/>
                    </a:ln>
                  </pic:spPr>
                </pic:pic>
              </a:graphicData>
            </a:graphic>
          </wp:inline>
        </w:drawing>
      </w:r>
    </w:p>
    <w:p w:rsidR="00555A0F" w:rsidRDefault="00C52B63" w:rsidP="00C52B63">
      <w:pPr>
        <w:jc w:val="center"/>
        <w:rPr>
          <w:lang w:eastAsia="zh-TW"/>
        </w:rPr>
      </w:pPr>
      <w:r>
        <w:rPr>
          <w:rFonts w:hint="eastAsia"/>
          <w:lang w:eastAsia="zh-TW"/>
        </w:rPr>
        <w:t>Figure 1, sample hand-written digit images</w:t>
      </w:r>
    </w:p>
    <w:p w:rsidR="00722216" w:rsidRDefault="00722216" w:rsidP="00C52B63">
      <w:pPr>
        <w:jc w:val="center"/>
        <w:rPr>
          <w:lang w:eastAsia="zh-TW"/>
        </w:rPr>
      </w:pPr>
    </w:p>
    <w:p w:rsidR="00737B38" w:rsidRDefault="00C63FE2" w:rsidP="004A584E">
      <w:pPr>
        <w:jc w:val="both"/>
        <w:rPr>
          <w:lang w:eastAsia="zh-TW"/>
        </w:rPr>
      </w:pPr>
      <w:r>
        <w:rPr>
          <w:rFonts w:hint="eastAsia"/>
          <w:lang w:eastAsia="zh-TW"/>
        </w:rPr>
        <w:t xml:space="preserve">Load the </w:t>
      </w:r>
      <w:r w:rsidR="00737B38">
        <w:rPr>
          <w:lang w:eastAsia="zh-TW"/>
        </w:rPr>
        <w:t xml:space="preserve">file </w:t>
      </w:r>
      <w:r w:rsidR="00737B38">
        <w:t>“</w:t>
      </w:r>
      <w:r w:rsidR="00737B38" w:rsidRPr="00794FEC">
        <w:rPr>
          <w:lang w:eastAsia="zh-TW"/>
        </w:rPr>
        <w:t>0</w:t>
      </w:r>
      <w:r w:rsidR="00E41F89">
        <w:rPr>
          <w:lang w:eastAsia="zh-TW"/>
        </w:rPr>
        <w:t>7</w:t>
      </w:r>
      <w:r w:rsidR="00737B38" w:rsidRPr="00794FEC">
        <w:rPr>
          <w:lang w:eastAsia="zh-TW"/>
        </w:rPr>
        <w:t>HW</w:t>
      </w:r>
      <w:r w:rsidR="00E41F89">
        <w:rPr>
          <w:lang w:eastAsia="zh-TW"/>
        </w:rPr>
        <w:t>2</w:t>
      </w:r>
      <w:r w:rsidR="00737B38" w:rsidRPr="00794FEC">
        <w:rPr>
          <w:lang w:eastAsia="zh-TW"/>
        </w:rPr>
        <w:t>_digit</w:t>
      </w:r>
      <w:r w:rsidR="00737B38">
        <w:rPr>
          <w:rFonts w:hint="eastAsia"/>
          <w:lang w:eastAsia="zh-TW"/>
        </w:rPr>
        <w:t>.ma</w:t>
      </w:r>
      <w:r w:rsidR="00737B38" w:rsidRPr="0037689A">
        <w:t>t</w:t>
      </w:r>
      <w:r w:rsidR="00737B38">
        <w:t>”</w:t>
      </w:r>
      <w:r w:rsidR="00491D6D">
        <w:rPr>
          <w:rFonts w:hint="eastAsia"/>
          <w:lang w:eastAsia="zh-TW"/>
        </w:rPr>
        <w:t xml:space="preserve"> into </w:t>
      </w:r>
      <w:r w:rsidR="0010693D">
        <w:rPr>
          <w:lang w:eastAsia="zh-TW"/>
        </w:rPr>
        <w:t>MATLAB</w:t>
      </w:r>
      <w:r w:rsidR="00491D6D">
        <w:rPr>
          <w:rFonts w:hint="eastAsia"/>
          <w:lang w:eastAsia="zh-TW"/>
        </w:rPr>
        <w:t xml:space="preserve">. </w:t>
      </w:r>
      <w:r w:rsidR="00737B38">
        <w:rPr>
          <w:lang w:eastAsia="zh-TW"/>
        </w:rPr>
        <w:t>You will see</w:t>
      </w:r>
      <w:r w:rsidR="00737B38">
        <w:t xml:space="preserve"> variables</w:t>
      </w:r>
    </w:p>
    <w:p w:rsidR="00737B38" w:rsidRDefault="00491D6D" w:rsidP="00737B38">
      <w:pPr>
        <w:pStyle w:val="ListParagraph"/>
        <w:numPr>
          <w:ilvl w:val="0"/>
          <w:numId w:val="31"/>
        </w:numPr>
        <w:jc w:val="both"/>
      </w:pPr>
      <w:r w:rsidRPr="00737B38">
        <w:rPr>
          <w:rFonts w:ascii="Courier New" w:hAnsi="Courier New" w:cs="Courier New"/>
        </w:rPr>
        <w:t>train</w:t>
      </w:r>
      <w:r w:rsidRPr="00737B38">
        <w:rPr>
          <w:rFonts w:ascii="Courier New" w:hAnsi="Courier New" w:cs="Courier New" w:hint="eastAsia"/>
          <w:lang w:eastAsia="zh-TW"/>
        </w:rPr>
        <w:t>0</w:t>
      </w:r>
      <w:r w:rsidR="00737B38">
        <w:rPr>
          <w:rFonts w:ascii="Courier New" w:hAnsi="Courier New" w:cs="Courier New"/>
          <w:lang w:eastAsia="zh-TW"/>
        </w:rPr>
        <w:t xml:space="preserve">, </w:t>
      </w:r>
      <w:r w:rsidR="00737B38" w:rsidRPr="00737B38">
        <w:rPr>
          <w:rFonts w:ascii="Courier New" w:hAnsi="Courier New" w:cs="Courier New"/>
        </w:rPr>
        <w:t>train</w:t>
      </w:r>
      <w:r w:rsidR="00737B38">
        <w:rPr>
          <w:rFonts w:ascii="Courier New" w:hAnsi="Courier New" w:cs="Courier New"/>
          <w:lang w:eastAsia="zh-TW"/>
        </w:rPr>
        <w:t xml:space="preserve">1, </w:t>
      </w:r>
      <w:r w:rsidRPr="00737B38">
        <w:rPr>
          <w:rFonts w:ascii="Courier New" w:hAnsi="Courier New" w:cs="Courier New"/>
          <w:lang w:eastAsia="zh-TW"/>
        </w:rPr>
        <w:t>…</w:t>
      </w:r>
      <w:r w:rsidR="00737B38">
        <w:rPr>
          <w:rFonts w:ascii="Courier New" w:hAnsi="Courier New" w:cs="Courier New"/>
          <w:lang w:eastAsia="zh-TW"/>
        </w:rPr>
        <w:t xml:space="preserve">, </w:t>
      </w:r>
      <w:r w:rsidRPr="00737B38">
        <w:rPr>
          <w:rFonts w:ascii="Courier New" w:hAnsi="Courier New" w:cs="Courier New" w:hint="eastAsia"/>
          <w:lang w:eastAsia="zh-TW"/>
        </w:rPr>
        <w:t>train9</w:t>
      </w:r>
      <w:r w:rsidRPr="0037689A">
        <w:t xml:space="preserve"> </w:t>
      </w:r>
      <w:r w:rsidR="00737B38">
        <w:rPr>
          <w:lang w:eastAsia="zh-TW"/>
        </w:rPr>
        <w:t>a</w:t>
      </w:r>
      <w:r w:rsidR="00737B38">
        <w:rPr>
          <w:rFonts w:hint="eastAsia"/>
          <w:lang w:eastAsia="zh-TW"/>
        </w:rPr>
        <w:t xml:space="preserve">s </w:t>
      </w:r>
      <w:r w:rsidR="00737B38">
        <w:rPr>
          <w:lang w:eastAsia="zh-TW"/>
        </w:rPr>
        <w:t>the t</w:t>
      </w:r>
      <w:r w:rsidR="00737B38" w:rsidRPr="0037689A">
        <w:t>raining</w:t>
      </w:r>
      <w:r w:rsidR="00737B38">
        <w:t xml:space="preserve"> samples</w:t>
      </w:r>
    </w:p>
    <w:p w:rsidR="00737B38" w:rsidRDefault="00491D6D" w:rsidP="00737B38">
      <w:pPr>
        <w:pStyle w:val="ListParagraph"/>
        <w:numPr>
          <w:ilvl w:val="0"/>
          <w:numId w:val="31"/>
        </w:numPr>
        <w:jc w:val="both"/>
        <w:rPr>
          <w:lang w:eastAsia="zh-TW"/>
        </w:rPr>
      </w:pPr>
      <w:r w:rsidRPr="00737B38">
        <w:rPr>
          <w:rFonts w:ascii="Courier New" w:hAnsi="Courier New" w:cs="Courier New"/>
        </w:rPr>
        <w:t>test</w:t>
      </w:r>
      <w:r w:rsidRPr="00737B38">
        <w:rPr>
          <w:rFonts w:ascii="Courier New" w:hAnsi="Courier New" w:cs="Courier New" w:hint="eastAsia"/>
          <w:lang w:eastAsia="zh-TW"/>
        </w:rPr>
        <w:t>0</w:t>
      </w:r>
      <w:r w:rsidR="00737B38">
        <w:rPr>
          <w:rFonts w:ascii="Courier New" w:hAnsi="Courier New" w:cs="Courier New"/>
          <w:lang w:eastAsia="zh-TW"/>
        </w:rPr>
        <w:t xml:space="preserve">, </w:t>
      </w:r>
      <w:r w:rsidR="00737B38" w:rsidRPr="00737B38">
        <w:rPr>
          <w:rFonts w:ascii="Courier New" w:hAnsi="Courier New" w:cs="Courier New"/>
        </w:rPr>
        <w:t>test</w:t>
      </w:r>
      <w:r w:rsidR="00737B38">
        <w:rPr>
          <w:rFonts w:ascii="Courier New" w:hAnsi="Courier New" w:cs="Courier New"/>
        </w:rPr>
        <w:t>1</w:t>
      </w:r>
      <w:r w:rsidR="00737B38">
        <w:rPr>
          <w:rFonts w:ascii="Courier New" w:hAnsi="Courier New" w:cs="Courier New"/>
          <w:lang w:eastAsia="zh-TW"/>
        </w:rPr>
        <w:t xml:space="preserve">, </w:t>
      </w:r>
      <w:r w:rsidRPr="00737B38">
        <w:rPr>
          <w:rFonts w:ascii="Courier New" w:hAnsi="Courier New" w:cs="Courier New"/>
          <w:lang w:eastAsia="zh-TW"/>
        </w:rPr>
        <w:t>…</w:t>
      </w:r>
      <w:r w:rsidR="00737B38">
        <w:rPr>
          <w:rFonts w:ascii="Courier New" w:hAnsi="Courier New" w:cs="Courier New"/>
          <w:lang w:eastAsia="zh-TW"/>
        </w:rPr>
        <w:t xml:space="preserve">, </w:t>
      </w:r>
      <w:r w:rsidRPr="00737B38">
        <w:rPr>
          <w:rFonts w:ascii="Courier New" w:hAnsi="Courier New" w:cs="Courier New" w:hint="eastAsia"/>
          <w:lang w:eastAsia="zh-TW"/>
        </w:rPr>
        <w:t>test9</w:t>
      </w:r>
      <w:r w:rsidRPr="0037689A">
        <w:t xml:space="preserve"> </w:t>
      </w:r>
      <w:r w:rsidR="00737B38">
        <w:t>as the t</w:t>
      </w:r>
      <w:r w:rsidR="00737B38" w:rsidRPr="0037689A">
        <w:t>est</w:t>
      </w:r>
      <w:r w:rsidR="00737B38">
        <w:t xml:space="preserve"> samples</w:t>
      </w:r>
    </w:p>
    <w:p w:rsidR="004A584E" w:rsidRDefault="00737B38" w:rsidP="00737B38">
      <w:pPr>
        <w:jc w:val="both"/>
        <w:rPr>
          <w:lang w:eastAsia="zh-TW"/>
        </w:rPr>
      </w:pPr>
      <w:r>
        <w:rPr>
          <w:rFonts w:hint="eastAsia"/>
          <w:lang w:eastAsia="zh-TW"/>
        </w:rPr>
        <w:t xml:space="preserve">The number </w:t>
      </w:r>
      <w:r>
        <w:rPr>
          <w:lang w:eastAsia="zh-TW"/>
        </w:rPr>
        <w:t>in the name of</w:t>
      </w:r>
      <w:r>
        <w:rPr>
          <w:rFonts w:hint="eastAsia"/>
          <w:lang w:eastAsia="zh-TW"/>
        </w:rPr>
        <w:t xml:space="preserve"> each </w:t>
      </w:r>
      <w:r>
        <w:rPr>
          <w:lang w:eastAsia="zh-TW"/>
        </w:rPr>
        <w:t>variable</w:t>
      </w:r>
      <w:r>
        <w:rPr>
          <w:rFonts w:hint="eastAsia"/>
          <w:lang w:eastAsia="zh-TW"/>
        </w:rPr>
        <w:t xml:space="preserve"> corresponds to the digit that the image belongs to. </w:t>
      </w:r>
      <w:r>
        <w:rPr>
          <w:lang w:eastAsia="zh-TW"/>
        </w:rPr>
        <w:t xml:space="preserve">Each training variable contains 500 images of the same digit, and each test variable contains 100 images of the same digit. </w:t>
      </w:r>
      <w:r w:rsidR="004A584E">
        <w:rPr>
          <w:rFonts w:hint="eastAsia"/>
          <w:lang w:eastAsia="zh-TW"/>
        </w:rPr>
        <w:t>To display the 1</w:t>
      </w:r>
      <w:r w:rsidR="004A584E" w:rsidRPr="00737B38">
        <w:rPr>
          <w:rFonts w:hint="eastAsia"/>
          <w:vertAlign w:val="superscript"/>
          <w:lang w:eastAsia="zh-TW"/>
        </w:rPr>
        <w:t>st</w:t>
      </w:r>
      <w:r w:rsidR="004A584E">
        <w:rPr>
          <w:rFonts w:hint="eastAsia"/>
          <w:lang w:eastAsia="zh-TW"/>
        </w:rPr>
        <w:t xml:space="preserve"> zero digit image, </w:t>
      </w:r>
      <w:r w:rsidR="00C05903">
        <w:rPr>
          <w:lang w:eastAsia="zh-TW"/>
        </w:rPr>
        <w:t>type t</w:t>
      </w:r>
      <w:r w:rsidR="00E56BA4">
        <w:rPr>
          <w:lang w:eastAsia="zh-TW"/>
        </w:rPr>
        <w:t>he following commands in MATLAB:</w:t>
      </w:r>
    </w:p>
    <w:p w:rsidR="004A584E" w:rsidRPr="00B15AA5" w:rsidRDefault="004A584E" w:rsidP="004A584E">
      <w:pPr>
        <w:widowControl w:val="0"/>
        <w:autoSpaceDE w:val="0"/>
        <w:autoSpaceDN w:val="0"/>
        <w:adjustRightInd w:val="0"/>
        <w:jc w:val="both"/>
        <w:rPr>
          <w:lang w:eastAsia="zh-TW"/>
        </w:rPr>
      </w:pPr>
    </w:p>
    <w:p w:rsidR="00737B38" w:rsidRDefault="00737B38" w:rsidP="00737B38">
      <w:pPr>
        <w:widowControl w:val="0"/>
        <w:autoSpaceDE w:val="0"/>
        <w:autoSpaceDN w:val="0"/>
        <w:adjustRightInd w:val="0"/>
        <w:jc w:val="both"/>
        <w:rPr>
          <w:rFonts w:ascii="Courier New" w:hAnsi="Courier New" w:cs="Courier New"/>
          <w:iCs/>
          <w:lang w:eastAsia="zh-TW"/>
        </w:rPr>
      </w:pPr>
      <w:r w:rsidRPr="002F1F1E">
        <w:rPr>
          <w:rFonts w:ascii="Courier New" w:hAnsi="Courier New" w:cs="Courier New"/>
          <w:iCs/>
          <w:lang w:eastAsia="zh-TW"/>
        </w:rPr>
        <w:t>&gt;&gt;colormap gray</w:t>
      </w:r>
      <w:r>
        <w:rPr>
          <w:rFonts w:ascii="Courier New" w:hAnsi="Courier New" w:cs="Courier New" w:hint="eastAsia"/>
          <w:iCs/>
          <w:lang w:eastAsia="zh-TW"/>
        </w:rPr>
        <w:t>;</w:t>
      </w:r>
    </w:p>
    <w:p w:rsidR="004A584E" w:rsidRDefault="004A584E" w:rsidP="004A584E">
      <w:pPr>
        <w:widowControl w:val="0"/>
        <w:autoSpaceDE w:val="0"/>
        <w:autoSpaceDN w:val="0"/>
        <w:adjustRightInd w:val="0"/>
        <w:jc w:val="both"/>
        <w:rPr>
          <w:rFonts w:ascii="Courier New" w:hAnsi="Courier New" w:cs="Courier New"/>
          <w:lang w:eastAsia="zh-TW"/>
        </w:rPr>
      </w:pPr>
      <w:r w:rsidRPr="002F1F1E">
        <w:rPr>
          <w:rFonts w:ascii="Courier New" w:hAnsi="Courier New" w:cs="Courier New"/>
          <w:iCs/>
          <w:lang w:eastAsia="zh-TW"/>
        </w:rPr>
        <w:t>&gt;&gt;</w:t>
      </w:r>
      <w:r w:rsidRPr="004A584E">
        <w:rPr>
          <w:rFonts w:ascii="Courier New" w:hAnsi="Courier New" w:cs="Courier New"/>
          <w:iCs/>
          <w:lang w:eastAsia="zh-TW"/>
        </w:rPr>
        <w:t>imagesc(~reshape(train0(1,:), 28, 28)</w:t>
      </w:r>
      <w:r w:rsidR="001C5798" w:rsidRPr="001C5798">
        <w:rPr>
          <w:rFonts w:ascii="Courier New" w:hAnsi="Courier New" w:cs="Courier New"/>
          <w:iCs/>
          <w:lang w:eastAsia="zh-TW"/>
        </w:rPr>
        <w:t>'</w:t>
      </w:r>
      <w:r w:rsidRPr="004A584E">
        <w:rPr>
          <w:rFonts w:ascii="Courier New" w:hAnsi="Courier New" w:cs="Courier New"/>
          <w:iCs/>
          <w:lang w:eastAsia="zh-TW"/>
        </w:rPr>
        <w:t>)</w:t>
      </w:r>
      <w:r w:rsidR="0011692F">
        <w:rPr>
          <w:rFonts w:ascii="Courier New" w:hAnsi="Courier New" w:cs="Courier New" w:hint="eastAsia"/>
          <w:iCs/>
          <w:lang w:eastAsia="zh-TW"/>
        </w:rPr>
        <w:t>;</w:t>
      </w:r>
    </w:p>
    <w:p w:rsidR="00C73E8B" w:rsidRDefault="00C73E8B" w:rsidP="0037689A">
      <w:pPr>
        <w:jc w:val="both"/>
        <w:rPr>
          <w:lang w:eastAsia="zh-TW"/>
        </w:rPr>
      </w:pPr>
    </w:p>
    <w:p w:rsidR="00722216" w:rsidRDefault="00722216" w:rsidP="007935AB">
      <w:pPr>
        <w:jc w:val="both"/>
        <w:rPr>
          <w:u w:val="single"/>
          <w:lang w:eastAsia="zh-TW"/>
        </w:rPr>
      </w:pPr>
    </w:p>
    <w:p w:rsidR="009366FB" w:rsidRPr="009366FB" w:rsidRDefault="009366FB" w:rsidP="007935AB">
      <w:pPr>
        <w:jc w:val="both"/>
        <w:rPr>
          <w:u w:val="single"/>
          <w:lang w:eastAsia="zh-TW"/>
        </w:rPr>
      </w:pPr>
      <w:r w:rsidRPr="009366FB">
        <w:rPr>
          <w:u w:val="single"/>
          <w:lang w:eastAsia="zh-TW"/>
        </w:rPr>
        <w:t>LIBSVM</w:t>
      </w:r>
    </w:p>
    <w:p w:rsidR="007935AB" w:rsidRDefault="00E56BA4" w:rsidP="007935AB">
      <w:pPr>
        <w:jc w:val="both"/>
        <w:rPr>
          <w:lang w:eastAsia="zh-TW"/>
        </w:rPr>
      </w:pPr>
      <w:r w:rsidRPr="00E56BA4">
        <w:rPr>
          <w:i/>
          <w:lang w:eastAsia="zh-TW"/>
        </w:rPr>
        <w:t>LIB</w:t>
      </w:r>
      <w:r w:rsidRPr="00E56BA4">
        <w:rPr>
          <w:rFonts w:hint="eastAsia"/>
          <w:i/>
          <w:lang w:eastAsia="zh-TW"/>
        </w:rPr>
        <w:t>SVM</w:t>
      </w:r>
      <w:r w:rsidRPr="00C73E8B">
        <w:rPr>
          <w:lang w:eastAsia="zh-TW"/>
        </w:rPr>
        <w:t xml:space="preserve"> </w:t>
      </w:r>
      <w:r>
        <w:rPr>
          <w:lang w:eastAsia="zh-TW"/>
        </w:rPr>
        <w:t>is a popular SVM tool. D</w:t>
      </w:r>
      <w:r w:rsidR="00C73E8B" w:rsidRPr="00C73E8B">
        <w:rPr>
          <w:lang w:eastAsia="zh-TW"/>
        </w:rPr>
        <w:t xml:space="preserve">ownload </w:t>
      </w:r>
      <w:r w:rsidR="009366FB" w:rsidRPr="00E56BA4">
        <w:rPr>
          <w:i/>
          <w:lang w:eastAsia="zh-TW"/>
        </w:rPr>
        <w:t>LIB</w:t>
      </w:r>
      <w:r w:rsidR="007935AB" w:rsidRPr="00E56BA4">
        <w:rPr>
          <w:rFonts w:hint="eastAsia"/>
          <w:i/>
          <w:lang w:eastAsia="zh-TW"/>
        </w:rPr>
        <w:t>SVM</w:t>
      </w:r>
      <w:r w:rsidR="00C73E8B" w:rsidRPr="00C73E8B">
        <w:rPr>
          <w:lang w:eastAsia="zh-TW"/>
        </w:rPr>
        <w:t xml:space="preserve"> from </w:t>
      </w:r>
      <w:hyperlink r:id="rId10" w:history="1">
        <w:r w:rsidR="00C73E8B" w:rsidRPr="000E1485">
          <w:rPr>
            <w:rStyle w:val="Hyperlink"/>
            <w:lang w:eastAsia="zh-TW"/>
          </w:rPr>
          <w:t>http://www.csie.ntu.edu.tw/~cjlin/libsvm</w:t>
        </w:r>
      </w:hyperlink>
      <w:r w:rsidR="00C73E8B" w:rsidRPr="00C73E8B">
        <w:rPr>
          <w:lang w:eastAsia="zh-TW"/>
        </w:rPr>
        <w:t xml:space="preserve"> and unpack it to your working directory.</w:t>
      </w:r>
      <w:r w:rsidR="00C73E8B">
        <w:rPr>
          <w:rFonts w:hint="eastAsia"/>
          <w:lang w:eastAsia="zh-TW"/>
        </w:rPr>
        <w:t xml:space="preserve"> </w:t>
      </w:r>
      <w:r w:rsidR="00D35B9B">
        <w:rPr>
          <w:lang w:eastAsia="zh-TW"/>
        </w:rPr>
        <w:t>Run “\matlab\make.m” to compile the source code into MEX (</w:t>
      </w:r>
      <w:r w:rsidR="00D35B9B" w:rsidRPr="00D35B9B">
        <w:rPr>
          <w:lang w:eastAsia="zh-TW"/>
        </w:rPr>
        <w:t xml:space="preserve">MATLAB </w:t>
      </w:r>
      <w:r w:rsidR="00D35B9B">
        <w:rPr>
          <w:lang w:eastAsia="zh-TW"/>
        </w:rPr>
        <w:t>e</w:t>
      </w:r>
      <w:r w:rsidR="00D35B9B" w:rsidRPr="00D35B9B">
        <w:rPr>
          <w:lang w:eastAsia="zh-TW"/>
        </w:rPr>
        <w:t>xecutable</w:t>
      </w:r>
      <w:r w:rsidR="00D35B9B">
        <w:rPr>
          <w:lang w:eastAsia="zh-TW"/>
        </w:rPr>
        <w:t xml:space="preserve">) files. Now it is ready for use. </w:t>
      </w:r>
      <w:r w:rsidR="00D35B9B" w:rsidRPr="00E56BA4">
        <w:rPr>
          <w:i/>
          <w:lang w:eastAsia="zh-TW"/>
        </w:rPr>
        <w:t>LIB</w:t>
      </w:r>
      <w:r w:rsidR="00D35B9B" w:rsidRPr="00E56BA4">
        <w:rPr>
          <w:rFonts w:hint="eastAsia"/>
          <w:i/>
          <w:lang w:eastAsia="zh-TW"/>
        </w:rPr>
        <w:t>SVM</w:t>
      </w:r>
      <w:r w:rsidR="00D35B9B" w:rsidRPr="00C73E8B">
        <w:rPr>
          <w:lang w:eastAsia="zh-TW"/>
        </w:rPr>
        <w:t xml:space="preserve"> </w:t>
      </w:r>
      <w:r w:rsidR="00D35B9B">
        <w:rPr>
          <w:lang w:eastAsia="zh-TW"/>
        </w:rPr>
        <w:t xml:space="preserve">develops SVM classifiers using a training sample variable and a label variable. </w:t>
      </w:r>
      <w:r w:rsidR="007935AB">
        <w:rPr>
          <w:rFonts w:hint="eastAsia"/>
          <w:lang w:eastAsia="zh-TW"/>
        </w:rPr>
        <w:t xml:space="preserve">For example, to </w:t>
      </w:r>
      <w:r w:rsidR="007935AB" w:rsidRPr="007935AB">
        <w:rPr>
          <w:lang w:eastAsia="zh-TW"/>
        </w:rPr>
        <w:t>train a</w:t>
      </w:r>
      <w:r w:rsidR="00C05903">
        <w:rPr>
          <w:lang w:eastAsia="zh-TW"/>
        </w:rPr>
        <w:t>n</w:t>
      </w:r>
      <w:r w:rsidR="007935AB" w:rsidRPr="007935AB">
        <w:rPr>
          <w:lang w:eastAsia="zh-TW"/>
        </w:rPr>
        <w:t xml:space="preserve"> </w:t>
      </w:r>
      <w:r w:rsidR="007935AB">
        <w:rPr>
          <w:rFonts w:hint="eastAsia"/>
          <w:lang w:eastAsia="zh-TW"/>
        </w:rPr>
        <w:t>SVM</w:t>
      </w:r>
      <w:r w:rsidR="007935AB" w:rsidRPr="007935AB">
        <w:rPr>
          <w:rFonts w:hint="eastAsia"/>
          <w:lang w:eastAsia="zh-TW"/>
        </w:rPr>
        <w:t xml:space="preserve"> </w:t>
      </w:r>
      <w:r w:rsidR="007935AB" w:rsidRPr="007935AB">
        <w:rPr>
          <w:lang w:eastAsia="zh-TW"/>
        </w:rPr>
        <w:t xml:space="preserve">classifier using </w:t>
      </w:r>
      <w:r w:rsidR="00C05903">
        <w:rPr>
          <w:lang w:eastAsia="zh-TW"/>
        </w:rPr>
        <w:t xml:space="preserve">training </w:t>
      </w:r>
      <w:r w:rsidR="00D35B9B">
        <w:rPr>
          <w:lang w:eastAsia="zh-TW"/>
        </w:rPr>
        <w:t xml:space="preserve">variable </w:t>
      </w:r>
      <w:r w:rsidR="007935AB" w:rsidRPr="007935AB">
        <w:rPr>
          <w:rFonts w:ascii="Courier New" w:hAnsi="Courier New" w:cs="Courier New"/>
          <w:iCs/>
          <w:lang w:eastAsia="zh-TW"/>
        </w:rPr>
        <w:t>TRAINING</w:t>
      </w:r>
      <w:r w:rsidR="007935AB" w:rsidRPr="007935AB">
        <w:rPr>
          <w:lang w:eastAsia="zh-TW"/>
        </w:rPr>
        <w:t xml:space="preserve"> </w:t>
      </w:r>
      <w:r w:rsidR="00BE0105">
        <w:rPr>
          <w:lang w:eastAsia="zh-TW"/>
        </w:rPr>
        <w:t xml:space="preserve">and the corresponding </w:t>
      </w:r>
      <w:r w:rsidR="00C05903">
        <w:rPr>
          <w:lang w:eastAsia="zh-TW"/>
        </w:rPr>
        <w:t>label</w:t>
      </w:r>
      <w:r w:rsidR="00D35B9B">
        <w:rPr>
          <w:lang w:eastAsia="zh-TW"/>
        </w:rPr>
        <w:t xml:space="preserve"> variable</w:t>
      </w:r>
      <w:r w:rsidR="00C05903">
        <w:rPr>
          <w:lang w:eastAsia="zh-TW"/>
        </w:rPr>
        <w:t xml:space="preserve"> </w:t>
      </w:r>
      <w:r w:rsidR="007935AB" w:rsidRPr="007935AB">
        <w:rPr>
          <w:rFonts w:ascii="Courier New" w:hAnsi="Courier New" w:cs="Courier New"/>
          <w:iCs/>
          <w:lang w:eastAsia="zh-TW"/>
        </w:rPr>
        <w:t>GROUP</w:t>
      </w:r>
      <w:r w:rsidR="007935AB">
        <w:rPr>
          <w:rFonts w:hint="eastAsia"/>
          <w:lang w:eastAsia="zh-TW"/>
        </w:rPr>
        <w:t xml:space="preserve">, </w:t>
      </w:r>
      <w:r w:rsidR="007935AB">
        <w:rPr>
          <w:lang w:eastAsia="zh-TW"/>
        </w:rPr>
        <w:t>type in</w:t>
      </w:r>
    </w:p>
    <w:p w:rsidR="007935AB" w:rsidRPr="007935AB" w:rsidRDefault="007935AB" w:rsidP="007935AB">
      <w:pPr>
        <w:jc w:val="both"/>
        <w:rPr>
          <w:lang w:eastAsia="zh-TW"/>
        </w:rPr>
      </w:pPr>
    </w:p>
    <w:p w:rsidR="007935AB" w:rsidRPr="00607CB9" w:rsidRDefault="007935AB" w:rsidP="00607CB9">
      <w:pPr>
        <w:widowControl w:val="0"/>
        <w:autoSpaceDE w:val="0"/>
        <w:autoSpaceDN w:val="0"/>
        <w:adjustRightInd w:val="0"/>
        <w:rPr>
          <w:rFonts w:ascii="Courier New" w:hAnsi="Courier New" w:cs="Courier New"/>
          <w:lang w:eastAsia="zh-TW"/>
        </w:rPr>
      </w:pPr>
      <w:r w:rsidRPr="007935AB">
        <w:rPr>
          <w:rFonts w:ascii="Courier New" w:hAnsi="Courier New" w:cs="Courier New" w:hint="eastAsia"/>
          <w:iCs/>
          <w:lang w:eastAsia="zh-TW"/>
        </w:rPr>
        <w:t>&gt;&gt;</w:t>
      </w:r>
      <w:r w:rsidR="00973639">
        <w:rPr>
          <w:rFonts w:ascii="Courier New" w:hAnsi="Courier New" w:cs="Courier New"/>
          <w:iCs/>
          <w:lang w:eastAsia="zh-TW"/>
        </w:rPr>
        <w:t>model</w:t>
      </w:r>
      <w:r w:rsidRPr="007935AB">
        <w:rPr>
          <w:rFonts w:ascii="Courier New" w:hAnsi="Courier New" w:cs="Courier New"/>
          <w:iCs/>
          <w:lang w:eastAsia="zh-TW"/>
        </w:rPr>
        <w:t xml:space="preserve"> = </w:t>
      </w:r>
      <w:r w:rsidR="00607CB9" w:rsidRPr="00607CB9">
        <w:rPr>
          <w:rFonts w:ascii="Courier New" w:hAnsi="Courier New" w:cs="Courier New"/>
          <w:iCs/>
          <w:lang w:eastAsia="zh-TW"/>
        </w:rPr>
        <w:t>svmtrain</w:t>
      </w:r>
      <w:r w:rsidRPr="007935AB">
        <w:rPr>
          <w:rFonts w:ascii="Courier New" w:hAnsi="Courier New" w:cs="Courier New"/>
          <w:iCs/>
          <w:lang w:eastAsia="zh-TW"/>
        </w:rPr>
        <w:t>(GROUP</w:t>
      </w:r>
      <w:r w:rsidRPr="007935AB">
        <w:rPr>
          <w:rFonts w:ascii="Courier New" w:hAnsi="Courier New" w:cs="Courier New" w:hint="eastAsia"/>
          <w:iCs/>
          <w:lang w:eastAsia="zh-TW"/>
        </w:rPr>
        <w:t xml:space="preserve">, </w:t>
      </w:r>
      <w:r w:rsidR="00607CB9" w:rsidRPr="007935AB">
        <w:rPr>
          <w:rFonts w:ascii="Courier New" w:hAnsi="Courier New" w:cs="Courier New"/>
          <w:iCs/>
          <w:lang w:eastAsia="zh-TW"/>
        </w:rPr>
        <w:t>TRAINING</w:t>
      </w:r>
      <w:r w:rsidRPr="007935AB">
        <w:rPr>
          <w:rFonts w:ascii="Courier New" w:hAnsi="Courier New" w:cs="Courier New"/>
          <w:iCs/>
          <w:lang w:eastAsia="zh-TW"/>
        </w:rPr>
        <w:t xml:space="preserve">) </w:t>
      </w:r>
    </w:p>
    <w:p w:rsidR="007935AB" w:rsidRPr="007935AB" w:rsidRDefault="007935AB" w:rsidP="0037689A">
      <w:pPr>
        <w:jc w:val="both"/>
        <w:rPr>
          <w:lang w:eastAsia="zh-TW"/>
        </w:rPr>
      </w:pPr>
    </w:p>
    <w:p w:rsidR="0044274F" w:rsidRDefault="00BE0105" w:rsidP="007935AB">
      <w:pPr>
        <w:jc w:val="both"/>
        <w:rPr>
          <w:lang w:eastAsia="zh-TW"/>
        </w:rPr>
      </w:pPr>
      <w:r>
        <w:rPr>
          <w:lang w:eastAsia="zh-TW"/>
        </w:rPr>
        <w:t xml:space="preserve">The returned variable </w:t>
      </w:r>
      <w:r w:rsidR="007935AB" w:rsidRPr="007935AB">
        <w:rPr>
          <w:rFonts w:ascii="Courier New" w:hAnsi="Courier New" w:cs="Courier New"/>
          <w:iCs/>
          <w:lang w:eastAsia="zh-TW"/>
        </w:rPr>
        <w:t>SVMStruct</w:t>
      </w:r>
      <w:r w:rsidR="007935AB" w:rsidRPr="007935AB">
        <w:rPr>
          <w:lang w:eastAsia="zh-TW"/>
        </w:rPr>
        <w:t xml:space="preserve"> contains information </w:t>
      </w:r>
      <w:r w:rsidR="00697214">
        <w:rPr>
          <w:lang w:eastAsia="zh-TW"/>
        </w:rPr>
        <w:t>of</w:t>
      </w:r>
      <w:r w:rsidR="007935AB" w:rsidRPr="007935AB">
        <w:rPr>
          <w:lang w:eastAsia="zh-TW"/>
        </w:rPr>
        <w:t xml:space="preserve"> the trained classifier.</w:t>
      </w:r>
      <w:r w:rsidR="007935AB">
        <w:rPr>
          <w:rFonts w:hint="eastAsia"/>
          <w:lang w:eastAsia="zh-TW"/>
        </w:rPr>
        <w:t xml:space="preserve"> </w:t>
      </w:r>
      <w:r w:rsidR="0044274F">
        <w:rPr>
          <w:lang w:eastAsia="zh-TW"/>
        </w:rPr>
        <w:t xml:space="preserve">Note that the training data in the variable </w:t>
      </w:r>
      <w:r w:rsidR="0044274F" w:rsidRPr="007935AB">
        <w:rPr>
          <w:rFonts w:ascii="Courier New" w:hAnsi="Courier New" w:cs="Courier New"/>
          <w:iCs/>
          <w:lang w:eastAsia="zh-TW"/>
        </w:rPr>
        <w:t>TRAINING</w:t>
      </w:r>
      <w:r w:rsidR="0044274F" w:rsidRPr="007935AB">
        <w:rPr>
          <w:lang w:eastAsia="zh-TW"/>
        </w:rPr>
        <w:t xml:space="preserve"> </w:t>
      </w:r>
      <w:r w:rsidR="0044274F">
        <w:rPr>
          <w:lang w:eastAsia="zh-TW"/>
        </w:rPr>
        <w:t>are usually normalized between 0 and 1 before it is fed into the classifier for training.</w:t>
      </w:r>
    </w:p>
    <w:p w:rsidR="0044274F" w:rsidRDefault="0044274F" w:rsidP="007935AB">
      <w:pPr>
        <w:jc w:val="both"/>
        <w:rPr>
          <w:lang w:eastAsia="zh-TW"/>
        </w:rPr>
      </w:pPr>
    </w:p>
    <w:p w:rsidR="003F04FE" w:rsidRDefault="003F04FE" w:rsidP="007935AB">
      <w:pPr>
        <w:jc w:val="both"/>
        <w:rPr>
          <w:lang w:eastAsia="zh-TW"/>
        </w:rPr>
      </w:pPr>
      <w:r>
        <w:rPr>
          <w:lang w:eastAsia="zh-TW"/>
        </w:rPr>
        <w:t>If</w:t>
      </w:r>
      <w:r w:rsidRPr="000A1C33">
        <w:t xml:space="preserve"> </w:t>
      </w:r>
      <w:r>
        <w:t xml:space="preserve">soft-margin SVM classifiers with </w:t>
      </w:r>
      <w:r w:rsidRPr="000A1C33">
        <w:t>radial basis function (RBF) kernels</w:t>
      </w:r>
      <w:r>
        <w:t xml:space="preserve"> are used, </w:t>
      </w:r>
      <w:r>
        <w:rPr>
          <w:lang w:eastAsia="zh-TW"/>
        </w:rPr>
        <w:t>t</w:t>
      </w:r>
      <w:r w:rsidRPr="000A1C33">
        <w:t xml:space="preserve">he </w:t>
      </w:r>
      <w:r>
        <w:rPr>
          <w:rFonts w:hint="eastAsia"/>
          <w:lang w:eastAsia="zh-TW"/>
        </w:rPr>
        <w:t>performance</w:t>
      </w:r>
      <w:r>
        <w:rPr>
          <w:lang w:eastAsia="zh-TW"/>
        </w:rPr>
        <w:t xml:space="preserve"> of the classifiers</w:t>
      </w:r>
      <w:r>
        <w:rPr>
          <w:rFonts w:hint="eastAsia"/>
          <w:lang w:eastAsia="zh-TW"/>
        </w:rPr>
        <w:t xml:space="preserve"> </w:t>
      </w:r>
      <w:r w:rsidRPr="000A1C33">
        <w:t>depend</w:t>
      </w:r>
      <w:r>
        <w:rPr>
          <w:rFonts w:hint="eastAsia"/>
          <w:lang w:eastAsia="zh-TW"/>
        </w:rPr>
        <w:t>s</w:t>
      </w:r>
      <w:r w:rsidRPr="000A1C33">
        <w:t xml:space="preserve"> on the choice</w:t>
      </w:r>
      <w:r>
        <w:rPr>
          <w:rFonts w:hint="eastAsia"/>
          <w:lang w:eastAsia="zh-TW"/>
        </w:rPr>
        <w:t xml:space="preserve"> </w:t>
      </w:r>
      <w:r w:rsidRPr="000A1C33">
        <w:t xml:space="preserve">of  </w:t>
      </w:r>
      <m:oMath>
        <m:r>
          <w:rPr>
            <w:rFonts w:ascii="Cambria Math" w:hAnsi="Cambria Math"/>
          </w:rPr>
          <m:t>γ</m:t>
        </m:r>
      </m:oMath>
      <w:r>
        <w:rPr>
          <w:rFonts w:hint="eastAsia"/>
          <w:lang w:eastAsia="zh-TW"/>
        </w:rPr>
        <w:t xml:space="preserve"> </w:t>
      </w:r>
      <w:r>
        <w:rPr>
          <w:lang w:eastAsia="zh-TW"/>
        </w:rPr>
        <w:t>in</w:t>
      </w:r>
      <w:r>
        <w:rPr>
          <w:rFonts w:hint="eastAsia"/>
          <w:lang w:eastAsia="zh-TW"/>
        </w:rPr>
        <w:t xml:space="preserve"> the RBF kernel </w:t>
      </w:r>
      <w:r w:rsidRPr="000A1C33">
        <w:t xml:space="preserve">and the </w:t>
      </w:r>
      <w:r>
        <w:t xml:space="preserve">soft-margin </w:t>
      </w:r>
      <w:r w:rsidRPr="000A1C33">
        <w:t>penalty</w:t>
      </w:r>
      <w:r>
        <w:t xml:space="preserve"> </w:t>
      </w:r>
      <m:oMath>
        <m:r>
          <w:rPr>
            <w:rFonts w:ascii="Cambria Math" w:hAnsi="Cambria Math"/>
            <w:lang w:eastAsia="zh-TW"/>
          </w:rPr>
          <m:t>c</m:t>
        </m:r>
      </m:oMath>
      <w:r>
        <w:rPr>
          <w:rFonts w:hint="eastAsia"/>
          <w:lang w:eastAsia="zh-TW"/>
        </w:rPr>
        <w:t>.</w:t>
      </w:r>
      <w:r w:rsidRPr="000A1C33">
        <w:t xml:space="preserve"> </w:t>
      </w:r>
      <w:r>
        <w:rPr>
          <w:lang w:eastAsia="zh-TW"/>
        </w:rPr>
        <w:t xml:space="preserve">These two parameters needed to be assigned by the operator. Check the help of </w:t>
      </w:r>
      <w:r w:rsidRPr="00607CB9">
        <w:rPr>
          <w:rFonts w:ascii="Courier New" w:hAnsi="Courier New" w:cs="Courier New"/>
          <w:iCs/>
          <w:lang w:eastAsia="zh-TW"/>
        </w:rPr>
        <w:t>svmtrain</w:t>
      </w:r>
      <w:r>
        <w:rPr>
          <w:lang w:eastAsia="zh-TW"/>
        </w:rPr>
        <w:t xml:space="preserve"> for more details.</w:t>
      </w:r>
    </w:p>
    <w:p w:rsidR="003F04FE" w:rsidRDefault="003F04FE" w:rsidP="007935AB">
      <w:pPr>
        <w:jc w:val="both"/>
        <w:rPr>
          <w:lang w:eastAsia="zh-TW"/>
        </w:rPr>
      </w:pPr>
    </w:p>
    <w:p w:rsidR="007935AB" w:rsidRDefault="00697214" w:rsidP="007935AB">
      <w:pPr>
        <w:jc w:val="both"/>
        <w:rPr>
          <w:lang w:eastAsia="zh-TW"/>
        </w:rPr>
      </w:pPr>
      <w:r>
        <w:rPr>
          <w:lang w:eastAsia="zh-TW"/>
        </w:rPr>
        <w:t>T</w:t>
      </w:r>
      <w:r w:rsidR="007935AB" w:rsidRPr="00C73E8B">
        <w:rPr>
          <w:lang w:eastAsia="zh-TW"/>
        </w:rPr>
        <w:t xml:space="preserve">o </w:t>
      </w:r>
      <w:r w:rsidR="00737561">
        <w:rPr>
          <w:rFonts w:hint="eastAsia"/>
          <w:lang w:eastAsia="zh-TW"/>
        </w:rPr>
        <w:t>calculate</w:t>
      </w:r>
      <w:r w:rsidR="007935AB">
        <w:rPr>
          <w:rFonts w:hint="eastAsia"/>
          <w:lang w:eastAsia="zh-TW"/>
        </w:rPr>
        <w:t xml:space="preserve"> </w:t>
      </w:r>
      <w:r>
        <w:rPr>
          <w:lang w:eastAsia="zh-TW"/>
        </w:rPr>
        <w:t xml:space="preserve">the </w:t>
      </w:r>
      <w:r w:rsidR="007935AB" w:rsidRPr="00C73E8B">
        <w:rPr>
          <w:lang w:eastAsia="zh-TW"/>
        </w:rPr>
        <w:t>classif</w:t>
      </w:r>
      <w:r w:rsidR="007935AB">
        <w:rPr>
          <w:rFonts w:hint="eastAsia"/>
          <w:lang w:eastAsia="zh-TW"/>
        </w:rPr>
        <w:t xml:space="preserve">ication accuracy </w:t>
      </w:r>
      <w:r>
        <w:rPr>
          <w:lang w:eastAsia="zh-TW"/>
        </w:rPr>
        <w:t>using a</w:t>
      </w:r>
      <w:r w:rsidR="007935AB">
        <w:rPr>
          <w:rFonts w:hint="eastAsia"/>
          <w:lang w:eastAsia="zh-TW"/>
        </w:rPr>
        <w:t xml:space="preserve"> </w:t>
      </w:r>
      <w:r w:rsidR="00BE0105">
        <w:rPr>
          <w:lang w:eastAsia="zh-TW"/>
        </w:rPr>
        <w:t xml:space="preserve">test </w:t>
      </w:r>
      <w:r w:rsidR="007935AB">
        <w:rPr>
          <w:rFonts w:hint="eastAsia"/>
          <w:lang w:eastAsia="zh-TW"/>
        </w:rPr>
        <w:t>data</w:t>
      </w:r>
      <w:r w:rsidR="00BE0105">
        <w:rPr>
          <w:lang w:eastAsia="zh-TW"/>
        </w:rPr>
        <w:t>set</w:t>
      </w:r>
      <w:r w:rsidR="007935AB">
        <w:rPr>
          <w:rFonts w:hint="eastAsia"/>
          <w:lang w:eastAsia="zh-TW"/>
        </w:rPr>
        <w:t xml:space="preserve"> </w:t>
      </w:r>
      <w:r w:rsidR="007935AB" w:rsidRPr="007935AB">
        <w:rPr>
          <w:rFonts w:ascii="Courier New" w:hAnsi="Courier New" w:cs="Courier New" w:hint="eastAsia"/>
          <w:iCs/>
          <w:lang w:eastAsia="zh-TW"/>
        </w:rPr>
        <w:t>TEST</w:t>
      </w:r>
      <w:r w:rsidR="00BE0105">
        <w:rPr>
          <w:lang w:eastAsia="zh-TW"/>
        </w:rPr>
        <w:t xml:space="preserve"> and the corresponding </w:t>
      </w:r>
      <w:r w:rsidR="009366FB">
        <w:rPr>
          <w:lang w:eastAsia="zh-TW"/>
        </w:rPr>
        <w:t>label</w:t>
      </w:r>
      <w:r>
        <w:rPr>
          <w:lang w:eastAsia="zh-TW"/>
        </w:rPr>
        <w:t xml:space="preserve"> variable</w:t>
      </w:r>
      <w:r w:rsidR="009366FB">
        <w:rPr>
          <w:lang w:eastAsia="zh-TW"/>
        </w:rPr>
        <w:t xml:space="preserve"> </w:t>
      </w:r>
      <w:r w:rsidR="009366FB" w:rsidRPr="007935AB">
        <w:rPr>
          <w:rFonts w:ascii="Courier New" w:hAnsi="Courier New" w:cs="Courier New"/>
          <w:iCs/>
          <w:lang w:eastAsia="zh-TW"/>
        </w:rPr>
        <w:t>tes</w:t>
      </w:r>
      <w:r w:rsidR="009366FB" w:rsidRPr="00607CB9">
        <w:rPr>
          <w:rFonts w:ascii="Courier New" w:hAnsi="Courier New" w:cs="Courier New"/>
          <w:iCs/>
          <w:lang w:eastAsia="zh-TW"/>
        </w:rPr>
        <w:t>tGROUP</w:t>
      </w:r>
      <w:r w:rsidR="00BE0105">
        <w:rPr>
          <w:lang w:eastAsia="zh-TW"/>
        </w:rPr>
        <w:t>,</w:t>
      </w:r>
      <w:r w:rsidR="007935AB" w:rsidRPr="00C73E8B">
        <w:rPr>
          <w:lang w:eastAsia="zh-TW"/>
        </w:rPr>
        <w:t xml:space="preserve"> </w:t>
      </w:r>
      <w:r w:rsidR="007935AB">
        <w:rPr>
          <w:rFonts w:hint="eastAsia"/>
          <w:lang w:eastAsia="zh-TW"/>
        </w:rPr>
        <w:t>type</w:t>
      </w:r>
      <w:r w:rsidR="00BE0105">
        <w:rPr>
          <w:lang w:eastAsia="zh-TW"/>
        </w:rPr>
        <w:t xml:space="preserve"> </w:t>
      </w:r>
    </w:p>
    <w:p w:rsidR="00BE0105" w:rsidRPr="00C73E8B" w:rsidRDefault="00BE0105" w:rsidP="007935AB">
      <w:pPr>
        <w:jc w:val="both"/>
        <w:rPr>
          <w:lang w:eastAsia="zh-TW"/>
        </w:rPr>
      </w:pPr>
    </w:p>
    <w:p w:rsidR="007935AB" w:rsidRPr="00607CB9" w:rsidRDefault="007935AB" w:rsidP="00607CB9">
      <w:pPr>
        <w:widowControl w:val="0"/>
        <w:autoSpaceDE w:val="0"/>
        <w:autoSpaceDN w:val="0"/>
        <w:adjustRightInd w:val="0"/>
        <w:rPr>
          <w:rFonts w:ascii="Courier New" w:hAnsi="Courier New" w:cs="Courier New"/>
          <w:iCs/>
          <w:lang w:eastAsia="zh-TW"/>
        </w:rPr>
      </w:pPr>
      <w:r w:rsidRPr="007935AB">
        <w:rPr>
          <w:rFonts w:ascii="Courier New" w:hAnsi="Courier New" w:cs="Courier New" w:hint="eastAsia"/>
          <w:iCs/>
          <w:lang w:eastAsia="zh-TW"/>
        </w:rPr>
        <w:t>&gt;&gt;</w:t>
      </w:r>
      <w:r w:rsidR="00607CB9">
        <w:rPr>
          <w:rFonts w:ascii="Courier New" w:hAnsi="Courier New" w:cs="Courier New" w:hint="eastAsia"/>
          <w:iCs/>
          <w:lang w:eastAsia="zh-TW"/>
        </w:rPr>
        <w:t>[pGROUP Accuracy</w:t>
      </w:r>
      <w:r w:rsidR="00973639">
        <w:rPr>
          <w:rFonts w:ascii="Courier New" w:hAnsi="Courier New" w:cs="Courier New"/>
          <w:iCs/>
          <w:lang w:eastAsia="zh-TW"/>
        </w:rPr>
        <w:t xml:space="preserve"> p_val</w:t>
      </w:r>
      <w:r w:rsidR="00607CB9">
        <w:rPr>
          <w:rFonts w:ascii="Courier New" w:hAnsi="Courier New" w:cs="Courier New" w:hint="eastAsia"/>
          <w:iCs/>
          <w:lang w:eastAsia="zh-TW"/>
        </w:rPr>
        <w:t>]</w:t>
      </w:r>
      <w:r w:rsidR="00697214">
        <w:rPr>
          <w:rFonts w:ascii="Courier New" w:hAnsi="Courier New" w:cs="Courier New"/>
          <w:iCs/>
          <w:lang w:eastAsia="zh-TW"/>
        </w:rPr>
        <w:t xml:space="preserve"> </w:t>
      </w:r>
      <w:r w:rsidRPr="00607CB9">
        <w:rPr>
          <w:rFonts w:ascii="Courier New" w:hAnsi="Courier New" w:cs="Courier New"/>
          <w:iCs/>
          <w:lang w:eastAsia="zh-TW"/>
        </w:rPr>
        <w:t xml:space="preserve">= </w:t>
      </w:r>
      <w:r w:rsidR="00607CB9" w:rsidRPr="00607CB9">
        <w:rPr>
          <w:rFonts w:ascii="Courier New" w:hAnsi="Courier New" w:cs="Courier New"/>
          <w:iCs/>
          <w:lang w:eastAsia="zh-TW"/>
        </w:rPr>
        <w:t>svmpredict</w:t>
      </w:r>
      <w:r w:rsidRPr="00607CB9">
        <w:rPr>
          <w:rFonts w:ascii="Courier New" w:hAnsi="Courier New" w:cs="Courier New"/>
          <w:iCs/>
          <w:lang w:eastAsia="zh-TW"/>
        </w:rPr>
        <w:t>(</w:t>
      </w:r>
      <w:r w:rsidR="00607CB9" w:rsidRPr="007935AB">
        <w:rPr>
          <w:rFonts w:ascii="Courier New" w:hAnsi="Courier New" w:cs="Courier New"/>
          <w:iCs/>
          <w:lang w:eastAsia="zh-TW"/>
        </w:rPr>
        <w:t>tes</w:t>
      </w:r>
      <w:r w:rsidR="00607CB9" w:rsidRPr="00607CB9">
        <w:rPr>
          <w:rFonts w:ascii="Courier New" w:hAnsi="Courier New" w:cs="Courier New"/>
          <w:iCs/>
          <w:lang w:eastAsia="zh-TW"/>
        </w:rPr>
        <w:t>tGROUP</w:t>
      </w:r>
      <w:r w:rsidR="00607CB9">
        <w:rPr>
          <w:rFonts w:ascii="Courier New" w:hAnsi="Courier New" w:cs="Courier New" w:hint="eastAsia"/>
          <w:iCs/>
          <w:lang w:eastAsia="zh-TW"/>
        </w:rPr>
        <w:t>,</w:t>
      </w:r>
      <w:r w:rsidR="00607CB9" w:rsidRPr="00607CB9">
        <w:rPr>
          <w:rFonts w:ascii="Courier New" w:hAnsi="Courier New" w:cs="Courier New"/>
          <w:iCs/>
          <w:lang w:eastAsia="zh-TW"/>
        </w:rPr>
        <w:t xml:space="preserve"> </w:t>
      </w:r>
      <w:r w:rsidR="00607CB9">
        <w:rPr>
          <w:rFonts w:ascii="Courier New" w:hAnsi="Courier New" w:cs="Courier New" w:hint="eastAsia"/>
          <w:iCs/>
          <w:lang w:eastAsia="zh-TW"/>
        </w:rPr>
        <w:t xml:space="preserve">TEST, </w:t>
      </w:r>
      <w:r w:rsidR="00973639">
        <w:rPr>
          <w:rFonts w:ascii="Courier New" w:hAnsi="Courier New" w:cs="Courier New"/>
          <w:iCs/>
          <w:lang w:eastAsia="zh-TW"/>
        </w:rPr>
        <w:t>model</w:t>
      </w:r>
      <w:r w:rsidRPr="00607CB9">
        <w:rPr>
          <w:rFonts w:ascii="Courier New" w:hAnsi="Courier New" w:cs="Courier New"/>
          <w:iCs/>
          <w:lang w:eastAsia="zh-TW"/>
        </w:rPr>
        <w:t>)</w:t>
      </w:r>
    </w:p>
    <w:p w:rsidR="007935AB" w:rsidRDefault="007935AB" w:rsidP="007935AB">
      <w:pPr>
        <w:jc w:val="both"/>
        <w:rPr>
          <w:lang w:eastAsia="zh-TW"/>
        </w:rPr>
      </w:pPr>
    </w:p>
    <w:p w:rsidR="009366FB" w:rsidRDefault="00697214" w:rsidP="0037689A">
      <w:pPr>
        <w:jc w:val="both"/>
        <w:rPr>
          <w:lang w:eastAsia="zh-TW"/>
        </w:rPr>
      </w:pPr>
      <w:r>
        <w:rPr>
          <w:lang w:eastAsia="zh-TW"/>
        </w:rPr>
        <w:t xml:space="preserve">The returned variable </w:t>
      </w:r>
      <w:r>
        <w:rPr>
          <w:rFonts w:ascii="Courier New" w:hAnsi="Courier New" w:cs="Courier New" w:hint="eastAsia"/>
          <w:iCs/>
          <w:lang w:eastAsia="zh-TW"/>
        </w:rPr>
        <w:t>Accuracy</w:t>
      </w:r>
      <w:r>
        <w:rPr>
          <w:rFonts w:hint="eastAsia"/>
          <w:lang w:eastAsia="zh-TW"/>
        </w:rPr>
        <w:t xml:space="preserve"> </w:t>
      </w:r>
      <w:r w:rsidRPr="007935AB">
        <w:rPr>
          <w:lang w:eastAsia="zh-TW"/>
        </w:rPr>
        <w:t>contains</w:t>
      </w:r>
      <w:r>
        <w:rPr>
          <w:lang w:eastAsia="zh-TW"/>
        </w:rPr>
        <w:t xml:space="preserve"> the accuracy of the classifier. </w:t>
      </w:r>
    </w:p>
    <w:p w:rsidR="00F76CEA" w:rsidRDefault="00F76CEA" w:rsidP="00F76CEA">
      <w:pPr>
        <w:jc w:val="both"/>
        <w:rPr>
          <w:lang w:eastAsia="zh-TW"/>
        </w:rPr>
      </w:pPr>
      <w:r>
        <w:rPr>
          <w:rFonts w:hint="eastAsia"/>
          <w:lang w:eastAsia="zh-TW"/>
        </w:rPr>
        <w:lastRenderedPageBreak/>
        <w:t xml:space="preserve">Perform the following </w:t>
      </w:r>
      <w:r>
        <w:rPr>
          <w:lang w:eastAsia="zh-TW"/>
        </w:rPr>
        <w:t>tasks</w:t>
      </w:r>
      <w:r>
        <w:rPr>
          <w:rFonts w:hint="eastAsia"/>
          <w:lang w:eastAsia="zh-TW"/>
        </w:rPr>
        <w:t>:</w:t>
      </w:r>
    </w:p>
    <w:p w:rsidR="003F04FE" w:rsidRDefault="003F04FE" w:rsidP="00F76CEA">
      <w:pPr>
        <w:pStyle w:val="ListParagraph"/>
        <w:numPr>
          <w:ilvl w:val="0"/>
          <w:numId w:val="29"/>
        </w:numPr>
        <w:ind w:left="714" w:hanging="357"/>
        <w:contextualSpacing w:val="0"/>
        <w:jc w:val="both"/>
        <w:rPr>
          <w:lang w:eastAsia="zh-TW"/>
        </w:rPr>
      </w:pPr>
      <w:r>
        <w:rPr>
          <w:lang w:eastAsia="zh-TW"/>
        </w:rPr>
        <w:t xml:space="preserve">Develop </w:t>
      </w:r>
      <w:r w:rsidR="00416CC0">
        <w:rPr>
          <w:rFonts w:hint="eastAsia"/>
          <w:lang w:eastAsia="zh-TW"/>
        </w:rPr>
        <w:t>a</w:t>
      </w:r>
      <w:r>
        <w:rPr>
          <w:lang w:eastAsia="zh-TW"/>
        </w:rPr>
        <w:t>n SVM</w:t>
      </w:r>
      <w:r w:rsidR="00416CC0">
        <w:rPr>
          <w:rFonts w:hint="eastAsia"/>
          <w:lang w:eastAsia="zh-TW"/>
        </w:rPr>
        <w:t xml:space="preserve"> classifier to </w:t>
      </w:r>
      <w:r>
        <w:rPr>
          <w:lang w:eastAsia="zh-TW"/>
        </w:rPr>
        <w:t xml:space="preserve">differentiate the images of digit 0 to the images of digit 1. Use </w:t>
      </w:r>
      <w:r w:rsidRPr="003F04FE">
        <w:rPr>
          <w:lang w:eastAsia="zh-TW"/>
        </w:rPr>
        <w:t>soft-margin SVM classifier</w:t>
      </w:r>
      <w:r>
        <w:rPr>
          <w:lang w:eastAsia="zh-TW"/>
        </w:rPr>
        <w:t xml:space="preserve"> and an </w:t>
      </w:r>
      <w:r w:rsidRPr="003F04FE">
        <w:rPr>
          <w:lang w:eastAsia="zh-TW"/>
        </w:rPr>
        <w:t>RBF</w:t>
      </w:r>
      <w:r>
        <w:rPr>
          <w:lang w:eastAsia="zh-TW"/>
        </w:rPr>
        <w:t xml:space="preserve"> kernel. </w:t>
      </w:r>
      <w:r>
        <w:rPr>
          <w:rFonts w:hint="eastAsia"/>
          <w:lang w:eastAsia="zh-TW"/>
        </w:rPr>
        <w:t xml:space="preserve">Try different combinations of </w:t>
      </w:r>
      <m:oMath>
        <m:r>
          <w:rPr>
            <w:rFonts w:ascii="Cambria Math" w:hAnsi="Cambria Math"/>
          </w:rPr>
          <m:t>γ=[</m:t>
        </m:r>
        <m:sSup>
          <m:sSupPr>
            <m:ctrlPr>
              <w:rPr>
                <w:rFonts w:ascii="Cambria Math" w:hAnsi="Cambria Math"/>
                <w:lang w:eastAsia="zh-TW"/>
              </w:rPr>
            </m:ctrlPr>
          </m:sSupPr>
          <m:e>
            <m:r>
              <w:rPr>
                <w:rFonts w:ascii="Cambria Math" w:hAnsi="Cambria Math"/>
                <w:lang w:eastAsia="zh-TW"/>
              </w:rPr>
              <m:t>2</m:t>
            </m:r>
          </m:e>
          <m:sup>
            <m:r>
              <w:rPr>
                <w:rFonts w:ascii="Cambria Math" w:hAnsi="Cambria Math"/>
                <w:lang w:eastAsia="zh-TW"/>
              </w:rPr>
              <m:t>-14</m:t>
            </m:r>
          </m:sup>
        </m:sSup>
      </m:oMath>
      <w:r>
        <w:rPr>
          <w:rFonts w:hint="eastAsia"/>
          <w:lang w:eastAsia="zh-TW"/>
        </w:rPr>
        <w:t xml:space="preserve">, </w:t>
      </w:r>
      <m:oMath>
        <m:sSup>
          <m:sSupPr>
            <m:ctrlPr>
              <w:rPr>
                <w:rFonts w:ascii="Cambria Math" w:hAnsi="Cambria Math"/>
                <w:lang w:eastAsia="zh-TW"/>
              </w:rPr>
            </m:ctrlPr>
          </m:sSupPr>
          <m:e>
            <m:r>
              <w:rPr>
                <w:rFonts w:ascii="Cambria Math" w:hAnsi="Cambria Math"/>
                <w:lang w:eastAsia="zh-TW"/>
              </w:rPr>
              <m:t>2</m:t>
            </m:r>
          </m:e>
          <m:sup>
            <m:r>
              <w:rPr>
                <w:rFonts w:ascii="Cambria Math" w:hAnsi="Cambria Math"/>
                <w:lang w:eastAsia="zh-TW"/>
              </w:rPr>
              <m:t>-12</m:t>
            </m:r>
          </m:sup>
        </m:sSup>
      </m:oMath>
      <w:r>
        <w:rPr>
          <w:rFonts w:hint="eastAsia"/>
          <w:lang w:eastAsia="zh-TW"/>
        </w:rPr>
        <w:t>,</w:t>
      </w:r>
      <w:r>
        <w:rPr>
          <w:lang w:eastAsia="zh-TW"/>
        </w:rPr>
        <w:t>…</w:t>
      </w:r>
      <w:r>
        <w:rPr>
          <w:rFonts w:hint="eastAsia"/>
          <w:lang w:eastAsia="zh-TW"/>
        </w:rPr>
        <w:t xml:space="preserve">, </w:t>
      </w:r>
      <m:oMath>
        <m:sSup>
          <m:sSupPr>
            <m:ctrlPr>
              <w:rPr>
                <w:rFonts w:ascii="Cambria Math" w:hAnsi="Cambria Math"/>
                <w:lang w:eastAsia="zh-TW"/>
              </w:rPr>
            </m:ctrlPr>
          </m:sSupPr>
          <m:e>
            <m:r>
              <w:rPr>
                <w:rFonts w:ascii="Cambria Math" w:hAnsi="Cambria Math"/>
                <w:lang w:eastAsia="zh-TW"/>
              </w:rPr>
              <m:t>2</m:t>
            </m:r>
          </m:e>
          <m:sup>
            <m:r>
              <w:rPr>
                <w:rFonts w:ascii="Cambria Math" w:hAnsi="Cambria Math"/>
                <w:lang w:eastAsia="zh-TW"/>
              </w:rPr>
              <m:t>-6</m:t>
            </m:r>
          </m:sup>
        </m:sSup>
        <m:r>
          <w:rPr>
            <w:rFonts w:ascii="Cambria Math" w:hAnsi="Cambria Math"/>
            <w:lang w:eastAsia="zh-TW"/>
          </w:rPr>
          <m:t>]</m:t>
        </m:r>
      </m:oMath>
      <w:r>
        <w:rPr>
          <w:rFonts w:hint="eastAsia"/>
          <w:lang w:eastAsia="zh-TW"/>
        </w:rPr>
        <w:t xml:space="preserve"> and </w:t>
      </w:r>
      <m:oMath>
        <m:r>
          <w:rPr>
            <w:rFonts w:ascii="Cambria Math" w:hAnsi="Cambria Math"/>
            <w:lang w:eastAsia="zh-TW"/>
          </w:rPr>
          <m:t>c=[</m:t>
        </m:r>
        <m:sSup>
          <m:sSupPr>
            <m:ctrlPr>
              <w:rPr>
                <w:rFonts w:ascii="Cambria Math" w:hAnsi="Cambria Math"/>
                <w:lang w:eastAsia="zh-TW"/>
              </w:rPr>
            </m:ctrlPr>
          </m:sSupPr>
          <m:e>
            <m:r>
              <w:rPr>
                <w:rFonts w:ascii="Cambria Math" w:hAnsi="Cambria Math"/>
                <w:lang w:eastAsia="zh-TW"/>
              </w:rPr>
              <m:t>2</m:t>
            </m:r>
          </m:e>
          <m:sup>
            <m:r>
              <w:rPr>
                <w:rFonts w:ascii="Cambria Math" w:hAnsi="Cambria Math"/>
                <w:lang w:eastAsia="zh-TW"/>
              </w:rPr>
              <m:t>-5</m:t>
            </m:r>
          </m:sup>
        </m:sSup>
      </m:oMath>
      <w:r>
        <w:rPr>
          <w:rFonts w:hint="eastAsia"/>
          <w:lang w:eastAsia="zh-TW"/>
        </w:rPr>
        <w:t xml:space="preserve">, </w:t>
      </w:r>
      <m:oMath>
        <m:sSup>
          <m:sSupPr>
            <m:ctrlPr>
              <w:rPr>
                <w:rFonts w:ascii="Cambria Math" w:hAnsi="Cambria Math"/>
                <w:lang w:eastAsia="zh-TW"/>
              </w:rPr>
            </m:ctrlPr>
          </m:sSupPr>
          <m:e>
            <m:r>
              <w:rPr>
                <w:rFonts w:ascii="Cambria Math" w:hAnsi="Cambria Math"/>
                <w:lang w:eastAsia="zh-TW"/>
              </w:rPr>
              <m:t>2</m:t>
            </m:r>
          </m:e>
          <m:sup>
            <m:r>
              <w:rPr>
                <w:rFonts w:ascii="Cambria Math" w:hAnsi="Cambria Math"/>
                <w:lang w:eastAsia="zh-TW"/>
              </w:rPr>
              <m:t>-3</m:t>
            </m:r>
          </m:sup>
        </m:sSup>
      </m:oMath>
      <w:r>
        <w:rPr>
          <w:rFonts w:hint="eastAsia"/>
          <w:lang w:eastAsia="zh-TW"/>
        </w:rPr>
        <w:t>,</w:t>
      </w:r>
      <w:r>
        <w:rPr>
          <w:lang w:eastAsia="zh-TW"/>
        </w:rPr>
        <w:t>…</w:t>
      </w:r>
      <w:r>
        <w:rPr>
          <w:rFonts w:hint="eastAsia"/>
          <w:lang w:eastAsia="zh-TW"/>
        </w:rPr>
        <w:t>,</w:t>
      </w:r>
      <m:oMath>
        <m:r>
          <m:rPr>
            <m:sty m:val="p"/>
          </m:rPr>
          <w:rPr>
            <w:rFonts w:ascii="Cambria Math" w:hAnsi="Cambria Math"/>
            <w:lang w:eastAsia="zh-TW"/>
          </w:rPr>
          <m:t xml:space="preserve"> </m:t>
        </m:r>
        <m:sSup>
          <m:sSupPr>
            <m:ctrlPr>
              <w:rPr>
                <w:rFonts w:ascii="Cambria Math" w:hAnsi="Cambria Math"/>
                <w:lang w:eastAsia="zh-TW"/>
              </w:rPr>
            </m:ctrlPr>
          </m:sSupPr>
          <m:e>
            <m:r>
              <w:rPr>
                <w:rFonts w:ascii="Cambria Math" w:hAnsi="Cambria Math"/>
                <w:lang w:eastAsia="zh-TW"/>
              </w:rPr>
              <m:t>2</m:t>
            </m:r>
          </m:e>
          <m:sup>
            <m:r>
              <w:rPr>
                <w:rFonts w:ascii="Cambria Math" w:hAnsi="Cambria Math"/>
                <w:lang w:eastAsia="zh-TW"/>
              </w:rPr>
              <m:t>3</m:t>
            </m:r>
          </m:sup>
        </m:sSup>
      </m:oMath>
      <w:r w:rsidR="00F76CEA">
        <w:rPr>
          <w:lang w:eastAsia="zh-TW"/>
        </w:rPr>
        <w:t>]</w:t>
      </w:r>
      <w:r>
        <w:rPr>
          <w:rFonts w:hint="eastAsia"/>
          <w:lang w:eastAsia="zh-TW"/>
        </w:rPr>
        <w:t xml:space="preserve">, and </w:t>
      </w:r>
      <w:r w:rsidR="00F76CEA">
        <w:rPr>
          <w:lang w:eastAsia="zh-TW"/>
        </w:rPr>
        <w:t xml:space="preserve">use </w:t>
      </w:r>
      <w:r w:rsidR="00F76CEA" w:rsidRPr="00160F81">
        <w:rPr>
          <w:lang w:eastAsia="zh-TW"/>
        </w:rPr>
        <w:t>test data</w:t>
      </w:r>
      <w:r w:rsidR="00F76CEA">
        <w:rPr>
          <w:lang w:eastAsia="zh-TW"/>
        </w:rPr>
        <w:t xml:space="preserve"> </w:t>
      </w:r>
      <w:r w:rsidR="00160F81">
        <w:rPr>
          <w:lang w:eastAsia="zh-TW"/>
        </w:rPr>
        <w:t xml:space="preserve"> or cross-validation </w:t>
      </w:r>
      <w:r w:rsidR="00F76CEA">
        <w:rPr>
          <w:lang w:eastAsia="zh-TW"/>
        </w:rPr>
        <w:t xml:space="preserve">to </w:t>
      </w:r>
      <w:r>
        <w:rPr>
          <w:rFonts w:hint="eastAsia"/>
          <w:lang w:eastAsia="zh-TW"/>
        </w:rPr>
        <w:t>find the best pair</w:t>
      </w:r>
      <w:r w:rsidR="00F76CEA">
        <w:rPr>
          <w:lang w:eastAsia="zh-TW"/>
        </w:rPr>
        <w:t xml:space="preserve"> of </w:t>
      </w:r>
      <m:oMath>
        <m:r>
          <w:rPr>
            <w:rFonts w:ascii="Cambria Math" w:hAnsi="Cambria Math"/>
          </w:rPr>
          <m:t>γ</m:t>
        </m:r>
      </m:oMath>
      <w:r w:rsidR="00F76CEA">
        <w:t xml:space="preserve"> and </w:t>
      </w:r>
      <m:oMath>
        <m:r>
          <w:rPr>
            <w:rFonts w:ascii="Cambria Math" w:hAnsi="Cambria Math"/>
            <w:lang w:eastAsia="zh-TW"/>
          </w:rPr>
          <m:t>c</m:t>
        </m:r>
      </m:oMath>
      <w:r w:rsidR="00F76CEA">
        <w:t>.</w:t>
      </w:r>
      <w:r w:rsidRPr="000A1C33">
        <w:t xml:space="preserve"> </w:t>
      </w:r>
    </w:p>
    <w:p w:rsidR="003F04FE" w:rsidRDefault="003F04FE" w:rsidP="00F76CEA">
      <w:pPr>
        <w:pStyle w:val="ListParagraph"/>
        <w:numPr>
          <w:ilvl w:val="0"/>
          <w:numId w:val="29"/>
        </w:numPr>
        <w:ind w:left="714" w:hanging="357"/>
        <w:contextualSpacing w:val="0"/>
        <w:jc w:val="both"/>
        <w:rPr>
          <w:lang w:eastAsia="zh-TW"/>
        </w:rPr>
      </w:pPr>
      <w:r>
        <w:rPr>
          <w:lang w:eastAsia="zh-TW"/>
        </w:rPr>
        <w:t xml:space="preserve">Try </w:t>
      </w:r>
      <w:r w:rsidR="00F76CEA">
        <w:rPr>
          <w:lang w:eastAsia="zh-TW"/>
        </w:rPr>
        <w:t xml:space="preserve">linear and polynomial kernels with various kernel parameters. </w:t>
      </w:r>
      <w:r>
        <w:rPr>
          <w:lang w:eastAsia="zh-TW"/>
        </w:rPr>
        <w:t xml:space="preserve"> </w:t>
      </w:r>
      <w:r w:rsidR="00F76CEA">
        <w:rPr>
          <w:rFonts w:hint="eastAsia"/>
          <w:lang w:eastAsia="zh-TW"/>
        </w:rPr>
        <w:t xml:space="preserve">Compare </w:t>
      </w:r>
      <w:r w:rsidR="00F76CEA">
        <w:rPr>
          <w:lang w:eastAsia="zh-TW"/>
        </w:rPr>
        <w:t xml:space="preserve">and report </w:t>
      </w:r>
      <w:r w:rsidR="00F76CEA">
        <w:rPr>
          <w:rFonts w:hint="eastAsia"/>
          <w:lang w:eastAsia="zh-TW"/>
        </w:rPr>
        <w:t>the performance of the kernels</w:t>
      </w:r>
      <w:r w:rsidR="00F76CEA">
        <w:rPr>
          <w:lang w:eastAsia="zh-TW"/>
        </w:rPr>
        <w:t xml:space="preserve"> on the test data</w:t>
      </w:r>
      <w:r w:rsidR="00F76CEA">
        <w:rPr>
          <w:rFonts w:hint="eastAsia"/>
          <w:lang w:eastAsia="zh-TW"/>
        </w:rPr>
        <w:t>.</w:t>
      </w:r>
    </w:p>
    <w:p w:rsidR="0011557E" w:rsidRDefault="00F76CEA" w:rsidP="00722216">
      <w:pPr>
        <w:pStyle w:val="ListParagraph"/>
        <w:numPr>
          <w:ilvl w:val="0"/>
          <w:numId w:val="29"/>
        </w:numPr>
        <w:spacing w:before="120"/>
        <w:ind w:left="714" w:hanging="357"/>
        <w:contextualSpacing w:val="0"/>
        <w:jc w:val="both"/>
        <w:outlineLvl w:val="0"/>
        <w:rPr>
          <w:lang w:eastAsia="zh-TW"/>
        </w:rPr>
      </w:pPr>
      <w:r>
        <w:rPr>
          <w:lang w:eastAsia="zh-TW"/>
        </w:rPr>
        <w:t>Develop several SVM</w:t>
      </w:r>
      <w:r>
        <w:rPr>
          <w:rFonts w:hint="eastAsia"/>
          <w:lang w:eastAsia="zh-TW"/>
        </w:rPr>
        <w:t xml:space="preserve"> classifier</w:t>
      </w:r>
      <w:r>
        <w:rPr>
          <w:lang w:eastAsia="zh-TW"/>
        </w:rPr>
        <w:t xml:space="preserve">s to </w:t>
      </w:r>
      <w:r w:rsidR="00416CC0">
        <w:rPr>
          <w:rFonts w:hint="eastAsia"/>
          <w:lang w:eastAsia="zh-TW"/>
        </w:rPr>
        <w:t>recognize the images</w:t>
      </w:r>
      <w:r>
        <w:rPr>
          <w:lang w:eastAsia="zh-TW"/>
        </w:rPr>
        <w:t xml:space="preserve"> of all the digits</w:t>
      </w:r>
      <w:r w:rsidR="00416CC0">
        <w:rPr>
          <w:rFonts w:hint="eastAsia"/>
          <w:lang w:eastAsia="zh-TW"/>
        </w:rPr>
        <w:t xml:space="preserve">. </w:t>
      </w:r>
      <w:r w:rsidR="00F92874">
        <w:rPr>
          <w:rFonts w:hint="eastAsia"/>
          <w:lang w:eastAsia="zh-TW"/>
        </w:rPr>
        <w:t xml:space="preserve">Note that SVM is a 2-class classifier. </w:t>
      </w:r>
      <w:r>
        <w:rPr>
          <w:lang w:eastAsia="zh-TW"/>
        </w:rPr>
        <w:t xml:space="preserve">Implement </w:t>
      </w:r>
      <w:r w:rsidR="00F045D5">
        <w:rPr>
          <w:rFonts w:hint="eastAsia"/>
          <w:lang w:eastAsia="zh-TW"/>
        </w:rPr>
        <w:t xml:space="preserve">multiple-class </w:t>
      </w:r>
      <w:r w:rsidR="00F92874">
        <w:rPr>
          <w:rFonts w:hint="eastAsia"/>
          <w:lang w:eastAsia="zh-TW"/>
        </w:rPr>
        <w:t xml:space="preserve">SVM </w:t>
      </w:r>
      <w:r w:rsidR="00F045D5">
        <w:rPr>
          <w:rFonts w:hint="eastAsia"/>
          <w:lang w:eastAsia="zh-TW"/>
        </w:rPr>
        <w:t xml:space="preserve">techniques </w:t>
      </w:r>
      <w:r w:rsidR="00F92874">
        <w:rPr>
          <w:rFonts w:hint="eastAsia"/>
          <w:lang w:eastAsia="zh-TW"/>
        </w:rPr>
        <w:t>to fulfill the job.</w:t>
      </w:r>
      <w:r>
        <w:rPr>
          <w:lang w:eastAsia="zh-TW"/>
        </w:rPr>
        <w:t xml:space="preserve"> Do </w:t>
      </w:r>
      <w:r w:rsidRPr="00985BAA">
        <w:rPr>
          <w:u w:val="single"/>
          <w:lang w:eastAsia="zh-TW"/>
        </w:rPr>
        <w:t>NOT</w:t>
      </w:r>
      <w:r>
        <w:rPr>
          <w:lang w:eastAsia="zh-TW"/>
        </w:rPr>
        <w:t xml:space="preserve"> use the built-in multiclass classification tools. </w:t>
      </w:r>
      <w:r>
        <w:rPr>
          <w:rFonts w:hint="eastAsia"/>
          <w:lang w:eastAsia="zh-TW"/>
        </w:rPr>
        <w:t xml:space="preserve">Compare </w:t>
      </w:r>
      <w:r>
        <w:rPr>
          <w:lang w:eastAsia="zh-TW"/>
        </w:rPr>
        <w:t xml:space="preserve">and report </w:t>
      </w:r>
      <w:r>
        <w:rPr>
          <w:rFonts w:hint="eastAsia"/>
          <w:lang w:eastAsia="zh-TW"/>
        </w:rPr>
        <w:t>the performance of the kernels</w:t>
      </w:r>
      <w:r>
        <w:rPr>
          <w:lang w:eastAsia="zh-TW"/>
        </w:rPr>
        <w:t xml:space="preserve"> on the test data</w:t>
      </w:r>
      <w:r>
        <w:rPr>
          <w:rFonts w:hint="eastAsia"/>
          <w:lang w:eastAsia="zh-TW"/>
        </w:rPr>
        <w:t>.</w:t>
      </w:r>
    </w:p>
    <w:sectPr w:rsidR="0011557E" w:rsidSect="00FD2539">
      <w:headerReference w:type="default" r:id="rId11"/>
      <w:footerReference w:type="default" r:id="rId12"/>
      <w:pgSz w:w="11907" w:h="16839" w:code="9"/>
      <w:pgMar w:top="1440" w:right="1077" w:bottom="1440" w:left="1077"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D0B2D" w:rsidRDefault="005D0B2D">
      <w:r>
        <w:separator/>
      </w:r>
    </w:p>
  </w:endnote>
  <w:endnote w:type="continuationSeparator" w:id="0">
    <w:p w:rsidR="005D0B2D" w:rsidRDefault="005D0B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MMI12">
    <w:altName w:val="Times New Roman"/>
    <w:panose1 w:val="00000000000000000000"/>
    <w:charset w:val="00"/>
    <w:family w:val="auto"/>
    <w:notTrueType/>
    <w:pitch w:val="default"/>
    <w:sig w:usb0="00000003" w:usb1="00000000" w:usb2="00000000" w:usb3="00000000" w:csb0="00000001" w:csb1="00000000"/>
  </w:font>
  <w:font w:name="新細明體">
    <w:altName w:val="PMingLiU"/>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75A5" w:rsidRPr="00AC033F" w:rsidRDefault="002775A5" w:rsidP="0009208E">
    <w:pPr>
      <w:pStyle w:val="Footer"/>
      <w:jc w:val="center"/>
      <w:rPr>
        <w:rStyle w:val="PageNumber"/>
        <w:rFonts w:asciiTheme="minorHAnsi" w:hAnsiTheme="minorHAnsi" w:cstheme="minorHAnsi"/>
        <w:lang w:eastAsia="zh-TW"/>
      </w:rPr>
    </w:pPr>
    <w:r w:rsidRPr="00AC033F">
      <w:rPr>
        <w:rFonts w:asciiTheme="minorHAnsi" w:hAnsiTheme="minorHAnsi" w:cstheme="minorHAnsi"/>
      </w:rPr>
      <w:t>-</w:t>
    </w:r>
    <w:r w:rsidRPr="00AC033F">
      <w:rPr>
        <w:rStyle w:val="PageNumber"/>
        <w:rFonts w:asciiTheme="minorHAnsi" w:hAnsiTheme="minorHAnsi" w:cstheme="minorHAnsi"/>
      </w:rPr>
      <w:fldChar w:fldCharType="begin"/>
    </w:r>
    <w:r w:rsidRPr="00AC033F">
      <w:rPr>
        <w:rStyle w:val="PageNumber"/>
        <w:rFonts w:asciiTheme="minorHAnsi" w:hAnsiTheme="minorHAnsi" w:cstheme="minorHAnsi"/>
      </w:rPr>
      <w:instrText xml:space="preserve"> PAGE </w:instrText>
    </w:r>
    <w:r w:rsidRPr="00AC033F">
      <w:rPr>
        <w:rStyle w:val="PageNumber"/>
        <w:rFonts w:asciiTheme="minorHAnsi" w:hAnsiTheme="minorHAnsi" w:cstheme="minorHAnsi"/>
      </w:rPr>
      <w:fldChar w:fldCharType="separate"/>
    </w:r>
    <w:r w:rsidR="00E60197">
      <w:rPr>
        <w:rStyle w:val="PageNumber"/>
        <w:rFonts w:asciiTheme="minorHAnsi" w:hAnsiTheme="minorHAnsi" w:cstheme="minorHAnsi"/>
        <w:noProof/>
      </w:rPr>
      <w:t>2</w:t>
    </w:r>
    <w:r w:rsidRPr="00AC033F">
      <w:rPr>
        <w:rStyle w:val="PageNumber"/>
        <w:rFonts w:asciiTheme="minorHAnsi" w:hAnsiTheme="minorHAnsi" w:cstheme="minorHAnsi"/>
      </w:rPr>
      <w:fldChar w:fldCharType="end"/>
    </w:r>
    <w:r w:rsidRPr="00AC033F">
      <w:rPr>
        <w:rStyle w:val="PageNumber"/>
        <w:rFonts w:asciiTheme="minorHAnsi" w:hAnsiTheme="minorHAnsi" w:cstheme="minorHAnsi"/>
      </w:rPr>
      <w:t>-</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D0B2D" w:rsidRDefault="005D0B2D">
      <w:r>
        <w:separator/>
      </w:r>
    </w:p>
  </w:footnote>
  <w:footnote w:type="continuationSeparator" w:id="0">
    <w:p w:rsidR="005D0B2D" w:rsidRDefault="005D0B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75A5" w:rsidRPr="00FD2539" w:rsidRDefault="00FD2539" w:rsidP="00FD2539">
    <w:pPr>
      <w:pStyle w:val="Header"/>
      <w:tabs>
        <w:tab w:val="clear" w:pos="4320"/>
        <w:tab w:val="clear" w:pos="8640"/>
        <w:tab w:val="right" w:pos="9745"/>
      </w:tabs>
      <w:ind w:rightChars="1" w:right="2"/>
    </w:pPr>
    <w:r>
      <w:rPr>
        <w:rFonts w:cstheme="minorHAnsi"/>
        <w:u w:val="single"/>
      </w:rPr>
      <w:t>BME 5120 – Introductory Applied Machine Learning</w:t>
    </w:r>
    <w:r>
      <w:rPr>
        <w:rFonts w:cstheme="minorHAnsi"/>
        <w:u w:val="single"/>
      </w:rPr>
      <w:tab/>
      <w:t>Fall 2018</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E1652"/>
    <w:multiLevelType w:val="hybridMultilevel"/>
    <w:tmpl w:val="AD320116"/>
    <w:lvl w:ilvl="0" w:tplc="04090017">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8DD3250"/>
    <w:multiLevelType w:val="hybridMultilevel"/>
    <w:tmpl w:val="D02EFF78"/>
    <w:lvl w:ilvl="0" w:tplc="04090019">
      <w:start w:val="1"/>
      <w:numFmt w:val="lowerLetter"/>
      <w:lvlText w:val="%1."/>
      <w:lvlJc w:val="left"/>
      <w:pPr>
        <w:ind w:left="360" w:hanging="360"/>
      </w:pPr>
      <w:rPr>
        <w:rFonts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E335A6D"/>
    <w:multiLevelType w:val="hybridMultilevel"/>
    <w:tmpl w:val="8E84C46C"/>
    <w:lvl w:ilvl="0" w:tplc="04090019">
      <w:start w:val="1"/>
      <w:numFmt w:val="lowerLetter"/>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 w15:restartNumberingAfterBreak="0">
    <w:nsid w:val="10CE5FBC"/>
    <w:multiLevelType w:val="hybridMultilevel"/>
    <w:tmpl w:val="3D4CD534"/>
    <w:lvl w:ilvl="0" w:tplc="199A916A">
      <w:start w:val="1"/>
      <w:numFmt w:val="decimal"/>
      <w:lvlText w:val="%1."/>
      <w:lvlJc w:val="left"/>
      <w:pPr>
        <w:ind w:left="360" w:hanging="360"/>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14D8671E"/>
    <w:multiLevelType w:val="hybridMultilevel"/>
    <w:tmpl w:val="DDC6809E"/>
    <w:lvl w:ilvl="0" w:tplc="04090019">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15:restartNumberingAfterBreak="0">
    <w:nsid w:val="180D7269"/>
    <w:multiLevelType w:val="hybridMultilevel"/>
    <w:tmpl w:val="E550BB00"/>
    <w:lvl w:ilvl="0" w:tplc="04090019">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15:restartNumberingAfterBreak="0">
    <w:nsid w:val="186A546B"/>
    <w:multiLevelType w:val="hybridMultilevel"/>
    <w:tmpl w:val="3A2AC4B6"/>
    <w:lvl w:ilvl="0" w:tplc="04090017">
      <w:start w:val="1"/>
      <w:numFmt w:val="lowerLetter"/>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7" w15:restartNumberingAfterBreak="0">
    <w:nsid w:val="1F582AAE"/>
    <w:multiLevelType w:val="hybridMultilevel"/>
    <w:tmpl w:val="B0D2EE26"/>
    <w:lvl w:ilvl="0" w:tplc="2A962D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FAF2275"/>
    <w:multiLevelType w:val="hybridMultilevel"/>
    <w:tmpl w:val="B6E2AE7E"/>
    <w:lvl w:ilvl="0" w:tplc="5E068824">
      <w:start w:val="1"/>
      <w:numFmt w:val="lowerLetter"/>
      <w:lvlText w:val="(%1)"/>
      <w:lvlJc w:val="left"/>
      <w:pPr>
        <w:tabs>
          <w:tab w:val="num" w:pos="720"/>
        </w:tabs>
        <w:ind w:left="720" w:hanging="360"/>
      </w:pPr>
      <w:rPr>
        <w:rFonts w:cs="Times New Roman" w:hint="default"/>
      </w:rPr>
    </w:lvl>
    <w:lvl w:ilvl="1" w:tplc="9DB24244">
      <w:start w:val="1"/>
      <w:numFmt w:val="lowerRoman"/>
      <w:lvlText w:val="(%2)"/>
      <w:lvlJc w:val="left"/>
      <w:pPr>
        <w:tabs>
          <w:tab w:val="num" w:pos="1800"/>
        </w:tabs>
        <w:ind w:left="1800" w:hanging="720"/>
      </w:pPr>
      <w:rPr>
        <w:rFonts w:cs="Times New Roman" w:hint="default"/>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9" w15:restartNumberingAfterBreak="0">
    <w:nsid w:val="37C83CCB"/>
    <w:multiLevelType w:val="hybridMultilevel"/>
    <w:tmpl w:val="E362A40E"/>
    <w:lvl w:ilvl="0" w:tplc="126C40C2">
      <w:start w:val="1"/>
      <w:numFmt w:val="lowerLetter"/>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0" w15:restartNumberingAfterBreak="0">
    <w:nsid w:val="3A0471B3"/>
    <w:multiLevelType w:val="hybridMultilevel"/>
    <w:tmpl w:val="49C80882"/>
    <w:lvl w:ilvl="0" w:tplc="3A7AAFF2">
      <w:start w:val="1"/>
      <w:numFmt w:val="lowerLetter"/>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1" w15:restartNumberingAfterBreak="0">
    <w:nsid w:val="3C891CD0"/>
    <w:multiLevelType w:val="multilevel"/>
    <w:tmpl w:val="9716A22C"/>
    <w:lvl w:ilvl="0">
      <w:start w:val="1"/>
      <w:numFmt w:val="lowerLetter"/>
      <w:lvlText w:val="%1)"/>
      <w:lvlJc w:val="left"/>
      <w:pPr>
        <w:ind w:left="720" w:hanging="360"/>
      </w:pPr>
      <w:rPr>
        <w:rFonts w:cs="Times New Roman" w:hint="default"/>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12" w15:restartNumberingAfterBreak="0">
    <w:nsid w:val="3F4A4C36"/>
    <w:multiLevelType w:val="hybridMultilevel"/>
    <w:tmpl w:val="86FE395A"/>
    <w:lvl w:ilvl="0" w:tplc="19149A06">
      <w:start w:val="1"/>
      <w:numFmt w:val="low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3" w15:restartNumberingAfterBreak="0">
    <w:nsid w:val="40844E20"/>
    <w:multiLevelType w:val="hybridMultilevel"/>
    <w:tmpl w:val="DA0A40AA"/>
    <w:lvl w:ilvl="0" w:tplc="36F261CA">
      <w:start w:val="1"/>
      <w:numFmt w:val="lowerLetter"/>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4" w15:restartNumberingAfterBreak="0">
    <w:nsid w:val="434A203E"/>
    <w:multiLevelType w:val="hybridMultilevel"/>
    <w:tmpl w:val="9CFA96A2"/>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15:restartNumberingAfterBreak="0">
    <w:nsid w:val="445D769F"/>
    <w:multiLevelType w:val="hybridMultilevel"/>
    <w:tmpl w:val="F18C2FC4"/>
    <w:lvl w:ilvl="0" w:tplc="04090019">
      <w:start w:val="1"/>
      <w:numFmt w:val="lowerLetter"/>
      <w:lvlText w:val="%1."/>
      <w:lvlJc w:val="left"/>
      <w:pPr>
        <w:ind w:left="1440" w:hanging="360"/>
      </w:pPr>
      <w:rPr>
        <w:rFonts w:cs="Times New Roman" w:hint="default"/>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16" w15:restartNumberingAfterBreak="0">
    <w:nsid w:val="46B672D0"/>
    <w:multiLevelType w:val="hybridMultilevel"/>
    <w:tmpl w:val="213A1A18"/>
    <w:lvl w:ilvl="0" w:tplc="1AE2C01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963308D"/>
    <w:multiLevelType w:val="hybridMultilevel"/>
    <w:tmpl w:val="5A002032"/>
    <w:lvl w:ilvl="0" w:tplc="02A82ED8">
      <w:start w:val="1"/>
      <w:numFmt w:val="lowerLetter"/>
      <w:lvlText w:val="(%1)"/>
      <w:lvlJc w:val="left"/>
      <w:pPr>
        <w:tabs>
          <w:tab w:val="num" w:pos="735"/>
        </w:tabs>
        <w:ind w:left="735" w:hanging="375"/>
      </w:pPr>
      <w:rPr>
        <w:rFonts w:cs="Times New Roman" w:hint="default"/>
      </w:rPr>
    </w:lvl>
    <w:lvl w:ilvl="1" w:tplc="81B6C800">
      <w:start w:val="1"/>
      <w:numFmt w:val="lowerRoman"/>
      <w:lvlText w:val="(%2)"/>
      <w:lvlJc w:val="left"/>
      <w:pPr>
        <w:tabs>
          <w:tab w:val="num" w:pos="1800"/>
        </w:tabs>
        <w:ind w:left="1800" w:hanging="720"/>
      </w:pPr>
      <w:rPr>
        <w:rFonts w:cs="Times New Roman" w:hint="default"/>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8" w15:restartNumberingAfterBreak="0">
    <w:nsid w:val="4A543D82"/>
    <w:multiLevelType w:val="hybridMultilevel"/>
    <w:tmpl w:val="57585A76"/>
    <w:lvl w:ilvl="0" w:tplc="5274A47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15:restartNumberingAfterBreak="0">
    <w:nsid w:val="4E3B7BF8"/>
    <w:multiLevelType w:val="multilevel"/>
    <w:tmpl w:val="96801CB8"/>
    <w:lvl w:ilvl="0">
      <w:start w:val="1"/>
      <w:numFmt w:val="lowerLetter"/>
      <w:lvlText w:val="%1)"/>
      <w:lvlJc w:val="left"/>
      <w:pPr>
        <w:tabs>
          <w:tab w:val="num" w:pos="720"/>
        </w:tabs>
        <w:ind w:left="720" w:hanging="360"/>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0" w15:restartNumberingAfterBreak="0">
    <w:nsid w:val="4EB53DF2"/>
    <w:multiLevelType w:val="hybridMultilevel"/>
    <w:tmpl w:val="480079EC"/>
    <w:lvl w:ilvl="0" w:tplc="3804598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F6F09B0"/>
    <w:multiLevelType w:val="hybridMultilevel"/>
    <w:tmpl w:val="44387234"/>
    <w:lvl w:ilvl="0" w:tplc="6C8A6488">
      <w:start w:val="1"/>
      <w:numFmt w:val="lowerLetter"/>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2" w15:restartNumberingAfterBreak="0">
    <w:nsid w:val="563857AE"/>
    <w:multiLevelType w:val="hybridMultilevel"/>
    <w:tmpl w:val="4EE299F2"/>
    <w:lvl w:ilvl="0" w:tplc="1B12F5B2">
      <w:start w:val="1"/>
      <w:numFmt w:val="lowerLetter"/>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3" w15:restartNumberingAfterBreak="0">
    <w:nsid w:val="5798201B"/>
    <w:multiLevelType w:val="hybridMultilevel"/>
    <w:tmpl w:val="E8F22FE0"/>
    <w:lvl w:ilvl="0" w:tplc="00F29E0E">
      <w:start w:val="1"/>
      <w:numFmt w:val="lowerLetter"/>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4" w15:restartNumberingAfterBreak="0">
    <w:nsid w:val="57F34FCE"/>
    <w:multiLevelType w:val="hybridMultilevel"/>
    <w:tmpl w:val="1D4AE8C8"/>
    <w:lvl w:ilvl="0" w:tplc="F968C7F2">
      <w:start w:val="1"/>
      <w:numFmt w:val="lowerLetter"/>
      <w:lvlText w:val="%1)"/>
      <w:lvlJc w:val="left"/>
      <w:pPr>
        <w:ind w:left="360" w:hanging="360"/>
      </w:pPr>
      <w:rPr>
        <w:rFonts w:ascii="CMMI12" w:hAnsi="CMMI12" w:cs="CMMI12"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15:restartNumberingAfterBreak="0">
    <w:nsid w:val="5A0D6BAA"/>
    <w:multiLevelType w:val="hybridMultilevel"/>
    <w:tmpl w:val="96801CB8"/>
    <w:lvl w:ilvl="0" w:tplc="04090017">
      <w:start w:val="1"/>
      <w:numFmt w:val="lowerLetter"/>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6" w15:restartNumberingAfterBreak="0">
    <w:nsid w:val="62BC05EC"/>
    <w:multiLevelType w:val="hybridMultilevel"/>
    <w:tmpl w:val="C682F38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7" w15:restartNumberingAfterBreak="0">
    <w:nsid w:val="69E66DA2"/>
    <w:multiLevelType w:val="hybridMultilevel"/>
    <w:tmpl w:val="3AFA07EC"/>
    <w:lvl w:ilvl="0" w:tplc="2AD0CB98">
      <w:start w:val="1"/>
      <w:numFmt w:val="lowerLetter"/>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8" w15:restartNumberingAfterBreak="0">
    <w:nsid w:val="6BEC7BDC"/>
    <w:multiLevelType w:val="hybridMultilevel"/>
    <w:tmpl w:val="3EACCC3E"/>
    <w:lvl w:ilvl="0" w:tplc="74FC5EDA">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9" w15:restartNumberingAfterBreak="0">
    <w:nsid w:val="6BED39B5"/>
    <w:multiLevelType w:val="hybridMultilevel"/>
    <w:tmpl w:val="1F464818"/>
    <w:lvl w:ilvl="0" w:tplc="62B422C0">
      <w:start w:val="1"/>
      <w:numFmt w:val="lowerLetter"/>
      <w:lvlText w:val="(%1)"/>
      <w:lvlJc w:val="left"/>
      <w:pPr>
        <w:tabs>
          <w:tab w:val="num" w:pos="0"/>
        </w:tabs>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0" w15:restartNumberingAfterBreak="0">
    <w:nsid w:val="6CE43A65"/>
    <w:multiLevelType w:val="hybridMultilevel"/>
    <w:tmpl w:val="D5721E6C"/>
    <w:lvl w:ilvl="0" w:tplc="04090019">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1" w15:restartNumberingAfterBreak="0">
    <w:nsid w:val="78900C45"/>
    <w:multiLevelType w:val="hybridMultilevel"/>
    <w:tmpl w:val="EDE0511E"/>
    <w:lvl w:ilvl="0" w:tplc="04090017">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8"/>
  </w:num>
  <w:num w:numId="2">
    <w:abstractNumId w:val="23"/>
  </w:num>
  <w:num w:numId="3">
    <w:abstractNumId w:val="28"/>
  </w:num>
  <w:num w:numId="4">
    <w:abstractNumId w:val="17"/>
  </w:num>
  <w:num w:numId="5">
    <w:abstractNumId w:val="22"/>
  </w:num>
  <w:num w:numId="6">
    <w:abstractNumId w:val="10"/>
  </w:num>
  <w:num w:numId="7">
    <w:abstractNumId w:val="27"/>
  </w:num>
  <w:num w:numId="8">
    <w:abstractNumId w:val="21"/>
  </w:num>
  <w:num w:numId="9">
    <w:abstractNumId w:val="13"/>
  </w:num>
  <w:num w:numId="10">
    <w:abstractNumId w:val="6"/>
  </w:num>
  <w:num w:numId="11">
    <w:abstractNumId w:val="25"/>
  </w:num>
  <w:num w:numId="12">
    <w:abstractNumId w:val="5"/>
  </w:num>
  <w:num w:numId="13">
    <w:abstractNumId w:val="14"/>
  </w:num>
  <w:num w:numId="14">
    <w:abstractNumId w:val="29"/>
  </w:num>
  <w:num w:numId="15">
    <w:abstractNumId w:val="11"/>
  </w:num>
  <w:num w:numId="16">
    <w:abstractNumId w:val="19"/>
  </w:num>
  <w:num w:numId="17">
    <w:abstractNumId w:val="9"/>
  </w:num>
  <w:num w:numId="18">
    <w:abstractNumId w:val="30"/>
  </w:num>
  <w:num w:numId="19">
    <w:abstractNumId w:val="15"/>
  </w:num>
  <w:num w:numId="20">
    <w:abstractNumId w:val="4"/>
  </w:num>
  <w:num w:numId="21">
    <w:abstractNumId w:val="2"/>
  </w:num>
  <w:num w:numId="22">
    <w:abstractNumId w:val="26"/>
  </w:num>
  <w:num w:numId="23">
    <w:abstractNumId w:val="24"/>
  </w:num>
  <w:num w:numId="24">
    <w:abstractNumId w:val="1"/>
  </w:num>
  <w:num w:numId="25">
    <w:abstractNumId w:val="3"/>
  </w:num>
  <w:num w:numId="26">
    <w:abstractNumId w:val="12"/>
  </w:num>
  <w:num w:numId="27">
    <w:abstractNumId w:val="16"/>
  </w:num>
  <w:num w:numId="28">
    <w:abstractNumId w:val="20"/>
  </w:num>
  <w:num w:numId="29">
    <w:abstractNumId w:val="0"/>
  </w:num>
  <w:num w:numId="30">
    <w:abstractNumId w:val="18"/>
  </w:num>
  <w:num w:numId="31">
    <w:abstractNumId w:val="7"/>
  </w:num>
  <w:num w:numId="32">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2F23"/>
    <w:rsid w:val="00001129"/>
    <w:rsid w:val="00004766"/>
    <w:rsid w:val="00015C94"/>
    <w:rsid w:val="00017C09"/>
    <w:rsid w:val="00022D8C"/>
    <w:rsid w:val="00025C6F"/>
    <w:rsid w:val="00047880"/>
    <w:rsid w:val="000503FE"/>
    <w:rsid w:val="0006463F"/>
    <w:rsid w:val="00071599"/>
    <w:rsid w:val="00081C8A"/>
    <w:rsid w:val="00084F8A"/>
    <w:rsid w:val="00091AB0"/>
    <w:rsid w:val="0009208E"/>
    <w:rsid w:val="00092DE5"/>
    <w:rsid w:val="000A1C33"/>
    <w:rsid w:val="000B3B67"/>
    <w:rsid w:val="000D1B71"/>
    <w:rsid w:val="000D593C"/>
    <w:rsid w:val="000D6EA9"/>
    <w:rsid w:val="000F6BEB"/>
    <w:rsid w:val="0010693D"/>
    <w:rsid w:val="0011222B"/>
    <w:rsid w:val="0011557E"/>
    <w:rsid w:val="0011692F"/>
    <w:rsid w:val="00143F23"/>
    <w:rsid w:val="00145B7E"/>
    <w:rsid w:val="00160F81"/>
    <w:rsid w:val="00173BEB"/>
    <w:rsid w:val="00190CB8"/>
    <w:rsid w:val="001968DA"/>
    <w:rsid w:val="0019731B"/>
    <w:rsid w:val="001B2BBA"/>
    <w:rsid w:val="001B6107"/>
    <w:rsid w:val="001B75CB"/>
    <w:rsid w:val="001C5798"/>
    <w:rsid w:val="001E64D6"/>
    <w:rsid w:val="001F69B9"/>
    <w:rsid w:val="002118D4"/>
    <w:rsid w:val="00212973"/>
    <w:rsid w:val="002203E5"/>
    <w:rsid w:val="0022079E"/>
    <w:rsid w:val="002249B9"/>
    <w:rsid w:val="00232B63"/>
    <w:rsid w:val="00240E88"/>
    <w:rsid w:val="00250656"/>
    <w:rsid w:val="002540FC"/>
    <w:rsid w:val="00254841"/>
    <w:rsid w:val="002654BD"/>
    <w:rsid w:val="002775A5"/>
    <w:rsid w:val="002A0409"/>
    <w:rsid w:val="002A6E7C"/>
    <w:rsid w:val="002B58F1"/>
    <w:rsid w:val="002C2286"/>
    <w:rsid w:val="002C355B"/>
    <w:rsid w:val="002C4E3D"/>
    <w:rsid w:val="002F1F1E"/>
    <w:rsid w:val="002F7A4D"/>
    <w:rsid w:val="00300773"/>
    <w:rsid w:val="0030771F"/>
    <w:rsid w:val="003103C5"/>
    <w:rsid w:val="003212EC"/>
    <w:rsid w:val="00330478"/>
    <w:rsid w:val="00360AD2"/>
    <w:rsid w:val="003628BC"/>
    <w:rsid w:val="00374232"/>
    <w:rsid w:val="0037689A"/>
    <w:rsid w:val="00394027"/>
    <w:rsid w:val="00397F79"/>
    <w:rsid w:val="003B2E7D"/>
    <w:rsid w:val="003B405E"/>
    <w:rsid w:val="003B4E0C"/>
    <w:rsid w:val="003B5DD9"/>
    <w:rsid w:val="003B6EF6"/>
    <w:rsid w:val="003C3E89"/>
    <w:rsid w:val="003D666C"/>
    <w:rsid w:val="003E1ABE"/>
    <w:rsid w:val="003E22B3"/>
    <w:rsid w:val="003F04FE"/>
    <w:rsid w:val="003F2057"/>
    <w:rsid w:val="003F3078"/>
    <w:rsid w:val="0041148A"/>
    <w:rsid w:val="00411EF3"/>
    <w:rsid w:val="00416CC0"/>
    <w:rsid w:val="00425575"/>
    <w:rsid w:val="0044274F"/>
    <w:rsid w:val="00452BA2"/>
    <w:rsid w:val="00457759"/>
    <w:rsid w:val="00462B55"/>
    <w:rsid w:val="00464556"/>
    <w:rsid w:val="004733F7"/>
    <w:rsid w:val="004853FF"/>
    <w:rsid w:val="00491D6D"/>
    <w:rsid w:val="004A431A"/>
    <w:rsid w:val="004A584E"/>
    <w:rsid w:val="004C1DB2"/>
    <w:rsid w:val="004C2CF8"/>
    <w:rsid w:val="004E6112"/>
    <w:rsid w:val="004F14D3"/>
    <w:rsid w:val="004F7784"/>
    <w:rsid w:val="0051137D"/>
    <w:rsid w:val="00516FBB"/>
    <w:rsid w:val="00531D5D"/>
    <w:rsid w:val="005350B9"/>
    <w:rsid w:val="0053571E"/>
    <w:rsid w:val="00546C18"/>
    <w:rsid w:val="00555A0F"/>
    <w:rsid w:val="0056180B"/>
    <w:rsid w:val="00570A95"/>
    <w:rsid w:val="0058143A"/>
    <w:rsid w:val="005B3550"/>
    <w:rsid w:val="005C1DF2"/>
    <w:rsid w:val="005D0B2D"/>
    <w:rsid w:val="005D17AF"/>
    <w:rsid w:val="005F1ED7"/>
    <w:rsid w:val="005F63D9"/>
    <w:rsid w:val="00607CB9"/>
    <w:rsid w:val="0062111A"/>
    <w:rsid w:val="00622DE2"/>
    <w:rsid w:val="00624BF1"/>
    <w:rsid w:val="00625DE5"/>
    <w:rsid w:val="006273DE"/>
    <w:rsid w:val="00627693"/>
    <w:rsid w:val="00636020"/>
    <w:rsid w:val="00647B9D"/>
    <w:rsid w:val="00681024"/>
    <w:rsid w:val="006900B0"/>
    <w:rsid w:val="00697214"/>
    <w:rsid w:val="006A24BC"/>
    <w:rsid w:val="006A77BB"/>
    <w:rsid w:val="006B0061"/>
    <w:rsid w:val="006B787E"/>
    <w:rsid w:val="006D168D"/>
    <w:rsid w:val="006D3BF5"/>
    <w:rsid w:val="006D6E53"/>
    <w:rsid w:val="006E3964"/>
    <w:rsid w:val="006E7D3E"/>
    <w:rsid w:val="006F337A"/>
    <w:rsid w:val="006F4C60"/>
    <w:rsid w:val="007026CA"/>
    <w:rsid w:val="00722216"/>
    <w:rsid w:val="00722296"/>
    <w:rsid w:val="00737561"/>
    <w:rsid w:val="00737746"/>
    <w:rsid w:val="00737B38"/>
    <w:rsid w:val="007428E3"/>
    <w:rsid w:val="00746C55"/>
    <w:rsid w:val="00751248"/>
    <w:rsid w:val="00757D44"/>
    <w:rsid w:val="00760369"/>
    <w:rsid w:val="0077386E"/>
    <w:rsid w:val="00790F8C"/>
    <w:rsid w:val="00792F05"/>
    <w:rsid w:val="007935AB"/>
    <w:rsid w:val="007943CF"/>
    <w:rsid w:val="00794FEC"/>
    <w:rsid w:val="007976FC"/>
    <w:rsid w:val="007A7AC1"/>
    <w:rsid w:val="007B1083"/>
    <w:rsid w:val="007C02D6"/>
    <w:rsid w:val="007E0BA6"/>
    <w:rsid w:val="007E37DD"/>
    <w:rsid w:val="007F1742"/>
    <w:rsid w:val="007F2FFE"/>
    <w:rsid w:val="007F42D3"/>
    <w:rsid w:val="007F4BA3"/>
    <w:rsid w:val="008042C7"/>
    <w:rsid w:val="00811767"/>
    <w:rsid w:val="00812C55"/>
    <w:rsid w:val="00813D4B"/>
    <w:rsid w:val="00815A7B"/>
    <w:rsid w:val="00823263"/>
    <w:rsid w:val="00825007"/>
    <w:rsid w:val="00836B66"/>
    <w:rsid w:val="008431E9"/>
    <w:rsid w:val="00852345"/>
    <w:rsid w:val="00873ABE"/>
    <w:rsid w:val="008772E6"/>
    <w:rsid w:val="00877426"/>
    <w:rsid w:val="00883B73"/>
    <w:rsid w:val="008A2D3C"/>
    <w:rsid w:val="008A401A"/>
    <w:rsid w:val="008A7BD3"/>
    <w:rsid w:val="008B14C3"/>
    <w:rsid w:val="008B1DF6"/>
    <w:rsid w:val="008B2386"/>
    <w:rsid w:val="008C374D"/>
    <w:rsid w:val="008C3EEF"/>
    <w:rsid w:val="008D0A45"/>
    <w:rsid w:val="008D13C9"/>
    <w:rsid w:val="00901282"/>
    <w:rsid w:val="0090474C"/>
    <w:rsid w:val="009074D7"/>
    <w:rsid w:val="00910A38"/>
    <w:rsid w:val="00912F23"/>
    <w:rsid w:val="0092311D"/>
    <w:rsid w:val="00933115"/>
    <w:rsid w:val="009366FB"/>
    <w:rsid w:val="00946A84"/>
    <w:rsid w:val="00950167"/>
    <w:rsid w:val="00952D03"/>
    <w:rsid w:val="00973639"/>
    <w:rsid w:val="00985BAA"/>
    <w:rsid w:val="009A68AF"/>
    <w:rsid w:val="009C1432"/>
    <w:rsid w:val="009C7F7F"/>
    <w:rsid w:val="009D59E8"/>
    <w:rsid w:val="009E2695"/>
    <w:rsid w:val="00A24EED"/>
    <w:rsid w:val="00A43E5C"/>
    <w:rsid w:val="00A623E3"/>
    <w:rsid w:val="00A70DE5"/>
    <w:rsid w:val="00A92090"/>
    <w:rsid w:val="00A97D80"/>
    <w:rsid w:val="00AA044E"/>
    <w:rsid w:val="00AA4061"/>
    <w:rsid w:val="00AB0D3E"/>
    <w:rsid w:val="00AB7F32"/>
    <w:rsid w:val="00AC033F"/>
    <w:rsid w:val="00AC4A10"/>
    <w:rsid w:val="00AD44B4"/>
    <w:rsid w:val="00AD68C0"/>
    <w:rsid w:val="00B01450"/>
    <w:rsid w:val="00B11ED2"/>
    <w:rsid w:val="00B12923"/>
    <w:rsid w:val="00B15AA5"/>
    <w:rsid w:val="00B249E5"/>
    <w:rsid w:val="00B301D5"/>
    <w:rsid w:val="00B61909"/>
    <w:rsid w:val="00B8491C"/>
    <w:rsid w:val="00B92039"/>
    <w:rsid w:val="00B94B19"/>
    <w:rsid w:val="00BB409E"/>
    <w:rsid w:val="00BC206A"/>
    <w:rsid w:val="00BE0105"/>
    <w:rsid w:val="00BF0314"/>
    <w:rsid w:val="00C05903"/>
    <w:rsid w:val="00C07724"/>
    <w:rsid w:val="00C229D1"/>
    <w:rsid w:val="00C32352"/>
    <w:rsid w:val="00C45A7E"/>
    <w:rsid w:val="00C52B63"/>
    <w:rsid w:val="00C63FE2"/>
    <w:rsid w:val="00C67BB7"/>
    <w:rsid w:val="00C73E8B"/>
    <w:rsid w:val="00C742D6"/>
    <w:rsid w:val="00C84299"/>
    <w:rsid w:val="00CA3832"/>
    <w:rsid w:val="00CB1927"/>
    <w:rsid w:val="00CC38B8"/>
    <w:rsid w:val="00CD3BA7"/>
    <w:rsid w:val="00CD4A76"/>
    <w:rsid w:val="00CE3F8D"/>
    <w:rsid w:val="00CF3E2D"/>
    <w:rsid w:val="00CF727B"/>
    <w:rsid w:val="00D01450"/>
    <w:rsid w:val="00D05239"/>
    <w:rsid w:val="00D14B62"/>
    <w:rsid w:val="00D26162"/>
    <w:rsid w:val="00D30466"/>
    <w:rsid w:val="00D35B9B"/>
    <w:rsid w:val="00D554B9"/>
    <w:rsid w:val="00D63B29"/>
    <w:rsid w:val="00DB56D9"/>
    <w:rsid w:val="00DC65E5"/>
    <w:rsid w:val="00DD49E0"/>
    <w:rsid w:val="00DD79D4"/>
    <w:rsid w:val="00DE505F"/>
    <w:rsid w:val="00DF7E0C"/>
    <w:rsid w:val="00E00A21"/>
    <w:rsid w:val="00E22E88"/>
    <w:rsid w:val="00E251B5"/>
    <w:rsid w:val="00E3350D"/>
    <w:rsid w:val="00E40785"/>
    <w:rsid w:val="00E41F89"/>
    <w:rsid w:val="00E56BA4"/>
    <w:rsid w:val="00E60197"/>
    <w:rsid w:val="00E64386"/>
    <w:rsid w:val="00E65E95"/>
    <w:rsid w:val="00E66581"/>
    <w:rsid w:val="00E72980"/>
    <w:rsid w:val="00E740E9"/>
    <w:rsid w:val="00E8520B"/>
    <w:rsid w:val="00E915FE"/>
    <w:rsid w:val="00E93FF3"/>
    <w:rsid w:val="00E969AC"/>
    <w:rsid w:val="00EA2737"/>
    <w:rsid w:val="00EA742C"/>
    <w:rsid w:val="00EA7DF3"/>
    <w:rsid w:val="00EB2637"/>
    <w:rsid w:val="00EC31A6"/>
    <w:rsid w:val="00EC48DF"/>
    <w:rsid w:val="00ED3B3B"/>
    <w:rsid w:val="00ED47B8"/>
    <w:rsid w:val="00EE2054"/>
    <w:rsid w:val="00EF1B96"/>
    <w:rsid w:val="00F02E5D"/>
    <w:rsid w:val="00F045D5"/>
    <w:rsid w:val="00F27499"/>
    <w:rsid w:val="00F27A95"/>
    <w:rsid w:val="00F35228"/>
    <w:rsid w:val="00F355BF"/>
    <w:rsid w:val="00F3796F"/>
    <w:rsid w:val="00F53BEC"/>
    <w:rsid w:val="00F5480A"/>
    <w:rsid w:val="00F57669"/>
    <w:rsid w:val="00F616BC"/>
    <w:rsid w:val="00F76CEA"/>
    <w:rsid w:val="00F92874"/>
    <w:rsid w:val="00F940F6"/>
    <w:rsid w:val="00FA575A"/>
    <w:rsid w:val="00FB7D21"/>
    <w:rsid w:val="00FD2539"/>
    <w:rsid w:val="00FF2A57"/>
    <w:rsid w:val="00FF2AD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5CFA9CE9-B4D5-429C-8B3A-8F314CB4B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lang w:val="en-US" w:eastAsia="zh-TW" w:bidi="ar-SA"/>
      </w:rPr>
    </w:rPrDefault>
    <w:pPrDefault/>
  </w:docDefaults>
  <w:latentStyles w:defLockedState="0" w:defUIPriority="0" w:defSemiHidden="0" w:defUnhideWhenUsed="0" w:defQFormat="0" w:count="371">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1ABE"/>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1B75CB"/>
    <w:pPr>
      <w:tabs>
        <w:tab w:val="center" w:pos="4320"/>
        <w:tab w:val="right" w:pos="8640"/>
      </w:tabs>
    </w:pPr>
  </w:style>
  <w:style w:type="character" w:customStyle="1" w:styleId="HeaderChar">
    <w:name w:val="Header Char"/>
    <w:basedOn w:val="DefaultParagraphFont"/>
    <w:link w:val="Header"/>
    <w:uiPriority w:val="99"/>
    <w:locked/>
    <w:rPr>
      <w:rFonts w:cs="Times New Roman"/>
      <w:sz w:val="24"/>
      <w:szCs w:val="24"/>
    </w:rPr>
  </w:style>
  <w:style w:type="paragraph" w:styleId="Footer">
    <w:name w:val="footer"/>
    <w:basedOn w:val="Normal"/>
    <w:link w:val="FooterChar"/>
    <w:rsid w:val="001B75CB"/>
    <w:pPr>
      <w:tabs>
        <w:tab w:val="center" w:pos="4320"/>
        <w:tab w:val="right" w:pos="8640"/>
      </w:tabs>
    </w:pPr>
  </w:style>
  <w:style w:type="character" w:customStyle="1" w:styleId="FooterChar">
    <w:name w:val="Footer Char"/>
    <w:basedOn w:val="DefaultParagraphFont"/>
    <w:link w:val="Footer"/>
    <w:semiHidden/>
    <w:locked/>
    <w:rPr>
      <w:rFonts w:cs="Times New Roman"/>
      <w:sz w:val="24"/>
      <w:szCs w:val="24"/>
    </w:rPr>
  </w:style>
  <w:style w:type="character" w:styleId="PageNumber">
    <w:name w:val="page number"/>
    <w:basedOn w:val="DefaultParagraphFont"/>
    <w:rsid w:val="001B75CB"/>
    <w:rPr>
      <w:rFonts w:cs="Times New Roman"/>
    </w:rPr>
  </w:style>
  <w:style w:type="table" w:styleId="TableGrid">
    <w:name w:val="Table Grid"/>
    <w:basedOn w:val="TableNormal"/>
    <w:rsid w:val="001B75CB"/>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TDisplayEquation">
    <w:name w:val="MTDisplayEquation"/>
    <w:basedOn w:val="Normal"/>
    <w:rsid w:val="001B75CB"/>
    <w:pPr>
      <w:tabs>
        <w:tab w:val="center" w:pos="4320"/>
        <w:tab w:val="right" w:pos="8640"/>
      </w:tabs>
    </w:pPr>
  </w:style>
  <w:style w:type="paragraph" w:styleId="DocumentMap">
    <w:name w:val="Document Map"/>
    <w:basedOn w:val="Normal"/>
    <w:link w:val="DocumentMapChar"/>
    <w:rsid w:val="00FF2AD2"/>
    <w:rPr>
      <w:rFonts w:ascii="Tahoma" w:hAnsi="Tahoma" w:cs="Tahoma"/>
      <w:sz w:val="16"/>
      <w:szCs w:val="16"/>
    </w:rPr>
  </w:style>
  <w:style w:type="character" w:customStyle="1" w:styleId="DocumentMapChar">
    <w:name w:val="Document Map Char"/>
    <w:basedOn w:val="DefaultParagraphFont"/>
    <w:link w:val="DocumentMap"/>
    <w:locked/>
    <w:rsid w:val="00FF2AD2"/>
    <w:rPr>
      <w:rFonts w:ascii="Tahoma" w:hAnsi="Tahoma" w:cs="Tahoma"/>
      <w:sz w:val="16"/>
      <w:szCs w:val="16"/>
    </w:rPr>
  </w:style>
  <w:style w:type="paragraph" w:styleId="ListParagraph">
    <w:name w:val="List Paragraph"/>
    <w:basedOn w:val="Normal"/>
    <w:uiPriority w:val="34"/>
    <w:qFormat/>
    <w:rsid w:val="00B94B19"/>
    <w:pPr>
      <w:ind w:left="720"/>
      <w:contextualSpacing/>
    </w:pPr>
  </w:style>
  <w:style w:type="paragraph" w:styleId="PlainText">
    <w:name w:val="Plain Text"/>
    <w:basedOn w:val="Normal"/>
    <w:link w:val="PlainTextChar"/>
    <w:semiHidden/>
    <w:rsid w:val="00084F8A"/>
    <w:rPr>
      <w:rFonts w:ascii="Consolas" w:hAnsi="Consolas"/>
      <w:sz w:val="21"/>
      <w:szCs w:val="21"/>
    </w:rPr>
  </w:style>
  <w:style w:type="character" w:customStyle="1" w:styleId="PlainTextChar">
    <w:name w:val="Plain Text Char"/>
    <w:basedOn w:val="DefaultParagraphFont"/>
    <w:link w:val="PlainText"/>
    <w:semiHidden/>
    <w:locked/>
    <w:rsid w:val="00084F8A"/>
    <w:rPr>
      <w:rFonts w:ascii="Consolas" w:eastAsia="Times New Roman" w:hAnsi="Consolas" w:cs="Times New Roman"/>
      <w:sz w:val="21"/>
      <w:szCs w:val="21"/>
    </w:rPr>
  </w:style>
  <w:style w:type="paragraph" w:styleId="BalloonText">
    <w:name w:val="Balloon Text"/>
    <w:basedOn w:val="Normal"/>
    <w:link w:val="BalloonTextChar"/>
    <w:semiHidden/>
    <w:rsid w:val="00E969AC"/>
    <w:rPr>
      <w:rFonts w:ascii="Tahoma" w:hAnsi="Tahoma" w:cs="Tahoma"/>
      <w:sz w:val="16"/>
      <w:szCs w:val="16"/>
    </w:rPr>
  </w:style>
  <w:style w:type="character" w:customStyle="1" w:styleId="BalloonTextChar">
    <w:name w:val="Balloon Text Char"/>
    <w:basedOn w:val="DefaultParagraphFont"/>
    <w:link w:val="BalloonText"/>
    <w:semiHidden/>
    <w:locked/>
    <w:rsid w:val="00E969AC"/>
    <w:rPr>
      <w:rFonts w:ascii="Tahoma" w:hAnsi="Tahoma" w:cs="Tahoma"/>
      <w:sz w:val="16"/>
      <w:szCs w:val="16"/>
    </w:rPr>
  </w:style>
  <w:style w:type="paragraph" w:styleId="NormalWeb">
    <w:name w:val="Normal (Web)"/>
    <w:basedOn w:val="Normal"/>
    <w:uiPriority w:val="99"/>
    <w:unhideWhenUsed/>
    <w:rsid w:val="00AC033F"/>
    <w:pPr>
      <w:spacing w:before="100" w:beforeAutospacing="1" w:after="100" w:afterAutospacing="1"/>
    </w:pPr>
    <w:rPr>
      <w:rFonts w:ascii="新細明體" w:eastAsia="新細明體" w:hAnsi="新細明體" w:cs="新細明體"/>
      <w:lang w:eastAsia="zh-TW"/>
    </w:rPr>
  </w:style>
  <w:style w:type="character" w:styleId="PlaceholderText">
    <w:name w:val="Placeholder Text"/>
    <w:basedOn w:val="DefaultParagraphFont"/>
    <w:uiPriority w:val="99"/>
    <w:semiHidden/>
    <w:rsid w:val="002C2286"/>
    <w:rPr>
      <w:color w:val="808080"/>
    </w:rPr>
  </w:style>
  <w:style w:type="character" w:styleId="Hyperlink">
    <w:name w:val="Hyperlink"/>
    <w:basedOn w:val="DefaultParagraphFont"/>
    <w:rsid w:val="0037689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197669914">
      <w:bodyDiv w:val="1"/>
      <w:marLeft w:val="0"/>
      <w:marRight w:val="0"/>
      <w:marTop w:val="0"/>
      <w:marBottom w:val="0"/>
      <w:divBdr>
        <w:top w:val="none" w:sz="0" w:space="0" w:color="auto"/>
        <w:left w:val="none" w:sz="0" w:space="0" w:color="auto"/>
        <w:bottom w:val="none" w:sz="0" w:space="0" w:color="auto"/>
        <w:right w:val="none" w:sz="0" w:space="0" w:color="auto"/>
      </w:divBdr>
    </w:div>
    <w:div w:id="288359086">
      <w:bodyDiv w:val="1"/>
      <w:marLeft w:val="0"/>
      <w:marRight w:val="0"/>
      <w:marTop w:val="0"/>
      <w:marBottom w:val="0"/>
      <w:divBdr>
        <w:top w:val="none" w:sz="0" w:space="0" w:color="auto"/>
        <w:left w:val="none" w:sz="0" w:space="0" w:color="auto"/>
        <w:bottom w:val="none" w:sz="0" w:space="0" w:color="auto"/>
        <w:right w:val="none" w:sz="0" w:space="0" w:color="auto"/>
      </w:divBdr>
    </w:div>
    <w:div w:id="322515977">
      <w:bodyDiv w:val="1"/>
      <w:marLeft w:val="0"/>
      <w:marRight w:val="0"/>
      <w:marTop w:val="0"/>
      <w:marBottom w:val="0"/>
      <w:divBdr>
        <w:top w:val="none" w:sz="0" w:space="0" w:color="auto"/>
        <w:left w:val="none" w:sz="0" w:space="0" w:color="auto"/>
        <w:bottom w:val="none" w:sz="0" w:space="0" w:color="auto"/>
        <w:right w:val="none" w:sz="0" w:space="0" w:color="auto"/>
      </w:divBdr>
    </w:div>
    <w:div w:id="562982342">
      <w:bodyDiv w:val="1"/>
      <w:marLeft w:val="0"/>
      <w:marRight w:val="0"/>
      <w:marTop w:val="0"/>
      <w:marBottom w:val="0"/>
      <w:divBdr>
        <w:top w:val="none" w:sz="0" w:space="0" w:color="auto"/>
        <w:left w:val="none" w:sz="0" w:space="0" w:color="auto"/>
        <w:bottom w:val="none" w:sz="0" w:space="0" w:color="auto"/>
        <w:right w:val="none" w:sz="0" w:space="0" w:color="auto"/>
      </w:divBdr>
    </w:div>
    <w:div w:id="833833597">
      <w:bodyDiv w:val="1"/>
      <w:marLeft w:val="0"/>
      <w:marRight w:val="0"/>
      <w:marTop w:val="0"/>
      <w:marBottom w:val="0"/>
      <w:divBdr>
        <w:top w:val="none" w:sz="0" w:space="0" w:color="auto"/>
        <w:left w:val="none" w:sz="0" w:space="0" w:color="auto"/>
        <w:bottom w:val="none" w:sz="0" w:space="0" w:color="auto"/>
        <w:right w:val="none" w:sz="0" w:space="0" w:color="auto"/>
      </w:divBdr>
    </w:div>
    <w:div w:id="1899514374">
      <w:bodyDiv w:val="1"/>
      <w:marLeft w:val="0"/>
      <w:marRight w:val="0"/>
      <w:marTop w:val="0"/>
      <w:marBottom w:val="0"/>
      <w:divBdr>
        <w:top w:val="none" w:sz="0" w:space="0" w:color="auto"/>
        <w:left w:val="none" w:sz="0" w:space="0" w:color="auto"/>
        <w:bottom w:val="none" w:sz="0" w:space="0" w:color="auto"/>
        <w:right w:val="none" w:sz="0" w:space="0" w:color="auto"/>
      </w:divBdr>
    </w:div>
    <w:div w:id="2136018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yann.lecun.com/exdb/mnist/"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ww.csie.ntu.edu.tw/~cjlin/libsvm" TargetMode="Externa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DC41A7-9B3A-49DA-AC87-46FD2CC2B2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1661</TotalTime>
  <Pages>3</Pages>
  <Words>688</Words>
  <Characters>3928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Static Calibration, assuming negligible random errors</vt:lpstr>
    </vt:vector>
  </TitlesOfParts>
  <Company>Purdue University</Company>
  <LinksUpToDate>false</LinksUpToDate>
  <CharactersWithSpaces>4607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Calibration, assuming negligible random errors</dc:title>
  <dc:creator>loganm</dc:creator>
  <cp:lastModifiedBy>Yan Kuo</cp:lastModifiedBy>
  <cp:revision>110</cp:revision>
  <cp:lastPrinted>2018-08-12T04:02:00Z</cp:lastPrinted>
  <dcterms:created xsi:type="dcterms:W3CDTF">2011-09-25T14:10:00Z</dcterms:created>
  <dcterms:modified xsi:type="dcterms:W3CDTF">2018-11-16T03:49:00Z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