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880"/>
        <w:tblGridChange w:id="0">
          <w:tblGrid>
            <w:gridCol w:w="8880"/>
          </w:tblGrid>
        </w:tblGridChange>
      </w:tblGrid>
      <w:tr>
        <w:trPr>
          <w:cantSplit w:val="0"/>
          <w:trHeight w:val="2130" w:hRule="atLeast"/>
          <w:tblHeader w:val="0"/>
        </w:trPr>
        <w:tc>
          <w:tcPr>
            <w:tcBorders>
              <w:top w:color="ded5c4" w:space="0" w:sz="8" w:val="single"/>
              <w:left w:color="ded5c4" w:space="0" w:sz="8" w:val="single"/>
              <w:bottom w:color="ded5c4" w:space="0" w:sz="8" w:val="single"/>
              <w:right w:color="ded5c4" w:space="0" w:sz="8" w:val="single"/>
            </w:tcBorders>
            <w:shd w:fill="f8f5ef" w:val="clear"/>
            <w:tcMar>
              <w:top w:w="260.0" w:type="dxa"/>
              <w:left w:w="260.0" w:type="dxa"/>
              <w:bottom w:w="260.0" w:type="dxa"/>
              <w:right w:w="260.0" w:type="dxa"/>
            </w:tcMar>
            <w:vAlign w:val="top"/>
          </w:tcPr>
          <w:p w:rsidR="00000000" w:rsidDel="00000000" w:rsidP="00000000" w:rsidRDefault="00000000" w:rsidRPr="00000000" w14:paraId="00000002">
            <w:pPr>
              <w:spacing w:after="200" w:line="263.4545454545455" w:lineRule="auto"/>
              <w:jc w:val="center"/>
              <w:rPr>
                <w:rFonts w:ascii="Georgia" w:cs="Georgia" w:eastAsia="Georgia" w:hAnsi="Georgia"/>
                <w:b w:val="1"/>
                <w:bCs w:val="1"/>
                <w:color w:val="6f5c00"/>
                <w:sz w:val="48"/>
                <w:szCs w:val="48"/>
              </w:rPr>
            </w:pPr>
            <w:r w:rsidDel="00000000" w:rsidR="00000000" w:rsidRPr="00000000">
              <w:rPr>
                <w:rFonts w:ascii="Georgia" w:cs="Georgia" w:eastAsia="Georgia" w:hAnsi="Georgia"/>
                <w:b w:val="1"/>
                <w:bCs w:val="1"/>
                <w:color w:val="6f5c00"/>
                <w:sz w:val="48"/>
                <w:szCs w:val="48"/>
                <w:rtl w:val="0"/>
              </w:rPr>
              <w:t xml:space="preserve">REGENERATE</w:t>
            </w:r>
          </w:p>
          <w:p w:rsidR="00000000" w:rsidDel="00000000" w:rsidP="00000000" w:rsidRDefault="00000000" w:rsidRPr="00000000" w14:paraId="00000003">
            <w:pPr>
              <w:spacing w:after="200" w:line="263.4545454545455" w:lineRule="auto"/>
              <w:jc w:val="center"/>
              <w:rPr>
                <w:b w:val="1"/>
                <w:bCs w:val="1"/>
                <w:color w:val="b08237"/>
              </w:rPr>
            </w:pPr>
            <w:r w:rsidDel="00000000" w:rsidR="00000000" w:rsidRPr="00000000">
              <w:rPr>
                <w:b w:val="1"/>
                <w:bCs w:val="1"/>
                <w:color w:val="b08237"/>
                <w:rtl w:val="0"/>
              </w:rPr>
              <w:t xml:space="preserve">SKIN &amp; HAIR CLINIC — WEBSITE BRIEF</w:t>
            </w:r>
          </w:p>
          <w:p w:rsidR="00000000" w:rsidDel="00000000" w:rsidP="00000000" w:rsidRDefault="00000000" w:rsidRPr="00000000" w14:paraId="00000004">
            <w:pPr>
              <w:spacing w:after="200" w:line="263.4545454545455" w:lineRule="auto"/>
              <w:jc w:val="center"/>
              <w:rPr>
                <w:i w:val="1"/>
                <w:iCs w:val="1"/>
                <w:color w:val="766b5f"/>
                <w:sz w:val="19"/>
                <w:szCs w:val="19"/>
              </w:rPr>
            </w:pPr>
            <w:r w:rsidDel="00000000" w:rsidR="00000000" w:rsidRPr="00000000">
              <w:rPr>
                <w:i w:val="1"/>
                <w:iCs w:val="1"/>
                <w:color w:val="766b5f"/>
                <w:sz w:val="19"/>
                <w:szCs w:val="19"/>
                <w:rtl w:val="0"/>
              </w:rPr>
              <w:t xml:space="preserve">Competitor analysis · Proposed structure · Client information required</w:t>
            </w:r>
          </w:p>
        </w:tc>
      </w:tr>
    </w:tbl>
    <w:p w:rsidR="00000000" w:rsidDel="00000000" w:rsidP="00000000" w:rsidRDefault="00000000" w:rsidRPr="00000000" w14:paraId="00000005">
      <w:pPr>
        <w:spacing w:after="80" w:before="280" w:line="263.4545454545455" w:lineRule="auto"/>
        <w:rPr>
          <w:rFonts w:ascii="Georgia" w:cs="Georgia" w:eastAsia="Georgia" w:hAnsi="Georgia"/>
          <w:b w:val="1"/>
          <w:bCs w:val="1"/>
          <w:color w:val="6f5c00"/>
          <w:sz w:val="34"/>
          <w:szCs w:val="34"/>
        </w:rPr>
      </w:pPr>
      <w:r w:rsidDel="00000000" w:rsidR="00000000" w:rsidRPr="00000000">
        <w:rPr>
          <w:rFonts w:ascii="Georgia" w:cs="Georgia" w:eastAsia="Georgia" w:hAnsi="Georgia"/>
          <w:b w:val="1"/>
          <w:bCs w:val="1"/>
          <w:color w:val="6f5c00"/>
          <w:sz w:val="34"/>
          <w:szCs w:val="34"/>
          <w:rtl w:val="0"/>
        </w:rPr>
        <w:t xml:space="preserve">1. Analysing the Competitor Sites</w:t>
      </w:r>
    </w:p>
    <w:p w:rsidR="00000000" w:rsidDel="00000000" w:rsidP="00000000" w:rsidRDefault="00000000" w:rsidRPr="00000000" w14:paraId="00000006">
      <w:pPr>
        <w:spacing w:after="200" w:line="263.4545454545455" w:lineRule="auto"/>
        <w:rPr>
          <w:i w:val="1"/>
          <w:iCs w:val="1"/>
          <w:color w:val="766b5f"/>
          <w:sz w:val="19"/>
          <w:szCs w:val="19"/>
        </w:rPr>
      </w:pPr>
      <w:r w:rsidDel="00000000" w:rsidR="00000000" w:rsidRPr="00000000">
        <w:rPr>
          <w:i w:val="1"/>
          <w:iCs w:val="1"/>
          <w:color w:val="766b5f"/>
          <w:sz w:val="19"/>
          <w:szCs w:val="19"/>
          <w:rtl w:val="0"/>
        </w:rPr>
        <w:t xml:space="preserve">Original content preserved exactly; formatting improved for readability.</w:t>
      </w:r>
    </w:p>
    <w:p w:rsidR="00000000" w:rsidDel="00000000" w:rsidP="00000000" w:rsidRDefault="00000000" w:rsidRPr="00000000" w14:paraId="00000007">
      <w:pPr>
        <w:spacing w:after="200" w:line="263.4545454545455" w:lineRule="auto"/>
        <w:rPr>
          <w:rFonts w:ascii="Georgia" w:cs="Georgia" w:eastAsia="Georgia" w:hAnsi="Georgia"/>
          <w:b w:val="1"/>
          <w:bCs w:val="1"/>
          <w:color w:val="322e28"/>
          <w:sz w:val="24"/>
          <w:szCs w:val="24"/>
        </w:rPr>
      </w:pPr>
      <w:r w:rsidDel="00000000" w:rsidR="00000000" w:rsidRPr="00000000">
        <w:rPr>
          <w:rFonts w:ascii="Cousine" w:cs="Cousine" w:eastAsia="Cousine" w:hAnsi="Cousine"/>
          <w:b w:val="1"/>
          <w:bCs w:val="1"/>
          <w:color w:val="322e28"/>
          <w:sz w:val="24"/>
          <w:szCs w:val="24"/>
          <w:rtl w:val="0"/>
        </w:rPr>
        <w:t xml:space="preserve">Analysing các competitor sites (The Skin House, LUME Skin Clinic, The Good Skin Clinic, Junish Cosmetic Clinic, and Forme Beauty Clinic)  anh gửi em:</w:t>
      </w:r>
    </w:p>
    <w:p w:rsidR="00000000" w:rsidDel="00000000" w:rsidP="00000000" w:rsidRDefault="00000000" w:rsidRPr="00000000" w14:paraId="00000008">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09">
      <w:pPr>
        <w:spacing w:after="160" w:line="274.9090745454546" w:lineRule="auto"/>
        <w:ind w:left="360" w:hanging="180"/>
        <w:rPr>
          <w:color w:val="322e28"/>
          <w:sz w:val="21"/>
          <w:szCs w:val="21"/>
        </w:rPr>
      </w:pPr>
      <w:r w:rsidDel="00000000" w:rsidR="00000000" w:rsidRPr="00000000">
        <w:rPr>
          <w:b w:val="1"/>
          <w:bCs w:val="1"/>
          <w:color w:val="6f5c00"/>
          <w:sz w:val="21"/>
          <w:szCs w:val="21"/>
          <w:rtl w:val="0"/>
        </w:rPr>
        <w:t xml:space="preserve">-  aggressive booking visibility:</w:t>
      </w:r>
      <w:r w:rsidDel="00000000" w:rsidR="00000000" w:rsidRPr="00000000">
        <w:rPr>
          <w:color w:val="322e28"/>
          <w:sz w:val="21"/>
          <w:szCs w:val="21"/>
          <w:rtl w:val="0"/>
        </w:rPr>
        <w:t xml:space="preserve"> đây là CTA button. The Skin House places “Book Appointment” and “Book Now” high on the homepage; LUME places “BOOK ONLINE” above the fold; The Good Skin Clinic uses “Book Now” repeatedly; Junish includes a direct “BOOKING” navigation item; and Forme uses “BOOK A TREATMENT” prominently in the hero. That means site should not hide booking inside the footer or deep in a contact page. A primary booking button should appear in the header, hero, package cards, and page footers</w:t>
      </w:r>
    </w:p>
    <w:p w:rsidR="00000000" w:rsidDel="00000000" w:rsidP="00000000" w:rsidRDefault="00000000" w:rsidRPr="00000000" w14:paraId="0000000A">
      <w:pPr>
        <w:spacing w:after="160" w:line="274.9090745454546" w:lineRule="auto"/>
        <w:rPr>
          <w:color w:val="ff0000"/>
          <w:sz w:val="21"/>
          <w:szCs w:val="21"/>
        </w:rPr>
      </w:pPr>
      <w:r w:rsidDel="00000000" w:rsidR="00000000" w:rsidRPr="00000000">
        <w:rPr>
          <w:color w:val="ff0000"/>
          <w:sz w:val="21"/>
          <w:szCs w:val="21"/>
          <w:rtl w:val="0"/>
        </w:rPr>
        <w:t xml:space="preserve">BOOK NOW</w:t>
      </w:r>
    </w:p>
    <w:p w:rsidR="00000000" w:rsidDel="00000000" w:rsidP="00000000" w:rsidRDefault="00000000" w:rsidRPr="00000000" w14:paraId="0000000B">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0C">
      <w:pPr>
        <w:spacing w:after="160" w:line="274.9090745454546" w:lineRule="auto"/>
        <w:ind w:left="360" w:hanging="180"/>
        <w:rPr>
          <w:color w:val="322e28"/>
          <w:sz w:val="21"/>
          <w:szCs w:val="21"/>
        </w:rPr>
      </w:pPr>
      <w:r w:rsidDel="00000000" w:rsidR="00000000" w:rsidRPr="00000000">
        <w:rPr>
          <w:b w:val="1"/>
          <w:bCs w:val="1"/>
          <w:color w:val="6f5c00"/>
          <w:sz w:val="21"/>
          <w:szCs w:val="21"/>
          <w:rtl w:val="0"/>
        </w:rPr>
        <w:t xml:space="preserve">-  practitioner-led trust building:</w:t>
      </w:r>
      <w:r w:rsidDel="00000000" w:rsidR="00000000" w:rsidRPr="00000000">
        <w:rPr>
          <w:color w:val="322e28"/>
          <w:sz w:val="21"/>
          <w:szCs w:val="21"/>
          <w:rtl w:val="0"/>
        </w:rPr>
        <w:t xml:space="preserve"> . LUME has a substantial team page with detailed bios, qualifications, roles, and clinical framing; The Good Skin Clinic centers its nurse practitioner owner and even displays an AHPRA registration number; Junish presents founder credentials and nursing background; and Forme introduces its clinician with years of experience plus treatment specialties. The new clinic website should not feel like a beauty brand first and a clinic second. Visitors need to know who is treating them, what they are qualified to do, and why they are credible. </w:t>
      </w:r>
    </w:p>
    <w:p w:rsidR="00000000" w:rsidDel="00000000" w:rsidP="00000000" w:rsidRDefault="00000000" w:rsidRPr="00000000" w14:paraId="0000000D">
      <w:pPr>
        <w:spacing w:after="40" w:line="263.4545454545455" w:lineRule="auto"/>
        <w:rPr>
          <w:color w:val="ff0000"/>
          <w:sz w:val="21"/>
          <w:szCs w:val="21"/>
        </w:rPr>
      </w:pPr>
      <w:r w:rsidDel="00000000" w:rsidR="00000000" w:rsidRPr="00000000">
        <w:rPr>
          <w:color w:val="ff0000"/>
          <w:sz w:val="21"/>
          <w:szCs w:val="21"/>
          <w:rtl w:val="0"/>
        </w:rPr>
        <w:t xml:space="preserve">ONE DERMAL THERAPIST AND TWO DERMAL SPECIALISTS</w:t>
      </w:r>
    </w:p>
    <w:p w:rsidR="00000000" w:rsidDel="00000000" w:rsidP="00000000" w:rsidRDefault="00000000" w:rsidRPr="00000000" w14:paraId="0000000E">
      <w:pPr>
        <w:spacing w:after="40" w:line="263.4545454545455" w:lineRule="auto"/>
        <w:rPr>
          <w:color w:val="ff0000"/>
          <w:sz w:val="21"/>
          <w:szCs w:val="21"/>
        </w:rPr>
      </w:pPr>
      <w:r w:rsidDel="00000000" w:rsidR="00000000" w:rsidRPr="00000000">
        <w:rPr>
          <w:rtl w:val="0"/>
        </w:rPr>
      </w:r>
    </w:p>
    <w:p w:rsidR="00000000" w:rsidDel="00000000" w:rsidP="00000000" w:rsidRDefault="00000000" w:rsidRPr="00000000" w14:paraId="0000000F">
      <w:pPr>
        <w:spacing w:after="160" w:line="274.9090745454546" w:lineRule="auto"/>
        <w:ind w:left="360" w:hanging="180"/>
        <w:rPr>
          <w:color w:val="322e28"/>
          <w:sz w:val="21"/>
          <w:szCs w:val="21"/>
        </w:rPr>
      </w:pPr>
      <w:r w:rsidDel="00000000" w:rsidR="00000000" w:rsidRPr="00000000">
        <w:rPr>
          <w:b w:val="1"/>
          <w:bCs w:val="1"/>
          <w:color w:val="6f5c00"/>
          <w:sz w:val="21"/>
          <w:szCs w:val="21"/>
          <w:rtl w:val="0"/>
        </w:rPr>
        <w:t xml:space="preserve">- outcome-led navigation, not technology-led navigation:</w:t>
      </w:r>
      <w:r w:rsidDel="00000000" w:rsidR="00000000" w:rsidRPr="00000000">
        <w:rPr>
          <w:color w:val="322e28"/>
          <w:sz w:val="21"/>
          <w:szCs w:val="21"/>
          <w:rtl w:val="0"/>
        </w:rPr>
        <w:t xml:space="preserve"> Even when competitors use advanced devices, they largely frame services around treatments, concerns, rejuvenation, acne, pigmentation, facials, laser, or hair/skin goals. The Skin House explains where patients are in their “skin journey” and groups treatments by stage; LUME splits navigation into “Treatments” and “Concerns”; Forme uses device-led positioning but still translates it into acne programs, facials, exosomes, and clinical treatments. This matters because real users do not usually arrive thinking, “I want RF and EMS.” They arrive thinking, “I have acne,” “my skin texture is uneven,” “my hair is thinning,” or “I want rejuvenation.</w:t>
      </w:r>
    </w:p>
    <w:p w:rsidR="00000000" w:rsidDel="00000000" w:rsidP="00000000" w:rsidRDefault="00000000" w:rsidRPr="00000000" w14:paraId="00000010">
      <w:pPr>
        <w:spacing w:after="160" w:line="274.9090745454546" w:lineRule="auto"/>
        <w:ind w:left="0" w:firstLine="0"/>
        <w:rPr>
          <w:color w:val="ff0000"/>
          <w:sz w:val="21"/>
          <w:szCs w:val="21"/>
        </w:rPr>
      </w:pPr>
      <w:r w:rsidDel="00000000" w:rsidR="00000000" w:rsidRPr="00000000">
        <w:rPr>
          <w:color w:val="ff0000"/>
          <w:sz w:val="21"/>
          <w:szCs w:val="21"/>
          <w:rtl w:val="0"/>
        </w:rPr>
        <w:t xml:space="preserve">SKIN AND HAIR CONCERNS THEN TECHNOLOGY LED THEN BENEFIT LED</w:t>
      </w:r>
    </w:p>
    <w:p w:rsidR="00000000" w:rsidDel="00000000" w:rsidP="00000000" w:rsidRDefault="00000000" w:rsidRPr="00000000" w14:paraId="00000011">
      <w:pPr>
        <w:spacing w:after="160" w:line="274.9090745454546" w:lineRule="auto"/>
        <w:ind w:left="0" w:firstLine="0"/>
        <w:rPr>
          <w:color w:val="ff0000"/>
          <w:sz w:val="21"/>
          <w:szCs w:val="21"/>
        </w:rPr>
      </w:pPr>
      <w:r w:rsidDel="00000000" w:rsidR="00000000" w:rsidRPr="00000000">
        <w:rPr>
          <w:color w:val="ff0000"/>
          <w:sz w:val="21"/>
          <w:szCs w:val="21"/>
          <w:rtl w:val="0"/>
        </w:rPr>
        <w:t xml:space="preserve">EG: AGING EXPLAIN PROBLEMS OF AGING THEN EXPLAIN TECHNOLOGIES THAT WILL BE USED THEN EXPLAIN THE BENEFITS OF THESES TECHNOLOGIES</w:t>
        <w:tab/>
      </w:r>
    </w:p>
    <w:p w:rsidR="00000000" w:rsidDel="00000000" w:rsidP="00000000" w:rsidRDefault="00000000" w:rsidRPr="00000000" w14:paraId="00000012">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13">
      <w:pPr>
        <w:spacing w:after="160" w:line="274.9090745454546" w:lineRule="auto"/>
        <w:ind w:left="360" w:hanging="180"/>
        <w:rPr>
          <w:color w:val="322e28"/>
          <w:sz w:val="21"/>
          <w:szCs w:val="21"/>
        </w:rPr>
      </w:pPr>
      <w:r w:rsidDel="00000000" w:rsidR="00000000" w:rsidRPr="00000000">
        <w:rPr>
          <w:color w:val="322e28"/>
          <w:sz w:val="21"/>
          <w:szCs w:val="21"/>
          <w:rtl w:val="0"/>
        </w:rPr>
        <w:t xml:space="preserve">- local proof and practical access details. The Skin House, LUME, The Good Skin Clinic, Junish, and Forme all make address, phone, email, and clinic hours visible; The Skin House includes directions; Junish even mentions parking. So for the site, a strong contact/location section is not optional — it is part of conversion. Include street address, suburb, map, parking/public transport notes, hours, and a “how to find us” module. </w:t>
      </w:r>
    </w:p>
    <w:p w:rsidR="00000000" w:rsidDel="00000000" w:rsidP="00000000" w:rsidRDefault="00000000" w:rsidRPr="00000000" w14:paraId="00000014">
      <w:pPr>
        <w:spacing w:after="40" w:line="263.4545454545455" w:lineRule="auto"/>
        <w:rPr>
          <w:color w:val="ff0000"/>
          <w:sz w:val="21"/>
          <w:szCs w:val="21"/>
        </w:rPr>
      </w:pPr>
      <w:r w:rsidDel="00000000" w:rsidR="00000000" w:rsidRPr="00000000">
        <w:rPr>
          <w:color w:val="ff0000"/>
          <w:sz w:val="21"/>
          <w:szCs w:val="21"/>
          <w:rtl w:val="0"/>
        </w:rPr>
        <w:t xml:space="preserve">CONVENIENTLY LOCATED AT MELVILLE JUNCTION COMMERCIAL PRECINT </w:t>
      </w:r>
    </w:p>
    <w:p w:rsidR="00000000" w:rsidDel="00000000" w:rsidP="00000000" w:rsidRDefault="00000000" w:rsidRPr="00000000" w14:paraId="00000015">
      <w:pPr>
        <w:spacing w:after="40" w:line="263.4545454545455" w:lineRule="auto"/>
        <w:rPr>
          <w:color w:val="ff0000"/>
          <w:sz w:val="21"/>
          <w:szCs w:val="21"/>
        </w:rPr>
      </w:pPr>
      <w:r w:rsidDel="00000000" w:rsidR="00000000" w:rsidRPr="00000000">
        <w:rPr>
          <w:color w:val="ff0000"/>
          <w:sz w:val="21"/>
          <w:szCs w:val="21"/>
          <w:rtl w:val="0"/>
        </w:rPr>
        <w:t xml:space="preserve">443 BELL ST, PASCOE VALE SOUTH, VIC 3044</w:t>
      </w:r>
    </w:p>
    <w:p w:rsidR="00000000" w:rsidDel="00000000" w:rsidP="00000000" w:rsidRDefault="00000000" w:rsidRPr="00000000" w14:paraId="00000016">
      <w:pPr>
        <w:spacing w:after="40" w:line="263.4545454545455" w:lineRule="auto"/>
        <w:rPr>
          <w:color w:val="ff0000"/>
          <w:sz w:val="21"/>
          <w:szCs w:val="21"/>
        </w:rPr>
      </w:pPr>
      <w:r w:rsidDel="00000000" w:rsidR="00000000" w:rsidRPr="00000000">
        <w:rPr>
          <w:color w:val="ff0000"/>
          <w:sz w:val="21"/>
          <w:szCs w:val="21"/>
          <w:rtl w:val="0"/>
        </w:rPr>
        <w:t xml:space="preserve">04</w:t>
      </w:r>
    </w:p>
    <w:p w:rsidR="00000000" w:rsidDel="00000000" w:rsidP="00000000" w:rsidRDefault="00000000" w:rsidRPr="00000000" w14:paraId="00000017">
      <w:pPr>
        <w:spacing w:after="40" w:line="263.4545454545455" w:lineRule="auto"/>
        <w:rPr>
          <w:color w:val="ff0000"/>
          <w:sz w:val="21"/>
          <w:szCs w:val="21"/>
        </w:rPr>
      </w:pPr>
      <w:hyperlink r:id="rId6">
        <w:r w:rsidDel="00000000" w:rsidR="00000000" w:rsidRPr="00000000">
          <w:rPr>
            <w:color w:val="ff0000"/>
            <w:sz w:val="21"/>
            <w:szCs w:val="21"/>
            <w:u w:val="single"/>
            <w:rtl w:val="0"/>
          </w:rPr>
          <w:t xml:space="preserve">HELLO@REGENERATESKINHAIRCLINIC.COM.AU</w:t>
        </w:r>
      </w:hyperlink>
      <w:r w:rsidDel="00000000" w:rsidR="00000000" w:rsidRPr="00000000">
        <w:rPr>
          <w:rtl w:val="0"/>
        </w:rPr>
      </w:r>
    </w:p>
    <w:p w:rsidR="00000000" w:rsidDel="00000000" w:rsidP="00000000" w:rsidRDefault="00000000" w:rsidRPr="00000000" w14:paraId="00000018">
      <w:pPr>
        <w:spacing w:after="40" w:line="263.4545454545455" w:lineRule="auto"/>
        <w:rPr>
          <w:color w:val="ff0000"/>
          <w:sz w:val="21"/>
          <w:szCs w:val="21"/>
        </w:rPr>
      </w:pPr>
      <w:r w:rsidDel="00000000" w:rsidR="00000000" w:rsidRPr="00000000">
        <w:rPr>
          <w:color w:val="ff0000"/>
          <w:sz w:val="21"/>
          <w:szCs w:val="21"/>
          <w:rtl w:val="0"/>
        </w:rPr>
        <w:t xml:space="preserve">OPENING HOUR: 8:30AM - 7PM MON to SAT</w:t>
      </w:r>
    </w:p>
    <w:p w:rsidR="00000000" w:rsidDel="00000000" w:rsidP="00000000" w:rsidRDefault="00000000" w:rsidRPr="00000000" w14:paraId="00000019">
      <w:pPr>
        <w:spacing w:after="40" w:line="263.4545454545455" w:lineRule="auto"/>
        <w:rPr>
          <w:color w:val="ff0000"/>
          <w:sz w:val="21"/>
          <w:szCs w:val="21"/>
        </w:rPr>
      </w:pPr>
      <w:r w:rsidDel="00000000" w:rsidR="00000000" w:rsidRPr="00000000">
        <w:rPr>
          <w:color w:val="ff0000"/>
          <w:sz w:val="21"/>
          <w:szCs w:val="21"/>
          <w:rtl w:val="0"/>
        </w:rPr>
        <w:t xml:space="preserve">PARKING ON SITE AVAILABLE</w:t>
      </w:r>
    </w:p>
    <w:p w:rsidR="00000000" w:rsidDel="00000000" w:rsidP="00000000" w:rsidRDefault="00000000" w:rsidRPr="00000000" w14:paraId="0000001A">
      <w:pPr>
        <w:spacing w:after="40" w:line="263.4545454545455" w:lineRule="auto"/>
        <w:rPr>
          <w:color w:val="ff0000"/>
          <w:sz w:val="21"/>
          <w:szCs w:val="21"/>
        </w:rPr>
      </w:pPr>
      <w:r w:rsidDel="00000000" w:rsidR="00000000" w:rsidRPr="00000000">
        <w:rPr>
          <w:color w:val="ff0000"/>
          <w:sz w:val="21"/>
          <w:szCs w:val="21"/>
          <w:rtl w:val="0"/>
        </w:rPr>
        <w:t xml:space="preserve">ON STREET PARKING AVAILABLE ON SIDE ROADS PLEASE CHECK PARKING SIGNS</w:t>
      </w:r>
    </w:p>
    <w:p w:rsidR="00000000" w:rsidDel="00000000" w:rsidP="00000000" w:rsidRDefault="00000000" w:rsidRPr="00000000" w14:paraId="0000001B">
      <w:pPr>
        <w:spacing w:after="160" w:line="274.9090745454546" w:lineRule="auto"/>
        <w:rPr>
          <w:color w:val="ff0000"/>
          <w:sz w:val="21"/>
          <w:szCs w:val="21"/>
        </w:rPr>
      </w:pPr>
      <w:r w:rsidDel="00000000" w:rsidR="00000000" w:rsidRPr="00000000">
        <w:rPr>
          <w:color w:val="ff0000"/>
          <w:sz w:val="21"/>
          <w:szCs w:val="21"/>
          <w:rtl w:val="0"/>
        </w:rPr>
        <w:t xml:space="preserve">NEARBY TRAM STOPS AND BUS STOPS</w:t>
      </w:r>
    </w:p>
    <w:p w:rsidR="00000000" w:rsidDel="00000000" w:rsidP="00000000" w:rsidRDefault="00000000" w:rsidRPr="00000000" w14:paraId="0000001C">
      <w:pPr>
        <w:spacing w:after="40" w:line="263.4545454545455" w:lineRule="auto"/>
        <w:rPr>
          <w:color w:val="322e28"/>
          <w:sz w:val="21"/>
          <w:szCs w:val="21"/>
        </w:rPr>
      </w:pPr>
      <w:r w:rsidDel="00000000" w:rsidR="00000000" w:rsidRPr="00000000">
        <w:rPr>
          <w:rtl w:val="0"/>
        </w:rPr>
      </w:r>
    </w:p>
    <w:p w:rsidR="00000000" w:rsidDel="00000000" w:rsidP="00000000" w:rsidRDefault="00000000" w:rsidRPr="00000000" w14:paraId="0000001D">
      <w:pPr>
        <w:spacing w:after="160" w:line="274.9090745454546" w:lineRule="auto"/>
        <w:ind w:left="360" w:hanging="180"/>
        <w:rPr>
          <w:color w:val="322e28"/>
          <w:sz w:val="21"/>
          <w:szCs w:val="21"/>
        </w:rPr>
      </w:pPr>
      <w:r w:rsidDel="00000000" w:rsidR="00000000" w:rsidRPr="00000000">
        <w:rPr>
          <w:color w:val="322e28"/>
          <w:sz w:val="21"/>
          <w:szCs w:val="21"/>
          <w:rtl w:val="0"/>
        </w:rPr>
        <w:t xml:space="preserve"> - secondary content layers such as ecommerce, gift cards, articles, and blogs. LUME has shop and gift cards; Forme has shop and articles; Forme also sells multi-session packages with timeframes and inclusions. That is useful inspiration, but for a brand-new clinic, these are probably phase-two features. The immediate commercial priority should be trust, enquiry, and booking — not building a mini ecommerce ecosystem on day one. </w:t>
      </w:r>
    </w:p>
    <w:p w:rsidR="00000000" w:rsidDel="00000000" w:rsidP="00000000" w:rsidRDefault="00000000" w:rsidRPr="00000000" w14:paraId="0000001E">
      <w:pPr>
        <w:spacing w:after="160" w:line="274.9090745454546" w:lineRule="auto"/>
        <w:ind w:left="0" w:firstLine="0"/>
        <w:rPr>
          <w:color w:val="ff0000"/>
          <w:sz w:val="21"/>
          <w:szCs w:val="21"/>
        </w:rPr>
      </w:pPr>
      <w:r w:rsidDel="00000000" w:rsidR="00000000" w:rsidRPr="00000000">
        <w:rPr>
          <w:color w:val="ff0000"/>
          <w:sz w:val="21"/>
          <w:szCs w:val="21"/>
          <w:rtl w:val="0"/>
        </w:rPr>
        <w:t xml:space="preserve">ARTICLES</w:t>
      </w:r>
    </w:p>
    <w:p w:rsidR="00000000" w:rsidDel="00000000" w:rsidP="00000000" w:rsidRDefault="00000000" w:rsidRPr="00000000" w14:paraId="0000001F">
      <w:pPr>
        <w:spacing w:after="160" w:line="274.9090745454546" w:lineRule="auto"/>
        <w:ind w:left="0" w:firstLine="0"/>
        <w:rPr>
          <w:color w:val="ff0000"/>
          <w:sz w:val="21"/>
          <w:szCs w:val="21"/>
        </w:rPr>
      </w:pPr>
      <w:r w:rsidDel="00000000" w:rsidR="00000000" w:rsidRPr="00000000">
        <w:rPr>
          <w:color w:val="ff0000"/>
          <w:sz w:val="21"/>
          <w:szCs w:val="21"/>
          <w:rtl w:val="0"/>
        </w:rPr>
        <w:t xml:space="preserve">BLOGS</w:t>
      </w:r>
    </w:p>
    <w:p w:rsidR="00000000" w:rsidDel="00000000" w:rsidP="00000000" w:rsidRDefault="00000000" w:rsidRPr="00000000" w14:paraId="00000020">
      <w:pPr>
        <w:spacing w:after="160" w:line="274.9090745454546" w:lineRule="auto"/>
        <w:ind w:left="0" w:firstLine="0"/>
        <w:rPr>
          <w:color w:val="ff0000"/>
          <w:sz w:val="21"/>
          <w:szCs w:val="21"/>
        </w:rPr>
      </w:pPr>
      <w:r w:rsidDel="00000000" w:rsidR="00000000" w:rsidRPr="00000000">
        <w:rPr>
          <w:color w:val="ff0000"/>
          <w:sz w:val="21"/>
          <w:szCs w:val="21"/>
          <w:rtl w:val="0"/>
        </w:rPr>
        <w:t xml:space="preserve">SHOP (PRODUCTS)</w:t>
      </w:r>
    </w:p>
    <w:p w:rsidR="00000000" w:rsidDel="00000000" w:rsidP="00000000" w:rsidRDefault="00000000" w:rsidRPr="00000000" w14:paraId="00000021">
      <w:pPr>
        <w:spacing w:after="160" w:before="160" w:line="263.4545454545455" w:lineRule="auto"/>
        <w:rPr>
          <w:color w:val="b08237"/>
          <w:sz w:val="16"/>
          <w:szCs w:val="16"/>
        </w:rPr>
      </w:pPr>
      <w:r w:rsidDel="00000000" w:rsidR="00000000" w:rsidRPr="00000000">
        <w:rPr>
          <w:color w:val="b08237"/>
          <w:sz w:val="16"/>
          <w:szCs w:val="16"/>
          <w:rtl w:val="0"/>
        </w:rPr>
        <w:t xml:space="preserve">━━━━━━━━━━━━━━━━━━━━━━━━━━━━━━━━━━━━━━━━━━━━━━━━━━━━━━━━━━</w:t>
      </w:r>
    </w:p>
    <w:p w:rsidR="00000000" w:rsidDel="00000000" w:rsidP="00000000" w:rsidRDefault="00000000" w:rsidRPr="00000000" w14:paraId="00000022">
      <w:pPr>
        <w:spacing w:after="80" w:before="280" w:line="263.4545454545455" w:lineRule="auto"/>
        <w:rPr>
          <w:rFonts w:ascii="Georgia" w:cs="Georgia" w:eastAsia="Georgia" w:hAnsi="Georgia"/>
          <w:b w:val="1"/>
          <w:bCs w:val="1"/>
          <w:color w:val="6f5c00"/>
          <w:sz w:val="34"/>
          <w:szCs w:val="34"/>
        </w:rPr>
      </w:pPr>
      <w:r w:rsidDel="00000000" w:rsidR="00000000" w:rsidRPr="00000000">
        <w:rPr>
          <w:rFonts w:ascii="Georgia" w:cs="Georgia" w:eastAsia="Georgia" w:hAnsi="Georgia"/>
          <w:b w:val="1"/>
          <w:bCs w:val="1"/>
          <w:color w:val="6f5c00"/>
          <w:sz w:val="34"/>
          <w:szCs w:val="34"/>
          <w:rtl w:val="0"/>
        </w:rPr>
        <w:t xml:space="preserve">2. Structure of Website</w:t>
      </w:r>
    </w:p>
    <w:p w:rsidR="00000000" w:rsidDel="00000000" w:rsidP="00000000" w:rsidRDefault="00000000" w:rsidRPr="00000000" w14:paraId="00000023">
      <w:pPr>
        <w:spacing w:after="200" w:line="263.4545454545455" w:lineRule="auto"/>
        <w:rPr>
          <w:i w:val="1"/>
          <w:iCs w:val="1"/>
          <w:color w:val="766b5f"/>
          <w:sz w:val="19"/>
          <w:szCs w:val="19"/>
        </w:rPr>
      </w:pPr>
      <w:r w:rsidDel="00000000" w:rsidR="00000000" w:rsidRPr="00000000">
        <w:rPr>
          <w:i w:val="1"/>
          <w:iCs w:val="1"/>
          <w:color w:val="766b5f"/>
          <w:sz w:val="19"/>
          <w:szCs w:val="19"/>
          <w:rtl w:val="0"/>
        </w:rPr>
        <w:t xml:space="preserve">Recommended pages with a brief explanation of what each page should communicate to visitors.</w:t>
      </w:r>
    </w:p>
    <w:tbl>
      <w:tblPr>
        <w:tblStyle w:val="Table2"/>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720"/>
        <w:gridCol w:w="5160"/>
        <w:tblGridChange w:id="0">
          <w:tblGrid>
            <w:gridCol w:w="3720"/>
            <w:gridCol w:w="5160"/>
          </w:tblGrid>
        </w:tblGridChange>
      </w:tblGrid>
      <w:tr>
        <w:trPr>
          <w:cantSplit w:val="0"/>
          <w:trHeight w:val="660" w:hRule="atLeast"/>
          <w:tblHeader w:val="0"/>
        </w:trPr>
        <w:tc>
          <w:tcPr>
            <w:tcBorders>
              <w:top w:color="ded5c4" w:space="0" w:sz="8" w:val="single"/>
              <w:left w:color="ded5c4" w:space="0" w:sz="8" w:val="single"/>
              <w:bottom w:color="ded5c4" w:space="0" w:sz="8" w:val="single"/>
              <w:right w:color="ded5c4" w:space="0" w:sz="8" w:val="single"/>
            </w:tcBorders>
            <w:shd w:fill="efe7d2" w:val="clear"/>
            <w:tcMar>
              <w:top w:w="120.0" w:type="dxa"/>
              <w:left w:w="160.0" w:type="dxa"/>
              <w:bottom w:w="120.0" w:type="dxa"/>
              <w:right w:w="160.0" w:type="dxa"/>
            </w:tcMar>
            <w:vAlign w:val="top"/>
          </w:tcPr>
          <w:p w:rsidR="00000000" w:rsidDel="00000000" w:rsidP="00000000" w:rsidRDefault="00000000" w:rsidRPr="00000000" w14:paraId="00000024">
            <w:pPr>
              <w:spacing w:after="200" w:line="263.4545454545455" w:lineRule="auto"/>
              <w:rPr>
                <w:b w:val="1"/>
                <w:bCs w:val="1"/>
                <w:color w:val="6f5c00"/>
                <w:sz w:val="19"/>
                <w:szCs w:val="19"/>
              </w:rPr>
            </w:pPr>
            <w:r w:rsidDel="00000000" w:rsidR="00000000" w:rsidRPr="00000000">
              <w:rPr>
                <w:b w:val="1"/>
                <w:bCs w:val="1"/>
                <w:color w:val="6f5c00"/>
                <w:sz w:val="19"/>
                <w:szCs w:val="19"/>
                <w:rtl w:val="0"/>
              </w:rPr>
              <w:t xml:space="preserve">Page</w:t>
            </w:r>
          </w:p>
        </w:tc>
        <w:tc>
          <w:tcPr>
            <w:tcBorders>
              <w:top w:color="ded5c4" w:space="0" w:sz="8" w:val="single"/>
              <w:bottom w:color="ded5c4" w:space="0" w:sz="8" w:val="single"/>
              <w:right w:color="ded5c4" w:space="0" w:sz="8" w:val="single"/>
            </w:tcBorders>
            <w:shd w:fill="efe7d2" w:val="clear"/>
            <w:tcMar>
              <w:top w:w="120.0" w:type="dxa"/>
              <w:left w:w="160.0" w:type="dxa"/>
              <w:bottom w:w="120.0" w:type="dxa"/>
              <w:right w:w="160.0" w:type="dxa"/>
            </w:tcMar>
            <w:vAlign w:val="top"/>
          </w:tcPr>
          <w:p w:rsidR="00000000" w:rsidDel="00000000" w:rsidP="00000000" w:rsidRDefault="00000000" w:rsidRPr="00000000" w14:paraId="00000025">
            <w:pPr>
              <w:spacing w:after="200" w:line="263.4545454545455" w:lineRule="auto"/>
              <w:rPr>
                <w:b w:val="1"/>
                <w:bCs w:val="1"/>
                <w:color w:val="6f5c00"/>
                <w:sz w:val="19"/>
                <w:szCs w:val="19"/>
              </w:rPr>
            </w:pPr>
            <w:r w:rsidDel="00000000" w:rsidR="00000000" w:rsidRPr="00000000">
              <w:rPr>
                <w:b w:val="1"/>
                <w:bCs w:val="1"/>
                <w:color w:val="6f5c00"/>
                <w:sz w:val="19"/>
                <w:szCs w:val="19"/>
                <w:rtl w:val="0"/>
              </w:rPr>
              <w:t xml:space="preserve">What this page should cover</w:t>
            </w:r>
          </w:p>
        </w:tc>
      </w:tr>
      <w:tr>
        <w:trPr>
          <w:cantSplit w:val="0"/>
          <w:trHeight w:val="1290" w:hRule="atLeast"/>
          <w:tblHeader w:val="0"/>
        </w:trPr>
        <w:tc>
          <w:tcPr>
            <w:tcBorders>
              <w:left w:color="ded5c4" w:space="0" w:sz="8" w:val="single"/>
              <w:bottom w:color="ded5c4" w:space="0" w:sz="8" w:val="single"/>
              <w:right w:color="ded5c4" w:space="0" w:sz="8" w:val="single"/>
            </w:tcBorders>
            <w:tcMar>
              <w:top w:w="100.0" w:type="dxa"/>
              <w:left w:w="160.0" w:type="dxa"/>
              <w:bottom w:w="100.0" w:type="dxa"/>
              <w:right w:w="160.0" w:type="dxa"/>
            </w:tcMar>
            <w:vAlign w:val="top"/>
          </w:tcPr>
          <w:p w:rsidR="00000000" w:rsidDel="00000000" w:rsidP="00000000" w:rsidRDefault="00000000" w:rsidRPr="00000000" w14:paraId="00000026">
            <w:pPr>
              <w:spacing w:after="200" w:line="263.4545454545455" w:lineRule="auto"/>
              <w:rPr>
                <w:b w:val="1"/>
                <w:bCs w:val="1"/>
                <w:color w:val="6f5c00"/>
                <w:sz w:val="20"/>
                <w:szCs w:val="20"/>
              </w:rPr>
            </w:pPr>
            <w:r w:rsidDel="00000000" w:rsidR="00000000" w:rsidRPr="00000000">
              <w:rPr>
                <w:b w:val="1"/>
                <w:bCs w:val="1"/>
                <w:color w:val="6f5c00"/>
                <w:sz w:val="20"/>
                <w:szCs w:val="20"/>
                <w:rtl w:val="0"/>
              </w:rPr>
              <w:t xml:space="preserve">Home</w:t>
            </w:r>
          </w:p>
        </w:tc>
        <w:tc>
          <w:tcPr>
            <w:tcBorders>
              <w:bottom w:color="ded5c4" w:space="0" w:sz="8" w:val="single"/>
              <w:right w:color="ded5c4" w:space="0" w:sz="8" w:val="single"/>
            </w:tcBorders>
            <w:tcMar>
              <w:top w:w="100.0" w:type="dxa"/>
              <w:left w:w="160.0" w:type="dxa"/>
              <w:bottom w:w="100.0" w:type="dxa"/>
              <w:right w:w="160.0" w:type="dxa"/>
            </w:tcMar>
            <w:vAlign w:val="top"/>
          </w:tcPr>
          <w:p w:rsidR="00000000" w:rsidDel="00000000" w:rsidP="00000000" w:rsidRDefault="00000000" w:rsidRPr="00000000" w14:paraId="00000027">
            <w:pPr>
              <w:spacing w:line="252.00000000000003" w:lineRule="auto"/>
              <w:rPr>
                <w:color w:val="322e28"/>
                <w:sz w:val="19"/>
                <w:szCs w:val="19"/>
              </w:rPr>
            </w:pPr>
            <w:r w:rsidDel="00000000" w:rsidR="00000000" w:rsidRPr="00000000">
              <w:rPr>
                <w:color w:val="322e28"/>
                <w:sz w:val="19"/>
                <w:szCs w:val="19"/>
                <w:rtl w:val="0"/>
              </w:rPr>
              <w:t xml:space="preserve">Tổng quan về clinic, câu chuyện và journey của Regenerate, giới thiệu nhanh Skin &amp; Hair pathways, highlight key packages, công nghệ, dàn practitioner, trust signals, location và CTA để book hoặc gửi enquiry.</w:t>
            </w:r>
          </w:p>
        </w:tc>
      </w:tr>
      <w:tr>
        <w:trPr>
          <w:cantSplit w:val="0"/>
          <w:trHeight w:val="1290" w:hRule="atLeast"/>
          <w:tblHeader w:val="0"/>
        </w:trPr>
        <w:tc>
          <w:tcPr>
            <w:tcBorders>
              <w:left w:color="ded5c4" w:space="0" w:sz="8" w:val="single"/>
              <w:bottom w:color="ded5c4" w:space="0" w:sz="8" w:val="single"/>
              <w:right w:color="ded5c4" w:space="0" w:sz="8" w:val="single"/>
            </w:tcBorders>
            <w:tcMar>
              <w:top w:w="100.0" w:type="dxa"/>
              <w:left w:w="160.0" w:type="dxa"/>
              <w:bottom w:w="100.0" w:type="dxa"/>
              <w:right w:w="160.0" w:type="dxa"/>
            </w:tcMar>
            <w:vAlign w:val="top"/>
          </w:tcPr>
          <w:p w:rsidR="00000000" w:rsidDel="00000000" w:rsidP="00000000" w:rsidRDefault="00000000" w:rsidRPr="00000000" w14:paraId="00000028">
            <w:pPr>
              <w:spacing w:after="200" w:line="263.4545454545455" w:lineRule="auto"/>
              <w:rPr>
                <w:b w:val="1"/>
                <w:bCs w:val="1"/>
                <w:color w:val="6f5c00"/>
                <w:sz w:val="20"/>
                <w:szCs w:val="20"/>
              </w:rPr>
            </w:pPr>
            <w:r w:rsidDel="00000000" w:rsidR="00000000" w:rsidRPr="00000000">
              <w:rPr>
                <w:b w:val="1"/>
                <w:bCs w:val="1"/>
                <w:color w:val="6f5c00"/>
                <w:sz w:val="20"/>
                <w:szCs w:val="20"/>
                <w:rtl w:val="0"/>
              </w:rPr>
              <w:t xml:space="preserve">Skin Treatments</w:t>
            </w:r>
          </w:p>
        </w:tc>
        <w:tc>
          <w:tcPr>
            <w:tcBorders>
              <w:bottom w:color="ded5c4" w:space="0" w:sz="8" w:val="single"/>
              <w:right w:color="ded5c4" w:space="0" w:sz="8" w:val="single"/>
            </w:tcBorders>
            <w:tcMar>
              <w:top w:w="100.0" w:type="dxa"/>
              <w:left w:w="160.0" w:type="dxa"/>
              <w:bottom w:w="100.0" w:type="dxa"/>
              <w:right w:w="160.0" w:type="dxa"/>
            </w:tcMar>
            <w:vAlign w:val="top"/>
          </w:tcPr>
          <w:p w:rsidR="00000000" w:rsidDel="00000000" w:rsidP="00000000" w:rsidRDefault="00000000" w:rsidRPr="00000000" w14:paraId="00000029">
            <w:pPr>
              <w:spacing w:line="252.00000000000003" w:lineRule="auto"/>
              <w:rPr>
                <w:color w:val="322e28"/>
                <w:sz w:val="19"/>
                <w:szCs w:val="19"/>
              </w:rPr>
            </w:pPr>
            <w:r w:rsidDel="00000000" w:rsidR="00000000" w:rsidRPr="00000000">
              <w:rPr>
                <w:color w:val="322e28"/>
                <w:sz w:val="19"/>
                <w:szCs w:val="19"/>
                <w:rtl w:val="0"/>
              </w:rPr>
              <w:t xml:space="preserve">Giới thiệu các skin concerns và treatment options theo nhu cầu thực tế của khách như acne, scarring, texture, rejuvenation và hydration; giúp khách hiểu treatment nào có thể phù hợp với mình.</w:t>
            </w:r>
          </w:p>
        </w:tc>
      </w:tr>
      <w:tr>
        <w:trPr>
          <w:cantSplit w:val="0"/>
          <w:trHeight w:val="1110" w:hRule="atLeast"/>
          <w:tblHeader w:val="0"/>
        </w:trPr>
        <w:tc>
          <w:tcPr>
            <w:tcBorders>
              <w:left w:color="ded5c4" w:space="0" w:sz="8" w:val="single"/>
              <w:bottom w:color="ded5c4" w:space="0" w:sz="8" w:val="single"/>
              <w:right w:color="ded5c4" w:space="0" w:sz="8" w:val="single"/>
            </w:tcBorders>
            <w:tcMar>
              <w:top w:w="100.0" w:type="dxa"/>
              <w:left w:w="160.0" w:type="dxa"/>
              <w:bottom w:w="100.0" w:type="dxa"/>
              <w:right w:w="160.0" w:type="dxa"/>
            </w:tcMar>
            <w:vAlign w:val="top"/>
          </w:tcPr>
          <w:p w:rsidR="00000000" w:rsidDel="00000000" w:rsidP="00000000" w:rsidRDefault="00000000" w:rsidRPr="00000000" w14:paraId="0000002A">
            <w:pPr>
              <w:spacing w:after="200" w:line="263.4545454545455" w:lineRule="auto"/>
              <w:rPr>
                <w:b w:val="1"/>
                <w:bCs w:val="1"/>
                <w:color w:val="6f5c00"/>
                <w:sz w:val="20"/>
                <w:szCs w:val="20"/>
              </w:rPr>
            </w:pPr>
            <w:r w:rsidDel="00000000" w:rsidR="00000000" w:rsidRPr="00000000">
              <w:rPr>
                <w:b w:val="1"/>
                <w:bCs w:val="1"/>
                <w:color w:val="6f5c00"/>
                <w:sz w:val="20"/>
                <w:szCs w:val="20"/>
                <w:rtl w:val="0"/>
              </w:rPr>
              <w:t xml:space="preserve">Hair Treatments</w:t>
            </w:r>
          </w:p>
        </w:tc>
        <w:tc>
          <w:tcPr>
            <w:tcBorders>
              <w:bottom w:color="ded5c4" w:space="0" w:sz="8" w:val="single"/>
              <w:right w:color="ded5c4" w:space="0" w:sz="8" w:val="single"/>
            </w:tcBorders>
            <w:tcMar>
              <w:top w:w="100.0" w:type="dxa"/>
              <w:left w:w="160.0" w:type="dxa"/>
              <w:bottom w:w="100.0" w:type="dxa"/>
              <w:right w:w="160.0" w:type="dxa"/>
            </w:tcMar>
            <w:vAlign w:val="top"/>
          </w:tcPr>
          <w:p w:rsidR="00000000" w:rsidDel="00000000" w:rsidP="00000000" w:rsidRDefault="00000000" w:rsidRPr="00000000" w14:paraId="0000002B">
            <w:pPr>
              <w:spacing w:line="252.00000000000003" w:lineRule="auto"/>
              <w:rPr>
                <w:color w:val="322e28"/>
                <w:sz w:val="19"/>
                <w:szCs w:val="19"/>
              </w:rPr>
            </w:pPr>
            <w:r w:rsidDel="00000000" w:rsidR="00000000" w:rsidRPr="00000000">
              <w:rPr>
                <w:color w:val="322e28"/>
                <w:sz w:val="19"/>
                <w:szCs w:val="19"/>
                <w:rtl w:val="0"/>
              </w:rPr>
              <w:t xml:space="preserve">Giới thiệu các hair and scalp concerns, hair growth support, recovery, scalp care và grey hair-related pathways; nên định hướng consultation trước khi khách chọn package.</w:t>
            </w:r>
          </w:p>
        </w:tc>
      </w:tr>
      <w:tr>
        <w:trPr>
          <w:cantSplit w:val="0"/>
          <w:trHeight w:val="1110" w:hRule="atLeast"/>
          <w:tblHeader w:val="0"/>
        </w:trPr>
        <w:tc>
          <w:tcPr>
            <w:tcBorders>
              <w:left w:color="ded5c4" w:space="0" w:sz="8" w:val="single"/>
              <w:bottom w:color="ded5c4" w:space="0" w:sz="8" w:val="single"/>
              <w:right w:color="ded5c4" w:space="0" w:sz="8" w:val="single"/>
            </w:tcBorders>
            <w:tcMar>
              <w:top w:w="100.0" w:type="dxa"/>
              <w:left w:w="160.0" w:type="dxa"/>
              <w:bottom w:w="100.0" w:type="dxa"/>
              <w:right w:w="160.0" w:type="dxa"/>
            </w:tcMar>
            <w:vAlign w:val="top"/>
          </w:tcPr>
          <w:p w:rsidR="00000000" w:rsidDel="00000000" w:rsidP="00000000" w:rsidRDefault="00000000" w:rsidRPr="00000000" w14:paraId="0000002C">
            <w:pPr>
              <w:spacing w:after="200" w:line="263.4545454545455" w:lineRule="auto"/>
              <w:rPr>
                <w:b w:val="1"/>
                <w:bCs w:val="1"/>
                <w:color w:val="6f5c00"/>
                <w:sz w:val="20"/>
                <w:szCs w:val="20"/>
              </w:rPr>
            </w:pPr>
            <w:r w:rsidDel="00000000" w:rsidR="00000000" w:rsidRPr="00000000">
              <w:rPr>
                <w:b w:val="1"/>
                <w:bCs w:val="1"/>
                <w:color w:val="ff0000"/>
                <w:sz w:val="20"/>
                <w:szCs w:val="20"/>
                <w:rtl w:val="0"/>
              </w:rPr>
              <w:t xml:space="preserve">PRICING TO INCLUDE BOTH PACKAGES AND SINGLE TREATMENTS </w:t>
            </w:r>
            <w:r w:rsidDel="00000000" w:rsidR="00000000" w:rsidRPr="00000000">
              <w:rPr>
                <w:b w:val="1"/>
                <w:bCs w:val="1"/>
                <w:color w:val="6f5c00"/>
                <w:sz w:val="20"/>
                <w:szCs w:val="20"/>
                <w:rtl w:val="0"/>
              </w:rPr>
              <w:t xml:space="preserve">Packages</w:t>
            </w:r>
          </w:p>
        </w:tc>
        <w:tc>
          <w:tcPr>
            <w:tcBorders>
              <w:bottom w:color="ded5c4" w:space="0" w:sz="8" w:val="single"/>
              <w:right w:color="ded5c4" w:space="0" w:sz="8" w:val="single"/>
            </w:tcBorders>
            <w:tcMar>
              <w:top w:w="100.0" w:type="dxa"/>
              <w:left w:w="160.0" w:type="dxa"/>
              <w:bottom w:w="100.0" w:type="dxa"/>
              <w:right w:w="160.0" w:type="dxa"/>
            </w:tcMar>
            <w:vAlign w:val="top"/>
          </w:tcPr>
          <w:p w:rsidR="00000000" w:rsidDel="00000000" w:rsidP="00000000" w:rsidRDefault="00000000" w:rsidRPr="00000000" w14:paraId="0000002D">
            <w:pPr>
              <w:spacing w:line="252.00000000000003" w:lineRule="auto"/>
              <w:rPr>
                <w:color w:val="322e28"/>
                <w:sz w:val="19"/>
                <w:szCs w:val="19"/>
              </w:rPr>
            </w:pPr>
            <w:r w:rsidDel="00000000" w:rsidR="00000000" w:rsidRPr="00000000">
              <w:rPr>
                <w:color w:val="322e28"/>
                <w:sz w:val="19"/>
                <w:szCs w:val="19"/>
                <w:rtl w:val="0"/>
              </w:rPr>
              <w:t xml:space="preserve">Trình bày rõ từng package, giá, số sessions, treatment inclusions, concern phù hợp, thời gian dự kiến của program và CTA để book consultation hoặc enquiry.</w:t>
            </w:r>
          </w:p>
        </w:tc>
      </w:tr>
      <w:tr>
        <w:trPr>
          <w:cantSplit w:val="0"/>
          <w:trHeight w:val="1110" w:hRule="atLeast"/>
          <w:tblHeader w:val="0"/>
        </w:trPr>
        <w:tc>
          <w:tcPr>
            <w:tcBorders>
              <w:left w:color="ded5c4" w:space="0" w:sz="8" w:val="single"/>
              <w:bottom w:color="ded5c4" w:space="0" w:sz="8" w:val="single"/>
              <w:right w:color="ded5c4" w:space="0" w:sz="8" w:val="single"/>
            </w:tcBorders>
            <w:tcMar>
              <w:top w:w="100.0" w:type="dxa"/>
              <w:left w:w="160.0" w:type="dxa"/>
              <w:bottom w:w="100.0" w:type="dxa"/>
              <w:right w:w="160.0" w:type="dxa"/>
            </w:tcMar>
            <w:vAlign w:val="top"/>
          </w:tcPr>
          <w:p w:rsidR="00000000" w:rsidDel="00000000" w:rsidP="00000000" w:rsidRDefault="00000000" w:rsidRPr="00000000" w14:paraId="0000002E">
            <w:pPr>
              <w:spacing w:after="200" w:line="263.4545454545455" w:lineRule="auto"/>
              <w:rPr>
                <w:b w:val="1"/>
                <w:bCs w:val="1"/>
                <w:color w:val="6f5c00"/>
                <w:sz w:val="20"/>
                <w:szCs w:val="20"/>
              </w:rPr>
            </w:pPr>
            <w:r w:rsidDel="00000000" w:rsidR="00000000" w:rsidRPr="00000000">
              <w:rPr>
                <w:b w:val="1"/>
                <w:bCs w:val="1"/>
                <w:color w:val="6f5c00"/>
                <w:sz w:val="20"/>
                <w:szCs w:val="20"/>
                <w:rtl w:val="0"/>
              </w:rPr>
              <w:t xml:space="preserve">Single Treatments</w:t>
            </w:r>
          </w:p>
        </w:tc>
        <w:tc>
          <w:tcPr>
            <w:tcBorders>
              <w:bottom w:color="ded5c4" w:space="0" w:sz="8" w:val="single"/>
              <w:right w:color="ded5c4" w:space="0" w:sz="8" w:val="single"/>
            </w:tcBorders>
            <w:tcMar>
              <w:top w:w="100.0" w:type="dxa"/>
              <w:left w:w="160.0" w:type="dxa"/>
              <w:bottom w:w="100.0" w:type="dxa"/>
              <w:right w:w="160.0" w:type="dxa"/>
            </w:tcMar>
            <w:vAlign w:val="top"/>
          </w:tcPr>
          <w:p w:rsidR="00000000" w:rsidDel="00000000" w:rsidP="00000000" w:rsidRDefault="00000000" w:rsidRPr="00000000" w14:paraId="0000002F">
            <w:pPr>
              <w:spacing w:line="252.00000000000003" w:lineRule="auto"/>
              <w:rPr>
                <w:color w:val="322e28"/>
                <w:sz w:val="19"/>
                <w:szCs w:val="19"/>
              </w:rPr>
            </w:pPr>
            <w:r w:rsidDel="00000000" w:rsidR="00000000" w:rsidRPr="00000000">
              <w:rPr>
                <w:color w:val="322e28"/>
                <w:sz w:val="19"/>
                <w:szCs w:val="19"/>
                <w:rtl w:val="0"/>
              </w:rPr>
              <w:t xml:space="preserve">Danh sách các treatment lẻ như Micro, Face Meso, Hydra, Scalp Meso, Hair Recovery và Head Spa; mỗi treatment nên có mô tả ngắn, mục tiêu, thời lượng và booking CTA.</w:t>
            </w:r>
          </w:p>
        </w:tc>
      </w:tr>
      <w:tr>
        <w:trPr>
          <w:cantSplit w:val="0"/>
          <w:trHeight w:val="1110" w:hRule="atLeast"/>
          <w:tblHeader w:val="0"/>
        </w:trPr>
        <w:tc>
          <w:tcPr>
            <w:tcBorders>
              <w:left w:color="ded5c4" w:space="0" w:sz="8" w:val="single"/>
              <w:bottom w:color="ded5c4" w:space="0" w:sz="8" w:val="single"/>
              <w:right w:color="ded5c4" w:space="0" w:sz="8" w:val="single"/>
            </w:tcBorders>
            <w:tcMar>
              <w:top w:w="100.0" w:type="dxa"/>
              <w:left w:w="160.0" w:type="dxa"/>
              <w:bottom w:w="100.0" w:type="dxa"/>
              <w:right w:w="160.0" w:type="dxa"/>
            </w:tcMar>
            <w:vAlign w:val="top"/>
          </w:tcPr>
          <w:p w:rsidR="00000000" w:rsidDel="00000000" w:rsidP="00000000" w:rsidRDefault="00000000" w:rsidRPr="00000000" w14:paraId="00000030">
            <w:pPr>
              <w:spacing w:after="200" w:line="263.4545454545455" w:lineRule="auto"/>
              <w:rPr>
                <w:b w:val="1"/>
                <w:bCs w:val="1"/>
                <w:color w:val="6f5c00"/>
                <w:sz w:val="20"/>
                <w:szCs w:val="20"/>
              </w:rPr>
            </w:pPr>
            <w:r w:rsidDel="00000000" w:rsidR="00000000" w:rsidRPr="00000000">
              <w:rPr>
                <w:b w:val="1"/>
                <w:bCs w:val="1"/>
                <w:color w:val="6f5c00"/>
                <w:sz w:val="20"/>
                <w:szCs w:val="20"/>
                <w:rtl w:val="0"/>
              </w:rPr>
              <w:t xml:space="preserve">Technologies</w:t>
            </w:r>
          </w:p>
          <w:p w:rsidR="00000000" w:rsidDel="00000000" w:rsidP="00000000" w:rsidRDefault="00000000" w:rsidRPr="00000000" w14:paraId="00000031">
            <w:pPr>
              <w:spacing w:after="200" w:line="263.4545454545455" w:lineRule="auto"/>
              <w:rPr>
                <w:b w:val="1"/>
                <w:bCs w:val="1"/>
                <w:color w:val="ff0000"/>
                <w:sz w:val="20"/>
                <w:szCs w:val="20"/>
              </w:rPr>
            </w:pPr>
            <w:r w:rsidDel="00000000" w:rsidR="00000000" w:rsidRPr="00000000">
              <w:rPr>
                <w:b w:val="1"/>
                <w:bCs w:val="1"/>
                <w:color w:val="ff0000"/>
                <w:sz w:val="20"/>
                <w:szCs w:val="20"/>
                <w:rtl w:val="0"/>
              </w:rPr>
              <w:t xml:space="preserve">TO BE INCORPORATED INTO SKIN AND HAIR TREATMENT SECTIONS AS EXPLAINED EARLIER</w:t>
            </w:r>
          </w:p>
        </w:tc>
        <w:tc>
          <w:tcPr>
            <w:tcBorders>
              <w:bottom w:color="ded5c4" w:space="0" w:sz="8" w:val="single"/>
              <w:right w:color="ded5c4" w:space="0" w:sz="8" w:val="single"/>
            </w:tcBorders>
            <w:tcMar>
              <w:top w:w="100.0" w:type="dxa"/>
              <w:left w:w="160.0" w:type="dxa"/>
              <w:bottom w:w="100.0" w:type="dxa"/>
              <w:right w:w="160.0" w:type="dxa"/>
            </w:tcMar>
            <w:vAlign w:val="top"/>
          </w:tcPr>
          <w:p w:rsidR="00000000" w:rsidDel="00000000" w:rsidP="00000000" w:rsidRDefault="00000000" w:rsidRPr="00000000" w14:paraId="00000032">
            <w:pPr>
              <w:spacing w:line="252.00000000000003" w:lineRule="auto"/>
              <w:rPr>
                <w:color w:val="322e28"/>
                <w:sz w:val="19"/>
                <w:szCs w:val="19"/>
              </w:rPr>
            </w:pPr>
            <w:r w:rsidDel="00000000" w:rsidR="00000000" w:rsidRPr="00000000">
              <w:rPr>
                <w:color w:val="322e28"/>
                <w:sz w:val="19"/>
                <w:szCs w:val="19"/>
                <w:rtl w:val="0"/>
              </w:rPr>
              <w:t xml:space="preserve">Giải thích EMS, RF, HF, Ultrasound, Therapeutic LED, active ingredients và essential oils bằng ngôn ngữ dễ hiểu, đồng thời cho biết chúng được sử dụng trong treatment nào.</w:t>
            </w:r>
          </w:p>
        </w:tc>
      </w:tr>
      <w:tr>
        <w:trPr>
          <w:cantSplit w:val="0"/>
          <w:trHeight w:val="1110" w:hRule="atLeast"/>
          <w:tblHeader w:val="0"/>
        </w:trPr>
        <w:tc>
          <w:tcPr>
            <w:tcBorders>
              <w:left w:color="ded5c4" w:space="0" w:sz="8" w:val="single"/>
              <w:bottom w:color="ded5c4" w:space="0" w:sz="8" w:val="single"/>
              <w:right w:color="ded5c4" w:space="0" w:sz="8" w:val="single"/>
            </w:tcBorders>
            <w:tcMar>
              <w:top w:w="100.0" w:type="dxa"/>
              <w:left w:w="160.0" w:type="dxa"/>
              <w:bottom w:w="100.0" w:type="dxa"/>
              <w:right w:w="160.0" w:type="dxa"/>
            </w:tcMar>
            <w:vAlign w:val="top"/>
          </w:tcPr>
          <w:p w:rsidR="00000000" w:rsidDel="00000000" w:rsidP="00000000" w:rsidRDefault="00000000" w:rsidRPr="00000000" w14:paraId="00000033">
            <w:pPr>
              <w:spacing w:after="200" w:line="263.4545454545455" w:lineRule="auto"/>
              <w:rPr>
                <w:b w:val="1"/>
                <w:bCs w:val="1"/>
                <w:color w:val="6f5c00"/>
                <w:sz w:val="20"/>
                <w:szCs w:val="20"/>
              </w:rPr>
            </w:pPr>
            <w:r w:rsidDel="00000000" w:rsidR="00000000" w:rsidRPr="00000000">
              <w:rPr>
                <w:b w:val="1"/>
                <w:bCs w:val="1"/>
                <w:color w:val="ff0000"/>
                <w:sz w:val="20"/>
                <w:szCs w:val="20"/>
                <w:rtl w:val="0"/>
              </w:rPr>
              <w:t xml:space="preserve">ABOUT US TO INCLUDE BOTH ABOUT</w:t>
            </w:r>
            <w:r w:rsidDel="00000000" w:rsidR="00000000" w:rsidRPr="00000000">
              <w:rPr>
                <w:b w:val="1"/>
                <w:bCs w:val="1"/>
                <w:color w:val="6f5c00"/>
                <w:sz w:val="20"/>
                <w:szCs w:val="20"/>
                <w:rtl w:val="0"/>
              </w:rPr>
              <w:t xml:space="preserve"> </w:t>
            </w:r>
            <w:r w:rsidDel="00000000" w:rsidR="00000000" w:rsidRPr="00000000">
              <w:rPr>
                <w:b w:val="1"/>
                <w:bCs w:val="1"/>
                <w:color w:val="ff0000"/>
                <w:sz w:val="20"/>
                <w:szCs w:val="20"/>
                <w:rtl w:val="0"/>
              </w:rPr>
              <w:t xml:space="preserve">THE CLINIC AND PRACTITIONERS </w:t>
            </w:r>
            <w:r w:rsidDel="00000000" w:rsidR="00000000" w:rsidRPr="00000000">
              <w:rPr>
                <w:b w:val="1"/>
                <w:bCs w:val="1"/>
                <w:color w:val="6f5c00"/>
                <w:sz w:val="20"/>
                <w:szCs w:val="20"/>
                <w:rtl w:val="0"/>
              </w:rPr>
              <w:t xml:space="preserve">About the Clinic</w:t>
            </w:r>
          </w:p>
          <w:p w:rsidR="00000000" w:rsidDel="00000000" w:rsidP="00000000" w:rsidRDefault="00000000" w:rsidRPr="00000000" w14:paraId="00000034">
            <w:pPr>
              <w:spacing w:after="200" w:line="263.4545454545455" w:lineRule="auto"/>
              <w:rPr>
                <w:b w:val="1"/>
                <w:bCs w:val="1"/>
                <w:color w:val="6f5c00"/>
                <w:sz w:val="20"/>
                <w:szCs w:val="20"/>
              </w:rPr>
            </w:pPr>
            <w:r w:rsidDel="00000000" w:rsidR="00000000" w:rsidRPr="00000000">
              <w:rPr>
                <w:rtl w:val="0"/>
              </w:rPr>
            </w:r>
          </w:p>
        </w:tc>
        <w:tc>
          <w:tcPr>
            <w:tcBorders>
              <w:bottom w:color="ded5c4" w:space="0" w:sz="8" w:val="single"/>
              <w:right w:color="ded5c4" w:space="0" w:sz="8" w:val="single"/>
            </w:tcBorders>
            <w:tcMar>
              <w:top w:w="100.0" w:type="dxa"/>
              <w:left w:w="160.0" w:type="dxa"/>
              <w:bottom w:w="100.0" w:type="dxa"/>
              <w:right w:w="160.0" w:type="dxa"/>
            </w:tcMar>
            <w:vAlign w:val="top"/>
          </w:tcPr>
          <w:p w:rsidR="00000000" w:rsidDel="00000000" w:rsidP="00000000" w:rsidRDefault="00000000" w:rsidRPr="00000000" w14:paraId="00000035">
            <w:pPr>
              <w:spacing w:line="252.00000000000003" w:lineRule="auto"/>
              <w:rPr>
                <w:color w:val="322e28"/>
                <w:sz w:val="19"/>
                <w:szCs w:val="19"/>
              </w:rPr>
            </w:pPr>
            <w:r w:rsidDel="00000000" w:rsidR="00000000" w:rsidRPr="00000000">
              <w:rPr>
                <w:color w:val="322e28"/>
                <w:sz w:val="19"/>
                <w:szCs w:val="19"/>
                <w:rtl w:val="0"/>
              </w:rPr>
              <w:t xml:space="preserve">Kể câu chuyện thành lập clinic, treatment philosophy, ý nghĩa tên Regenerate và biểu tượng bồ công anh, định vị thương hiệu, mission/vision và trải nghiệm mà clinic muốn mang lại.</w:t>
            </w:r>
          </w:p>
        </w:tc>
      </w:tr>
      <w:tr>
        <w:trPr>
          <w:cantSplit w:val="0"/>
          <w:trHeight w:val="1110" w:hRule="atLeast"/>
          <w:tblHeader w:val="0"/>
        </w:trPr>
        <w:tc>
          <w:tcPr>
            <w:tcBorders>
              <w:left w:color="ded5c4" w:space="0" w:sz="8" w:val="single"/>
              <w:bottom w:color="ded5c4" w:space="0" w:sz="8" w:val="single"/>
              <w:right w:color="ded5c4" w:space="0" w:sz="8" w:val="single"/>
            </w:tcBorders>
            <w:tcMar>
              <w:top w:w="100.0" w:type="dxa"/>
              <w:left w:w="160.0" w:type="dxa"/>
              <w:bottom w:w="100.0" w:type="dxa"/>
              <w:right w:w="160.0" w:type="dxa"/>
            </w:tcMar>
            <w:vAlign w:val="top"/>
          </w:tcPr>
          <w:p w:rsidR="00000000" w:rsidDel="00000000" w:rsidP="00000000" w:rsidRDefault="00000000" w:rsidRPr="00000000" w14:paraId="00000036">
            <w:pPr>
              <w:spacing w:after="200" w:line="263.4545454545455" w:lineRule="auto"/>
              <w:rPr>
                <w:b w:val="1"/>
                <w:bCs w:val="1"/>
                <w:color w:val="6f5c00"/>
                <w:sz w:val="20"/>
                <w:szCs w:val="20"/>
              </w:rPr>
            </w:pPr>
            <w:r w:rsidDel="00000000" w:rsidR="00000000" w:rsidRPr="00000000">
              <w:rPr>
                <w:b w:val="1"/>
                <w:bCs w:val="1"/>
                <w:color w:val="6f5c00"/>
                <w:sz w:val="20"/>
                <w:szCs w:val="20"/>
                <w:rtl w:val="0"/>
              </w:rPr>
              <w:t xml:space="preserve">Practitioners</w:t>
            </w:r>
          </w:p>
        </w:tc>
        <w:tc>
          <w:tcPr>
            <w:tcBorders>
              <w:bottom w:color="ded5c4" w:space="0" w:sz="8" w:val="single"/>
              <w:right w:color="ded5c4" w:space="0" w:sz="8" w:val="single"/>
            </w:tcBorders>
            <w:tcMar>
              <w:top w:w="100.0" w:type="dxa"/>
              <w:left w:w="160.0" w:type="dxa"/>
              <w:bottom w:w="100.0" w:type="dxa"/>
              <w:right w:w="160.0" w:type="dxa"/>
            </w:tcMar>
            <w:vAlign w:val="top"/>
          </w:tcPr>
          <w:p w:rsidR="00000000" w:rsidDel="00000000" w:rsidP="00000000" w:rsidRDefault="00000000" w:rsidRPr="00000000" w14:paraId="00000037">
            <w:pPr>
              <w:spacing w:line="252.00000000000003" w:lineRule="auto"/>
              <w:rPr>
                <w:color w:val="322e28"/>
                <w:sz w:val="19"/>
                <w:szCs w:val="19"/>
              </w:rPr>
            </w:pPr>
            <w:r w:rsidDel="00000000" w:rsidR="00000000" w:rsidRPr="00000000">
              <w:rPr>
                <w:color w:val="322e28"/>
                <w:sz w:val="19"/>
                <w:szCs w:val="19"/>
                <w:rtl w:val="0"/>
              </w:rPr>
              <w:t xml:space="preserve">Giới thiệu từng practitioner với ảnh, chức danh, bằng cấp, chứng chỉ, AHPRA registration nếu có, kinh nghiệm, chuyên môn, ngôn ngữ và treatment họ thực hiện.</w:t>
            </w:r>
          </w:p>
        </w:tc>
      </w:tr>
      <w:tr>
        <w:trPr>
          <w:cantSplit w:val="0"/>
          <w:trHeight w:val="1110" w:hRule="atLeast"/>
          <w:tblHeader w:val="0"/>
        </w:trPr>
        <w:tc>
          <w:tcPr>
            <w:tcBorders>
              <w:left w:color="ded5c4" w:space="0" w:sz="8" w:val="single"/>
              <w:bottom w:color="ded5c4" w:space="0" w:sz="8" w:val="single"/>
              <w:right w:color="ded5c4" w:space="0" w:sz="8" w:val="single"/>
            </w:tcBorders>
            <w:tcMar>
              <w:top w:w="100.0" w:type="dxa"/>
              <w:left w:w="160.0" w:type="dxa"/>
              <w:bottom w:w="100.0" w:type="dxa"/>
              <w:right w:w="160.0" w:type="dxa"/>
            </w:tcMar>
            <w:vAlign w:val="top"/>
          </w:tcPr>
          <w:p w:rsidR="00000000" w:rsidDel="00000000" w:rsidP="00000000" w:rsidRDefault="00000000" w:rsidRPr="00000000" w14:paraId="00000038">
            <w:pPr>
              <w:spacing w:after="200" w:line="263.4545454545455" w:lineRule="auto"/>
              <w:rPr>
                <w:b w:val="1"/>
                <w:bCs w:val="1"/>
                <w:color w:val="6f5c00"/>
                <w:sz w:val="20"/>
                <w:szCs w:val="20"/>
              </w:rPr>
            </w:pPr>
            <w:r w:rsidDel="00000000" w:rsidR="00000000" w:rsidRPr="00000000">
              <w:rPr>
                <w:b w:val="1"/>
                <w:bCs w:val="1"/>
                <w:color w:val="ff0000"/>
                <w:sz w:val="20"/>
                <w:szCs w:val="20"/>
                <w:rtl w:val="0"/>
              </w:rPr>
              <w:t xml:space="preserve">ENQUIRE </w:t>
            </w:r>
            <w:r w:rsidDel="00000000" w:rsidR="00000000" w:rsidRPr="00000000">
              <w:rPr>
                <w:b w:val="1"/>
                <w:bCs w:val="1"/>
                <w:color w:val="6f5c00"/>
                <w:sz w:val="20"/>
                <w:szCs w:val="20"/>
                <w:rtl w:val="0"/>
              </w:rPr>
              <w:t xml:space="preserve">/ Book</w:t>
            </w:r>
          </w:p>
        </w:tc>
        <w:tc>
          <w:tcPr>
            <w:tcBorders>
              <w:bottom w:color="ded5c4" w:space="0" w:sz="8" w:val="single"/>
              <w:right w:color="ded5c4" w:space="0" w:sz="8" w:val="single"/>
            </w:tcBorders>
            <w:tcMar>
              <w:top w:w="100.0" w:type="dxa"/>
              <w:left w:w="160.0" w:type="dxa"/>
              <w:bottom w:w="100.0" w:type="dxa"/>
              <w:right w:w="160.0" w:type="dxa"/>
            </w:tcMar>
            <w:vAlign w:val="top"/>
          </w:tcPr>
          <w:p w:rsidR="00000000" w:rsidDel="00000000" w:rsidP="00000000" w:rsidRDefault="00000000" w:rsidRPr="00000000" w14:paraId="00000039">
            <w:pPr>
              <w:spacing w:line="252.00000000000003" w:lineRule="auto"/>
              <w:rPr>
                <w:color w:val="322e28"/>
                <w:sz w:val="19"/>
                <w:szCs w:val="19"/>
              </w:rPr>
            </w:pPr>
            <w:r w:rsidDel="00000000" w:rsidR="00000000" w:rsidRPr="00000000">
              <w:rPr>
                <w:color w:val="322e28"/>
                <w:sz w:val="19"/>
                <w:szCs w:val="19"/>
                <w:rtl w:val="0"/>
              </w:rPr>
              <w:t xml:space="preserve">Tập trung conversion: booking button, enquiry form, phone, email, opening hours, Google Maps, địa chỉ, parking, public transport, accessibility và hướng dẫn cách tìm clinic.</w:t>
            </w:r>
          </w:p>
        </w:tc>
      </w:tr>
    </w:tbl>
    <w:p w:rsidR="00000000" w:rsidDel="00000000" w:rsidP="00000000" w:rsidRDefault="00000000" w:rsidRPr="00000000" w14:paraId="0000003A">
      <w:pPr>
        <w:spacing w:after="160" w:before="200" w:line="263.4545454545455" w:lineRule="auto"/>
        <w:rPr>
          <w:color w:val="b08237"/>
          <w:sz w:val="16"/>
          <w:szCs w:val="16"/>
        </w:rPr>
      </w:pPr>
      <w:r w:rsidDel="00000000" w:rsidR="00000000" w:rsidRPr="00000000">
        <w:rPr>
          <w:color w:val="b08237"/>
          <w:sz w:val="16"/>
          <w:szCs w:val="16"/>
          <w:rtl w:val="0"/>
        </w:rPr>
        <w:t xml:space="preserve">━━━━━━━━━━━━━━━━━━━━━━━━━━━━━━━━━━━━━━━━━━━━━━━━━━━━━━━━━━</w:t>
      </w:r>
    </w:p>
    <w:p w:rsidR="00000000" w:rsidDel="00000000" w:rsidP="00000000" w:rsidRDefault="00000000" w:rsidRPr="00000000" w14:paraId="0000003B">
      <w:pPr>
        <w:spacing w:after="80" w:line="263.4545454545455" w:lineRule="auto"/>
        <w:rPr>
          <w:rFonts w:ascii="Georgia" w:cs="Georgia" w:eastAsia="Georgia" w:hAnsi="Georgia"/>
          <w:b w:val="1"/>
          <w:bCs w:val="1"/>
          <w:color w:val="6f5c00"/>
          <w:sz w:val="34"/>
          <w:szCs w:val="34"/>
        </w:rPr>
      </w:pPr>
      <w:r w:rsidDel="00000000" w:rsidR="00000000" w:rsidRPr="00000000">
        <w:rPr>
          <w:rFonts w:ascii="Georgia" w:cs="Georgia" w:eastAsia="Georgia" w:hAnsi="Georgia"/>
          <w:b w:val="1"/>
          <w:bCs w:val="1"/>
          <w:color w:val="6f5c00"/>
          <w:sz w:val="34"/>
          <w:szCs w:val="34"/>
          <w:rtl w:val="0"/>
        </w:rPr>
        <w:t xml:space="preserve">Additional Information</w:t>
      </w:r>
    </w:p>
    <w:p w:rsidR="00000000" w:rsidDel="00000000" w:rsidP="00000000" w:rsidRDefault="00000000" w:rsidRPr="00000000" w14:paraId="0000003C">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3D">
      <w:pPr>
        <w:spacing w:after="200" w:line="263.4545454545455" w:lineRule="auto"/>
        <w:rPr>
          <w:i w:val="1"/>
          <w:iCs w:val="1"/>
          <w:color w:val="766b5f"/>
          <w:sz w:val="21"/>
          <w:szCs w:val="21"/>
        </w:rPr>
      </w:pPr>
      <w:r w:rsidDel="00000000" w:rsidR="00000000" w:rsidRPr="00000000">
        <w:rPr>
          <w:i w:val="1"/>
          <w:iCs w:val="1"/>
          <w:color w:val="766b5f"/>
          <w:sz w:val="21"/>
          <w:szCs w:val="21"/>
          <w:rtl w:val="0"/>
        </w:rPr>
        <w:t xml:space="preserve">Anh cho em biết thêm những thông tin sau nha:</w:t>
      </w:r>
    </w:p>
    <w:p w:rsidR="00000000" w:rsidDel="00000000" w:rsidP="00000000" w:rsidRDefault="00000000" w:rsidRPr="00000000" w14:paraId="0000003E">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3F">
      <w:pPr>
        <w:spacing w:after="80" w:before="180" w:line="263.4545454545455" w:lineRule="auto"/>
        <w:rPr>
          <w:rFonts w:ascii="Georgia" w:cs="Georgia" w:eastAsia="Georgia" w:hAnsi="Georgia"/>
          <w:b w:val="1"/>
          <w:bCs w:val="1"/>
          <w:color w:val="6f5c00"/>
          <w:sz w:val="25"/>
          <w:szCs w:val="25"/>
        </w:rPr>
      </w:pPr>
      <w:r w:rsidDel="00000000" w:rsidR="00000000" w:rsidRPr="00000000">
        <w:rPr>
          <w:rFonts w:ascii="Georgia" w:cs="Georgia" w:eastAsia="Georgia" w:hAnsi="Georgia"/>
          <w:b w:val="1"/>
          <w:bCs w:val="1"/>
          <w:color w:val="6f5c00"/>
          <w:sz w:val="25"/>
          <w:szCs w:val="25"/>
          <w:rtl w:val="0"/>
        </w:rPr>
        <w:t xml:space="preserve">A. Thông tin thương hiệu &amp; định vị</w:t>
      </w:r>
    </w:p>
    <w:p w:rsidR="00000000" w:rsidDel="00000000" w:rsidP="00000000" w:rsidRDefault="00000000" w:rsidRPr="00000000" w14:paraId="00000040">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41">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42">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file logo chất lượng cao như SVG, AI, EPS hoặc PNG nền trong suốt không?</w:t>
      </w:r>
    </w:p>
    <w:p w:rsidR="00000000" w:rsidDel="00000000" w:rsidP="00000000" w:rsidRDefault="00000000" w:rsidRPr="00000000" w14:paraId="00000043">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font anh expect cho website chính thức chưa?</w:t>
      </w:r>
    </w:p>
    <w:p w:rsidR="00000000" w:rsidDel="00000000" w:rsidP="00000000" w:rsidRDefault="00000000" w:rsidRPr="00000000" w14:paraId="00000044">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slogan hoặc tagline không?</w:t>
      </w:r>
    </w:p>
    <w:p w:rsidR="00000000" w:rsidDel="00000000" w:rsidP="00000000" w:rsidRDefault="00000000" w:rsidRPr="00000000" w14:paraId="00000045">
      <w:pPr>
        <w:spacing w:after="40" w:line="252.00000000000003" w:lineRule="auto"/>
        <w:ind w:left="440" w:hanging="180"/>
        <w:rPr>
          <w:color w:val="ff0000"/>
          <w:sz w:val="20"/>
          <w:szCs w:val="20"/>
        </w:rPr>
      </w:pPr>
      <w:r w:rsidDel="00000000" w:rsidR="00000000" w:rsidRPr="00000000">
        <w:rPr>
          <w:color w:val="ff0000"/>
          <w:sz w:val="20"/>
          <w:szCs w:val="20"/>
          <w:rtl w:val="0"/>
        </w:rPr>
        <w:t xml:space="preserve">REGENERATE - FOREVER IN YOUR 20S</w:t>
      </w:r>
    </w:p>
    <w:p w:rsidR="00000000" w:rsidDel="00000000" w:rsidP="00000000" w:rsidRDefault="00000000" w:rsidRPr="00000000" w14:paraId="00000046">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Muốn thương hiệu mang cảm giác thiên về medical clinic, luxury aesthetic, wellness, hay kết hợp?</w:t>
      </w:r>
    </w:p>
    <w:p w:rsidR="00000000" w:rsidDel="00000000" w:rsidP="00000000" w:rsidRDefault="00000000" w:rsidRPr="00000000" w14:paraId="00000047">
      <w:pPr>
        <w:spacing w:after="40" w:line="252.00000000000003" w:lineRule="auto"/>
        <w:ind w:left="440" w:hanging="180"/>
        <w:rPr>
          <w:color w:val="ff0000"/>
          <w:sz w:val="20"/>
          <w:szCs w:val="20"/>
        </w:rPr>
      </w:pPr>
      <w:r w:rsidDel="00000000" w:rsidR="00000000" w:rsidRPr="00000000">
        <w:rPr>
          <w:color w:val="ff0000"/>
          <w:sz w:val="20"/>
          <w:szCs w:val="20"/>
          <w:rtl w:val="0"/>
        </w:rPr>
        <w:t xml:space="preserve">MEDICAL CLINIC AND LUXYRY AESTHETIC</w:t>
      </w:r>
    </w:p>
    <w:p w:rsidR="00000000" w:rsidDel="00000000" w:rsidP="00000000" w:rsidRDefault="00000000" w:rsidRPr="00000000" w14:paraId="00000048">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Khách hàng mục tiêu chính là ai?</w:t>
      </w:r>
    </w:p>
    <w:p w:rsidR="00000000" w:rsidDel="00000000" w:rsidP="00000000" w:rsidRDefault="00000000" w:rsidRPr="00000000" w14:paraId="00000049">
      <w:pPr>
        <w:spacing w:after="40" w:line="252.00000000000003" w:lineRule="auto"/>
        <w:ind w:left="440" w:hanging="180"/>
        <w:rPr>
          <w:color w:val="ff0000"/>
          <w:sz w:val="20"/>
          <w:szCs w:val="20"/>
        </w:rPr>
      </w:pPr>
      <w:r w:rsidDel="00000000" w:rsidR="00000000" w:rsidRPr="00000000">
        <w:rPr>
          <w:color w:val="ff0000"/>
          <w:sz w:val="20"/>
          <w:szCs w:val="20"/>
          <w:rtl w:val="0"/>
        </w:rPr>
        <w:t xml:space="preserve">PEOPLE WITH REAL SKIN AND HAIR CONCERNS </w:t>
      </w:r>
    </w:p>
    <w:p w:rsidR="00000000" w:rsidDel="00000000" w:rsidP="00000000" w:rsidRDefault="00000000" w:rsidRPr="00000000" w14:paraId="0000004A">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Điểm khác biệt lớn nhất của Regenerate so với các clinic khác là gì?</w:t>
      </w:r>
    </w:p>
    <w:p w:rsidR="00000000" w:rsidDel="00000000" w:rsidP="00000000" w:rsidRDefault="00000000" w:rsidRPr="00000000" w14:paraId="0000004B">
      <w:pPr>
        <w:spacing w:after="40" w:line="252.00000000000003" w:lineRule="auto"/>
        <w:ind w:left="440" w:hanging="180"/>
        <w:rPr>
          <w:color w:val="ff0000"/>
          <w:sz w:val="20"/>
          <w:szCs w:val="20"/>
        </w:rPr>
      </w:pPr>
      <w:r w:rsidDel="00000000" w:rsidR="00000000" w:rsidRPr="00000000">
        <w:rPr>
          <w:color w:val="ff0000"/>
          <w:sz w:val="20"/>
          <w:szCs w:val="20"/>
          <w:rtl w:val="0"/>
        </w:rPr>
        <w:t xml:space="preserve">PROVIDE EFFECTIVE SCIENTIFIC TREATMENT PACKAGES</w:t>
      </w:r>
    </w:p>
    <w:p w:rsidR="00000000" w:rsidDel="00000000" w:rsidP="00000000" w:rsidRDefault="00000000" w:rsidRPr="00000000" w14:paraId="0000004C">
      <w:pPr>
        <w:spacing w:after="280" w:before="280" w:line="263.4545454545455" w:lineRule="auto"/>
        <w:ind w:left="0" w:firstLine="0"/>
        <w:rPr>
          <w:i w:val="1"/>
          <w:iCs w:val="1"/>
          <w:color w:val="ff0000"/>
          <w:sz w:val="21"/>
          <w:szCs w:val="21"/>
        </w:rPr>
      </w:pPr>
      <w:r w:rsidDel="00000000" w:rsidR="00000000" w:rsidRPr="00000000">
        <w:rPr>
          <w:rtl w:val="0"/>
        </w:rPr>
      </w:r>
    </w:p>
    <w:p w:rsidR="00000000" w:rsidDel="00000000" w:rsidP="00000000" w:rsidRDefault="00000000" w:rsidRPr="00000000" w14:paraId="0000004D">
      <w:pPr>
        <w:spacing w:after="40" w:line="263.4545454545455" w:lineRule="auto"/>
        <w:rPr>
          <w:color w:val="322e28"/>
          <w:sz w:val="21"/>
          <w:szCs w:val="21"/>
        </w:rPr>
      </w:pPr>
      <w:r w:rsidDel="00000000" w:rsidR="00000000" w:rsidRPr="00000000">
        <w:rPr>
          <w:rtl w:val="0"/>
        </w:rPr>
      </w:r>
    </w:p>
    <w:p w:rsidR="00000000" w:rsidDel="00000000" w:rsidP="00000000" w:rsidRDefault="00000000" w:rsidRPr="00000000" w14:paraId="0000004E">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4F">
      <w:pPr>
        <w:spacing w:after="80" w:before="180" w:line="263.4545454545455" w:lineRule="auto"/>
        <w:rPr>
          <w:rFonts w:ascii="Georgia" w:cs="Georgia" w:eastAsia="Georgia" w:hAnsi="Georgia"/>
          <w:b w:val="1"/>
          <w:bCs w:val="1"/>
          <w:color w:val="6f5c00"/>
          <w:sz w:val="25"/>
          <w:szCs w:val="25"/>
        </w:rPr>
      </w:pPr>
      <w:r w:rsidDel="00000000" w:rsidR="00000000" w:rsidRPr="00000000">
        <w:rPr>
          <w:rFonts w:ascii="Georgia" w:cs="Georgia" w:eastAsia="Georgia" w:hAnsi="Georgia"/>
          <w:b w:val="1"/>
          <w:bCs w:val="1"/>
          <w:color w:val="6f5c00"/>
          <w:sz w:val="25"/>
          <w:szCs w:val="25"/>
          <w:rtl w:val="0"/>
        </w:rPr>
        <w:t xml:space="preserve">B. Thông tin bác sĩ / practitioner</w:t>
      </w:r>
    </w:p>
    <w:p w:rsidR="00000000" w:rsidDel="00000000" w:rsidP="00000000" w:rsidRDefault="00000000" w:rsidRPr="00000000" w14:paraId="00000050">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Họ tên đầy đủ của từng practitioner?</w:t>
      </w:r>
    </w:p>
    <w:p w:rsidR="00000000" w:rsidDel="00000000" w:rsidP="00000000" w:rsidRDefault="00000000" w:rsidRPr="00000000" w14:paraId="00000051">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Chức danh chính xác?</w:t>
      </w:r>
    </w:p>
    <w:p w:rsidR="00000000" w:rsidDel="00000000" w:rsidP="00000000" w:rsidRDefault="00000000" w:rsidRPr="00000000" w14:paraId="00000052">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Bằng cấp và chứng chỉ?</w:t>
      </w:r>
    </w:p>
    <w:p w:rsidR="00000000" w:rsidDel="00000000" w:rsidP="00000000" w:rsidRDefault="00000000" w:rsidRPr="00000000" w14:paraId="00000053">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AHPRA registration không?</w:t>
      </w:r>
    </w:p>
    <w:p w:rsidR="00000000" w:rsidDel="00000000" w:rsidP="00000000" w:rsidRDefault="00000000" w:rsidRPr="00000000" w14:paraId="00000054">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Bao nhiêu năm kinh nghiệm?</w:t>
      </w:r>
    </w:p>
    <w:p w:rsidR="00000000" w:rsidDel="00000000" w:rsidP="00000000" w:rsidRDefault="00000000" w:rsidRPr="00000000" w14:paraId="00000055">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Chuyên môn chính của từng người?</w:t>
      </w:r>
    </w:p>
    <w:p w:rsidR="00000000" w:rsidDel="00000000" w:rsidP="00000000" w:rsidRDefault="00000000" w:rsidRPr="00000000" w14:paraId="00000056">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Ai thực hiện treatment nào?</w:t>
      </w:r>
    </w:p>
    <w:p w:rsidR="00000000" w:rsidDel="00000000" w:rsidP="00000000" w:rsidRDefault="00000000" w:rsidRPr="00000000" w14:paraId="00000057">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ảnh chân dung chuyên nghiệp không?</w:t>
      </w:r>
    </w:p>
    <w:p w:rsidR="00000000" w:rsidDel="00000000" w:rsidP="00000000" w:rsidRDefault="00000000" w:rsidRPr="00000000" w14:paraId="00000058">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bio cá nhân không?</w:t>
      </w:r>
    </w:p>
    <w:p w:rsidR="00000000" w:rsidDel="00000000" w:rsidP="00000000" w:rsidRDefault="00000000" w:rsidRPr="00000000" w14:paraId="00000059">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nói được những ngôn ngữ nào?</w:t>
      </w:r>
    </w:p>
    <w:p w:rsidR="00000000" w:rsidDel="00000000" w:rsidP="00000000" w:rsidRDefault="00000000" w:rsidRPr="00000000" w14:paraId="0000005A">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5B">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5C">
      <w:pPr>
        <w:spacing w:after="80" w:before="180" w:line="263.4545454545455" w:lineRule="auto"/>
        <w:rPr>
          <w:rFonts w:ascii="Georgia" w:cs="Georgia" w:eastAsia="Georgia" w:hAnsi="Georgia"/>
          <w:b w:val="1"/>
          <w:bCs w:val="1"/>
          <w:color w:val="6f5c00"/>
          <w:sz w:val="25"/>
          <w:szCs w:val="25"/>
        </w:rPr>
      </w:pPr>
      <w:r w:rsidDel="00000000" w:rsidR="00000000" w:rsidRPr="00000000">
        <w:rPr>
          <w:rFonts w:ascii="Cousine" w:cs="Cousine" w:eastAsia="Cousine" w:hAnsi="Cousine"/>
          <w:b w:val="1"/>
          <w:bCs w:val="1"/>
          <w:color w:val="6f5c00"/>
          <w:sz w:val="25"/>
          <w:szCs w:val="25"/>
          <w:rtl w:val="0"/>
        </w:rPr>
        <w:t xml:space="preserve">C. Chi tiết từng treatment</w:t>
      </w:r>
    </w:p>
    <w:p w:rsidR="00000000" w:rsidDel="00000000" w:rsidP="00000000" w:rsidRDefault="00000000" w:rsidRPr="00000000" w14:paraId="0000005D">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HF chính xác là viết tắt của gì?</w:t>
      </w:r>
    </w:p>
    <w:p w:rsidR="00000000" w:rsidDel="00000000" w:rsidP="00000000" w:rsidRDefault="00000000" w:rsidRPr="00000000" w14:paraId="0000005E">
      <w:pPr>
        <w:spacing w:after="40" w:line="252.00000000000003" w:lineRule="auto"/>
        <w:ind w:left="440" w:hanging="180"/>
        <w:rPr>
          <w:color w:val="ff0000"/>
          <w:sz w:val="20"/>
          <w:szCs w:val="20"/>
        </w:rPr>
      </w:pPr>
      <w:r w:rsidDel="00000000" w:rsidR="00000000" w:rsidRPr="00000000">
        <w:rPr>
          <w:color w:val="ff0000"/>
          <w:sz w:val="20"/>
          <w:szCs w:val="20"/>
          <w:rtl w:val="0"/>
        </w:rPr>
        <w:t xml:space="preserve">HIGH FREQUENCY</w:t>
      </w:r>
    </w:p>
    <w:p w:rsidR="00000000" w:rsidDel="00000000" w:rsidP="00000000" w:rsidRDefault="00000000" w:rsidRPr="00000000" w14:paraId="0000005F">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“Recovery” trong các hair packages cụ thể là treatment gì?</w:t>
      </w:r>
    </w:p>
    <w:p w:rsidR="00000000" w:rsidDel="00000000" w:rsidP="00000000" w:rsidRDefault="00000000" w:rsidRPr="00000000" w14:paraId="00000060">
      <w:pPr>
        <w:spacing w:after="40" w:line="252.00000000000003" w:lineRule="auto"/>
        <w:ind w:left="440" w:hanging="180"/>
        <w:rPr>
          <w:color w:val="ff0000"/>
          <w:sz w:val="20"/>
          <w:szCs w:val="20"/>
        </w:rPr>
      </w:pPr>
      <w:r w:rsidDel="00000000" w:rsidR="00000000" w:rsidRPr="00000000">
        <w:rPr>
          <w:color w:val="ff0000"/>
          <w:sz w:val="20"/>
          <w:szCs w:val="20"/>
          <w:rtl w:val="0"/>
        </w:rPr>
        <w:t xml:space="preserve">LÀ CÁC GÓI HỒI PHỤC CƠ BẢN </w:t>
      </w:r>
    </w:p>
    <w:p w:rsidR="00000000" w:rsidDel="00000000" w:rsidP="00000000" w:rsidRDefault="00000000" w:rsidRPr="00000000" w14:paraId="00000061">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Face meso thực hiện bằng kim tiêm hay máy đưa dưỡng chất?</w:t>
      </w:r>
    </w:p>
    <w:p w:rsidR="00000000" w:rsidDel="00000000" w:rsidP="00000000" w:rsidRDefault="00000000" w:rsidRPr="00000000" w14:paraId="00000062">
      <w:pPr>
        <w:spacing w:after="40" w:line="252.00000000000003" w:lineRule="auto"/>
        <w:ind w:left="440" w:hanging="180"/>
        <w:rPr>
          <w:color w:val="ff0000"/>
          <w:sz w:val="20"/>
          <w:szCs w:val="20"/>
        </w:rPr>
      </w:pPr>
      <w:r w:rsidDel="00000000" w:rsidR="00000000" w:rsidRPr="00000000">
        <w:rPr>
          <w:color w:val="ff0000"/>
          <w:sz w:val="20"/>
          <w:szCs w:val="20"/>
          <w:rtl w:val="0"/>
        </w:rPr>
        <w:t xml:space="preserve">CẢ KIM TIÊM VÀ MÁY</w:t>
      </w:r>
    </w:p>
    <w:p w:rsidR="00000000" w:rsidDel="00000000" w:rsidP="00000000" w:rsidRDefault="00000000" w:rsidRPr="00000000" w14:paraId="00000063">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Scalp meso có phải injectable không?</w:t>
      </w:r>
    </w:p>
    <w:p w:rsidR="00000000" w:rsidDel="00000000" w:rsidP="00000000" w:rsidRDefault="00000000" w:rsidRPr="00000000" w14:paraId="00000064">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Dùng ingredients hoặc substances cụ thể nào cho mesotherapy?</w:t>
      </w:r>
    </w:p>
    <w:p w:rsidR="00000000" w:rsidDel="00000000" w:rsidP="00000000" w:rsidRDefault="00000000" w:rsidRPr="00000000" w14:paraId="00000065">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EMS, RF, HF, Ultrasound và LED được dùng cho treatment nào?</w:t>
      </w:r>
    </w:p>
    <w:p w:rsidR="00000000" w:rsidDel="00000000" w:rsidP="00000000" w:rsidRDefault="00000000" w:rsidRPr="00000000" w14:paraId="00000066">
      <w:pPr>
        <w:spacing w:after="40" w:line="252.00000000000003" w:lineRule="auto"/>
        <w:ind w:left="440" w:hanging="180"/>
        <w:rPr>
          <w:color w:val="ff0000"/>
          <w:sz w:val="20"/>
          <w:szCs w:val="20"/>
        </w:rPr>
      </w:pPr>
      <w:r w:rsidDel="00000000" w:rsidR="00000000" w:rsidRPr="00000000">
        <w:rPr>
          <w:color w:val="ff0000"/>
          <w:sz w:val="20"/>
          <w:szCs w:val="20"/>
          <w:rtl w:val="0"/>
        </w:rPr>
        <w:t xml:space="preserve">CHO RẤT NHIỀU TREATMENTS</w:t>
      </w:r>
    </w:p>
    <w:p w:rsidR="00000000" w:rsidDel="00000000" w:rsidP="00000000" w:rsidRDefault="00000000" w:rsidRPr="00000000" w14:paraId="00000067">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Brand và model của các máy công nghệ là gì?</w:t>
      </w:r>
    </w:p>
    <w:p w:rsidR="00000000" w:rsidDel="00000000" w:rsidP="00000000" w:rsidRDefault="00000000" w:rsidRPr="00000000" w14:paraId="00000068">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Active ingredients cụ thể là gì?</w:t>
      </w:r>
    </w:p>
    <w:p w:rsidR="00000000" w:rsidDel="00000000" w:rsidP="00000000" w:rsidRDefault="00000000" w:rsidRPr="00000000" w14:paraId="00000069">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Nutritious essential oils gồm những loại nào?</w:t>
      </w:r>
    </w:p>
    <w:p w:rsidR="00000000" w:rsidDel="00000000" w:rsidP="00000000" w:rsidRDefault="00000000" w:rsidRPr="00000000" w14:paraId="0000006A">
      <w:pPr>
        <w:spacing w:after="40" w:line="252.00000000000003" w:lineRule="auto"/>
        <w:ind w:left="440" w:hanging="180"/>
        <w:rPr>
          <w:color w:val="ff0000"/>
          <w:sz w:val="20"/>
          <w:szCs w:val="20"/>
        </w:rPr>
      </w:pPr>
      <w:r w:rsidDel="00000000" w:rsidR="00000000" w:rsidRPr="00000000">
        <w:rPr>
          <w:color w:val="ff0000"/>
          <w:sz w:val="20"/>
          <w:szCs w:val="20"/>
          <w:rtl w:val="0"/>
        </w:rPr>
        <w:t xml:space="preserve">ROSEMARY OIL</w:t>
      </w:r>
    </w:p>
    <w:p w:rsidR="00000000" w:rsidDel="00000000" w:rsidP="00000000" w:rsidRDefault="00000000" w:rsidRPr="00000000" w14:paraId="0000006B">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Mỗi treatment kéo dài bao lâu?</w:t>
      </w:r>
    </w:p>
    <w:p w:rsidR="00000000" w:rsidDel="00000000" w:rsidP="00000000" w:rsidRDefault="00000000" w:rsidRPr="00000000" w14:paraId="0000006C">
      <w:pPr>
        <w:spacing w:after="40" w:line="252.00000000000003" w:lineRule="auto"/>
        <w:ind w:left="260" w:firstLine="0"/>
        <w:rPr>
          <w:color w:val="ff0000"/>
          <w:sz w:val="20"/>
          <w:szCs w:val="20"/>
        </w:rPr>
      </w:pPr>
      <w:r w:rsidDel="00000000" w:rsidR="00000000" w:rsidRPr="00000000">
        <w:rPr>
          <w:color w:val="ff0000"/>
          <w:sz w:val="20"/>
          <w:szCs w:val="20"/>
          <w:rtl w:val="0"/>
        </w:rPr>
        <w:t xml:space="preserve">45’ - 90’</w:t>
      </w:r>
    </w:p>
    <w:p w:rsidR="00000000" w:rsidDel="00000000" w:rsidP="00000000" w:rsidRDefault="00000000" w:rsidRPr="00000000" w14:paraId="0000006D">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downtime không?</w:t>
      </w:r>
    </w:p>
    <w:p w:rsidR="00000000" w:rsidDel="00000000" w:rsidP="00000000" w:rsidRDefault="00000000" w:rsidRPr="00000000" w14:paraId="0000006E">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Mức độ đau hoặc khó chịu như thế nào?</w:t>
      </w:r>
    </w:p>
    <w:p w:rsidR="00000000" w:rsidDel="00000000" w:rsidP="00000000" w:rsidRDefault="00000000" w:rsidRPr="00000000" w14:paraId="0000006F">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Cần chuẩn bị gì trước treatment?</w:t>
      </w:r>
    </w:p>
    <w:p w:rsidR="00000000" w:rsidDel="00000000" w:rsidP="00000000" w:rsidRDefault="00000000" w:rsidRPr="00000000" w14:paraId="00000070">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Aftercare gồm những gì?</w:t>
      </w:r>
    </w:p>
    <w:p w:rsidR="00000000" w:rsidDel="00000000" w:rsidP="00000000" w:rsidRDefault="00000000" w:rsidRPr="00000000" w14:paraId="00000071">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chống chỉ định cho đối tượng nào không?</w:t>
      </w:r>
    </w:p>
    <w:p w:rsidR="00000000" w:rsidDel="00000000" w:rsidP="00000000" w:rsidRDefault="00000000" w:rsidRPr="00000000" w14:paraId="00000072">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73">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74">
      <w:pPr>
        <w:spacing w:after="80" w:before="180" w:line="263.4545454545455" w:lineRule="auto"/>
        <w:rPr>
          <w:rFonts w:ascii="Georgia" w:cs="Georgia" w:eastAsia="Georgia" w:hAnsi="Georgia"/>
          <w:b w:val="1"/>
          <w:bCs w:val="1"/>
          <w:color w:val="6f5c00"/>
          <w:sz w:val="25"/>
          <w:szCs w:val="25"/>
        </w:rPr>
      </w:pPr>
      <w:r w:rsidDel="00000000" w:rsidR="00000000" w:rsidRPr="00000000">
        <w:rPr>
          <w:rFonts w:ascii="Georgia" w:cs="Georgia" w:eastAsia="Georgia" w:hAnsi="Georgia"/>
          <w:b w:val="1"/>
          <w:bCs w:val="1"/>
          <w:color w:val="6f5c00"/>
          <w:sz w:val="25"/>
          <w:szCs w:val="25"/>
          <w:rtl w:val="0"/>
        </w:rPr>
        <w:t xml:space="preserve">D. Kết quả &amp; mục tiêu điều trị</w:t>
      </w:r>
    </w:p>
    <w:p w:rsidR="00000000" w:rsidDel="00000000" w:rsidP="00000000" w:rsidRDefault="00000000" w:rsidRPr="00000000" w14:paraId="00000075">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Treatment phù hợp với đối tượng nào?</w:t>
      </w:r>
    </w:p>
    <w:p w:rsidR="00000000" w:rsidDel="00000000" w:rsidP="00000000" w:rsidRDefault="00000000" w:rsidRPr="00000000" w14:paraId="00000076">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Treatment giải quyết concern nào?</w:t>
      </w:r>
    </w:p>
    <w:p w:rsidR="00000000" w:rsidDel="00000000" w:rsidP="00000000" w:rsidRDefault="00000000" w:rsidRPr="00000000" w14:paraId="00000077">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Kết quả mong đợi là gì?</w:t>
      </w:r>
    </w:p>
    <w:p w:rsidR="00000000" w:rsidDel="00000000" w:rsidP="00000000" w:rsidRDefault="00000000" w:rsidRPr="00000000" w14:paraId="00000078">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Thường bao lâu mới bắt đầu thấy kết quả?</w:t>
      </w:r>
    </w:p>
    <w:p w:rsidR="00000000" w:rsidDel="00000000" w:rsidP="00000000" w:rsidRDefault="00000000" w:rsidRPr="00000000" w14:paraId="00000079">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Cần bao nhiêu sessions?</w:t>
      </w:r>
    </w:p>
    <w:p w:rsidR="00000000" w:rsidDel="00000000" w:rsidP="00000000" w:rsidRDefault="00000000" w:rsidRPr="00000000" w14:paraId="0000007A">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Khoảng cách giữa các sessions?</w:t>
      </w:r>
    </w:p>
    <w:p w:rsidR="00000000" w:rsidDel="00000000" w:rsidP="00000000" w:rsidRDefault="00000000" w:rsidRPr="00000000" w14:paraId="0000007B">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cần maintenance không?</w:t>
      </w:r>
    </w:p>
    <w:p w:rsidR="00000000" w:rsidDel="00000000" w:rsidP="00000000" w:rsidRDefault="00000000" w:rsidRPr="00000000" w14:paraId="0000007C">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được phép sử dụng các claim như “hair growth”, “grey hair treatment”, “skin scar treatment” trên website không?</w:t>
      </w:r>
    </w:p>
    <w:p w:rsidR="00000000" w:rsidDel="00000000" w:rsidP="00000000" w:rsidRDefault="00000000" w:rsidRPr="00000000" w14:paraId="0000007D">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tài liệu hoặc bằng chứng hỗ trợ các claim này không?</w:t>
      </w:r>
    </w:p>
    <w:p w:rsidR="00000000" w:rsidDel="00000000" w:rsidP="00000000" w:rsidRDefault="00000000" w:rsidRPr="00000000" w14:paraId="0000007E">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7F">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80">
      <w:pPr>
        <w:spacing w:after="80" w:before="180" w:line="263.4545454545455" w:lineRule="auto"/>
        <w:rPr>
          <w:rFonts w:ascii="Georgia" w:cs="Georgia" w:eastAsia="Georgia" w:hAnsi="Georgia"/>
          <w:b w:val="1"/>
          <w:bCs w:val="1"/>
          <w:color w:val="6f5c00"/>
          <w:sz w:val="25"/>
          <w:szCs w:val="25"/>
        </w:rPr>
      </w:pPr>
      <w:r w:rsidDel="00000000" w:rsidR="00000000" w:rsidRPr="00000000">
        <w:rPr>
          <w:rFonts w:ascii="Georgia" w:cs="Georgia" w:eastAsia="Georgia" w:hAnsi="Georgia"/>
          <w:b w:val="1"/>
          <w:bCs w:val="1"/>
          <w:color w:val="6f5c00"/>
          <w:sz w:val="25"/>
          <w:szCs w:val="25"/>
          <w:rtl w:val="0"/>
        </w:rPr>
        <w:t xml:space="preserve">E. Treatment packages</w:t>
      </w:r>
    </w:p>
    <w:p w:rsidR="00000000" w:rsidDel="00000000" w:rsidP="00000000" w:rsidRDefault="00000000" w:rsidRPr="00000000" w14:paraId="00000081">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82">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83">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Sessions phải hoàn thành trong bao lâu?</w:t>
      </w:r>
    </w:p>
    <w:p w:rsidR="00000000" w:rsidDel="00000000" w:rsidP="00000000" w:rsidRDefault="00000000" w:rsidRPr="00000000" w14:paraId="00000084">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được share hoặc transfer package không?</w:t>
      </w:r>
    </w:p>
    <w:p w:rsidR="00000000" w:rsidDel="00000000" w:rsidP="00000000" w:rsidRDefault="00000000" w:rsidRPr="00000000" w14:paraId="00000085">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refund policy không?</w:t>
      </w:r>
    </w:p>
    <w:p w:rsidR="00000000" w:rsidDel="00000000" w:rsidP="00000000" w:rsidRDefault="00000000" w:rsidRPr="00000000" w14:paraId="00000086">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Khách có thể upgrade package không?</w:t>
      </w:r>
    </w:p>
    <w:p w:rsidR="00000000" w:rsidDel="00000000" w:rsidP="00000000" w:rsidRDefault="00000000" w:rsidRPr="00000000" w14:paraId="00000087">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consultation trước khi mua package không?</w:t>
      </w:r>
    </w:p>
    <w:p w:rsidR="00000000" w:rsidDel="00000000" w:rsidP="00000000" w:rsidRDefault="00000000" w:rsidRPr="00000000" w14:paraId="00000088">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treatment plan được cá nhân hoá sau consultation không?</w:t>
      </w:r>
    </w:p>
    <w:p w:rsidR="00000000" w:rsidDel="00000000" w:rsidP="00000000" w:rsidRDefault="00000000" w:rsidRPr="00000000" w14:paraId="00000089">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8A">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8B">
      <w:pPr>
        <w:spacing w:after="80" w:before="180" w:line="263.4545454545455" w:lineRule="auto"/>
        <w:rPr>
          <w:rFonts w:ascii="Georgia" w:cs="Georgia" w:eastAsia="Georgia" w:hAnsi="Georgia"/>
          <w:b w:val="1"/>
          <w:bCs w:val="1"/>
          <w:color w:val="6f5c00"/>
          <w:sz w:val="25"/>
          <w:szCs w:val="25"/>
        </w:rPr>
      </w:pPr>
      <w:r w:rsidDel="00000000" w:rsidR="00000000" w:rsidRPr="00000000">
        <w:rPr>
          <w:rFonts w:ascii="Georgia" w:cs="Georgia" w:eastAsia="Georgia" w:hAnsi="Georgia"/>
          <w:b w:val="1"/>
          <w:bCs w:val="1"/>
          <w:color w:val="6f5c00"/>
          <w:sz w:val="25"/>
          <w:szCs w:val="25"/>
          <w:rtl w:val="0"/>
        </w:rPr>
        <w:t xml:space="preserve">F. Booking &amp; enquiry</w:t>
      </w:r>
    </w:p>
    <w:p w:rsidR="00000000" w:rsidDel="00000000" w:rsidP="00000000" w:rsidRDefault="00000000" w:rsidRPr="00000000" w14:paraId="0000008C">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Clinic dùng booking system nào?</w:t>
      </w:r>
    </w:p>
    <w:p w:rsidR="00000000" w:rsidDel="00000000" w:rsidP="00000000" w:rsidRDefault="00000000" w:rsidRPr="00000000" w14:paraId="0000008D">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Đã có booking link chưa?</w:t>
      </w:r>
    </w:p>
    <w:p w:rsidR="00000000" w:rsidDel="00000000" w:rsidP="00000000" w:rsidRDefault="00000000" w:rsidRPr="00000000" w14:paraId="0000008E">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Những treatment nào được book trực tiếp online?</w:t>
      </w:r>
    </w:p>
    <w:p w:rsidR="00000000" w:rsidDel="00000000" w:rsidP="00000000" w:rsidRDefault="00000000" w:rsidRPr="00000000" w14:paraId="0000008F">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Treatment nào bắt buộc consultation trước?</w:t>
      </w:r>
    </w:p>
    <w:p w:rsidR="00000000" w:rsidDel="00000000" w:rsidP="00000000" w:rsidRDefault="00000000" w:rsidRPr="00000000" w14:paraId="00000090">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Consultation có miễn phí không?</w:t>
      </w:r>
    </w:p>
    <w:p w:rsidR="00000000" w:rsidDel="00000000" w:rsidP="00000000" w:rsidRDefault="00000000" w:rsidRPr="00000000" w14:paraId="00000091">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consultation online không?</w:t>
      </w:r>
    </w:p>
    <w:p w:rsidR="00000000" w:rsidDel="00000000" w:rsidP="00000000" w:rsidRDefault="00000000" w:rsidRPr="00000000" w14:paraId="00000092">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Enquiry form cần hỏi những thông tin gì?</w:t>
      </w:r>
    </w:p>
    <w:p w:rsidR="00000000" w:rsidDel="00000000" w:rsidP="00000000" w:rsidRDefault="00000000" w:rsidRPr="00000000" w14:paraId="00000093">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Enquiry sẽ gửi về email nào?</w:t>
      </w:r>
    </w:p>
    <w:p w:rsidR="00000000" w:rsidDel="00000000" w:rsidP="00000000" w:rsidRDefault="00000000" w:rsidRPr="00000000" w14:paraId="00000094">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muốn tích hợp phone, WhatsApp, Messenger hoặc Instagram DM không?</w:t>
      </w:r>
    </w:p>
    <w:p w:rsidR="00000000" w:rsidDel="00000000" w:rsidP="00000000" w:rsidRDefault="00000000" w:rsidRPr="00000000" w14:paraId="00000095">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cần appointment deposit không?</w:t>
      </w:r>
    </w:p>
    <w:p w:rsidR="00000000" w:rsidDel="00000000" w:rsidP="00000000" w:rsidRDefault="00000000" w:rsidRPr="00000000" w14:paraId="00000096">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Cancellation policy là gì?</w:t>
      </w:r>
    </w:p>
    <w:p w:rsidR="00000000" w:rsidDel="00000000" w:rsidP="00000000" w:rsidRDefault="00000000" w:rsidRPr="00000000" w14:paraId="00000097">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98">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99">
      <w:pPr>
        <w:spacing w:after="80" w:before="180" w:line="263.4545454545455" w:lineRule="auto"/>
        <w:rPr>
          <w:rFonts w:ascii="Georgia" w:cs="Georgia" w:eastAsia="Georgia" w:hAnsi="Georgia"/>
          <w:b w:val="1"/>
          <w:bCs w:val="1"/>
          <w:color w:val="6f5c00"/>
          <w:sz w:val="25"/>
          <w:szCs w:val="25"/>
        </w:rPr>
      </w:pPr>
      <w:r w:rsidDel="00000000" w:rsidR="00000000" w:rsidRPr="00000000">
        <w:rPr>
          <w:rFonts w:ascii="Georgia" w:cs="Georgia" w:eastAsia="Georgia" w:hAnsi="Georgia"/>
          <w:b w:val="1"/>
          <w:bCs w:val="1"/>
          <w:color w:val="6f5c00"/>
          <w:sz w:val="25"/>
          <w:szCs w:val="25"/>
          <w:rtl w:val="0"/>
        </w:rPr>
        <w:t xml:space="preserve">G. Clinic &amp; location</w:t>
      </w:r>
    </w:p>
    <w:p w:rsidR="00000000" w:rsidDel="00000000" w:rsidP="00000000" w:rsidRDefault="00000000" w:rsidRPr="00000000" w14:paraId="0000009A">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Địa chỉ chính xác (GG maps link)?</w:t>
      </w:r>
    </w:p>
    <w:p w:rsidR="00000000" w:rsidDel="00000000" w:rsidP="00000000" w:rsidRDefault="00000000" w:rsidRPr="00000000" w14:paraId="0000009B">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Số điện thoại?</w:t>
      </w:r>
    </w:p>
    <w:p w:rsidR="00000000" w:rsidDel="00000000" w:rsidP="00000000" w:rsidRDefault="00000000" w:rsidRPr="00000000" w14:paraId="0000009C">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Email?</w:t>
      </w:r>
    </w:p>
    <w:p w:rsidR="00000000" w:rsidDel="00000000" w:rsidP="00000000" w:rsidRDefault="00000000" w:rsidRPr="00000000" w14:paraId="0000009D">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Opening hours?</w:t>
      </w:r>
    </w:p>
    <w:p w:rsidR="00000000" w:rsidDel="00000000" w:rsidP="00000000" w:rsidRDefault="00000000" w:rsidRPr="00000000" w14:paraId="0000009E">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parking không?</w:t>
      </w:r>
    </w:p>
    <w:p w:rsidR="00000000" w:rsidDel="00000000" w:rsidP="00000000" w:rsidRDefault="00000000" w:rsidRPr="00000000" w14:paraId="0000009F">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public transport gần đó không?</w:t>
      </w:r>
    </w:p>
    <w:p w:rsidR="00000000" w:rsidDel="00000000" w:rsidP="00000000" w:rsidRDefault="00000000" w:rsidRPr="00000000" w14:paraId="000000A0">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hướng dẫn cụ thể để tìm clinic không?</w:t>
      </w:r>
    </w:p>
    <w:p w:rsidR="00000000" w:rsidDel="00000000" w:rsidP="00000000" w:rsidRDefault="00000000" w:rsidRPr="00000000" w14:paraId="000000A1">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accessibility information không?</w:t>
      </w:r>
    </w:p>
    <w:p w:rsidR="00000000" w:rsidDel="00000000" w:rsidP="00000000" w:rsidRDefault="00000000" w:rsidRPr="00000000" w14:paraId="000000A2">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Google Maps listing chưa?</w:t>
      </w:r>
    </w:p>
    <w:p w:rsidR="00000000" w:rsidDel="00000000" w:rsidP="00000000" w:rsidRDefault="00000000" w:rsidRPr="00000000" w14:paraId="000000A3">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A4">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A5">
      <w:pPr>
        <w:spacing w:after="80" w:before="180" w:line="263.4545454545455" w:lineRule="auto"/>
        <w:rPr>
          <w:rFonts w:ascii="Georgia" w:cs="Georgia" w:eastAsia="Georgia" w:hAnsi="Georgia"/>
          <w:b w:val="1"/>
          <w:bCs w:val="1"/>
          <w:color w:val="6f5c00"/>
          <w:sz w:val="25"/>
          <w:szCs w:val="25"/>
        </w:rPr>
      </w:pPr>
      <w:r w:rsidDel="00000000" w:rsidR="00000000" w:rsidRPr="00000000">
        <w:rPr>
          <w:rFonts w:ascii="Cousine" w:cs="Cousine" w:eastAsia="Cousine" w:hAnsi="Cousine"/>
          <w:b w:val="1"/>
          <w:bCs w:val="1"/>
          <w:color w:val="6f5c00"/>
          <w:sz w:val="25"/>
          <w:szCs w:val="25"/>
          <w:rtl w:val="0"/>
        </w:rPr>
        <w:t xml:space="preserve">H. Hình ảnh &amp; tài sản thương hiệu</w:t>
      </w:r>
    </w:p>
    <w:p w:rsidR="00000000" w:rsidDel="00000000" w:rsidP="00000000" w:rsidRDefault="00000000" w:rsidRPr="00000000" w14:paraId="000000A6">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ảnh reception không?</w:t>
      </w:r>
    </w:p>
    <w:p w:rsidR="00000000" w:rsidDel="00000000" w:rsidP="00000000" w:rsidRDefault="00000000" w:rsidRPr="00000000" w14:paraId="000000A7">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ảnh treatment rooms không?</w:t>
      </w:r>
    </w:p>
    <w:p w:rsidR="00000000" w:rsidDel="00000000" w:rsidP="00000000" w:rsidRDefault="00000000" w:rsidRPr="00000000" w14:paraId="000000A8">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ảnh white treatment beds không?</w:t>
      </w:r>
    </w:p>
    <w:p w:rsidR="00000000" w:rsidDel="00000000" w:rsidP="00000000" w:rsidRDefault="00000000" w:rsidRPr="00000000" w14:paraId="000000A9">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ảnh practitioners không?</w:t>
      </w:r>
    </w:p>
    <w:p w:rsidR="00000000" w:rsidDel="00000000" w:rsidP="00000000" w:rsidRDefault="00000000" w:rsidRPr="00000000" w14:paraId="000000AA">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ảnh thực hiện treatment không?</w:t>
      </w:r>
    </w:p>
    <w:p w:rsidR="00000000" w:rsidDel="00000000" w:rsidP="00000000" w:rsidRDefault="00000000" w:rsidRPr="00000000" w14:paraId="000000AB">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before-and-after photos không?</w:t>
      </w:r>
    </w:p>
    <w:p w:rsidR="00000000" w:rsidDel="00000000" w:rsidP="00000000" w:rsidRDefault="00000000" w:rsidRPr="00000000" w14:paraId="000000AC">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Các ảnh before-and-after đã được cho phép sử dụng công khai chưa?</w:t>
      </w:r>
    </w:p>
    <w:p w:rsidR="00000000" w:rsidDel="00000000" w:rsidP="00000000" w:rsidRDefault="00000000" w:rsidRPr="00000000" w14:paraId="000000AD">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muốn dùng ảnh thật hoàn toàn hay kết hợp stock/AI imagery?</w:t>
      </w:r>
    </w:p>
    <w:p w:rsidR="00000000" w:rsidDel="00000000" w:rsidP="00000000" w:rsidRDefault="00000000" w:rsidRPr="00000000" w14:paraId="000000AE">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muốn website giữ phong cách nhiều khoảng trắng giống logo hiện tại không?</w:t>
      </w:r>
    </w:p>
    <w:p w:rsidR="00000000" w:rsidDel="00000000" w:rsidP="00000000" w:rsidRDefault="00000000" w:rsidRPr="00000000" w14:paraId="000000AF">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muốn dùng hoạ tiết bồ công anh từ logo làm decorative element trên website không?</w:t>
      </w:r>
    </w:p>
    <w:p w:rsidR="00000000" w:rsidDel="00000000" w:rsidP="00000000" w:rsidRDefault="00000000" w:rsidRPr="00000000" w14:paraId="000000B0">
      <w:pPr>
        <w:spacing w:after="40" w:line="252.00000000000003" w:lineRule="auto"/>
        <w:ind w:left="440" w:hanging="180"/>
        <w:rPr>
          <w:color w:val="ff0000"/>
          <w:sz w:val="20"/>
          <w:szCs w:val="20"/>
        </w:rPr>
      </w:pPr>
      <w:r w:rsidDel="00000000" w:rsidR="00000000" w:rsidRPr="00000000">
        <w:rPr>
          <w:color w:val="ff0000"/>
          <w:sz w:val="20"/>
          <w:szCs w:val="20"/>
          <w:rtl w:val="0"/>
        </w:rPr>
        <w:t xml:space="preserve">CÓ</w:t>
      </w:r>
    </w:p>
    <w:p w:rsidR="00000000" w:rsidDel="00000000" w:rsidP="00000000" w:rsidRDefault="00000000" w:rsidRPr="00000000" w14:paraId="000000B1">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B2">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B3">
      <w:pPr>
        <w:spacing w:after="80" w:before="180" w:line="263.4545454545455" w:lineRule="auto"/>
        <w:rPr>
          <w:rFonts w:ascii="Georgia" w:cs="Georgia" w:eastAsia="Georgia" w:hAnsi="Georgia"/>
          <w:b w:val="1"/>
          <w:bCs w:val="1"/>
          <w:color w:val="6f5c00"/>
          <w:sz w:val="25"/>
          <w:szCs w:val="25"/>
        </w:rPr>
      </w:pPr>
      <w:r w:rsidDel="00000000" w:rsidR="00000000" w:rsidRPr="00000000">
        <w:rPr>
          <w:rFonts w:ascii="Cousine" w:cs="Cousine" w:eastAsia="Cousine" w:hAnsi="Cousine"/>
          <w:b w:val="1"/>
          <w:bCs w:val="1"/>
          <w:color w:val="6f5c00"/>
          <w:sz w:val="25"/>
          <w:szCs w:val="25"/>
          <w:rtl w:val="0"/>
        </w:rPr>
        <w:t xml:space="preserve">I. Nội dung About Us</w:t>
      </w:r>
    </w:p>
    <w:p w:rsidR="00000000" w:rsidDel="00000000" w:rsidP="00000000" w:rsidRDefault="00000000" w:rsidRPr="00000000" w14:paraId="000000B4">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Clinic được thành lập khi nào?</w:t>
      </w:r>
    </w:p>
    <w:p w:rsidR="00000000" w:rsidDel="00000000" w:rsidP="00000000" w:rsidRDefault="00000000" w:rsidRPr="00000000" w14:paraId="000000B5">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Câu chuyện thành lập clinic là gì?</w:t>
      </w:r>
    </w:p>
    <w:p w:rsidR="00000000" w:rsidDel="00000000" w:rsidP="00000000" w:rsidRDefault="00000000" w:rsidRPr="00000000" w14:paraId="000000B6">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Vì sao founder mở clinic?</w:t>
      </w:r>
    </w:p>
    <w:p w:rsidR="00000000" w:rsidDel="00000000" w:rsidP="00000000" w:rsidRDefault="00000000" w:rsidRPr="00000000" w14:paraId="000000B7">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Treatment philosophy là gì?</w:t>
      </w:r>
    </w:p>
    <w:p w:rsidR="00000000" w:rsidDel="00000000" w:rsidP="00000000" w:rsidRDefault="00000000" w:rsidRPr="00000000" w14:paraId="000000B8">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Ý nghĩa đằng sau tên Regenerate là gì?</w:t>
      </w:r>
    </w:p>
    <w:p w:rsidR="00000000" w:rsidDel="00000000" w:rsidP="00000000" w:rsidRDefault="00000000" w:rsidRPr="00000000" w14:paraId="000000B9">
      <w:pPr>
        <w:spacing w:after="40" w:line="252.00000000000003" w:lineRule="auto"/>
        <w:ind w:left="440" w:hanging="180"/>
        <w:rPr>
          <w:color w:val="ff0000"/>
          <w:sz w:val="20"/>
          <w:szCs w:val="20"/>
        </w:rPr>
      </w:pPr>
      <w:r w:rsidDel="00000000" w:rsidR="00000000" w:rsidRPr="00000000">
        <w:rPr>
          <w:color w:val="ff0000"/>
          <w:sz w:val="20"/>
          <w:szCs w:val="20"/>
          <w:rtl w:val="0"/>
        </w:rPr>
        <w:t xml:space="preserve">TÁI TẠO HỒI SINH VẺ ĐẸP, THAY DA ĐỎI THỊT</w:t>
      </w:r>
    </w:p>
    <w:p w:rsidR="00000000" w:rsidDel="00000000" w:rsidP="00000000" w:rsidRDefault="00000000" w:rsidRPr="00000000" w14:paraId="000000BA">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Ý nghĩa đằng sau biểu tượng bồ công anh trong logo là gì?</w:t>
      </w:r>
    </w:p>
    <w:p w:rsidR="00000000" w:rsidDel="00000000" w:rsidP="00000000" w:rsidRDefault="00000000" w:rsidRPr="00000000" w14:paraId="000000BB">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Điều gì clinic làm khác đối thủ?</w:t>
      </w:r>
    </w:p>
    <w:p w:rsidR="00000000" w:rsidDel="00000000" w:rsidP="00000000" w:rsidRDefault="00000000" w:rsidRPr="00000000" w14:paraId="000000BC">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mission và vision không?</w:t>
      </w:r>
    </w:p>
    <w:p w:rsidR="00000000" w:rsidDel="00000000" w:rsidP="00000000" w:rsidRDefault="00000000" w:rsidRPr="00000000" w14:paraId="000000BD">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Muốn khách hàng cảm nhận điều gì khi đến clinic?</w:t>
      </w:r>
    </w:p>
    <w:p w:rsidR="00000000" w:rsidDel="00000000" w:rsidP="00000000" w:rsidRDefault="00000000" w:rsidRPr="00000000" w14:paraId="000000BE">
      <w:pPr>
        <w:spacing w:after="40" w:line="252.00000000000003" w:lineRule="auto"/>
        <w:ind w:left="440" w:hanging="180"/>
        <w:rPr>
          <w:color w:val="ff0000"/>
          <w:sz w:val="20"/>
          <w:szCs w:val="20"/>
        </w:rPr>
      </w:pPr>
      <w:r w:rsidDel="00000000" w:rsidR="00000000" w:rsidRPr="00000000">
        <w:rPr>
          <w:color w:val="ff0000"/>
          <w:sz w:val="20"/>
          <w:szCs w:val="20"/>
          <w:rtl w:val="0"/>
        </w:rPr>
        <w:t xml:space="preserve">ĐƯỢC CHĂM SÓC TỐT NHẤT, ĐƯỢC TIẾP CẬN CÔNG NGHỆ HIỆN ĐẠI VÀ HIỆU QUẢ NHẤT</w:t>
      </w:r>
    </w:p>
    <w:p w:rsidR="00000000" w:rsidDel="00000000" w:rsidP="00000000" w:rsidRDefault="00000000" w:rsidRPr="00000000" w14:paraId="000000BF">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C0">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C1">
      <w:pPr>
        <w:spacing w:after="80" w:before="180" w:line="263.4545454545455" w:lineRule="auto"/>
        <w:rPr>
          <w:rFonts w:ascii="Georgia" w:cs="Georgia" w:eastAsia="Georgia" w:hAnsi="Georgia"/>
          <w:b w:val="1"/>
          <w:bCs w:val="1"/>
          <w:color w:val="6f5c00"/>
          <w:sz w:val="25"/>
          <w:szCs w:val="25"/>
        </w:rPr>
      </w:pPr>
      <w:r w:rsidDel="00000000" w:rsidR="00000000" w:rsidRPr="00000000">
        <w:rPr>
          <w:rFonts w:ascii="Georgia" w:cs="Georgia" w:eastAsia="Georgia" w:hAnsi="Georgia"/>
          <w:b w:val="1"/>
          <w:bCs w:val="1"/>
          <w:color w:val="6f5c00"/>
          <w:sz w:val="25"/>
          <w:szCs w:val="25"/>
          <w:rtl w:val="0"/>
        </w:rPr>
        <w:t xml:space="preserve">J. Compliance &amp; pháp lý</w:t>
      </w:r>
    </w:p>
    <w:p w:rsidR="00000000" w:rsidDel="00000000" w:rsidP="00000000" w:rsidRDefault="00000000" w:rsidRPr="00000000" w14:paraId="000000C2">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Clinic có practitioner thuộc AHPRA không?</w:t>
      </w:r>
    </w:p>
    <w:p w:rsidR="00000000" w:rsidDel="00000000" w:rsidP="00000000" w:rsidRDefault="00000000" w:rsidRPr="00000000" w14:paraId="000000C3">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Treatment nào có sử dụng prescription-only substances?</w:t>
      </w:r>
    </w:p>
    <w:p w:rsidR="00000000" w:rsidDel="00000000" w:rsidP="00000000" w:rsidRDefault="00000000" w:rsidRPr="00000000" w14:paraId="000000C4">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Mesotherapy cụ thể sử dụng chất gì?</w:t>
      </w:r>
    </w:p>
    <w:p w:rsidR="00000000" w:rsidDel="00000000" w:rsidP="00000000" w:rsidRDefault="00000000" w:rsidRPr="00000000" w14:paraId="000000C5">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legal/compliance review cho website content không?</w:t>
      </w:r>
    </w:p>
    <w:p w:rsidR="00000000" w:rsidDel="00000000" w:rsidP="00000000" w:rsidRDefault="00000000" w:rsidRPr="00000000" w14:paraId="000000C6">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privacy policy chưa?</w:t>
      </w:r>
    </w:p>
    <w:p w:rsidR="00000000" w:rsidDel="00000000" w:rsidP="00000000" w:rsidRDefault="00000000" w:rsidRPr="00000000" w14:paraId="000000C7">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terms and conditions chưa?</w:t>
      </w:r>
    </w:p>
    <w:p w:rsidR="00000000" w:rsidDel="00000000" w:rsidP="00000000" w:rsidRDefault="00000000" w:rsidRPr="00000000" w14:paraId="000000C8">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cancellation policy chưa?</w:t>
      </w:r>
    </w:p>
    <w:p w:rsidR="00000000" w:rsidDel="00000000" w:rsidP="00000000" w:rsidRDefault="00000000" w:rsidRPr="00000000" w14:paraId="000000C9">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consent forms chưa?</w:t>
      </w:r>
    </w:p>
    <w:p w:rsidR="00000000" w:rsidDel="00000000" w:rsidP="00000000" w:rsidRDefault="00000000" w:rsidRPr="00000000" w14:paraId="000000CA">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approved disclaimer cho treatment results không?</w:t>
      </w:r>
    </w:p>
    <w:p w:rsidR="00000000" w:rsidDel="00000000" w:rsidP="00000000" w:rsidRDefault="00000000" w:rsidRPr="00000000" w14:paraId="000000CB">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được sử dụng testimonials trên website không?</w:t>
      </w:r>
    </w:p>
    <w:p w:rsidR="00000000" w:rsidDel="00000000" w:rsidP="00000000" w:rsidRDefault="00000000" w:rsidRPr="00000000" w14:paraId="000000CC">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quy trình phê duyệt before-and-after images không?</w:t>
      </w:r>
    </w:p>
    <w:p w:rsidR="00000000" w:rsidDel="00000000" w:rsidP="00000000" w:rsidRDefault="00000000" w:rsidRPr="00000000" w14:paraId="000000CD">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CE">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CF">
      <w:pPr>
        <w:spacing w:after="80" w:before="180" w:line="263.4545454545455" w:lineRule="auto"/>
        <w:rPr>
          <w:rFonts w:ascii="Georgia" w:cs="Georgia" w:eastAsia="Georgia" w:hAnsi="Georgia"/>
          <w:b w:val="1"/>
          <w:bCs w:val="1"/>
          <w:color w:val="6f5c00"/>
          <w:sz w:val="25"/>
          <w:szCs w:val="25"/>
        </w:rPr>
      </w:pPr>
      <w:r w:rsidDel="00000000" w:rsidR="00000000" w:rsidRPr="00000000">
        <w:rPr>
          <w:rFonts w:ascii="Georgia" w:cs="Georgia" w:eastAsia="Georgia" w:hAnsi="Georgia"/>
          <w:b w:val="1"/>
          <w:bCs w:val="1"/>
          <w:color w:val="6f5c00"/>
          <w:sz w:val="25"/>
          <w:szCs w:val="25"/>
          <w:rtl w:val="0"/>
        </w:rPr>
        <w:t xml:space="preserve">K. Social proof &amp; marketing</w:t>
      </w:r>
    </w:p>
    <w:p w:rsidR="00000000" w:rsidDel="00000000" w:rsidP="00000000" w:rsidRDefault="00000000" w:rsidRPr="00000000" w14:paraId="000000D0">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Google reviews chưa?</w:t>
      </w:r>
    </w:p>
    <w:p w:rsidR="00000000" w:rsidDel="00000000" w:rsidP="00000000" w:rsidRDefault="00000000" w:rsidRPr="00000000" w14:paraId="000000D1">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Facebook reviews không?</w:t>
      </w:r>
    </w:p>
    <w:p w:rsidR="00000000" w:rsidDel="00000000" w:rsidP="00000000" w:rsidRDefault="00000000" w:rsidRPr="00000000" w14:paraId="000000D2">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testimonials nào được phép sử dụng không?</w:t>
      </w:r>
    </w:p>
    <w:p w:rsidR="00000000" w:rsidDel="00000000" w:rsidP="00000000" w:rsidRDefault="00000000" w:rsidRPr="00000000" w14:paraId="000000D3">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Instagram, Facebook, TikTok không?</w:t>
      </w:r>
    </w:p>
    <w:p w:rsidR="00000000" w:rsidDel="00000000" w:rsidP="00000000" w:rsidRDefault="00000000" w:rsidRPr="00000000" w14:paraId="000000D4">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Muốn hiển thị social feed trên website không?</w:t>
      </w:r>
    </w:p>
    <w:p w:rsidR="00000000" w:rsidDel="00000000" w:rsidP="00000000" w:rsidRDefault="00000000" w:rsidRPr="00000000" w14:paraId="000000D5">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promotion hoặc introductory offer không?</w:t>
      </w:r>
    </w:p>
    <w:p w:rsidR="00000000" w:rsidDel="00000000" w:rsidP="00000000" w:rsidRDefault="00000000" w:rsidRPr="00000000" w14:paraId="000000D6">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gift cards không?</w:t>
      </w:r>
    </w:p>
    <w:p w:rsidR="00000000" w:rsidDel="00000000" w:rsidP="00000000" w:rsidRDefault="00000000" w:rsidRPr="00000000" w14:paraId="000000D7">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referral program không?</w:t>
      </w:r>
    </w:p>
    <w:p w:rsidR="00000000" w:rsidDel="00000000" w:rsidP="00000000" w:rsidRDefault="00000000" w:rsidRPr="00000000" w14:paraId="000000D8">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D9">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DA">
      <w:pPr>
        <w:spacing w:after="80" w:before="180" w:line="263.4545454545455" w:lineRule="auto"/>
        <w:rPr>
          <w:rFonts w:ascii="Georgia" w:cs="Georgia" w:eastAsia="Georgia" w:hAnsi="Georgia"/>
          <w:b w:val="1"/>
          <w:bCs w:val="1"/>
          <w:color w:val="6f5c00"/>
          <w:sz w:val="25"/>
          <w:szCs w:val="25"/>
        </w:rPr>
      </w:pPr>
      <w:r w:rsidDel="00000000" w:rsidR="00000000" w:rsidRPr="00000000">
        <w:rPr>
          <w:rFonts w:ascii="Georgia" w:cs="Georgia" w:eastAsia="Georgia" w:hAnsi="Georgia"/>
          <w:b w:val="1"/>
          <w:bCs w:val="1"/>
          <w:color w:val="6f5c00"/>
          <w:sz w:val="25"/>
          <w:szCs w:val="25"/>
          <w:rtl w:val="0"/>
        </w:rPr>
        <w:t xml:space="preserve">L. Website features</w:t>
      </w:r>
    </w:p>
    <w:p w:rsidR="00000000" w:rsidDel="00000000" w:rsidP="00000000" w:rsidRDefault="00000000" w:rsidRPr="00000000" w14:paraId="000000DB">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DC">
      <w:pPr>
        <w:spacing w:after="40" w:line="263.4545454545455" w:lineRule="auto"/>
        <w:rPr>
          <w:color w:val="322e28"/>
          <w:sz w:val="21"/>
          <w:szCs w:val="21"/>
        </w:rPr>
      </w:pPr>
      <w:r w:rsidDel="00000000" w:rsidR="00000000" w:rsidRPr="00000000">
        <w:rPr>
          <w:color w:val="322e28"/>
          <w:sz w:val="21"/>
          <w:szCs w:val="21"/>
          <w:rtl w:val="0"/>
        </w:rPr>
        <w:t xml:space="preserve"> </w:t>
      </w:r>
    </w:p>
    <w:p w:rsidR="00000000" w:rsidDel="00000000" w:rsidP="00000000" w:rsidRDefault="00000000" w:rsidRPr="00000000" w14:paraId="000000DD">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cần FAQ section không?</w:t>
      </w:r>
    </w:p>
    <w:p w:rsidR="00000000" w:rsidDel="00000000" w:rsidP="00000000" w:rsidRDefault="00000000" w:rsidRPr="00000000" w14:paraId="000000DE">
      <w:pPr>
        <w:spacing w:after="40" w:line="252.00000000000003" w:lineRule="auto"/>
        <w:ind w:left="440" w:hanging="180"/>
        <w:rPr>
          <w:color w:val="ff0000"/>
          <w:sz w:val="20"/>
          <w:szCs w:val="20"/>
        </w:rPr>
      </w:pPr>
      <w:r w:rsidDel="00000000" w:rsidR="00000000" w:rsidRPr="00000000">
        <w:rPr>
          <w:color w:val="ff0000"/>
          <w:sz w:val="20"/>
          <w:szCs w:val="20"/>
          <w:rtl w:val="0"/>
        </w:rPr>
        <w:t xml:space="preserve">KHÔNG</w:t>
      </w:r>
    </w:p>
    <w:p w:rsidR="00000000" w:rsidDel="00000000" w:rsidP="00000000" w:rsidRDefault="00000000" w:rsidRPr="00000000" w14:paraId="000000DF">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cần online payment không?</w:t>
      </w:r>
    </w:p>
    <w:p w:rsidR="00000000" w:rsidDel="00000000" w:rsidP="00000000" w:rsidRDefault="00000000" w:rsidRPr="00000000" w14:paraId="000000E0">
      <w:pPr>
        <w:spacing w:after="40" w:line="252.00000000000003" w:lineRule="auto"/>
        <w:ind w:left="440" w:hanging="180"/>
        <w:rPr>
          <w:color w:val="322e28"/>
          <w:sz w:val="20"/>
          <w:szCs w:val="20"/>
        </w:rPr>
      </w:pPr>
      <w:r w:rsidDel="00000000" w:rsidR="00000000" w:rsidRPr="00000000">
        <w:rPr>
          <w:color w:val="ff0000"/>
          <w:sz w:val="20"/>
          <w:szCs w:val="20"/>
          <w:rtl w:val="0"/>
        </w:rPr>
        <w:t xml:space="preserve">KHÔNG</w:t>
      </w:r>
      <w:r w:rsidDel="00000000" w:rsidR="00000000" w:rsidRPr="00000000">
        <w:rPr>
          <w:rtl w:val="0"/>
        </w:rPr>
      </w:r>
    </w:p>
    <w:p w:rsidR="00000000" w:rsidDel="00000000" w:rsidP="00000000" w:rsidRDefault="00000000" w:rsidRPr="00000000" w14:paraId="000000E1">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cần bán products online không?</w:t>
      </w:r>
    </w:p>
    <w:p w:rsidR="00000000" w:rsidDel="00000000" w:rsidP="00000000" w:rsidRDefault="00000000" w:rsidRPr="00000000" w14:paraId="000000E2">
      <w:pPr>
        <w:spacing w:after="40" w:line="252.00000000000003" w:lineRule="auto"/>
        <w:ind w:left="440" w:hanging="180"/>
        <w:rPr>
          <w:color w:val="ff0000"/>
          <w:sz w:val="20"/>
          <w:szCs w:val="20"/>
        </w:rPr>
      </w:pPr>
      <w:r w:rsidDel="00000000" w:rsidR="00000000" w:rsidRPr="00000000">
        <w:rPr>
          <w:color w:val="ff0000"/>
          <w:sz w:val="20"/>
          <w:szCs w:val="20"/>
          <w:rtl w:val="0"/>
        </w:rPr>
        <w:t xml:space="preserve">CHỈ GHI THÔNG TIN SẢN PHẨM </w:t>
      </w:r>
    </w:p>
    <w:p w:rsidR="00000000" w:rsidDel="00000000" w:rsidP="00000000" w:rsidRDefault="00000000" w:rsidRPr="00000000" w14:paraId="000000E3">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cần gift cards không?</w:t>
      </w:r>
    </w:p>
    <w:p w:rsidR="00000000" w:rsidDel="00000000" w:rsidP="00000000" w:rsidRDefault="00000000" w:rsidRPr="00000000" w14:paraId="000000E4">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Có cần newsletter signup không?</w:t>
      </w:r>
    </w:p>
    <w:p w:rsidR="00000000" w:rsidDel="00000000" w:rsidP="00000000" w:rsidRDefault="00000000" w:rsidRPr="00000000" w14:paraId="000000E5">
      <w:pPr>
        <w:spacing w:after="40" w:line="252.00000000000003" w:lineRule="auto"/>
        <w:ind w:left="440" w:hanging="180"/>
        <w:rPr>
          <w:color w:val="322e28"/>
          <w:sz w:val="20"/>
          <w:szCs w:val="20"/>
        </w:rPr>
      </w:pPr>
      <w:r w:rsidDel="00000000" w:rsidR="00000000" w:rsidRPr="00000000">
        <w:rPr>
          <w:color w:val="b08237"/>
          <w:sz w:val="20"/>
          <w:szCs w:val="20"/>
          <w:rtl w:val="0"/>
        </w:rPr>
        <w:t xml:space="preserve">• </w:t>
      </w:r>
      <w:r w:rsidDel="00000000" w:rsidR="00000000" w:rsidRPr="00000000">
        <w:rPr>
          <w:color w:val="322e28"/>
          <w:sz w:val="20"/>
          <w:szCs w:val="20"/>
          <w:rtl w:val="0"/>
        </w:rPr>
        <w:t xml:space="preserve">Ai sẽ cập nhật prices, services và content sau khi website launch?</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numPr>
          <w:ilvl w:val="0"/>
          <w:numId w:val="1"/>
        </w:numPr>
        <w:ind w:left="720" w:hanging="360"/>
        <w:rPr>
          <w:u w:val="none"/>
        </w:rPr>
      </w:pPr>
      <w:r w:rsidDel="00000000" w:rsidR="00000000" w:rsidRPr="00000000">
        <w:rPr>
          <w:rtl w:val="0"/>
        </w:rPr>
        <w:t xml:space="preserve">Fix website</w:t>
      </w:r>
    </w:p>
    <w:p w:rsidR="00000000" w:rsidDel="00000000" w:rsidP="00000000" w:rsidRDefault="00000000" w:rsidRPr="00000000" w14:paraId="000000EA">
      <w:pPr>
        <w:rPr/>
      </w:pPr>
      <w:r w:rsidDel="00000000" w:rsidR="00000000" w:rsidRPr="00000000">
        <w:rPr>
          <w:rtl w:val="0"/>
        </w:rPr>
        <w:t xml:space="preserve">Note logo , chỉnh font ( theo hình logo), chỉnh logo như ban đầu (a Nhân gửi), less is more</w:t>
      </w:r>
    </w:p>
    <w:p w:rsidR="00000000" w:rsidDel="00000000" w:rsidP="00000000" w:rsidRDefault="00000000" w:rsidRPr="00000000" w14:paraId="000000EB">
      <w:pPr>
        <w:rPr/>
      </w:pPr>
      <w:r w:rsidDel="00000000" w:rsidR="00000000" w:rsidRPr="00000000">
        <w:rPr>
          <w:rtl w:val="0"/>
        </w:rPr>
        <w:t xml:space="preserve">2 tag line skin science,...</w:t>
        <w:br w:type="textWrapping"/>
        <w:t xml:space="preserve">Regenerate restoring</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Bỏ skin science, thay cái tag regenerate thành tag line forever 20s, giữ font của website bình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Màu hơi buồn ngủ, màu sáng hơn để nổi hơn, more contrast, màu </w:t>
      </w:r>
    </w:p>
    <w:p w:rsidR="00000000" w:rsidDel="00000000" w:rsidP="00000000" w:rsidRDefault="00000000" w:rsidRPr="00000000" w14:paraId="000000F0">
      <w:pPr>
        <w:rPr/>
      </w:pPr>
      <w:r w:rsidDel="00000000" w:rsidR="00000000" w:rsidRPr="00000000">
        <w:rPr>
          <w:rtl w:val="0"/>
        </w:rPr>
        <w:t xml:space="preserve">CTA expore skin treatments </w:t>
      </w:r>
    </w:p>
    <w:p w:rsidR="00000000" w:rsidDel="00000000" w:rsidP="00000000" w:rsidRDefault="00000000" w:rsidRPr="00000000" w14:paraId="000000F1">
      <w:pPr>
        <w:rPr/>
      </w:pPr>
      <w:r w:rsidDel="00000000" w:rsidR="00000000" w:rsidRPr="00000000">
        <w:rPr>
          <w:rtl w:val="0"/>
        </w:rPr>
        <w:t xml:space="preserve">Đổi hết những chỗ màu milk với màu trắng, để more contrast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drawing>
          <wp:inline distB="114300" distT="114300" distL="114300" distR="114300">
            <wp:extent cx="5943600" cy="128651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128651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Considered technology -&gt; breakthough technology</w:t>
      </w:r>
    </w:p>
    <w:p w:rsidR="00000000" w:rsidDel="00000000" w:rsidP="00000000" w:rsidRDefault="00000000" w:rsidRPr="00000000" w14:paraId="000000F5">
      <w:pPr>
        <w:rPr/>
      </w:pPr>
      <w:r w:rsidDel="00000000" w:rsidR="00000000" w:rsidRPr="00000000">
        <w:rPr/>
        <w:drawing>
          <wp:inline distB="114300" distT="114300" distL="114300" distR="114300">
            <wp:extent cx="5943600" cy="16383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Bỏ đoạn  này</w:t>
      </w:r>
    </w:p>
    <w:p w:rsidR="00000000" w:rsidDel="00000000" w:rsidP="00000000" w:rsidRDefault="00000000" w:rsidRPr="00000000" w14:paraId="000000F8">
      <w:pPr>
        <w:rPr/>
      </w:pPr>
      <w:r w:rsidDel="00000000" w:rsidR="00000000" w:rsidRPr="00000000">
        <w:rPr>
          <w:rtl w:val="0"/>
        </w:rPr>
        <w:t xml:space="preserve">Homepage quá dài, cắt từ đoạn CTA epxplore hair (bỏ concern we support,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Trong page skin, bỏ CTA explore hair </w:t>
      </w:r>
    </w:p>
    <w:p w:rsidR="00000000" w:rsidDel="00000000" w:rsidP="00000000" w:rsidRDefault="00000000" w:rsidRPr="00000000" w14:paraId="000000FB">
      <w:pPr>
        <w:rPr/>
      </w:pPr>
      <w:r w:rsidDel="00000000" w:rsidR="00000000" w:rsidRPr="00000000">
        <w:rPr>
          <w:rtl w:val="0"/>
        </w:rPr>
        <w:t xml:space="preserve">Page hair, bỏ sskin</w:t>
      </w:r>
    </w:p>
    <w:p w:rsidR="00000000" w:rsidDel="00000000" w:rsidP="00000000" w:rsidRDefault="00000000" w:rsidRPr="00000000" w14:paraId="000000FC">
      <w:pPr>
        <w:rPr/>
      </w:pPr>
      <w:r w:rsidDel="00000000" w:rsidR="00000000" w:rsidRPr="00000000">
        <w:rPr>
          <w:rtl w:val="0"/>
        </w:rPr>
        <w:t xml:space="preserve">Book now not book consultation CTA</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Ở homepgae đoạn treatment packages (- feature programs), copy design 2 card của đoạn skin and hair treatments, packages là 3rd card , packages ( chữ đầu tiên -&gt; treatments-&gt; treatment packages, CTA sẽ là view all pricing</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drawing>
          <wp:inline distB="114300" distT="114300" distL="114300" distR="114300">
            <wp:extent cx="5943600" cy="128651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28651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drawing>
          <wp:inline distB="114300" distT="114300" distL="114300" distR="114300">
            <wp:extent cx="5943600" cy="41656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Bỏ ảnh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Trong hompage 3 hình là nhiều rồi</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Cái science led approach ở bottom của page skin and hair, workdlow concern -&gt; science -&gt; bềnit diễn ra ở page riêng not hompage cho nên đoạn đó bỏ hết trong hompage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Bỏ câu meet the practicitioner</w:t>
      </w:r>
    </w:p>
    <w:p w:rsidR="00000000" w:rsidDel="00000000" w:rsidP="00000000" w:rsidRDefault="00000000" w:rsidRPr="00000000" w14:paraId="00000109">
      <w:pPr>
        <w:rPr/>
      </w:pPr>
      <w:r w:rsidDel="00000000" w:rsidR="00000000" w:rsidRPr="00000000">
        <w:rPr>
          <w:rtl w:val="0"/>
        </w:rPr>
        <w:t xml:space="preserve">Dưới cái hình của head practictioner, ghi tên và occupation, ví dụ Diana , Dermal Therapist</w:t>
      </w:r>
    </w:p>
    <w:p w:rsidR="00000000" w:rsidDel="00000000" w:rsidP="00000000" w:rsidRDefault="00000000" w:rsidRPr="00000000" w14:paraId="0000010A">
      <w:pPr>
        <w:rPr/>
      </w:pPr>
      <w:r w:rsidDel="00000000" w:rsidR="00000000" w:rsidRPr="00000000">
        <w:rPr>
          <w:rtl w:val="0"/>
        </w:rPr>
        <w:t xml:space="preserve">Tiếp theo là Cared led by qualified hands</w:t>
      </w:r>
    </w:p>
    <w:p w:rsidR="00000000" w:rsidDel="00000000" w:rsidP="00000000" w:rsidRDefault="00000000" w:rsidRPr="00000000" w14:paraId="0000010B">
      <w:pPr>
        <w:rPr/>
      </w:pPr>
      <w:r w:rsidDel="00000000" w:rsidR="00000000" w:rsidRPr="00000000">
        <w:rPr>
          <w:rtl w:val="0"/>
        </w:rPr>
        <w:t xml:space="preserve">S bỏ câu you should always… </w:t>
      </w:r>
    </w:p>
    <w:p w:rsidR="00000000" w:rsidDel="00000000" w:rsidP="00000000" w:rsidRDefault="00000000" w:rsidRPr="00000000" w14:paraId="0000010C">
      <w:pPr>
        <w:rPr/>
      </w:pPr>
      <w:r w:rsidDel="00000000" w:rsidR="00000000" w:rsidRPr="00000000">
        <w:rPr>
          <w:rtl w:val="0"/>
        </w:rPr>
        <w:t xml:space="preserve">Câu tiếp theo end bằnh chữ consultation -&gt; thêm and treatments.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Bỏ câu one dermal … coming soon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Bỏ đoạn - the clinic experience bên homapge thêm vào page about the clinic, design lại để vào (relocate) trong page này, giữ luôn nhưng đừng có bị repeated là được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Đoạn adddress, ở giữ chữ south và VIC không có dấu phẩy </w:t>
      </w:r>
    </w:p>
    <w:p w:rsidR="00000000" w:rsidDel="00000000" w:rsidP="00000000" w:rsidRDefault="00000000" w:rsidRPr="00000000" w14:paraId="00000113">
      <w:pPr>
        <w:rPr/>
      </w:pPr>
      <w:r w:rsidDel="00000000" w:rsidR="00000000" w:rsidRPr="00000000">
        <w:rPr>
          <w:rtl w:val="0"/>
        </w:rPr>
        <w:t xml:space="preserve">Opening hours: giữa saturday và 8:30 không có :</w:t>
      </w:r>
    </w:p>
    <w:p w:rsidR="00000000" w:rsidDel="00000000" w:rsidP="00000000" w:rsidRDefault="00000000" w:rsidRPr="00000000" w14:paraId="00000114">
      <w:pPr>
        <w:rPr/>
      </w:pPr>
      <w:r w:rsidDel="00000000" w:rsidR="00000000" w:rsidRPr="00000000">
        <w:rPr>
          <w:rtl w:val="0"/>
        </w:rPr>
        <w:t xml:space="preserve">Đổi giờ monday - fridaty 8:30 am -7:000pm</w:t>
      </w:r>
    </w:p>
    <w:p w:rsidR="00000000" w:rsidDel="00000000" w:rsidP="00000000" w:rsidRDefault="00000000" w:rsidRPr="00000000" w14:paraId="00000115">
      <w:pPr>
        <w:rPr/>
      </w:pPr>
      <w:r w:rsidDel="00000000" w:rsidR="00000000" w:rsidRPr="00000000">
        <w:rPr>
          <w:rtl w:val="0"/>
        </w:rPr>
        <w:t xml:space="preserve">Sat 9:00-6pm</w:t>
      </w:r>
    </w:p>
    <w:p w:rsidR="00000000" w:rsidDel="00000000" w:rsidP="00000000" w:rsidRDefault="00000000" w:rsidRPr="00000000" w14:paraId="00000116">
      <w:pPr>
        <w:rPr/>
      </w:pPr>
      <w:r w:rsidDel="00000000" w:rsidR="00000000" w:rsidRPr="00000000">
        <w:rPr>
          <w:rtl w:val="0"/>
        </w:rPr>
        <w:t xml:space="preserve">Vẫn in thường, nhưng am pm tách ra khỏi số</w:t>
      </w:r>
    </w:p>
    <w:p w:rsidR="00000000" w:rsidDel="00000000" w:rsidP="00000000" w:rsidRDefault="00000000" w:rsidRPr="00000000" w14:paraId="00000117">
      <w:pPr>
        <w:rPr/>
      </w:pPr>
      <w:r w:rsidDel="00000000" w:rsidR="00000000" w:rsidRPr="00000000">
        <w:rPr>
          <w:rtl w:val="0"/>
        </w:rPr>
        <w:t xml:space="preserve">Sunday bỏ dấu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Public transport, chữ stops ko có s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Near by tram stop at Melville Junction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Acccessibility bỏ câu đầu tiên giữ câu thứ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Bỏ CTA book consultation bên dưới accessbility , CTA get direction vẫn giữ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Below map, chỗ begin your journey bỏ đi</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Bỏ CTA book consultation bên dưới, giữu CTA enquire now</w:t>
      </w:r>
    </w:p>
    <w:p w:rsidR="00000000" w:rsidDel="00000000" w:rsidP="00000000" w:rsidRDefault="00000000" w:rsidRPr="00000000" w14:paraId="00000125">
      <w:pPr>
        <w:rPr/>
      </w:pPr>
      <w:r w:rsidDel="00000000" w:rsidR="00000000" w:rsidRPr="00000000">
        <w:rPr>
          <w:rtl w:val="0"/>
        </w:rPr>
        <w:t xml:space="preserve">Visit us bỏ dấu phẩy chỗ địa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mailto:HELLO@REGENERATESKINHAIRCLINIC.COM.AU" TargetMode="Externa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