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F67CF" w:rsidP="0FFC7AAF" w:rsidRDefault="0FEE29AC" w14:paraId="375EEB58" w14:textId="6C58EC67">
      <w:pPr>
        <w:spacing w:after="0"/>
        <w:jc w:val="center"/>
        <w:rPr>
          <w:rFonts w:ascii="Calibri" w:hAnsi="Calibri" w:eastAsia="Calibri" w:cs="Calibri"/>
          <w:color w:val="000000" w:themeColor="text1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lang w:val="es"/>
        </w:rPr>
        <w:t xml:space="preserve">PROTOTIPADO  </w:t>
      </w:r>
    </w:p>
    <w:p w:rsidR="004F67CF" w:rsidP="0FFC7AAF" w:rsidRDefault="0FEE29AC" w14:paraId="098E1A30" w14:textId="7EBA64AD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-MX"/>
        </w:rPr>
        <w:t>PROYECTO DE SOFTWARE APLICACIÓN “ALERTA MUJER”</w:t>
      </w:r>
    </w:p>
    <w:p w:rsidR="004F67CF" w:rsidP="0FFC7AAF" w:rsidRDefault="0FEE29AC" w14:paraId="6B6CAABE" w14:textId="40FFEEE6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53555F14" w14:textId="6CA0490B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1BA48A0A" w14:textId="7C45CACE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04F67CF" w14:paraId="79F3D824" w14:textId="5C988292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04F67CF" w14:paraId="6C464AE7" w14:textId="0B3E7673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04F67CF" w14:paraId="0541ACDE" w14:textId="6B09FEA8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FEE29AC" w14:paraId="612C6A54" w14:textId="4F96BC82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4387FADF" w14:textId="01CFFE9B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49F257FC" w14:textId="0A5E6E08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3C85BB77" w14:textId="3F23422C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33A62EE1" w14:textId="3134B47A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n-US"/>
        </w:rPr>
        <w:t>INTEGRANTES:</w:t>
      </w:r>
    </w:p>
    <w:p w:rsidR="004F67CF" w:rsidP="0FFC7AAF" w:rsidRDefault="0FEE29AC" w14:paraId="61D6CCFA" w14:textId="44F0AC3B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n-US"/>
        </w:rPr>
        <w:t>MICHAEL STIVEN SANCHEZ</w:t>
      </w:r>
    </w:p>
    <w:p w:rsidR="004F67CF" w:rsidP="0FFC7AAF" w:rsidRDefault="0FEE29AC" w14:paraId="2F8B2D2C" w14:textId="0A6E406F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JOSE SEBASTIAN SUAREZ</w:t>
      </w:r>
    </w:p>
    <w:p w:rsidR="004F67CF" w:rsidP="0FFC7AAF" w:rsidRDefault="0FEE29AC" w14:paraId="09B70F02" w14:textId="02D27293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JUSTIN DANIELA BAHAMON</w:t>
      </w:r>
    </w:p>
    <w:p w:rsidR="004F67CF" w:rsidP="0FFC7AAF" w:rsidRDefault="0FEE29AC" w14:paraId="3FCD91AF" w14:textId="23D9B0A6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75494D3F" w14:textId="2738452F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26E16C9B" w14:textId="216B0A0E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7C55D7BD" w14:textId="41C4AAC4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7BAC9B91" w14:textId="4EA12C5C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3C297034" w14:textId="6D09C6B2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193EE9DA" w14:textId="34B6DF0C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04F67CF" w14:paraId="5AA98358" w14:textId="6BBE61A7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FEE29AC" w14:paraId="54D01C48" w14:textId="1FC98CB3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5A1C9CCE" w14:textId="24EF65D2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INTRUCTORES:</w:t>
      </w:r>
      <w:r w:rsidR="00616BE1">
        <w:br/>
      </w: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CARLOS JULIO CADENA</w:t>
      </w:r>
      <w:r w:rsidR="00616BE1">
        <w:br/>
      </w:r>
    </w:p>
    <w:p w:rsidR="004F67CF" w:rsidP="0FFC7AAF" w:rsidRDefault="0FEE29AC" w14:paraId="4CB23C59" w14:textId="4BF9029C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1F9F01CC" w14:textId="3E16EFB6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6587ADD3" w14:textId="34F4827F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02343C0D" w14:textId="0B49D2FE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6E30E57A" w14:textId="75C04894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5E2C36EC" w14:textId="1AEEF31A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28FE9112" w14:textId="5ADB977D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FEE29AC" w14:paraId="5EDFCC27" w14:textId="43F82442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04F67CF" w14:paraId="01B8196B" w14:textId="0A57BAB5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04F67CF" w14:paraId="3197DF4C" w14:textId="02070671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FEE29AC" w14:paraId="79CEFBE2" w14:textId="3D5361E8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p w:rsidR="004F67CF" w:rsidP="0FFC7AAF" w:rsidRDefault="004F67CF" w14:paraId="28934483" w14:textId="1FE5CAD9">
      <w:pPr>
        <w:spacing w:after="0"/>
        <w:jc w:val="center"/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</w:pPr>
    </w:p>
    <w:p w:rsidR="004F67CF" w:rsidP="0FFC7AAF" w:rsidRDefault="0FEE29AC" w14:paraId="7AFF9619" w14:textId="692E5790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SERVICIO NACIONAL DE APRENDIZAJE-SENA</w:t>
      </w:r>
    </w:p>
    <w:p w:rsidR="004F67CF" w:rsidP="0FFC7AAF" w:rsidRDefault="0FEE29AC" w14:paraId="1E3812E5" w14:textId="24CA0201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PROGRAMACION DE SOFTARE</w:t>
      </w:r>
    </w:p>
    <w:p w:rsidR="004F67CF" w:rsidP="0FFC7AAF" w:rsidRDefault="0FEE29AC" w14:paraId="08FCD5EE" w14:textId="2F31C2E5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FICHA: 3145556</w:t>
      </w:r>
    </w:p>
    <w:p w:rsidR="004F67CF" w:rsidP="0FFC7AAF" w:rsidRDefault="0FEE29AC" w14:paraId="019FB6C2" w14:textId="69781722">
      <w:pPr>
        <w:spacing w:after="0"/>
        <w:jc w:val="center"/>
        <w:rPr>
          <w:rFonts w:ascii="Calibri" w:hAnsi="Calibri" w:eastAsia="Calibri" w:cs="Calibri"/>
          <w:color w:val="000000" w:themeColor="text1"/>
          <w:sz w:val="22"/>
          <w:szCs w:val="22"/>
          <w:lang w:val="es-MX"/>
        </w:rPr>
      </w:pPr>
      <w:r w:rsidRPr="0FFC7AA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val="es"/>
        </w:rPr>
        <w:t>2025</w:t>
      </w:r>
    </w:p>
    <w:p w:rsidR="004F67CF" w:rsidP="0FFC7AAF" w:rsidRDefault="4DC96893" w14:paraId="5C1A07E2" w14:textId="34A5B358">
      <w:pPr>
        <w:jc w:val="center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TABLA DE CONTENIDO</w:t>
      </w:r>
    </w:p>
    <w:sdt>
      <w:sdtPr>
        <w:id w:val="2064210908"/>
        <w:docPartObj>
          <w:docPartGallery w:val="Table of Contents"/>
          <w:docPartUnique/>
        </w:docPartObj>
      </w:sdtPr>
      <w:sdtContent>
        <w:p w:rsidR="0FFC7AAF" w:rsidP="75194E08" w:rsidRDefault="0FFC7AAF" w14:paraId="07D78DEE" w14:textId="5450BF66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90295209">
            <w:r w:rsidRPr="40518EA9" w:rsidR="40518EA9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_Toc1090295209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FFC7AAF" w:rsidP="75194E08" w:rsidRDefault="0FFC7AAF" w14:paraId="6DC89371" w14:textId="5E3D0032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1638387187">
            <w:r w:rsidRPr="40518EA9" w:rsidR="40518EA9">
              <w:rPr>
                <w:rStyle w:val="Hipervnculo"/>
              </w:rPr>
              <w:t>Tareas específicas:</w:t>
            </w:r>
            <w:r>
              <w:tab/>
            </w:r>
            <w:r>
              <w:fldChar w:fldCharType="begin"/>
            </w:r>
            <w:r>
              <w:instrText xml:space="preserve">PAGEREF _Toc1638387187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FFC7AAF" w:rsidP="75194E08" w:rsidRDefault="0FFC7AAF" w14:paraId="145EF36A" w14:textId="3B84366B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1103018761">
            <w:r w:rsidRPr="40518EA9" w:rsidR="40518EA9">
              <w:rPr>
                <w:rStyle w:val="Hipervnculo"/>
              </w:rPr>
              <w:t>Casos de uso con interacción directa con el usuario</w:t>
            </w:r>
            <w:r>
              <w:tab/>
            </w:r>
            <w:r>
              <w:fldChar w:fldCharType="begin"/>
            </w:r>
            <w:r>
              <w:instrText xml:space="preserve">PAGEREF _Toc1103018761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FFC7AAF" w:rsidP="75194E08" w:rsidRDefault="0FFC7AAF" w14:paraId="1A84E62F" w14:textId="0589F230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1001979417">
            <w:r w:rsidRPr="40518EA9" w:rsidR="40518EA9">
              <w:rPr>
                <w:rStyle w:val="Hipervnculo"/>
              </w:rPr>
              <w:t>Listado de pantallas necesarias</w:t>
            </w:r>
            <w:r>
              <w:tab/>
            </w:r>
            <w:r>
              <w:fldChar w:fldCharType="begin"/>
            </w:r>
            <w:r>
              <w:instrText xml:space="preserve">PAGEREF _Toc1001979417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FFC7AAF" w:rsidP="75194E08" w:rsidRDefault="0FFC7AAF" w14:paraId="312816E9" w14:textId="68A3814C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1462264077">
            <w:r w:rsidRPr="40518EA9" w:rsidR="40518EA9">
              <w:rPr>
                <w:rStyle w:val="Hipervnculo"/>
              </w:rPr>
              <w:t>Componentes de interfaz identificados</w:t>
            </w:r>
            <w:r>
              <w:tab/>
            </w:r>
            <w:r>
              <w:fldChar w:fldCharType="begin"/>
            </w:r>
            <w:r>
              <w:instrText xml:space="preserve">PAGEREF _Toc1462264077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FFC7AAF" w:rsidP="75194E08" w:rsidRDefault="0FFC7AAF" w14:paraId="5FF21F46" w14:textId="6338F7F7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218140884">
            <w:r w:rsidRPr="40518EA9" w:rsidR="40518EA9">
              <w:rPr>
                <w:rStyle w:val="Hipervnculo"/>
              </w:rPr>
              <w:t>Priorización de funcionalidades críticas</w:t>
            </w:r>
            <w:r>
              <w:tab/>
            </w:r>
            <w:r>
              <w:fldChar w:fldCharType="begin"/>
            </w:r>
            <w:r>
              <w:instrText xml:space="preserve">PAGEREF _Toc218140884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FFC7AAF" w:rsidP="75194E08" w:rsidRDefault="0FFC7AAF" w14:paraId="5C6164B3" w14:textId="70F9764B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2065467923">
            <w:r w:rsidRPr="40518EA9" w:rsidR="40518EA9">
              <w:rPr>
                <w:rStyle w:val="Hipervnculo"/>
              </w:rPr>
              <w:t>Color Lila</w:t>
            </w:r>
            <w:r>
              <w:tab/>
            </w:r>
            <w:r>
              <w:fldChar w:fldCharType="begin"/>
            </w:r>
            <w:r>
              <w:instrText xml:space="preserve">PAGEREF _Toc2065467923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FFC7AAF" w:rsidP="75194E08" w:rsidRDefault="0FFC7AAF" w14:paraId="26A2664D" w14:textId="12F9F9CC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963415671">
            <w:r w:rsidRPr="40518EA9" w:rsidR="40518EA9">
              <w:rPr>
                <w:rStyle w:val="Hipervnculo"/>
              </w:rPr>
              <w:t>Color Rosado</w:t>
            </w:r>
            <w:r>
              <w:tab/>
            </w:r>
            <w:r>
              <w:fldChar w:fldCharType="begin"/>
            </w:r>
            <w:r>
              <w:instrText xml:space="preserve">PAGEREF _Toc963415671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FFC7AAF" w:rsidP="75194E08" w:rsidRDefault="0FFC7AAF" w14:paraId="25BFC5F4" w14:textId="00676A1D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1833742951">
            <w:r w:rsidRPr="40518EA9" w:rsidR="40518EA9">
              <w:rPr>
                <w:rStyle w:val="Hipervnculo"/>
              </w:rPr>
              <w:t>Color Amarillo</w:t>
            </w:r>
            <w:r>
              <w:tab/>
            </w:r>
            <w:r>
              <w:fldChar w:fldCharType="begin"/>
            </w:r>
            <w:r>
              <w:instrText xml:space="preserve">PAGEREF _Toc1833742951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FFC7AAF" w:rsidP="75194E08" w:rsidRDefault="0FFC7AAF" w14:paraId="518CF2A6" w14:textId="24B1375A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1880066902">
            <w:r w:rsidRPr="40518EA9" w:rsidR="40518EA9">
              <w:rPr>
                <w:rStyle w:val="Hipervnculo"/>
              </w:rPr>
              <w:t>Color Blanco</w:t>
            </w:r>
            <w:r>
              <w:tab/>
            </w:r>
            <w:r>
              <w:fldChar w:fldCharType="begin"/>
            </w:r>
            <w:r>
              <w:instrText xml:space="preserve">PAGEREF _Toc1880066902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FFC7AAF" w:rsidP="75194E08" w:rsidRDefault="0FFC7AAF" w14:paraId="3A5DE373" w14:textId="4A8C91C5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1805229483">
            <w:r w:rsidRPr="40518EA9" w:rsidR="40518EA9">
              <w:rPr>
                <w:rStyle w:val="Hipervnculo"/>
              </w:rPr>
              <w:t>Color Morado</w:t>
            </w:r>
            <w:r>
              <w:tab/>
            </w:r>
            <w:r>
              <w:fldChar w:fldCharType="begin"/>
            </w:r>
            <w:r>
              <w:instrText xml:space="preserve">PAGEREF _Toc1805229483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FFC7AAF" w:rsidP="75194E08" w:rsidRDefault="0FFC7AAF" w14:paraId="5373EC6E" w14:textId="0B9D72BB">
          <w:pPr>
            <w:pStyle w:val="TOC1"/>
            <w:tabs>
              <w:tab w:val="right" w:leader="underscore" w:pos="9015"/>
            </w:tabs>
            <w:rPr>
              <w:rStyle w:val="Hipervnculo"/>
            </w:rPr>
          </w:pPr>
          <w:hyperlink w:anchor="_Toc1143719642">
            <w:r w:rsidRPr="40518EA9" w:rsidR="40518EA9">
              <w:rPr>
                <w:rStyle w:val="Hipervnculo"/>
              </w:rPr>
              <w:t>Mockups Móvil</w:t>
            </w:r>
            <w:r>
              <w:tab/>
            </w:r>
            <w:r>
              <w:fldChar w:fldCharType="begin"/>
            </w:r>
            <w:r>
              <w:instrText xml:space="preserve">PAGEREF _Toc1143719642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75194E08" w:rsidP="75194E08" w:rsidRDefault="75194E08" w14:paraId="3C1CE721" w14:textId="6884A4BA">
          <w:pPr>
            <w:pStyle w:val="TDC2"/>
            <w:tabs>
              <w:tab w:val="right" w:leader="underscore" w:pos="9015"/>
            </w:tabs>
            <w:rPr>
              <w:rStyle w:val="Hipervnculo"/>
            </w:rPr>
          </w:pPr>
          <w:hyperlink w:anchor="_Toc2042377323">
            <w:r w:rsidRPr="40518EA9" w:rsidR="40518EA9">
              <w:rPr>
                <w:rStyle w:val="Hipervnculo"/>
              </w:rPr>
              <w:t>Sección: Permisos del sistema</w:t>
            </w:r>
            <w:r>
              <w:tab/>
            </w:r>
            <w:r>
              <w:fldChar w:fldCharType="begin"/>
            </w:r>
            <w:r>
              <w:instrText xml:space="preserve">PAGEREF _Toc2042377323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75194E08" w:rsidP="75194E08" w:rsidRDefault="75194E08" w14:paraId="385A47B0" w14:textId="0AE2729D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1247337935">
            <w:r w:rsidRPr="40518EA9" w:rsidR="40518EA9">
              <w:rPr>
                <w:rStyle w:val="Hipervnculo"/>
              </w:rPr>
              <w:t>Sección de inicio de sesión y registro</w:t>
            </w:r>
            <w:r>
              <w:tab/>
            </w:r>
            <w:r>
              <w:fldChar w:fldCharType="begin"/>
            </w:r>
            <w:r>
              <w:instrText xml:space="preserve">PAGEREF _Toc1247337935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75194E08" w:rsidP="40518EA9" w:rsidRDefault="75194E08" w14:paraId="663002D9" w14:textId="24A28BBC">
          <w:pPr>
            <w:pStyle w:val="TOC4"/>
            <w:tabs>
              <w:tab w:val="left" w:leader="none" w:pos="1200"/>
              <w:tab w:val="right" w:leader="underscore" w:pos="9015"/>
            </w:tabs>
            <w:rPr>
              <w:rStyle w:val="Hipervnculo"/>
            </w:rPr>
          </w:pPr>
          <w:hyperlink w:anchor="_Toc919361813">
            <w:r w:rsidRPr="40518EA9" w:rsidR="40518EA9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40518EA9" w:rsidR="40518EA9">
              <w:rPr>
                <w:rStyle w:val="Hipervnculo"/>
              </w:rPr>
              <w:t>Mensajes y llamadas de emergencia</w:t>
            </w:r>
            <w:r>
              <w:tab/>
            </w:r>
            <w:r>
              <w:fldChar w:fldCharType="begin"/>
            </w:r>
            <w:r>
              <w:instrText xml:space="preserve">PAGEREF _Toc919361813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40518EA9" w:rsidP="40518EA9" w:rsidRDefault="40518EA9" w14:paraId="407FECE6" w14:textId="6C64E0EF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233076364">
            <w:r w:rsidRPr="40518EA9" w:rsidR="40518EA9">
              <w:rPr>
                <w:rStyle w:val="Hipervnculo"/>
              </w:rPr>
              <w:t>Pantalla de inicio — Botón de alerta principal</w:t>
            </w:r>
            <w:r>
              <w:tab/>
            </w:r>
            <w:r>
              <w:fldChar w:fldCharType="begin"/>
            </w:r>
            <w:r>
              <w:instrText xml:space="preserve">PAGEREF _Toc233076364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40518EA9" w:rsidP="40518EA9" w:rsidRDefault="40518EA9" w14:paraId="42F54897" w14:textId="067B73FD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788357451">
            <w:r w:rsidRPr="40518EA9" w:rsidR="40518EA9">
              <w:rPr>
                <w:rStyle w:val="Hipervnculo"/>
              </w:rPr>
              <w:t>Módulo de comunidad</w:t>
            </w:r>
            <w:r>
              <w:tab/>
            </w:r>
            <w:r>
              <w:fldChar w:fldCharType="begin"/>
            </w:r>
            <w:r>
              <w:instrText xml:space="preserve">PAGEREF _Toc788357451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40518EA9" w:rsidP="40518EA9" w:rsidRDefault="40518EA9" w14:paraId="7475D9ED" w14:textId="40C69635">
          <w:pPr>
            <w:pStyle w:val="TDC3"/>
            <w:tabs>
              <w:tab w:val="right" w:leader="underscore" w:pos="9015"/>
            </w:tabs>
            <w:rPr>
              <w:rStyle w:val="Hipervnculo"/>
            </w:rPr>
          </w:pPr>
          <w:hyperlink w:anchor="_Toc1926882243">
            <w:r w:rsidRPr="40518EA9" w:rsidR="40518EA9">
              <w:rPr>
                <w:rStyle w:val="Hipervnculo"/>
              </w:rPr>
              <w:t>Barra de Navegación</w:t>
            </w:r>
            <w:r>
              <w:tab/>
            </w:r>
            <w:r>
              <w:fldChar w:fldCharType="begin"/>
            </w:r>
            <w:r>
              <w:instrText xml:space="preserve">PAGEREF _Toc1926882243 \h</w:instrText>
            </w:r>
            <w:r>
              <w:fldChar w:fldCharType="separate"/>
            </w:r>
            <w:r w:rsidRPr="40518EA9" w:rsidR="40518EA9">
              <w:rPr>
                <w:rStyle w:val="Hipervnculo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FC7AAF" w:rsidP="0FFC7AAF" w:rsidRDefault="0FFC7AAF" w14:paraId="3ADDFE6D" w14:textId="4BFD697B">
      <w:pPr>
        <w:jc w:val="center"/>
        <w:rPr>
          <w:rFonts w:ascii="Calibri" w:hAnsi="Calibri" w:eastAsia="Calibri" w:cs="Calibri"/>
        </w:rPr>
      </w:pPr>
    </w:p>
    <w:p w:rsidR="0FFC7AAF" w:rsidP="0FFC7AAF" w:rsidRDefault="0FFC7AAF" w14:paraId="4C7A603F" w14:textId="1D0EAC90">
      <w:pPr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br w:type="page"/>
      </w:r>
    </w:p>
    <w:p w:rsidR="64638F22" w:rsidP="0FFC7AAF" w:rsidRDefault="64638F22" w14:paraId="08943D76" w14:textId="68432F62">
      <w:pPr>
        <w:pStyle w:val="Ttulo2"/>
        <w:rPr>
          <w:rFonts w:ascii="Calibri" w:hAnsi="Calibri" w:eastAsia="Calibri" w:cs="Calibri"/>
          <w:color w:val="auto"/>
        </w:rPr>
      </w:pPr>
      <w:bookmarkStart w:name="_Toc1090295209" w:id="1479728018"/>
      <w:r w:rsidRPr="40518EA9" w:rsidR="64638F22">
        <w:rPr>
          <w:rFonts w:ascii="Calibri" w:hAnsi="Calibri" w:eastAsia="Calibri" w:cs="Calibri"/>
          <w:color w:val="auto"/>
        </w:rPr>
        <w:t>Introducción</w:t>
      </w:r>
      <w:bookmarkEnd w:id="1479728018"/>
      <w:r w:rsidRPr="40518EA9" w:rsidR="64638F22">
        <w:rPr>
          <w:rFonts w:ascii="Calibri" w:hAnsi="Calibri" w:eastAsia="Calibri" w:cs="Calibri"/>
          <w:color w:val="auto"/>
        </w:rPr>
        <w:t xml:space="preserve"> </w:t>
      </w:r>
    </w:p>
    <w:p w:rsidR="1A9AC2FD" w:rsidP="0FFC7AAF" w:rsidRDefault="1A9AC2FD" w14:paraId="2FFD422E" w14:textId="020331CA">
      <w:pPr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Descripción: En esta fase se realiza el análisis detallado del documento SRS, del proyecto Alerta Mujer, esto con el fin de ver las plantillas módulos y las interacciones que deberá contener el mockup</w:t>
      </w:r>
    </w:p>
    <w:p w:rsidR="0FFC7AAF" w:rsidP="0FFC7AAF" w:rsidRDefault="0FFC7AAF" w14:paraId="47F35E42" w14:textId="109511B3">
      <w:pPr>
        <w:rPr>
          <w:rFonts w:ascii="Calibri" w:hAnsi="Calibri" w:eastAsia="Calibri" w:cs="Calibri"/>
        </w:rPr>
      </w:pPr>
    </w:p>
    <w:p w:rsidR="64638F22" w:rsidP="0FFC7AAF" w:rsidRDefault="64638F22" w14:paraId="088FFC26" w14:textId="3BDAA245">
      <w:pPr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Objetivo del </w:t>
      </w:r>
      <w:r w:rsidRPr="0FFC7AAF" w:rsidR="206D7851">
        <w:rPr>
          <w:rFonts w:ascii="Calibri" w:hAnsi="Calibri" w:eastAsia="Calibri" w:cs="Calibri"/>
        </w:rPr>
        <w:t>documento:</w:t>
      </w:r>
      <w:r w:rsidRPr="0FFC7AAF">
        <w:rPr>
          <w:rFonts w:ascii="Calibri" w:hAnsi="Calibri" w:eastAsia="Calibri" w:cs="Calibri"/>
        </w:rPr>
        <w:t xml:space="preserve"> </w:t>
      </w:r>
      <w:r w:rsidRPr="0FFC7AAF" w:rsidR="7061010C">
        <w:rPr>
          <w:rFonts w:ascii="Calibri" w:hAnsi="Calibri" w:eastAsia="Calibri" w:cs="Calibri"/>
        </w:rPr>
        <w:t xml:space="preserve">Se busca traducir las necesidades de las usuarias y también sus requerimientos técnicos y que se </w:t>
      </w:r>
      <w:r w:rsidRPr="0FFC7AAF" w:rsidR="7BCB69C9">
        <w:rPr>
          <w:rFonts w:ascii="Calibri" w:hAnsi="Calibri" w:eastAsia="Calibri" w:cs="Calibri"/>
        </w:rPr>
        <w:t xml:space="preserve">al crear las interfaces graficas se </w:t>
      </w:r>
      <w:r w:rsidRPr="0FFC7AAF" w:rsidR="7061010C">
        <w:rPr>
          <w:rFonts w:ascii="Calibri" w:hAnsi="Calibri" w:eastAsia="Calibri" w:cs="Calibri"/>
        </w:rPr>
        <w:t xml:space="preserve">vean de manera </w:t>
      </w:r>
      <w:r w:rsidRPr="0FFC7AAF" w:rsidR="2F8AA79C">
        <w:rPr>
          <w:rFonts w:ascii="Calibri" w:hAnsi="Calibri" w:eastAsia="Calibri" w:cs="Calibri"/>
        </w:rPr>
        <w:t>sencilla,</w:t>
      </w:r>
      <w:r w:rsidRPr="0FFC7AAF" w:rsidR="7061010C">
        <w:rPr>
          <w:rFonts w:ascii="Calibri" w:hAnsi="Calibri" w:eastAsia="Calibri" w:cs="Calibri"/>
        </w:rPr>
        <w:t xml:space="preserve"> estas permitirán representar las principales funcionalidades de la aplicación de forma visual e intuitiva</w:t>
      </w:r>
      <w:r w:rsidRPr="0FFC7AAF" w:rsidR="2370DA8B">
        <w:rPr>
          <w:rFonts w:ascii="Calibri" w:hAnsi="Calibri" w:eastAsia="Calibri" w:cs="Calibri"/>
        </w:rPr>
        <w:t>.</w:t>
      </w:r>
    </w:p>
    <w:p w:rsidR="0FFC7AAF" w:rsidP="0FFC7AAF" w:rsidRDefault="0FFC7AAF" w14:paraId="7FF77C96" w14:textId="3C4098DB">
      <w:pPr>
        <w:rPr>
          <w:rFonts w:ascii="Calibri" w:hAnsi="Calibri" w:eastAsia="Calibri" w:cs="Calibri"/>
        </w:rPr>
      </w:pPr>
    </w:p>
    <w:p w:rsidR="2FBBC6E7" w:rsidP="0FFC7AAF" w:rsidRDefault="2FBBC6E7" w14:paraId="795EE395" w14:textId="65B7BF2A">
      <w:pPr>
        <w:pStyle w:val="Ttulo2"/>
        <w:rPr>
          <w:rFonts w:ascii="Calibri" w:hAnsi="Calibri" w:eastAsia="Calibri" w:cs="Calibri"/>
          <w:color w:val="auto"/>
        </w:rPr>
      </w:pPr>
      <w:bookmarkStart w:name="_Toc1638387187" w:id="613498426"/>
      <w:r w:rsidRPr="40518EA9" w:rsidR="2FBBC6E7">
        <w:rPr>
          <w:rFonts w:ascii="Calibri" w:hAnsi="Calibri" w:eastAsia="Calibri" w:cs="Calibri"/>
          <w:color w:val="auto"/>
        </w:rPr>
        <w:t>Tareas específicas:</w:t>
      </w:r>
      <w:bookmarkEnd w:id="613498426"/>
      <w:r w:rsidRPr="40518EA9" w:rsidR="2FBBC6E7">
        <w:rPr>
          <w:rFonts w:ascii="Calibri" w:hAnsi="Calibri" w:eastAsia="Calibri" w:cs="Calibri"/>
          <w:color w:val="auto"/>
        </w:rPr>
        <w:t xml:space="preserve"> </w:t>
      </w:r>
    </w:p>
    <w:p w:rsidR="59B740B7" w:rsidP="0FFC7AAF" w:rsidRDefault="59B740B7" w14:paraId="7678DD84" w14:textId="7F2E4B3C">
      <w:pPr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Lectura del informe de especificación de </w:t>
      </w:r>
      <w:r w:rsidRPr="0FFC7AAF" w:rsidR="1B3E8E0B">
        <w:rPr>
          <w:rFonts w:ascii="Calibri" w:hAnsi="Calibri" w:eastAsia="Calibri" w:cs="Calibri"/>
        </w:rPr>
        <w:t xml:space="preserve">requisitos: En el documento SRS se define lo que </w:t>
      </w:r>
      <w:r w:rsidRPr="0FFC7AAF" w:rsidR="13616928">
        <w:rPr>
          <w:rFonts w:ascii="Calibri" w:hAnsi="Calibri" w:eastAsia="Calibri" w:cs="Calibri"/>
        </w:rPr>
        <w:t>hará</w:t>
      </w:r>
      <w:r w:rsidRPr="0FFC7AAF" w:rsidR="1B3E8E0B">
        <w:rPr>
          <w:rFonts w:ascii="Calibri" w:hAnsi="Calibri" w:eastAsia="Calibri" w:cs="Calibri"/>
        </w:rPr>
        <w:t xml:space="preserve"> la </w:t>
      </w:r>
      <w:r w:rsidRPr="0FFC7AAF" w:rsidR="1ED43B59">
        <w:rPr>
          <w:rFonts w:ascii="Calibri" w:hAnsi="Calibri" w:eastAsia="Calibri" w:cs="Calibri"/>
        </w:rPr>
        <w:t>aplicación</w:t>
      </w:r>
      <w:r w:rsidRPr="0FFC7AAF" w:rsidR="1B3E8E0B">
        <w:rPr>
          <w:rFonts w:ascii="Calibri" w:hAnsi="Calibri" w:eastAsia="Calibri" w:cs="Calibri"/>
        </w:rPr>
        <w:t xml:space="preserve"> </w:t>
      </w:r>
      <w:r w:rsidRPr="0FFC7AAF" w:rsidR="18E9E919">
        <w:rPr>
          <w:rFonts w:ascii="Calibri" w:hAnsi="Calibri" w:eastAsia="Calibri" w:cs="Calibri"/>
        </w:rPr>
        <w:t>Alerta Mujer, en el cual se define que esta aplicación debe brindar ayuda inmediata a mujeres en situación de riesgo mediante un botón de pánico, envío de alertas, ubicación en tiempo real y comunicación con contactos de emergencia.</w:t>
      </w:r>
    </w:p>
    <w:p w:rsidR="0FFC7AAF" w:rsidP="0FFC7AAF" w:rsidRDefault="0FFC7AAF" w14:paraId="099A6E73" w14:textId="06BECE0D">
      <w:pPr>
        <w:rPr>
          <w:rFonts w:ascii="Calibri" w:hAnsi="Calibri" w:eastAsia="Calibri" w:cs="Calibri"/>
        </w:rPr>
      </w:pPr>
    </w:p>
    <w:p w:rsidR="2C57B4CA" w:rsidP="0FFC7AAF" w:rsidRDefault="2C57B4CA" w14:paraId="5A4AAD0D" w14:textId="54AE3B2C">
      <w:pPr>
        <w:pStyle w:val="Ttulo2"/>
        <w:rPr>
          <w:rFonts w:ascii="Calibri" w:hAnsi="Calibri" w:eastAsia="Calibri" w:cs="Calibri"/>
          <w:color w:val="auto"/>
        </w:rPr>
      </w:pPr>
      <w:bookmarkStart w:name="_Toc1103018761" w:id="1985057575"/>
      <w:r w:rsidRPr="40518EA9" w:rsidR="2C57B4CA">
        <w:rPr>
          <w:rFonts w:ascii="Calibri" w:hAnsi="Calibri" w:eastAsia="Calibri" w:cs="Calibri"/>
          <w:color w:val="auto"/>
        </w:rPr>
        <w:t>Casos de uso con interacción directa con el usuario</w:t>
      </w:r>
      <w:bookmarkEnd w:id="1985057575"/>
    </w:p>
    <w:p w:rsidR="0FFC7AAF" w:rsidP="0FFC7AAF" w:rsidRDefault="0FFC7AAF" w14:paraId="08DD38DB" w14:textId="0E8B0D8A">
      <w:pPr>
        <w:rPr>
          <w:rFonts w:ascii="Calibri" w:hAnsi="Calibri" w:eastAsia="Calibri" w:cs="Calibri"/>
        </w:rPr>
      </w:pPr>
    </w:p>
    <w:p w:rsidR="36F09891" w:rsidP="0FFC7AAF" w:rsidRDefault="36F09891" w14:paraId="593DFF13" w14:textId="6F772F55">
      <w:pPr>
        <w:jc w:val="center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interacción con el usuario</w:t>
      </w: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FFC7AAF" w:rsidTr="0FFC7AAF" w14:paraId="2B19EF10" w14:textId="77777777">
        <w:trPr>
          <w:trHeight w:val="300"/>
          <w:jc w:val="center"/>
        </w:trPr>
        <w:tc>
          <w:tcPr>
            <w:tcW w:w="2254" w:type="dxa"/>
          </w:tcPr>
          <w:p w:rsidR="5D7D2FD2" w:rsidP="0FFC7AAF" w:rsidRDefault="5D7D2FD2" w14:paraId="3F038A47" w14:textId="20C4C0C8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Numero</w:t>
            </w:r>
          </w:p>
        </w:tc>
        <w:tc>
          <w:tcPr>
            <w:tcW w:w="2254" w:type="dxa"/>
          </w:tcPr>
          <w:p w:rsidR="0FFC7AAF" w:rsidP="0FFC7AAF" w:rsidRDefault="0FFC7AAF" w14:paraId="5F53651E" w14:textId="610104E4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Caso de uso</w:t>
            </w:r>
          </w:p>
        </w:tc>
        <w:tc>
          <w:tcPr>
            <w:tcW w:w="2254" w:type="dxa"/>
          </w:tcPr>
          <w:p w:rsidR="0FFC7AAF" w:rsidP="0FFC7AAF" w:rsidRDefault="0FFC7AAF" w14:paraId="08515CDB" w14:textId="2806E966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Descripción breve</w:t>
            </w:r>
          </w:p>
        </w:tc>
        <w:tc>
          <w:tcPr>
            <w:tcW w:w="2254" w:type="dxa"/>
          </w:tcPr>
          <w:p w:rsidR="0FFC7AAF" w:rsidP="0FFC7AAF" w:rsidRDefault="0FFC7AAF" w14:paraId="680456F5" w14:textId="3C84EC24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Interacción</w:t>
            </w:r>
            <w:r w:rsidRPr="0FFC7AAF" w:rsidR="07A035DB">
              <w:rPr>
                <w:rFonts w:ascii="Calibri" w:hAnsi="Calibri" w:eastAsia="Calibri" w:cs="Calibri"/>
              </w:rPr>
              <w:t xml:space="preserve"> con el usuario</w:t>
            </w:r>
          </w:p>
        </w:tc>
      </w:tr>
      <w:tr w:rsidR="0FFC7AAF" w:rsidTr="0FFC7AAF" w14:paraId="140F6433" w14:textId="77777777">
        <w:trPr>
          <w:trHeight w:val="300"/>
          <w:jc w:val="center"/>
        </w:trPr>
        <w:tc>
          <w:tcPr>
            <w:tcW w:w="2254" w:type="dxa"/>
          </w:tcPr>
          <w:p w:rsidR="0FFC7AAF" w:rsidP="0FFC7AAF" w:rsidRDefault="0FFC7AAF" w14:paraId="3B963896" w14:textId="7F12A5F4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2254" w:type="dxa"/>
          </w:tcPr>
          <w:p w:rsidR="0FFC7AAF" w:rsidP="0FFC7AAF" w:rsidRDefault="0FFC7AAF" w14:paraId="48575D3F" w14:textId="25C3C9C0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Inicio de sesión</w:t>
            </w:r>
          </w:p>
        </w:tc>
        <w:tc>
          <w:tcPr>
            <w:tcW w:w="2254" w:type="dxa"/>
          </w:tcPr>
          <w:p w:rsidR="0FFC7AAF" w:rsidP="0FFC7AAF" w:rsidRDefault="0FFC7AAF" w14:paraId="1620D310" w14:textId="316422FF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al usuario autenticarse en la app</w:t>
            </w:r>
          </w:p>
        </w:tc>
        <w:tc>
          <w:tcPr>
            <w:tcW w:w="2254" w:type="dxa"/>
          </w:tcPr>
          <w:p w:rsidR="0FFC7AAF" w:rsidP="0FFC7AAF" w:rsidRDefault="0FFC7AAF" w14:paraId="7C669A4F" w14:textId="610103AE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Formularios de ingreso de datos</w:t>
            </w:r>
          </w:p>
        </w:tc>
      </w:tr>
      <w:tr w:rsidR="0FFC7AAF" w:rsidTr="0FFC7AAF" w14:paraId="7C4F5486" w14:textId="77777777">
        <w:trPr>
          <w:trHeight w:val="300"/>
          <w:jc w:val="center"/>
        </w:trPr>
        <w:tc>
          <w:tcPr>
            <w:tcW w:w="2254" w:type="dxa"/>
          </w:tcPr>
          <w:p w:rsidR="0FFC7AAF" w:rsidP="0FFC7AAF" w:rsidRDefault="0FFC7AAF" w14:paraId="783272C1" w14:textId="4DF8B5E8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2254" w:type="dxa"/>
          </w:tcPr>
          <w:p w:rsidR="0FFC7AAF" w:rsidP="0FFC7AAF" w:rsidRDefault="0FFC7AAF" w14:paraId="583E9D6E" w14:textId="58250B32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Acceder a la interfaz principal</w:t>
            </w:r>
          </w:p>
        </w:tc>
        <w:tc>
          <w:tcPr>
            <w:tcW w:w="2254" w:type="dxa"/>
          </w:tcPr>
          <w:p w:rsidR="0FFC7AAF" w:rsidP="0FFC7AAF" w:rsidRDefault="0FFC7AAF" w14:paraId="4F90CA8D" w14:textId="215F763C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Muestra panel con accesos a funciones principales</w:t>
            </w:r>
          </w:p>
        </w:tc>
        <w:tc>
          <w:tcPr>
            <w:tcW w:w="2254" w:type="dxa"/>
          </w:tcPr>
          <w:p w:rsidR="0FFC7AAF" w:rsidP="0FFC7AAF" w:rsidRDefault="0FFC7AAF" w14:paraId="6F403DF4" w14:textId="6D34A1F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Menú, botones, navegación</w:t>
            </w:r>
          </w:p>
        </w:tc>
      </w:tr>
      <w:tr w:rsidR="0FFC7AAF" w:rsidTr="0FFC7AAF" w14:paraId="620B3614" w14:textId="77777777">
        <w:trPr>
          <w:trHeight w:val="300"/>
          <w:jc w:val="center"/>
        </w:trPr>
        <w:tc>
          <w:tcPr>
            <w:tcW w:w="2254" w:type="dxa"/>
          </w:tcPr>
          <w:p w:rsidR="0FFC7AAF" w:rsidP="0FFC7AAF" w:rsidRDefault="0FFC7AAF" w14:paraId="6ED5F708" w14:textId="04C90DE1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2254" w:type="dxa"/>
          </w:tcPr>
          <w:p w:rsidR="0FFC7AAF" w:rsidP="0FFC7AAF" w:rsidRDefault="0FFC7AAF" w14:paraId="0C05F5CB" w14:textId="1DA1E12A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Notificaciones de alerta</w:t>
            </w:r>
          </w:p>
        </w:tc>
        <w:tc>
          <w:tcPr>
            <w:tcW w:w="2254" w:type="dxa"/>
          </w:tcPr>
          <w:p w:rsidR="0FFC7AAF" w:rsidP="0FFC7AAF" w:rsidRDefault="0FFC7AAF" w14:paraId="591348F8" w14:textId="1FEDE4D0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Envía alertas a contactos y redes configuradas</w:t>
            </w:r>
          </w:p>
        </w:tc>
        <w:tc>
          <w:tcPr>
            <w:tcW w:w="2254" w:type="dxa"/>
          </w:tcPr>
          <w:p w:rsidR="0FFC7AAF" w:rsidP="0FFC7AAF" w:rsidRDefault="0FFC7AAF" w14:paraId="704A0F32" w14:textId="474B2C8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Botones, notificaciones, mensajes</w:t>
            </w:r>
          </w:p>
        </w:tc>
      </w:tr>
      <w:tr w:rsidR="0FFC7AAF" w:rsidTr="0FFC7AAF" w14:paraId="6C2C33E4" w14:textId="77777777">
        <w:trPr>
          <w:trHeight w:val="300"/>
          <w:jc w:val="center"/>
        </w:trPr>
        <w:tc>
          <w:tcPr>
            <w:tcW w:w="2254" w:type="dxa"/>
          </w:tcPr>
          <w:p w:rsidR="0FFC7AAF" w:rsidP="0FFC7AAF" w:rsidRDefault="0FFC7AAF" w14:paraId="51D87EBA" w14:textId="08DE25E9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2254" w:type="dxa"/>
          </w:tcPr>
          <w:p w:rsidR="0FFC7AAF" w:rsidP="0FFC7AAF" w:rsidRDefault="0FFC7AAF" w14:paraId="55AB531F" w14:textId="7DEC59E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Activación del botón de pánico</w:t>
            </w:r>
          </w:p>
        </w:tc>
        <w:tc>
          <w:tcPr>
            <w:tcW w:w="2254" w:type="dxa"/>
          </w:tcPr>
          <w:p w:rsidR="0FFC7AAF" w:rsidP="0FFC7AAF" w:rsidRDefault="0FFC7AAF" w14:paraId="29EF9E08" w14:textId="6B93B0F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activar o detener una alerta de emergencia</w:t>
            </w:r>
          </w:p>
        </w:tc>
        <w:tc>
          <w:tcPr>
            <w:tcW w:w="2254" w:type="dxa"/>
          </w:tcPr>
          <w:p w:rsidR="0FFC7AAF" w:rsidP="0FFC7AAF" w:rsidRDefault="0FFC7AAF" w14:paraId="50E84A38" w14:textId="1D91336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Botón principal de alerta</w:t>
            </w:r>
          </w:p>
        </w:tc>
      </w:tr>
    </w:tbl>
    <w:p w:rsidR="0FFC7AAF" w:rsidP="0FFC7AAF" w:rsidRDefault="0FFC7AAF" w14:paraId="0A2FD49C" w14:textId="26875764">
      <w:pPr>
        <w:rPr>
          <w:rFonts w:ascii="Calibri" w:hAnsi="Calibri" w:eastAsia="Calibri" w:cs="Calibri"/>
        </w:rPr>
      </w:pPr>
    </w:p>
    <w:p w:rsidR="22305AC5" w:rsidP="0FFC7AAF" w:rsidRDefault="22305AC5" w14:paraId="233B02B4" w14:textId="711E2BE9">
      <w:pPr>
        <w:pStyle w:val="Ttulo2"/>
        <w:rPr>
          <w:rFonts w:ascii="Calibri" w:hAnsi="Calibri" w:eastAsia="Calibri" w:cs="Calibri"/>
          <w:color w:val="auto"/>
        </w:rPr>
      </w:pPr>
      <w:bookmarkStart w:name="_Toc1001979417" w:id="1793150030"/>
      <w:r w:rsidRPr="40518EA9" w:rsidR="22305AC5">
        <w:rPr>
          <w:rFonts w:ascii="Calibri" w:hAnsi="Calibri" w:eastAsia="Calibri" w:cs="Calibri"/>
          <w:color w:val="auto"/>
        </w:rPr>
        <w:t>Listado de pantallas necesarias</w:t>
      </w:r>
      <w:bookmarkEnd w:id="1793150030"/>
    </w:p>
    <w:p w:rsidR="0FFC7AAF" w:rsidP="0FFC7AAF" w:rsidRDefault="0FFC7AAF" w14:paraId="2EA29733" w14:textId="41B84C2E">
      <w:pPr>
        <w:rPr>
          <w:rFonts w:ascii="Calibri" w:hAnsi="Calibri" w:eastAsia="Calibri" w:cs="Calibri"/>
        </w:rPr>
      </w:pPr>
    </w:p>
    <w:p w:rsidR="22305AC5" w:rsidP="0FFC7AAF" w:rsidRDefault="22305AC5" w14:paraId="5A75152D" w14:textId="2861A9F2">
      <w:pPr>
        <w:jc w:val="center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Pantallas que se deben usar en la aplicación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FFC7AAF" w:rsidTr="0FFC7AAF" w14:paraId="02384CD9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7D190C83" w14:textId="4E1B090B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N</w:t>
            </w:r>
            <w:r w:rsidRPr="0FFC7AAF" w:rsidR="711743FE">
              <w:rPr>
                <w:rFonts w:ascii="Calibri" w:hAnsi="Calibri" w:eastAsia="Calibri" w:cs="Calibri"/>
              </w:rPr>
              <w:t>umero</w:t>
            </w:r>
          </w:p>
        </w:tc>
        <w:tc>
          <w:tcPr>
            <w:tcW w:w="3005" w:type="dxa"/>
          </w:tcPr>
          <w:p w:rsidR="0FFC7AAF" w:rsidP="0FFC7AAF" w:rsidRDefault="0FFC7AAF" w14:paraId="69DB55FB" w14:textId="0FEFBD42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Pantalla</w:t>
            </w:r>
          </w:p>
        </w:tc>
        <w:tc>
          <w:tcPr>
            <w:tcW w:w="3005" w:type="dxa"/>
          </w:tcPr>
          <w:p w:rsidR="0FFC7AAF" w:rsidP="0FFC7AAF" w:rsidRDefault="0FFC7AAF" w14:paraId="7EE5BE2C" w14:textId="579A53E4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Descripción</w:t>
            </w:r>
          </w:p>
        </w:tc>
      </w:tr>
      <w:tr w:rsidR="0FFC7AAF" w:rsidTr="0FFC7AAF" w14:paraId="03A16262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4679F6E8" w14:textId="2C05AB35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3005" w:type="dxa"/>
          </w:tcPr>
          <w:p w:rsidR="0FFC7AAF" w:rsidP="0FFC7AAF" w:rsidRDefault="0FFC7AAF" w14:paraId="1DE54279" w14:textId="67070A5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Pantalla de inicio / splash</w:t>
            </w:r>
          </w:p>
        </w:tc>
        <w:tc>
          <w:tcPr>
            <w:tcW w:w="3005" w:type="dxa"/>
          </w:tcPr>
          <w:p w:rsidR="0FFC7AAF" w:rsidP="0FFC7AAF" w:rsidRDefault="0FFC7AAF" w14:paraId="019A1BD8" w14:textId="1D68FD2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Muestra el logotipo de la aplicación durante la carga inicial.</w:t>
            </w:r>
          </w:p>
        </w:tc>
      </w:tr>
      <w:tr w:rsidR="0FFC7AAF" w:rsidTr="0FFC7AAF" w14:paraId="29455E52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11D428A9" w14:textId="36F3837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3005" w:type="dxa"/>
          </w:tcPr>
          <w:p w:rsidR="0FFC7AAF" w:rsidP="0FFC7AAF" w:rsidRDefault="0FFC7AAF" w14:paraId="66900166" w14:textId="5FB64515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Inicio de sesión / registro</w:t>
            </w:r>
          </w:p>
        </w:tc>
        <w:tc>
          <w:tcPr>
            <w:tcW w:w="3005" w:type="dxa"/>
          </w:tcPr>
          <w:p w:rsidR="0FFC7AAF" w:rsidP="0FFC7AAF" w:rsidRDefault="0FFC7AAF" w14:paraId="21CE717A" w14:textId="1654F5AC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autenticarse o crear una nueva cuenta de usuaria.</w:t>
            </w:r>
          </w:p>
        </w:tc>
      </w:tr>
      <w:tr w:rsidR="0FFC7AAF" w:rsidTr="0FFC7AAF" w14:paraId="0D4DC150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30C92F92" w14:textId="42A98B82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3005" w:type="dxa"/>
          </w:tcPr>
          <w:p w:rsidR="0FFC7AAF" w:rsidP="0FFC7AAF" w:rsidRDefault="0FFC7AAF" w14:paraId="1F5BC3AC" w14:textId="42144101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Configuración de contactos de emergencia</w:t>
            </w:r>
          </w:p>
        </w:tc>
        <w:tc>
          <w:tcPr>
            <w:tcW w:w="3005" w:type="dxa"/>
          </w:tcPr>
          <w:p w:rsidR="0FFC7AAF" w:rsidP="0FFC7AAF" w:rsidRDefault="0FFC7AAF" w14:paraId="00CCC9BB" w14:textId="45CC992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Formulario para registrar y editar contactos de ayuda.</w:t>
            </w:r>
          </w:p>
        </w:tc>
      </w:tr>
      <w:tr w:rsidR="0FFC7AAF" w:rsidTr="0FFC7AAF" w14:paraId="12674B6D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6AD10845" w14:textId="19432DBF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3005" w:type="dxa"/>
          </w:tcPr>
          <w:p w:rsidR="0FFC7AAF" w:rsidP="0FFC7AAF" w:rsidRDefault="0FFC7AAF" w14:paraId="77E8D706" w14:textId="7420A000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Panel principal (Dashboard)</w:t>
            </w:r>
          </w:p>
        </w:tc>
        <w:tc>
          <w:tcPr>
            <w:tcW w:w="3005" w:type="dxa"/>
          </w:tcPr>
          <w:p w:rsidR="0FFC7AAF" w:rsidP="0FFC7AAF" w:rsidRDefault="0FFC7AAF" w14:paraId="2AAA6FD9" w14:textId="7AB749EE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Muestra accesos rápidos al botón de pánico, ubicación y guía de uso.</w:t>
            </w:r>
          </w:p>
        </w:tc>
      </w:tr>
      <w:tr w:rsidR="0FFC7AAF" w:rsidTr="0FFC7AAF" w14:paraId="0349AE39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1742A93C" w14:textId="42C6FE1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5</w:t>
            </w:r>
          </w:p>
        </w:tc>
        <w:tc>
          <w:tcPr>
            <w:tcW w:w="3005" w:type="dxa"/>
          </w:tcPr>
          <w:p w:rsidR="0FFC7AAF" w:rsidP="0FFC7AAF" w:rsidRDefault="0FFC7AAF" w14:paraId="4049BF14" w14:textId="52F16F9B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Botón de emergencia (alerta activa)</w:t>
            </w:r>
          </w:p>
        </w:tc>
        <w:tc>
          <w:tcPr>
            <w:tcW w:w="3005" w:type="dxa"/>
          </w:tcPr>
          <w:p w:rsidR="0FFC7AAF" w:rsidP="0FFC7AAF" w:rsidRDefault="0FFC7AAF" w14:paraId="4AE18741" w14:textId="530DE5D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Interfaz principal para activar y detener la alerta.</w:t>
            </w:r>
          </w:p>
        </w:tc>
      </w:tr>
      <w:tr w:rsidR="0FFC7AAF" w:rsidTr="0FFC7AAF" w14:paraId="1B0E2515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0B31F471" w14:textId="1052C2B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6</w:t>
            </w:r>
          </w:p>
        </w:tc>
        <w:tc>
          <w:tcPr>
            <w:tcW w:w="3005" w:type="dxa"/>
          </w:tcPr>
          <w:p w:rsidR="0FFC7AAF" w:rsidP="0FFC7AAF" w:rsidRDefault="0FFC7AAF" w14:paraId="2BEBE5B4" w14:textId="14E1650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Ubicación frecuente / zonas peligrosas</w:t>
            </w:r>
          </w:p>
        </w:tc>
        <w:tc>
          <w:tcPr>
            <w:tcW w:w="3005" w:type="dxa"/>
          </w:tcPr>
          <w:p w:rsidR="0FFC7AAF" w:rsidP="0FFC7AAF" w:rsidRDefault="0FFC7AAF" w14:paraId="49C61685" w14:textId="60EA261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registrar ubicaciones frecuentes y muestra zonas de riesgo.</w:t>
            </w:r>
          </w:p>
        </w:tc>
      </w:tr>
      <w:tr w:rsidR="0FFC7AAF" w:rsidTr="0FFC7AAF" w14:paraId="538FE297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37EB2516" w14:textId="75C5209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7</w:t>
            </w:r>
          </w:p>
        </w:tc>
        <w:tc>
          <w:tcPr>
            <w:tcW w:w="3005" w:type="dxa"/>
          </w:tcPr>
          <w:p w:rsidR="0FFC7AAF" w:rsidP="0FFC7AAF" w:rsidRDefault="0FFC7AAF" w14:paraId="125FBF22" w14:textId="3190B37F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Historial de alertas</w:t>
            </w:r>
          </w:p>
        </w:tc>
        <w:tc>
          <w:tcPr>
            <w:tcW w:w="3005" w:type="dxa"/>
          </w:tcPr>
          <w:p w:rsidR="0FFC7AAF" w:rsidP="0FFC7AAF" w:rsidRDefault="0FFC7AAF" w14:paraId="18EAF5BB" w14:textId="7AE1E201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Muestra alertas enviadas y detalles de ubicación.</w:t>
            </w:r>
          </w:p>
        </w:tc>
      </w:tr>
      <w:tr w:rsidR="0FFC7AAF" w:rsidTr="0FFC7AAF" w14:paraId="05CCEE21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7C0F5D8B" w14:textId="54B064AA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8</w:t>
            </w:r>
          </w:p>
        </w:tc>
        <w:tc>
          <w:tcPr>
            <w:tcW w:w="3005" w:type="dxa"/>
          </w:tcPr>
          <w:p w:rsidR="0FFC7AAF" w:rsidP="0FFC7AAF" w:rsidRDefault="0FFC7AAF" w14:paraId="517C3991" w14:textId="4B32EA3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Perfil de usuaria</w:t>
            </w:r>
          </w:p>
        </w:tc>
        <w:tc>
          <w:tcPr>
            <w:tcW w:w="3005" w:type="dxa"/>
          </w:tcPr>
          <w:p w:rsidR="0FFC7AAF" w:rsidP="0FFC7AAF" w:rsidRDefault="0FFC7AAF" w14:paraId="6AA83A6B" w14:textId="68348E59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modificar datos personales y configuraciones.</w:t>
            </w:r>
          </w:p>
        </w:tc>
      </w:tr>
      <w:tr w:rsidR="0FFC7AAF" w:rsidTr="0FFC7AAF" w14:paraId="62CE1668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164E3C32" w14:textId="6AAA2F41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9</w:t>
            </w:r>
          </w:p>
        </w:tc>
        <w:tc>
          <w:tcPr>
            <w:tcW w:w="3005" w:type="dxa"/>
          </w:tcPr>
          <w:p w:rsidR="0FFC7AAF" w:rsidP="0FFC7AAF" w:rsidRDefault="0FFC7AAF" w14:paraId="09133E45" w14:textId="54E57E7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Guía de ayuda / instrucciones</w:t>
            </w:r>
          </w:p>
        </w:tc>
        <w:tc>
          <w:tcPr>
            <w:tcW w:w="3005" w:type="dxa"/>
          </w:tcPr>
          <w:p w:rsidR="0FFC7AAF" w:rsidP="0FFC7AAF" w:rsidRDefault="0FFC7AAF" w14:paraId="3486AE07" w14:textId="60E4695B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Explica cómo usar la aplicación y los protocolos de seguridad.</w:t>
            </w:r>
          </w:p>
        </w:tc>
      </w:tr>
      <w:tr w:rsidR="0FFC7AAF" w:rsidTr="0FFC7AAF" w14:paraId="5CC547D3" w14:textId="77777777">
        <w:trPr>
          <w:trHeight w:val="300"/>
        </w:trPr>
        <w:tc>
          <w:tcPr>
            <w:tcW w:w="3005" w:type="dxa"/>
          </w:tcPr>
          <w:p w:rsidR="0FFC7AAF" w:rsidP="0FFC7AAF" w:rsidRDefault="0FFC7AAF" w14:paraId="7ECA273A" w14:textId="2CD4F608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10</w:t>
            </w:r>
          </w:p>
        </w:tc>
        <w:tc>
          <w:tcPr>
            <w:tcW w:w="3005" w:type="dxa"/>
          </w:tcPr>
          <w:p w:rsidR="0FFC7AAF" w:rsidP="0FFC7AAF" w:rsidRDefault="0FFC7AAF" w14:paraId="74D34B1E" w14:textId="0A87E520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Pantalla administrativa (versión web)</w:t>
            </w:r>
          </w:p>
        </w:tc>
        <w:tc>
          <w:tcPr>
            <w:tcW w:w="3005" w:type="dxa"/>
          </w:tcPr>
          <w:p w:rsidR="0FFC7AAF" w:rsidP="0FFC7AAF" w:rsidRDefault="0FFC7AAF" w14:paraId="038C4766" w14:textId="1ACAC10A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monitoreo de alertas y visualización de estadísticas.</w:t>
            </w:r>
          </w:p>
        </w:tc>
      </w:tr>
    </w:tbl>
    <w:p w:rsidR="0FFC7AAF" w:rsidP="0FFC7AAF" w:rsidRDefault="0FFC7AAF" w14:paraId="5F01ADD6" w14:textId="31317700">
      <w:pPr>
        <w:jc w:val="center"/>
        <w:rPr>
          <w:rFonts w:ascii="Calibri" w:hAnsi="Calibri" w:eastAsia="Calibri" w:cs="Calibri"/>
        </w:rPr>
      </w:pPr>
    </w:p>
    <w:p w:rsidR="0FFC7AAF" w:rsidP="0FFC7AAF" w:rsidRDefault="0FFC7AAF" w14:paraId="34AE1585" w14:textId="4DC0519A">
      <w:pPr>
        <w:pStyle w:val="Ttulo2"/>
        <w:rPr>
          <w:rFonts w:ascii="Calibri" w:hAnsi="Calibri" w:eastAsia="Calibri" w:cs="Calibri"/>
          <w:color w:val="auto"/>
        </w:rPr>
      </w:pPr>
    </w:p>
    <w:p w:rsidR="0FFC7AAF" w:rsidP="0FFC7AAF" w:rsidRDefault="0FFC7AAF" w14:paraId="2300E361" w14:textId="22FA1820">
      <w:pPr>
        <w:rPr>
          <w:rFonts w:ascii="Calibri" w:hAnsi="Calibri" w:eastAsia="Calibri" w:cs="Calibri"/>
        </w:rPr>
      </w:pPr>
    </w:p>
    <w:p w:rsidR="3D2BFCDB" w:rsidP="0FFC7AAF" w:rsidRDefault="3D2BFCDB" w14:paraId="4BDE4514" w14:textId="2FA59D2E">
      <w:pPr>
        <w:pStyle w:val="Ttulo2"/>
        <w:rPr>
          <w:rFonts w:ascii="Calibri" w:hAnsi="Calibri" w:eastAsia="Calibri" w:cs="Calibri"/>
          <w:color w:val="auto"/>
        </w:rPr>
      </w:pPr>
      <w:bookmarkStart w:name="_Toc1462264077" w:id="868257564"/>
      <w:r w:rsidRPr="40518EA9" w:rsidR="3D2BFCDB">
        <w:rPr>
          <w:rFonts w:ascii="Calibri" w:hAnsi="Calibri" w:eastAsia="Calibri" w:cs="Calibri"/>
          <w:color w:val="auto"/>
        </w:rPr>
        <w:t>Componentes de interfaz identificados</w:t>
      </w:r>
      <w:bookmarkEnd w:id="868257564"/>
    </w:p>
    <w:p w:rsidR="4DC0AD27" w:rsidP="0FFC7AAF" w:rsidRDefault="4DC0AD27" w14:paraId="65D3E66A" w14:textId="78BF44BE">
      <w:p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Con ayuda a los requerimientos, podremos identificar los componentes de interfaz identificados los cuales son:</w:t>
      </w:r>
    </w:p>
    <w:p w:rsidR="4DC0AD27" w:rsidP="0FFC7AAF" w:rsidRDefault="4DC0AD27" w14:paraId="3D2236A0" w14:textId="0F6CFB82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Botones:</w:t>
      </w:r>
    </w:p>
    <w:p w:rsidR="0FFC7AAF" w:rsidP="0FFC7AAF" w:rsidRDefault="0FFC7AAF" w14:paraId="48DF928C" w14:textId="65963C9F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6CC1CF83" w14:textId="42403D52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“Iniciar sesión”</w:t>
      </w:r>
    </w:p>
    <w:p w:rsidR="4DC0AD27" w:rsidP="0FFC7AAF" w:rsidRDefault="4DC0AD27" w14:paraId="18E721B9" w14:textId="318FB463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 “Registrar”</w:t>
      </w:r>
    </w:p>
    <w:p w:rsidR="4DC0AD27" w:rsidP="0FFC7AAF" w:rsidRDefault="4DC0AD27" w14:paraId="48CDD7B3" w14:textId="0CCE8DD7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“Guardar contacto”</w:t>
      </w:r>
    </w:p>
    <w:p w:rsidR="4DC0AD27" w:rsidP="0FFC7AAF" w:rsidRDefault="4DC0AD27" w14:paraId="614B55CC" w14:textId="3715205A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“Activar alerta”</w:t>
      </w:r>
    </w:p>
    <w:p w:rsidR="4DC0AD27" w:rsidP="0FFC7AAF" w:rsidRDefault="4DC0AD27" w14:paraId="72FB0371" w14:textId="63458B65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“Detener alerta”</w:t>
      </w:r>
    </w:p>
    <w:p w:rsidR="4DC0AD27" w:rsidP="0FFC7AAF" w:rsidRDefault="4DC0AD27" w14:paraId="3439877E" w14:textId="40031056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“Editar perfil”</w:t>
      </w:r>
    </w:p>
    <w:p w:rsidR="4DC0AD27" w:rsidP="0FFC7AAF" w:rsidRDefault="4DC0AD27" w14:paraId="306592B1" w14:textId="2EDAF78A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“Ver historial”.</w:t>
      </w:r>
    </w:p>
    <w:p w:rsidR="0FFC7AAF" w:rsidP="0FFC7AAF" w:rsidRDefault="0FFC7AAF" w14:paraId="040F6A91" w14:textId="02E5D8A3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4DC0AD27" w:rsidP="0FFC7AAF" w:rsidRDefault="4DC0AD27" w14:paraId="3D5FF109" w14:textId="093D7BFA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Formularios:</w:t>
      </w:r>
    </w:p>
    <w:p w:rsidR="0FFC7AAF" w:rsidP="0FFC7AAF" w:rsidRDefault="0FFC7AAF" w14:paraId="5E8289FE" w14:textId="4C180E7D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5246AF5D" w14:textId="01966807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Registro de usuaria</w:t>
      </w:r>
    </w:p>
    <w:p w:rsidR="4DC0AD27" w:rsidP="0FFC7AAF" w:rsidRDefault="4DC0AD27" w14:paraId="7CB45600" w14:textId="4CEF9E6F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registro de contactos</w:t>
      </w:r>
    </w:p>
    <w:p w:rsidR="4DC0AD27" w:rsidP="0FFC7AAF" w:rsidRDefault="4DC0AD27" w14:paraId="08761012" w14:textId="145CBFC4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inicio de sesión</w:t>
      </w:r>
    </w:p>
    <w:p w:rsidR="4DC0AD27" w:rsidP="0FFC7AAF" w:rsidRDefault="4DC0AD27" w14:paraId="71261726" w14:textId="4F83E4C8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edición de perfil</w:t>
      </w:r>
    </w:p>
    <w:p w:rsidR="0FFC7AAF" w:rsidP="0FFC7AAF" w:rsidRDefault="0FFC7AAF" w14:paraId="1F31C899" w14:textId="15A83132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4DC0AD27" w:rsidP="0FFC7AAF" w:rsidRDefault="4DC0AD27" w14:paraId="48A807C6" w14:textId="6397CDBB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Tablas/Listas:</w:t>
      </w:r>
    </w:p>
    <w:p w:rsidR="0FFC7AAF" w:rsidP="0FFC7AAF" w:rsidRDefault="0FFC7AAF" w14:paraId="66D9C318" w14:textId="593B06E4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26E1E54B" w14:textId="0004090A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Lista de contactos de emergencia</w:t>
      </w:r>
    </w:p>
    <w:p w:rsidR="4DC0AD27" w:rsidP="0FFC7AAF" w:rsidRDefault="4DC0AD27" w14:paraId="3FC1B8DB" w14:textId="6120205D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historial de alertas</w:t>
      </w:r>
    </w:p>
    <w:p w:rsidR="4DC0AD27" w:rsidP="0FFC7AAF" w:rsidRDefault="4DC0AD27" w14:paraId="1978E4DF" w14:textId="70654F35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 ubicaciones frecuentes.</w:t>
      </w:r>
    </w:p>
    <w:p w:rsidR="0FFC7AAF" w:rsidP="0FFC7AAF" w:rsidRDefault="0FFC7AAF" w14:paraId="4F092DF8" w14:textId="43BA52A3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39E543B0" w14:textId="7B8AA7BB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Mapas interactivos:</w:t>
      </w:r>
    </w:p>
    <w:p w:rsidR="0FFC7AAF" w:rsidP="0FFC7AAF" w:rsidRDefault="0FFC7AAF" w14:paraId="372FC10F" w14:textId="6C842982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7624C2C2" w14:textId="57EEA62A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Ubicación en tiempo rea</w:t>
      </w:r>
      <w:r w:rsidRPr="0FFC7AAF" w:rsidR="5F04217D">
        <w:rPr>
          <w:rFonts w:ascii="Calibri" w:hAnsi="Calibri" w:eastAsia="Calibri" w:cs="Calibri"/>
        </w:rPr>
        <w:t>l</w:t>
      </w:r>
    </w:p>
    <w:p w:rsidR="4DC0AD27" w:rsidP="0FFC7AAF" w:rsidRDefault="4DC0AD27" w14:paraId="6EB40E0D" w14:textId="4D32CC8C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zonas peligrosas</w:t>
      </w:r>
    </w:p>
    <w:p w:rsidR="4DC0AD27" w:rsidP="0FFC7AAF" w:rsidRDefault="4DC0AD27" w14:paraId="53144D60" w14:textId="44EB60E4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refugios cercanos.</w:t>
      </w:r>
    </w:p>
    <w:p w:rsidR="0FFC7AAF" w:rsidP="0FFC7AAF" w:rsidRDefault="0FFC7AAF" w14:paraId="7DB79594" w14:textId="3747A868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4DC0AD27" w:rsidP="0FFC7AAF" w:rsidRDefault="4DC0AD27" w14:paraId="0BDC8FE8" w14:textId="7C680E5D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Notificaciones y pop-ups:</w:t>
      </w:r>
    </w:p>
    <w:p w:rsidR="0FFC7AAF" w:rsidP="0FFC7AAF" w:rsidRDefault="0FFC7AAF" w14:paraId="3A4FC9E3" w14:textId="44D7F3E8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2B4A73E6" w14:textId="47B829EE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Alertas de emergencia</w:t>
      </w:r>
    </w:p>
    <w:p w:rsidR="0F64F592" w:rsidP="0FFC7AAF" w:rsidRDefault="0F64F592" w14:paraId="78CD51D4" w14:textId="4B068090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C</w:t>
      </w:r>
      <w:r w:rsidRPr="0FFC7AAF" w:rsidR="4DC0AD27">
        <w:rPr>
          <w:rFonts w:ascii="Calibri" w:hAnsi="Calibri" w:eastAsia="Calibri" w:cs="Calibri"/>
        </w:rPr>
        <w:t>onfirmaciones</w:t>
      </w:r>
    </w:p>
    <w:p w:rsidR="4DC0AD27" w:rsidP="0FFC7AAF" w:rsidRDefault="4DC0AD27" w14:paraId="7B0BA705" w14:textId="06A11559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 </w:t>
      </w:r>
      <w:r w:rsidRPr="0FFC7AAF" w:rsidR="37331B67">
        <w:rPr>
          <w:rFonts w:ascii="Calibri" w:hAnsi="Calibri" w:eastAsia="Calibri" w:cs="Calibri"/>
        </w:rPr>
        <w:t>E</w:t>
      </w:r>
      <w:r w:rsidRPr="0FFC7AAF">
        <w:rPr>
          <w:rFonts w:ascii="Calibri" w:hAnsi="Calibri" w:eastAsia="Calibri" w:cs="Calibri"/>
        </w:rPr>
        <w:t>rrores</w:t>
      </w:r>
    </w:p>
    <w:p w:rsidR="4DC0AD27" w:rsidP="0FFC7AAF" w:rsidRDefault="4DC0AD27" w14:paraId="139A2247" w14:textId="0DA53875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 mensajes de éxito.</w:t>
      </w:r>
    </w:p>
    <w:p w:rsidR="0FFC7AAF" w:rsidP="0FFC7AAF" w:rsidRDefault="0FFC7AAF" w14:paraId="678371AD" w14:textId="1FB38565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0FFC7AAF" w:rsidP="0FFC7AAF" w:rsidRDefault="0FFC7AAF" w14:paraId="669A00F2" w14:textId="6280403D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4DC0AD27" w:rsidP="0FFC7AAF" w:rsidRDefault="4DC0AD27" w14:paraId="7E1D4D1C" w14:textId="2FD041BF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Menús:</w:t>
      </w:r>
    </w:p>
    <w:p w:rsidR="0FFC7AAF" w:rsidP="0FFC7AAF" w:rsidRDefault="0FFC7AAF" w14:paraId="7C9BD06F" w14:textId="3D6AB202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355FE12B" w14:textId="53B121A3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Barra de navegación con accesos a módulos principales.</w:t>
      </w:r>
    </w:p>
    <w:p w:rsidR="0FFC7AAF" w:rsidP="0FFC7AAF" w:rsidRDefault="0FFC7AAF" w14:paraId="53A4FEF4" w14:textId="60195AE1">
      <w:pPr>
        <w:pStyle w:val="Prrafodelista"/>
        <w:spacing w:before="240" w:after="240"/>
        <w:ind w:left="1440"/>
        <w:rPr>
          <w:rFonts w:ascii="Calibri" w:hAnsi="Calibri" w:eastAsia="Calibri" w:cs="Calibri"/>
        </w:rPr>
      </w:pPr>
    </w:p>
    <w:p w:rsidR="4DC0AD27" w:rsidP="0FFC7AAF" w:rsidRDefault="4DC0AD27" w14:paraId="69EBAC26" w14:textId="28583DA4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Íconos:</w:t>
      </w:r>
    </w:p>
    <w:p w:rsidR="0FFC7AAF" w:rsidP="0FFC7AAF" w:rsidRDefault="0FFC7AAF" w14:paraId="099457C9" w14:textId="10FF6ED0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4DC0AD27" w:rsidP="0FFC7AAF" w:rsidRDefault="4DC0AD27" w14:paraId="5DEC63A8" w14:textId="36901A87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Teléfono, mapa, alerta, configuración</w:t>
      </w:r>
      <w:r w:rsidRPr="0FFC7AAF" w:rsidR="415280E5">
        <w:rPr>
          <w:rFonts w:ascii="Calibri" w:hAnsi="Calibri" w:eastAsia="Calibri" w:cs="Calibri"/>
        </w:rPr>
        <w:t xml:space="preserve">, ubicación </w:t>
      </w:r>
    </w:p>
    <w:p w:rsidR="4DC0AD27" w:rsidP="0FFC7AAF" w:rsidRDefault="4DC0AD27" w14:paraId="5F877998" w14:textId="453FEEEF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 xml:space="preserve"> usuario</w:t>
      </w:r>
    </w:p>
    <w:p w:rsidR="429F196D" w:rsidP="0FFC7AAF" w:rsidRDefault="429F196D" w14:paraId="098CAA48" w14:textId="63A3674A">
      <w:pPr>
        <w:pStyle w:val="Prrafodelista"/>
        <w:numPr>
          <w:ilvl w:val="1"/>
          <w:numId w:val="1"/>
        </w:numPr>
        <w:spacing w:before="240" w:after="240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A</w:t>
      </w:r>
      <w:r w:rsidRPr="0FFC7AAF" w:rsidR="4DC0AD27">
        <w:rPr>
          <w:rFonts w:ascii="Calibri" w:hAnsi="Calibri" w:eastAsia="Calibri" w:cs="Calibri"/>
        </w:rPr>
        <w:t>yuda.</w:t>
      </w:r>
    </w:p>
    <w:p w:rsidR="0FFC7AAF" w:rsidP="0FFC7AAF" w:rsidRDefault="0FFC7AAF" w14:paraId="1DD00A97" w14:textId="6D74DD78">
      <w:pPr>
        <w:pStyle w:val="Ttulo2"/>
        <w:rPr>
          <w:rFonts w:ascii="Calibri" w:hAnsi="Calibri" w:eastAsia="Calibri" w:cs="Calibri"/>
          <w:color w:val="auto"/>
        </w:rPr>
      </w:pPr>
    </w:p>
    <w:p w:rsidR="5EE6252F" w:rsidP="0FFC7AAF" w:rsidRDefault="5EE6252F" w14:paraId="7A325C25" w14:textId="664375CB">
      <w:pPr>
        <w:pStyle w:val="Ttulo2"/>
        <w:rPr>
          <w:rFonts w:ascii="Calibri" w:hAnsi="Calibri" w:eastAsia="Calibri" w:cs="Calibri"/>
          <w:color w:val="auto"/>
        </w:rPr>
      </w:pPr>
      <w:bookmarkStart w:name="_Toc218140884" w:id="2143824258"/>
      <w:r w:rsidRPr="40518EA9" w:rsidR="5EE6252F">
        <w:rPr>
          <w:rFonts w:ascii="Calibri" w:hAnsi="Calibri" w:eastAsia="Calibri" w:cs="Calibri"/>
          <w:color w:val="auto"/>
        </w:rPr>
        <w:t>Priorización de funcionalidades críticas</w:t>
      </w:r>
      <w:bookmarkEnd w:id="2143824258"/>
    </w:p>
    <w:p w:rsidR="0FFC7AAF" w:rsidP="0FFC7AAF" w:rsidRDefault="0FFC7AAF" w14:paraId="4271D874" w14:textId="2A125306">
      <w:pPr>
        <w:rPr>
          <w:rFonts w:ascii="Calibri" w:hAnsi="Calibri" w:eastAsia="Calibri" w:cs="Calibri"/>
        </w:rPr>
      </w:pPr>
    </w:p>
    <w:p w:rsidR="5EE6252F" w:rsidP="0FFC7AAF" w:rsidRDefault="5EE6252F" w14:paraId="458CC72B" w14:textId="39320A3B">
      <w:pPr>
        <w:jc w:val="center"/>
        <w:rPr>
          <w:rFonts w:ascii="Calibri" w:hAnsi="Calibri" w:eastAsia="Calibri" w:cs="Calibri"/>
        </w:rPr>
      </w:pPr>
      <w:r w:rsidRPr="0FFC7AAF">
        <w:rPr>
          <w:rFonts w:ascii="Calibri" w:hAnsi="Calibri" w:eastAsia="Calibri" w:cs="Calibri"/>
        </w:rPr>
        <w:t>Funcionalidades que se deben de ver en el mockup</w:t>
      </w: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348"/>
        <w:gridCol w:w="4092"/>
        <w:gridCol w:w="2085"/>
      </w:tblGrid>
      <w:tr w:rsidR="0FFC7AAF" w:rsidTr="0FFC7AAF" w14:paraId="57C63243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18C25F4C" w14:textId="556CE70E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Funcionalidad</w:t>
            </w:r>
          </w:p>
        </w:tc>
        <w:tc>
          <w:tcPr>
            <w:tcW w:w="4092" w:type="dxa"/>
          </w:tcPr>
          <w:p w:rsidR="0FFC7AAF" w:rsidP="0FFC7AAF" w:rsidRDefault="0FFC7AAF" w14:paraId="0809B341" w14:textId="4C05CC92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Descripción</w:t>
            </w:r>
          </w:p>
        </w:tc>
        <w:tc>
          <w:tcPr>
            <w:tcW w:w="2085" w:type="dxa"/>
          </w:tcPr>
          <w:p w:rsidR="0FFC7AAF" w:rsidP="0FFC7AAF" w:rsidRDefault="0FFC7AAF" w14:paraId="03687040" w14:textId="7AF8D57D">
            <w:pPr>
              <w:jc w:val="center"/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Prioridad</w:t>
            </w:r>
          </w:p>
        </w:tc>
      </w:tr>
      <w:tr w:rsidR="0FFC7AAF" w:rsidTr="0FFC7AAF" w14:paraId="7331D542" w14:textId="77777777">
        <w:trPr>
          <w:trHeight w:val="495"/>
          <w:jc w:val="center"/>
        </w:trPr>
        <w:tc>
          <w:tcPr>
            <w:tcW w:w="3348" w:type="dxa"/>
          </w:tcPr>
          <w:p w:rsidR="0FFC7AAF" w:rsidP="0FFC7AAF" w:rsidRDefault="0FFC7AAF" w14:paraId="7E534E23" w14:textId="0F060BB9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Iniciar sesión</w:t>
            </w:r>
          </w:p>
        </w:tc>
        <w:tc>
          <w:tcPr>
            <w:tcW w:w="4092" w:type="dxa"/>
          </w:tcPr>
          <w:p w:rsidR="0FFC7AAF" w:rsidP="0FFC7AAF" w:rsidRDefault="0FFC7AAF" w14:paraId="477A7E2A" w14:textId="5124F2FF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Permite acceder al sistema</w:t>
            </w:r>
          </w:p>
        </w:tc>
        <w:tc>
          <w:tcPr>
            <w:tcW w:w="2085" w:type="dxa"/>
          </w:tcPr>
          <w:p w:rsidR="0FFC7AAF" w:rsidP="0FFC7AAF" w:rsidRDefault="0FFC7AAF" w14:paraId="7BEC7A08" w14:textId="74D30986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Alta</w:t>
            </w:r>
          </w:p>
        </w:tc>
      </w:tr>
      <w:tr w:rsidR="0FFC7AAF" w:rsidTr="0FFC7AAF" w14:paraId="2FEECC16" w14:textId="77777777">
        <w:trPr>
          <w:trHeight w:val="615"/>
          <w:jc w:val="center"/>
        </w:trPr>
        <w:tc>
          <w:tcPr>
            <w:tcW w:w="3348" w:type="dxa"/>
          </w:tcPr>
          <w:p w:rsidR="0FFC7AAF" w:rsidP="0FFC7AAF" w:rsidRDefault="0FFC7AAF" w14:paraId="2C020614" w14:textId="6646B73F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Registrarse</w:t>
            </w:r>
          </w:p>
        </w:tc>
        <w:tc>
          <w:tcPr>
            <w:tcW w:w="4092" w:type="dxa"/>
          </w:tcPr>
          <w:p w:rsidR="0FFC7AAF" w:rsidP="0FFC7AAF" w:rsidRDefault="0FFC7AAF" w14:paraId="25C4A43D" w14:textId="7C091AE5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Crea una cuenta de usuaria</w:t>
            </w:r>
          </w:p>
        </w:tc>
        <w:tc>
          <w:tcPr>
            <w:tcW w:w="2085" w:type="dxa"/>
          </w:tcPr>
          <w:p w:rsidR="0FFC7AAF" w:rsidP="0FFC7AAF" w:rsidRDefault="0FFC7AAF" w14:paraId="57BA7388" w14:textId="30291D4B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 xml:space="preserve"> Alta</w:t>
            </w:r>
          </w:p>
        </w:tc>
      </w:tr>
      <w:tr w:rsidR="0FFC7AAF" w:rsidTr="0FFC7AAF" w14:paraId="0C4E09A2" w14:textId="77777777">
        <w:trPr>
          <w:trHeight w:val="600"/>
          <w:jc w:val="center"/>
        </w:trPr>
        <w:tc>
          <w:tcPr>
            <w:tcW w:w="3348" w:type="dxa"/>
          </w:tcPr>
          <w:p w:rsidR="0FFC7AAF" w:rsidP="0FFC7AAF" w:rsidRDefault="0FFC7AAF" w14:paraId="34289074" w14:textId="73CB24B8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Enviar alerta</w:t>
            </w:r>
          </w:p>
        </w:tc>
        <w:tc>
          <w:tcPr>
            <w:tcW w:w="4092" w:type="dxa"/>
          </w:tcPr>
          <w:p w:rsidR="0FFC7AAF" w:rsidP="0FFC7AAF" w:rsidRDefault="0FFC7AAF" w14:paraId="39A88E34" w14:textId="473D606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Botón principal para enviar la alerta</w:t>
            </w:r>
          </w:p>
        </w:tc>
        <w:tc>
          <w:tcPr>
            <w:tcW w:w="2085" w:type="dxa"/>
          </w:tcPr>
          <w:p w:rsidR="0FFC7AAF" w:rsidP="0FFC7AAF" w:rsidRDefault="0FFC7AAF" w14:paraId="157E8D42" w14:textId="6B7E4470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Alta</w:t>
            </w:r>
          </w:p>
        </w:tc>
      </w:tr>
      <w:tr w:rsidR="0FFC7AAF" w:rsidTr="0FFC7AAF" w14:paraId="762DEBAB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35B00BB7" w14:textId="4CE1843C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Activar permisos (GPS, llamadas)</w:t>
            </w:r>
          </w:p>
        </w:tc>
        <w:tc>
          <w:tcPr>
            <w:tcW w:w="4092" w:type="dxa"/>
          </w:tcPr>
          <w:p w:rsidR="0FFC7AAF" w:rsidP="0FFC7AAF" w:rsidRDefault="0FFC7AAF" w14:paraId="7765010D" w14:textId="7CF7645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Solicita acceso al sistema del teléfono</w:t>
            </w:r>
          </w:p>
        </w:tc>
        <w:tc>
          <w:tcPr>
            <w:tcW w:w="2085" w:type="dxa"/>
          </w:tcPr>
          <w:p w:rsidR="0FFC7AAF" w:rsidP="0FFC7AAF" w:rsidRDefault="0FFC7AAF" w14:paraId="41745EC7" w14:textId="54ECA3F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Alta</w:t>
            </w:r>
          </w:p>
        </w:tc>
      </w:tr>
      <w:tr w:rsidR="0FFC7AAF" w:rsidTr="0FFC7AAF" w14:paraId="37376A9B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0A9A06D1" w14:textId="15F9492A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Notificar a contactos y autoridades</w:t>
            </w:r>
          </w:p>
        </w:tc>
        <w:tc>
          <w:tcPr>
            <w:tcW w:w="4092" w:type="dxa"/>
          </w:tcPr>
          <w:p w:rsidR="0FFC7AAF" w:rsidP="0FFC7AAF" w:rsidRDefault="0FFC7AAF" w14:paraId="3E517A01" w14:textId="6F2626B7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Envía mensaje o llamada automática</w:t>
            </w:r>
          </w:p>
        </w:tc>
        <w:tc>
          <w:tcPr>
            <w:tcW w:w="2085" w:type="dxa"/>
          </w:tcPr>
          <w:p w:rsidR="0FFC7AAF" w:rsidP="0FFC7AAF" w:rsidRDefault="0FFC7AAF" w14:paraId="7EBABF19" w14:textId="4A0FA152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Alta</w:t>
            </w:r>
          </w:p>
        </w:tc>
      </w:tr>
      <w:tr w:rsidR="0FFC7AAF" w:rsidTr="0FFC7AAF" w14:paraId="2C26CADB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6FB5E4BA" w14:textId="65F430FB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Ver historial de alertas</w:t>
            </w:r>
          </w:p>
        </w:tc>
        <w:tc>
          <w:tcPr>
            <w:tcW w:w="4092" w:type="dxa"/>
          </w:tcPr>
          <w:p w:rsidR="0FFC7AAF" w:rsidP="0FFC7AAF" w:rsidRDefault="0FFC7AAF" w14:paraId="6B33B241" w14:textId="1E7F00C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Muestra las alertas enviadas anteriormente</w:t>
            </w:r>
          </w:p>
        </w:tc>
        <w:tc>
          <w:tcPr>
            <w:tcW w:w="2085" w:type="dxa"/>
          </w:tcPr>
          <w:p w:rsidR="0FFC7AAF" w:rsidP="0FFC7AAF" w:rsidRDefault="0FFC7AAF" w14:paraId="6F9D4BB6" w14:textId="15E871E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Media</w:t>
            </w:r>
          </w:p>
        </w:tc>
      </w:tr>
      <w:tr w:rsidR="0FFC7AAF" w:rsidTr="0FFC7AAF" w14:paraId="5D3D3A8C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64A447DF" w14:textId="10EE49BE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Gestionar contactos de emergencia</w:t>
            </w:r>
          </w:p>
        </w:tc>
        <w:tc>
          <w:tcPr>
            <w:tcW w:w="4092" w:type="dxa"/>
          </w:tcPr>
          <w:p w:rsidR="0FFC7AAF" w:rsidP="0FFC7AAF" w:rsidRDefault="0FFC7AAF" w14:paraId="647E3D52" w14:textId="360E0369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Agregar, editar o eliminar contactos</w:t>
            </w:r>
          </w:p>
        </w:tc>
        <w:tc>
          <w:tcPr>
            <w:tcW w:w="2085" w:type="dxa"/>
          </w:tcPr>
          <w:p w:rsidR="0FFC7AAF" w:rsidP="0FFC7AAF" w:rsidRDefault="0FFC7AAF" w14:paraId="35DB9582" w14:textId="6346F124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Media</w:t>
            </w:r>
          </w:p>
        </w:tc>
      </w:tr>
      <w:tr w:rsidR="0FFC7AAF" w:rsidTr="0FFC7AAF" w14:paraId="3CC1A09C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2C432349" w14:textId="414DB0EE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Editar perfil</w:t>
            </w:r>
          </w:p>
        </w:tc>
        <w:tc>
          <w:tcPr>
            <w:tcW w:w="4092" w:type="dxa"/>
          </w:tcPr>
          <w:p w:rsidR="0FFC7AAF" w:rsidP="0FFC7AAF" w:rsidRDefault="0FFC7AAF" w14:paraId="55969879" w14:textId="7945A885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Cambiar datos personales o contraseña</w:t>
            </w:r>
          </w:p>
        </w:tc>
        <w:tc>
          <w:tcPr>
            <w:tcW w:w="2085" w:type="dxa"/>
          </w:tcPr>
          <w:p w:rsidR="0FFC7AAF" w:rsidP="0FFC7AAF" w:rsidRDefault="0FFC7AAF" w14:paraId="6F7C8179" w14:textId="3213251D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Baja</w:t>
            </w:r>
          </w:p>
        </w:tc>
      </w:tr>
      <w:tr w:rsidR="0FFC7AAF" w:rsidTr="0FFC7AAF" w14:paraId="462BD850" w14:textId="77777777">
        <w:trPr>
          <w:trHeight w:val="300"/>
          <w:jc w:val="center"/>
        </w:trPr>
        <w:tc>
          <w:tcPr>
            <w:tcW w:w="3348" w:type="dxa"/>
          </w:tcPr>
          <w:p w:rsidR="0FFC7AAF" w:rsidP="0FFC7AAF" w:rsidRDefault="0FFC7AAF" w14:paraId="40EF735C" w14:textId="2B8AEE13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Configuración general</w:t>
            </w:r>
          </w:p>
        </w:tc>
        <w:tc>
          <w:tcPr>
            <w:tcW w:w="4092" w:type="dxa"/>
          </w:tcPr>
          <w:p w:rsidR="0FFC7AAF" w:rsidP="0FFC7AAF" w:rsidRDefault="0FFC7AAF" w14:paraId="434F6826" w14:textId="46A6325C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Ajustes de la app (notificaciones, idioma)</w:t>
            </w:r>
          </w:p>
        </w:tc>
        <w:tc>
          <w:tcPr>
            <w:tcW w:w="2085" w:type="dxa"/>
          </w:tcPr>
          <w:p w:rsidR="0FFC7AAF" w:rsidP="0FFC7AAF" w:rsidRDefault="0FFC7AAF" w14:paraId="779F617B" w14:textId="56CEEFD8">
            <w:pPr>
              <w:rPr>
                <w:rFonts w:ascii="Calibri" w:hAnsi="Calibri" w:eastAsia="Calibri" w:cs="Calibri"/>
              </w:rPr>
            </w:pPr>
            <w:r w:rsidRPr="0FFC7AAF">
              <w:rPr>
                <w:rFonts w:ascii="Calibri" w:hAnsi="Calibri" w:eastAsia="Calibri" w:cs="Calibri"/>
              </w:rPr>
              <w:t>Baja</w:t>
            </w:r>
          </w:p>
        </w:tc>
      </w:tr>
    </w:tbl>
    <w:p w:rsidR="0FFC7AAF" w:rsidP="0FFC7AAF" w:rsidRDefault="0FFC7AAF" w14:paraId="72EE3386" w14:textId="3CBD610B">
      <w:pPr>
        <w:jc w:val="center"/>
        <w:rPr>
          <w:rFonts w:ascii="Calibri" w:hAnsi="Calibri" w:eastAsia="Calibri" w:cs="Calibri"/>
          <w:b/>
          <w:bCs/>
        </w:rPr>
      </w:pPr>
    </w:p>
    <w:p w:rsidR="0CFC3BAC" w:rsidP="0FFC7AAF" w:rsidRDefault="0CFC3BAC" w14:paraId="45AE585E" w14:textId="7C65814D">
      <w:pPr>
        <w:jc w:val="center"/>
        <w:rPr>
          <w:rFonts w:ascii="Calibri" w:hAnsi="Calibri" w:eastAsia="Calibri" w:cs="Calibri"/>
          <w:b/>
          <w:bCs/>
        </w:rPr>
      </w:pPr>
      <w:r w:rsidRPr="0FFC7AAF">
        <w:rPr>
          <w:rFonts w:ascii="Calibri" w:hAnsi="Calibri" w:eastAsia="Calibri" w:cs="Calibri"/>
          <w:b/>
          <w:bCs/>
        </w:rPr>
        <w:t xml:space="preserve">ESTUDIOS DE LOS COLORES Y PORQUE LO ELEGIMOS </w:t>
      </w:r>
    </w:p>
    <w:p w:rsidR="0FFC7AAF" w:rsidP="0FFC7AAF" w:rsidRDefault="0FFC7AAF" w14:paraId="5C45D095" w14:textId="26035CC8">
      <w:pPr>
        <w:jc w:val="center"/>
        <w:rPr>
          <w:rFonts w:ascii="Calibri" w:hAnsi="Calibri" w:eastAsia="Calibri" w:cs="Calibri"/>
        </w:rPr>
      </w:pPr>
    </w:p>
    <w:p w:rsidR="7521F3FE" w:rsidP="0FFC7AAF" w:rsidRDefault="7521F3FE" w14:paraId="3AF2DD15" w14:textId="14145C03">
      <w:pPr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El estudio de color tiene como objetivo definir la paleta cromática que representará la identidad visual de la aplicación Alerta Mujer.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>Los colores seleccionados fueron elegidos por su significado psicológico, emocional y cultural, buscando transmitir tranquilidad, seguridad, empatía y feminidad, valores fundamentales del proyecto.</w:t>
      </w:r>
    </w:p>
    <w:p w:rsidR="7521F3FE" w:rsidP="0FFC7AAF" w:rsidRDefault="7521F3FE" w14:paraId="1C9D56A0" w14:textId="12C14935">
      <w:pPr>
        <w:pStyle w:val="Ttulo3"/>
        <w:rPr>
          <w:rFonts w:ascii="Aptos" w:hAnsi="Aptos" w:eastAsia="Aptos" w:cs="Aptos"/>
          <w:b w:val="1"/>
          <w:bCs w:val="1"/>
          <w:color w:val="000000" w:themeColor="text1"/>
          <w:lang w:val="es-MX"/>
        </w:rPr>
      </w:pPr>
      <w:bookmarkStart w:name="_Toc2065467923" w:id="2033167100"/>
      <w:r w:rsidRPr="40518EA9" w:rsidR="7521F3FE">
        <w:rPr>
          <w:rFonts w:ascii="Aptos" w:hAnsi="Aptos" w:eastAsia="Aptos" w:cs="Aptos"/>
          <w:b w:val="1"/>
          <w:bCs w:val="1"/>
          <w:color w:val="000000" w:themeColor="text1" w:themeTint="FF" w:themeShade="FF"/>
          <w:lang w:val="es-MX"/>
        </w:rPr>
        <w:t>Color Lila</w:t>
      </w:r>
      <w:bookmarkEnd w:id="2033167100"/>
    </w:p>
    <w:p w:rsidR="7521F3FE" w:rsidP="0FFC7AAF" w:rsidRDefault="7521F3FE" w14:paraId="571A29B5" w14:textId="79DAB22F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El lila se asocia con la tranquilidad, la dulzura y la calidez.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>Se eligió color principal porque genera una sensación de confianza y serenidad, ideal para una aplicación enfocada en brindar seguridad y apoyo emocional a las mujeres.</w:t>
      </w:r>
    </w:p>
    <w:p w:rsidR="7521F3FE" w:rsidP="0FFC7AAF" w:rsidRDefault="7521F3FE" w14:paraId="12927C8B" w14:textId="1F05669D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Además, en algunas culturas occidentales, el color lila tiene un significado relacionado con la cosmética, la vanidad y la madurez femenina, lo que lo convierte en un tono que refleja fortaleza y cuidado personal.</w:t>
      </w:r>
    </w:p>
    <w:p w:rsidR="7521F3FE" w:rsidP="0FFC7AAF" w:rsidRDefault="7521F3FE" w14:paraId="1341C5C8" w14:textId="48B0E06C">
      <w:pPr>
        <w:pStyle w:val="Ttulo3"/>
        <w:rPr>
          <w:rFonts w:ascii="Aptos" w:hAnsi="Aptos" w:eastAsia="Aptos" w:cs="Aptos"/>
          <w:color w:val="000000" w:themeColor="text1"/>
          <w:lang w:val="es-MX"/>
        </w:rPr>
      </w:pPr>
      <w:bookmarkStart w:name="_Toc963415671" w:id="1737914703"/>
      <w:r w:rsidRPr="40518EA9" w:rsidR="7521F3FE">
        <w:rPr>
          <w:rFonts w:ascii="Aptos" w:hAnsi="Aptos" w:eastAsia="Aptos" w:cs="Aptos"/>
          <w:b w:val="1"/>
          <w:bCs w:val="1"/>
          <w:color w:val="000000" w:themeColor="text1" w:themeTint="FF" w:themeShade="FF"/>
          <w:lang w:val="es-MX"/>
        </w:rPr>
        <w:t>Color Rosado</w:t>
      </w:r>
      <w:bookmarkEnd w:id="1737914703"/>
    </w:p>
    <w:p w:rsidR="7521F3FE" w:rsidP="0FFC7AAF" w:rsidRDefault="7521F3FE" w14:paraId="7755F3C4" w14:textId="001B215D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El rosado transmite calidez, ternura y tranquilidad.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 xml:space="preserve">Es un color tradicionalmente vinculado a la feminidad, pero también evoca cercanía y sensibilidad, cualidades que refuerzan el mensaje de cuidado y solidaridad que promueve </w:t>
      </w:r>
      <w:r w:rsidRPr="0FFC7AAF">
        <w:rPr>
          <w:rFonts w:ascii="Aptos" w:hAnsi="Aptos" w:eastAsia="Aptos" w:cs="Aptos"/>
          <w:i/>
          <w:iCs/>
          <w:color w:val="000000" w:themeColor="text1"/>
          <w:lang w:val="es-MX"/>
        </w:rPr>
        <w:t>Alerta Mujer</w:t>
      </w:r>
      <w:r w:rsidRPr="0FFC7AAF">
        <w:rPr>
          <w:rFonts w:ascii="Aptos" w:hAnsi="Aptos" w:eastAsia="Aptos" w:cs="Aptos"/>
          <w:color w:val="000000" w:themeColor="text1"/>
          <w:lang w:val="es-MX"/>
        </w:rPr>
        <w:t>.</w:t>
      </w:r>
    </w:p>
    <w:p w:rsidR="7521F3FE" w:rsidP="0FFC7AAF" w:rsidRDefault="7521F3FE" w14:paraId="51FEB1AA" w14:textId="3593D9D7">
      <w:pPr>
        <w:pStyle w:val="Ttulo3"/>
        <w:spacing w:before="281" w:after="281"/>
        <w:rPr>
          <w:rFonts w:ascii="Aptos" w:hAnsi="Aptos" w:eastAsia="Aptos" w:cs="Aptos"/>
          <w:color w:val="000000" w:themeColor="text1"/>
          <w:lang w:val="es-MX"/>
        </w:rPr>
      </w:pPr>
      <w:bookmarkStart w:name="_Toc1833742951" w:id="913676409"/>
      <w:r w:rsidRPr="40518EA9" w:rsidR="7521F3FE">
        <w:rPr>
          <w:rFonts w:ascii="Aptos" w:hAnsi="Aptos" w:eastAsia="Aptos" w:cs="Aptos"/>
          <w:b w:val="1"/>
          <w:bCs w:val="1"/>
          <w:color w:val="000000" w:themeColor="text1" w:themeTint="FF" w:themeShade="FF"/>
          <w:lang w:val="es-MX"/>
        </w:rPr>
        <w:t>Color Amarillo</w:t>
      </w:r>
      <w:bookmarkEnd w:id="913676409"/>
    </w:p>
    <w:p w:rsidR="7521F3FE" w:rsidP="0FFC7AAF" w:rsidRDefault="7521F3FE" w14:paraId="26C7BD62" w14:textId="395E0229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El amarillo representa energía, optimismo y atención.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>En el contexto de la aplicación, este color se utilizará en elementos de advertencia o acción, como botones de alerta o mensajes importantes, ya que atrae la vista del usuario rápidamente y transmite sensación de precaución y movimiento.</w:t>
      </w:r>
    </w:p>
    <w:p w:rsidR="0FFC7AAF" w:rsidP="0FFC7AAF" w:rsidRDefault="0FFC7AAF" w14:paraId="63381CE6" w14:textId="414E9BB9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</w:p>
    <w:p w:rsidR="7521F3FE" w:rsidP="0FFC7AAF" w:rsidRDefault="7521F3FE" w14:paraId="38879939" w14:textId="6AF00D60">
      <w:pPr>
        <w:pStyle w:val="Ttulo3"/>
        <w:rPr>
          <w:rFonts w:ascii="Aptos" w:hAnsi="Aptos" w:eastAsia="Aptos" w:cs="Aptos"/>
          <w:color w:val="000000" w:themeColor="text1"/>
          <w:lang w:val="es-MX"/>
        </w:rPr>
      </w:pPr>
      <w:bookmarkStart w:name="_Toc1880066902" w:id="1316255760"/>
      <w:r w:rsidRPr="40518EA9" w:rsidR="7521F3FE">
        <w:rPr>
          <w:rFonts w:ascii="Aptos" w:hAnsi="Aptos" w:eastAsia="Aptos" w:cs="Aptos"/>
          <w:b w:val="1"/>
          <w:bCs w:val="1"/>
          <w:color w:val="000000" w:themeColor="text1" w:themeTint="FF" w:themeShade="FF"/>
          <w:lang w:val="es-MX"/>
        </w:rPr>
        <w:t>Color Blanco</w:t>
      </w:r>
      <w:bookmarkEnd w:id="1316255760"/>
    </w:p>
    <w:p w:rsidR="7521F3FE" w:rsidP="0FFC7AAF" w:rsidRDefault="7521F3FE" w14:paraId="4902F367" w14:textId="5C1CE975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En la psicología del color, el blanco está asociado con la pureza, la paz y la claridad.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>Este color ayuda a equilibrar y contrastar los tonos principales del diseño, aportando frescura, limpieza visual y serenidad a la interfaz.</w:t>
      </w:r>
    </w:p>
    <w:p w:rsidR="7521F3FE" w:rsidP="0FFC7AAF" w:rsidRDefault="7521F3FE" w14:paraId="66D86AE6" w14:textId="07FFF92A">
      <w:pPr>
        <w:pStyle w:val="Ttulo3"/>
        <w:spacing w:before="281" w:after="281"/>
        <w:rPr>
          <w:rFonts w:ascii="Aptos" w:hAnsi="Aptos" w:eastAsia="Aptos" w:cs="Aptos"/>
          <w:color w:val="000000" w:themeColor="text1"/>
          <w:lang w:val="es-MX"/>
        </w:rPr>
      </w:pPr>
      <w:bookmarkStart w:name="_Toc1805229483" w:id="1123141838"/>
      <w:r w:rsidRPr="40518EA9" w:rsidR="7521F3FE">
        <w:rPr>
          <w:rFonts w:ascii="Aptos" w:hAnsi="Aptos" w:eastAsia="Aptos" w:cs="Aptos"/>
          <w:b w:val="1"/>
          <w:bCs w:val="1"/>
          <w:color w:val="000000" w:themeColor="text1" w:themeTint="FF" w:themeShade="FF"/>
          <w:lang w:val="es-MX"/>
        </w:rPr>
        <w:t>Color Morado</w:t>
      </w:r>
      <w:bookmarkEnd w:id="1123141838"/>
    </w:p>
    <w:p w:rsidR="7521F3FE" w:rsidP="0FFC7AAF" w:rsidRDefault="7521F3FE" w14:paraId="1B688B60" w14:textId="43647D13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El morado combina la energía del rojo con la calma del azul, generando una tonalidad equilibrada y profunda.</w:t>
      </w:r>
      <w:r>
        <w:br/>
      </w:r>
      <w:r w:rsidRPr="0FFC7AAF">
        <w:rPr>
          <w:rFonts w:ascii="Aptos" w:hAnsi="Aptos" w:eastAsia="Aptos" w:cs="Aptos"/>
          <w:color w:val="000000" w:themeColor="text1"/>
          <w:lang w:val="es-MX"/>
        </w:rPr>
        <w:t>Está asociado con la intuición, la espiritualidad y el empoderamiento, cualidades que reflejan la fuerza interior y el liderazgo femenino.</w:t>
      </w:r>
    </w:p>
    <w:p w:rsidR="7521F3FE" w:rsidP="0FFC7AAF" w:rsidRDefault="7521F3FE" w14:paraId="7251AE6E" w14:textId="62B553FA">
      <w:pPr>
        <w:spacing w:before="240" w:after="240"/>
        <w:rPr>
          <w:rFonts w:ascii="Aptos" w:hAnsi="Aptos" w:eastAsia="Aptos" w:cs="Aptos"/>
          <w:color w:val="000000" w:themeColor="text1"/>
          <w:lang w:val="es-MX"/>
        </w:rPr>
      </w:pPr>
      <w:r w:rsidRPr="0FFC7AAF">
        <w:rPr>
          <w:rFonts w:ascii="Aptos" w:hAnsi="Aptos" w:eastAsia="Aptos" w:cs="Aptos"/>
          <w:color w:val="000000" w:themeColor="text1"/>
          <w:lang w:val="es-MX"/>
        </w:rPr>
        <w:t>Es un color muy usado en campañas de apoyo y defensa de los derechos de la mujer, por lo que refuerza el mensaje simbólico del proyecto.</w:t>
      </w:r>
    </w:p>
    <w:p w:rsidR="04E7DCEA" w:rsidP="335EA193" w:rsidRDefault="04E7DCEA" w14:paraId="4C2FB49B" w14:noSpellErr="1" w14:textId="434DE9E7">
      <w:pPr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 w:rsidRPr="335EA193" w:rsidR="7521F3FE">
        <w:rPr>
          <w:rFonts w:ascii="Aptos" w:hAnsi="Aptos" w:eastAsia="Aptos" w:cs="Aptos"/>
          <w:color w:val="000000" w:themeColor="text1" w:themeTint="FF" w:themeShade="FF"/>
          <w:lang w:val="es-MX"/>
        </w:rPr>
        <w:t xml:space="preserve">Porque colocamos una pantera en el logo: la razón por la que colocamos una </w:t>
      </w:r>
      <w:r w:rsidRPr="335EA193" w:rsidR="7521F3FE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MX"/>
        </w:rPr>
        <w:t>Pantera negra es por su Símbolo de poder y fuerza</w:t>
      </w:r>
      <w:r w:rsidRPr="335EA193" w:rsidR="7521F3FE">
        <w:rPr>
          <w:rFonts w:ascii="Open Sans" w:hAnsi="Open Sans" w:eastAsia="Open Sans" w:cs="Open Sans"/>
          <w:color w:val="FFFFFF" w:themeColor="background1" w:themeTint="FF" w:themeShade="FF"/>
          <w:sz w:val="21"/>
          <w:szCs w:val="21"/>
          <w:lang w:val="es-MX"/>
        </w:rPr>
        <w:t>.</w:t>
      </w:r>
      <w:r w:rsidRPr="335EA193" w:rsidR="7521F3FE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MX"/>
        </w:rPr>
        <w:t xml:space="preserve"> La pantera negra simboliza la paciencia y el poder. La pantera negra simboliza la quietud, la paciencia, la fuerza, la autosuficiencia, la valentía y la resistencia.</w:t>
      </w:r>
    </w:p>
    <w:p w:rsidR="549071EB" w:rsidP="3F1E4016" w:rsidRDefault="549071EB" w14:paraId="10C2AC55" w14:textId="6CEE0E9A">
      <w:pPr>
        <w:pStyle w:val="Heading1"/>
        <w:rPr>
          <w:noProof w:val="0"/>
          <w:color w:val="000000" w:themeColor="text1" w:themeTint="FF" w:themeShade="FF"/>
          <w:lang w:val="es-MX"/>
        </w:rPr>
      </w:pPr>
      <w:bookmarkStart w:name="_Toc1143719642" w:id="138417950"/>
      <w:r w:rsidRPr="40518EA9" w:rsidR="549071EB">
        <w:rPr>
          <w:noProof w:val="0"/>
          <w:color w:val="000000" w:themeColor="text1" w:themeTint="FF" w:themeShade="FF"/>
          <w:lang w:val="es-MX"/>
        </w:rPr>
        <w:t>Mock</w:t>
      </w:r>
      <w:r w:rsidRPr="40518EA9" w:rsidR="549071EB">
        <w:rPr>
          <w:noProof w:val="0"/>
          <w:color w:val="000000" w:themeColor="text1" w:themeTint="FF" w:themeShade="FF"/>
          <w:lang w:val="es-MX"/>
        </w:rPr>
        <w:t>u</w:t>
      </w:r>
      <w:r w:rsidRPr="40518EA9" w:rsidR="549071EB">
        <w:rPr>
          <w:noProof w:val="0"/>
          <w:color w:val="000000" w:themeColor="text1" w:themeTint="FF" w:themeShade="FF"/>
          <w:lang w:val="es-MX"/>
        </w:rPr>
        <w:t>p</w:t>
      </w:r>
      <w:r w:rsidRPr="40518EA9" w:rsidR="549071EB">
        <w:rPr>
          <w:noProof w:val="0"/>
          <w:color w:val="000000" w:themeColor="text1" w:themeTint="FF" w:themeShade="FF"/>
          <w:lang w:val="es-MX"/>
        </w:rPr>
        <w:t xml:space="preserve">s </w:t>
      </w:r>
      <w:r w:rsidRPr="40518EA9" w:rsidR="24438C58">
        <w:rPr>
          <w:noProof w:val="0"/>
          <w:color w:val="000000" w:themeColor="text1" w:themeTint="FF" w:themeShade="FF"/>
          <w:lang w:val="es-MX"/>
        </w:rPr>
        <w:t>Móvil</w:t>
      </w:r>
      <w:bookmarkEnd w:id="138417950"/>
    </w:p>
    <w:p w:rsidR="5DE4A169" w:rsidP="6DA9C910" w:rsidRDefault="5DE4A169" w14:paraId="4E95DE64" w14:textId="18C57126">
      <w:pPr>
        <w:pStyle w:val="Ttulo2"/>
        <w:rPr>
          <w:b w:val="1"/>
          <w:bCs w:val="1"/>
          <w:noProof w:val="0"/>
          <w:color w:val="000000" w:themeColor="text1" w:themeTint="FF" w:themeShade="FF"/>
          <w:lang w:val="es-MX"/>
        </w:rPr>
      </w:pPr>
      <w:bookmarkStart w:name="_Toc2042377323" w:id="1412219211"/>
      <w:r w:rsidRPr="40518EA9" w:rsidR="5DE4A169">
        <w:rPr>
          <w:b w:val="1"/>
          <w:bCs w:val="1"/>
          <w:noProof w:val="0"/>
          <w:color w:val="000000" w:themeColor="text1" w:themeTint="FF" w:themeShade="FF"/>
          <w:lang w:val="es-MX"/>
        </w:rPr>
        <w:t>Sección: Permisos del sistema</w:t>
      </w:r>
      <w:bookmarkEnd w:id="1412219211"/>
    </w:p>
    <w:p w:rsidR="5DE4A169" w:rsidP="3F1E4016" w:rsidRDefault="5DE4A169" w14:paraId="3490D6E7" w14:textId="4B2227F5">
      <w:pPr>
        <w:spacing w:before="240" w:beforeAutospacing="off" w:after="240" w:afterAutospacing="off"/>
        <w:jc w:val="left"/>
      </w:pPr>
      <w:r w:rsidRPr="3F1E4016" w:rsidR="5DE4A169">
        <w:rPr>
          <w:rFonts w:ascii="Open Sans" w:hAnsi="Open Sans" w:eastAsia="Open Sans" w:cs="Open Sans"/>
          <w:noProof w:val="0"/>
          <w:sz w:val="21"/>
          <w:szCs w:val="21"/>
          <w:lang w:val="es-MX"/>
        </w:rPr>
        <w:t xml:space="preserve">Esta parte mostrará los permisos que solicita la aplicación </w:t>
      </w:r>
      <w:r w:rsidRPr="3F1E4016" w:rsidR="5DE4A169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s-MX"/>
        </w:rPr>
        <w:t>Alerta Mujer</w:t>
      </w:r>
      <w:r w:rsidRPr="3F1E4016" w:rsidR="5DE4A169">
        <w:rPr>
          <w:rFonts w:ascii="Open Sans" w:hAnsi="Open Sans" w:eastAsia="Open Sans" w:cs="Open Sans"/>
          <w:noProof w:val="0"/>
          <w:sz w:val="21"/>
          <w:szCs w:val="21"/>
          <w:lang w:val="es-MX"/>
        </w:rPr>
        <w:t xml:space="preserve"> para garantizar su correcto funcionamiento y la seguridad de la usuaria.</w:t>
      </w:r>
    </w:p>
    <w:p w:rsidR="0133B8BE" w:rsidP="6DA9C910" w:rsidRDefault="0133B8BE" w14:paraId="1324CE3D" w14:textId="4B1B67D9">
      <w:pPr>
        <w:pStyle w:val="Prrafodelista"/>
        <w:numPr>
          <w:ilvl w:val="0"/>
          <w:numId w:val="8"/>
        </w:numPr>
        <w:rPr>
          <w:b w:val="1"/>
          <w:bCs w:val="1"/>
          <w:noProof w:val="0"/>
          <w:color w:val="000000" w:themeColor="text1" w:themeTint="FF" w:themeShade="FF"/>
          <w:lang w:val="es-MX"/>
        </w:rPr>
      </w:pPr>
      <w:r w:rsidRPr="40518EA9" w:rsidR="0133B8BE">
        <w:rPr>
          <w:b w:val="1"/>
          <w:bCs w:val="1"/>
          <w:noProof w:val="0"/>
          <w:lang w:val="es-MX"/>
        </w:rPr>
        <w:t>Permiso de notificaciones</w:t>
      </w:r>
    </w:p>
    <w:p w:rsidR="236B9030" w:rsidP="335EA193" w:rsidRDefault="236B9030" w14:paraId="4289DA88" w14:textId="4E58D90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</w:pP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 xml:space="preserve">Este mensaje aparece </w:t>
      </w: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 xml:space="preserve">cuando la usuaria entra por primera vez a la aplicación </w:t>
      </w:r>
      <w:r w:rsidRPr="74B25A44" w:rsidR="236B903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MX"/>
        </w:rPr>
        <w:t>Alerta Mujer</w:t>
      </w: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>, antes de acceder a la pantalla de inicio de sesión.</w:t>
      </w:r>
      <w:r>
        <w:br/>
      </w: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 xml:space="preserve"> Permite mantenerla informada sobre </w:t>
      </w: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>alertas de seguridad importantes, mensajes de apoyo, actualizaciones del sistema y recursos cercanos en tiempo real</w:t>
      </w:r>
      <w:r w:rsidRPr="74B25A44" w:rsidR="236B9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  <w:t>, garantizando una comunicación oportuna y constante desde el primer uso de la aplicación.</w:t>
      </w:r>
      <w:r w:rsidR="74B25A44">
        <w:drawing>
          <wp:anchor distT="0" distB="0" distL="114300" distR="114300" simplePos="0" relativeHeight="251658240" behindDoc="0" locked="0" layoutInCell="1" allowOverlap="1" wp14:editId="03328B45" wp14:anchorId="62DF29D4">
            <wp:simplePos x="0" y="0"/>
            <wp:positionH relativeFrom="column">
              <wp:posOffset>1466850</wp:posOffset>
            </wp:positionH>
            <wp:positionV relativeFrom="paragraph">
              <wp:posOffset>1019175</wp:posOffset>
            </wp:positionV>
            <wp:extent cx="2838846" cy="3886742"/>
            <wp:effectExtent l="0" t="0" r="0" b="0"/>
            <wp:wrapNone/>
            <wp:docPr id="206282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82397" name=""/>
                    <pic:cNvPicPr/>
                  </pic:nvPicPr>
                  <pic:blipFill>
                    <a:blip xmlns:r="http://schemas.openxmlformats.org/officeDocument/2006/relationships" r:embed="rId9332515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1E4016" w:rsidP="3F1E4016" w:rsidRDefault="3F1E4016" w14:paraId="1E42ABBA" w14:textId="054E27BB">
      <w:pPr>
        <w:pStyle w:val="Normal"/>
        <w:spacing w:before="240" w:beforeAutospacing="off" w:after="240" w:afterAutospacing="off"/>
        <w:jc w:val="left"/>
      </w:pPr>
    </w:p>
    <w:p w:rsidR="3F1E4016" w:rsidP="3F1E4016" w:rsidRDefault="3F1E4016" w14:paraId="0E140332" w14:textId="2D421E74">
      <w:pPr>
        <w:spacing w:before="240" w:beforeAutospacing="off" w:after="24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F1E4016" w:rsidP="3F1E4016" w:rsidRDefault="3F1E4016" w14:paraId="2F713E1B" w14:textId="12845366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F1E4016" w:rsidP="3F1E4016" w:rsidRDefault="3F1E4016" w14:paraId="1D4A6CAD" w14:textId="57BB735D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F1E4016" w:rsidP="3F1E4016" w:rsidRDefault="3F1E4016" w14:paraId="7717F431" w14:textId="2D43E628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F1E4016" w:rsidP="3F1E4016" w:rsidRDefault="3F1E4016" w14:paraId="0A68D56D" w14:textId="1D82A756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F1E4016" w:rsidP="3F1E4016" w:rsidRDefault="3F1E4016" w14:paraId="3BC42D02" w14:textId="71835A18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335EA193" w:rsidP="335EA193" w:rsidRDefault="335EA193" w14:paraId="7E84F30D" w14:textId="71269C57">
      <w:pPr>
        <w:pStyle w:val="Normal"/>
        <w:spacing w:before="240" w:beforeAutospacing="off" w:after="240" w:afterAutospacing="off"/>
        <w:jc w:val="left"/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s-MX"/>
        </w:rPr>
      </w:pPr>
    </w:p>
    <w:p w:rsidR="701D3FEF" w:rsidP="335EA193" w:rsidRDefault="701D3FEF" w14:paraId="5A4E3C27" w14:textId="2BFE6BAE">
      <w:pPr>
        <w:pStyle w:val="Prrafodelista"/>
        <w:numPr>
          <w:ilvl w:val="0"/>
          <w:numId w:val="5"/>
        </w:numPr>
        <w:spacing w:before="240" w:beforeAutospacing="off" w:after="240" w:afterAutospacing="off"/>
        <w:jc w:val="left"/>
        <w:rPr>
          <w:rFonts w:ascii="Open Sans" w:hAnsi="Open Sans" w:eastAsia="Open Sans" w:cs="Open Sans"/>
          <w:noProof w:val="0"/>
          <w:sz w:val="21"/>
          <w:szCs w:val="21"/>
          <w:lang w:val="es-MX"/>
        </w:rPr>
      </w:pPr>
      <w:r w:rsidRPr="45497F66" w:rsidR="701D3FEF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s-MX"/>
        </w:rPr>
        <w:t>Permiso de ubicación (GPS):</w:t>
      </w:r>
      <w:r>
        <w:br/>
      </w:r>
      <w:r w:rsidRPr="45497F66" w:rsidR="701D3FEF">
        <w:rPr>
          <w:rFonts w:ascii="Open Sans" w:hAnsi="Open Sans" w:eastAsia="Open Sans" w:cs="Open Sans"/>
          <w:noProof w:val="0"/>
          <w:sz w:val="21"/>
          <w:szCs w:val="21"/>
          <w:lang w:val="es-MX"/>
        </w:rPr>
        <w:t xml:space="preserve"> Para enviar la posición en tiempo real cuando se activa una alerta de emergencia.</w:t>
      </w:r>
    </w:p>
    <w:p w:rsidR="701D3FEF" w:rsidP="335EA193" w:rsidRDefault="701D3FEF" w14:paraId="6C188DFE" w14:textId="47C6AE46">
      <w:pPr>
        <w:pStyle w:val="Normal"/>
        <w:spacing w:before="240" w:beforeAutospacing="off" w:after="240" w:afterAutospacing="off"/>
        <w:jc w:val="left"/>
      </w:pPr>
      <w:r w:rsidR="3678607F">
        <w:drawing>
          <wp:anchor distT="0" distB="0" distL="114300" distR="114300" simplePos="0" relativeHeight="251658240" behindDoc="0" locked="0" layoutInCell="1" allowOverlap="1" wp14:editId="50F3B3DB" wp14:anchorId="10BE704A">
            <wp:simplePos x="0" y="0"/>
            <wp:positionH relativeFrom="column">
              <wp:posOffset>1323975</wp:posOffset>
            </wp:positionH>
            <wp:positionV relativeFrom="paragraph">
              <wp:posOffset>95250</wp:posOffset>
            </wp:positionV>
            <wp:extent cx="2600688" cy="4172532"/>
            <wp:effectExtent l="0" t="0" r="0" b="0"/>
            <wp:wrapNone/>
            <wp:docPr id="1008903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03884" name=""/>
                    <pic:cNvPicPr/>
                  </pic:nvPicPr>
                  <pic:blipFill>
                    <a:blip xmlns:r="http://schemas.openxmlformats.org/officeDocument/2006/relationships" r:embed="rId3011149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35EA193" w:rsidP="335EA193" w:rsidRDefault="335EA193" w14:paraId="7EA34EC0" w14:textId="47E4917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35EA193" w:rsidP="335EA193" w:rsidRDefault="335EA193" w14:paraId="0BC56C2B" w14:textId="5FBC41D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35EA193" w:rsidP="335EA193" w:rsidRDefault="335EA193" w14:paraId="132C5C76" w14:textId="0BD1A00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35EA193" w:rsidP="335EA193" w:rsidRDefault="335EA193" w14:paraId="134E2166" w14:textId="781AD0D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35EA193" w:rsidP="335EA193" w:rsidRDefault="335EA193" w14:paraId="6C1E24CA" w14:textId="56DCDED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45497F66" w:rsidP="78A37F01" w:rsidRDefault="45497F66" w14:paraId="4ABDA5E1" w14:textId="45F4A12F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25AFFF5E" w14:textId="21E1CF2C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1661ED96" w14:textId="5AFA81D9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1B8DE236" w14:textId="03CB1F8E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3D7FDC9A" w14:textId="689CA581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2362F624" w14:textId="6E2FA158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46059535" w14:textId="3E2DA357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220249AD" w14:textId="2AC98626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497F66" w:rsidP="78A37F01" w:rsidRDefault="45497F66" w14:paraId="586F4F7B" w14:textId="60ED37C4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A37F01" w:rsidP="78A37F01" w:rsidRDefault="78A37F01" w14:paraId="2EDE2C3B" w14:textId="782D424E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678607F" w:rsidP="3678607F" w:rsidRDefault="3678607F" w14:paraId="3FE367BF" w14:textId="1A5B9CA4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01D3FEF" w:rsidP="335EA193" w:rsidRDefault="701D3FEF" w14:paraId="5EDB0CF9" w14:textId="4C6CBBE2">
      <w:pPr>
        <w:pStyle w:val="Prrafodelista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78607F" w:rsidR="701D3F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Permiso de llamadas telefónicas:</w:t>
      </w:r>
      <w:r>
        <w:br/>
      </w:r>
      <w:r w:rsidRPr="3678607F" w:rsidR="701D3F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 que el sistema realice llamadas automáticas a contactos de emergencia o líneas de ayuda.</w:t>
      </w:r>
    </w:p>
    <w:p w:rsidR="3678607F" w:rsidP="3678607F" w:rsidRDefault="3678607F" w14:paraId="15FC8394" w14:textId="0799114B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A37F01" w:rsidP="78A37F01" w:rsidRDefault="78A37F01" w14:paraId="6511C360" w14:textId="296AE2B5">
      <w:pPr>
        <w:pStyle w:val="Prrafodelista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41434376">
        <w:drawing>
          <wp:anchor distT="0" distB="0" distL="114300" distR="114300" simplePos="0" relativeHeight="251658240" behindDoc="0" locked="0" layoutInCell="1" allowOverlap="1" wp14:editId="6EC8FBBD" wp14:anchorId="5D43E861">
            <wp:simplePos x="0" y="0"/>
            <wp:positionH relativeFrom="column">
              <wp:posOffset>1628775</wp:posOffset>
            </wp:positionH>
            <wp:positionV relativeFrom="paragraph">
              <wp:posOffset>200025</wp:posOffset>
            </wp:positionV>
            <wp:extent cx="2295845" cy="3139462"/>
            <wp:effectExtent l="0" t="0" r="0" b="0"/>
            <wp:wrapNone/>
            <wp:docPr id="26322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226227" name=""/>
                    <pic:cNvPicPr/>
                  </pic:nvPicPr>
                  <pic:blipFill>
                    <a:blip xmlns:r="http://schemas.openxmlformats.org/officeDocument/2006/relationships" r:embed="rId252690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845" cy="3139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038D4E6" w:rsidP="41434376" w:rsidRDefault="2038D4E6" w14:paraId="28C9C2E7" w14:textId="179D2E43">
      <w:pPr>
        <w:pStyle w:val="Normal"/>
        <w:spacing w:before="240" w:beforeAutospacing="off" w:after="240" w:afterAutospacing="off"/>
        <w:ind/>
        <w:jc w:val="left"/>
      </w:pPr>
    </w:p>
    <w:p w:rsidR="2038D4E6" w:rsidP="3678607F" w:rsidRDefault="2038D4E6" w14:paraId="55A644E3" w14:textId="2D46538B">
      <w:pPr>
        <w:pStyle w:val="Normal"/>
        <w:spacing w:before="240" w:beforeAutospacing="off" w:after="240" w:afterAutospacing="off"/>
        <w:ind/>
        <w:jc w:val="left"/>
      </w:pPr>
    </w:p>
    <w:p w:rsidR="2852A305" w:rsidP="335EA193" w:rsidRDefault="2852A305" w14:paraId="2E299C28" w14:textId="6D063C8C">
      <w:pPr>
        <w:pStyle w:val="Prrafodelista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35EA193" w:rsidR="2852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Permiso de acceso a contactos:</w:t>
      </w:r>
      <w:r>
        <w:br/>
      </w:r>
      <w:r w:rsidRPr="335EA193" w:rsidR="2852A3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Facilita registrar y seleccionar contactos de confianza para recibir alertas.</w:t>
      </w:r>
    </w:p>
    <w:p w:rsidR="335EA193" w:rsidP="335EA193" w:rsidRDefault="335EA193" w14:paraId="405E43DB" w14:textId="475826EB">
      <w:pPr>
        <w:pStyle w:val="Normal"/>
        <w:spacing w:before="240" w:beforeAutospacing="off" w:after="240" w:afterAutospacing="off"/>
        <w:jc w:val="left"/>
      </w:pPr>
      <w:r w:rsidR="56BC14A2">
        <w:drawing>
          <wp:anchor distT="0" distB="0" distL="114300" distR="114300" simplePos="0" relativeHeight="251658240" behindDoc="0" locked="0" layoutInCell="1" allowOverlap="1" wp14:editId="09D959F3" wp14:anchorId="09C22640">
            <wp:simplePos x="0" y="0"/>
            <wp:positionH relativeFrom="column">
              <wp:posOffset>2028825</wp:posOffset>
            </wp:positionH>
            <wp:positionV relativeFrom="paragraph">
              <wp:posOffset>123825</wp:posOffset>
            </wp:positionV>
            <wp:extent cx="1848108" cy="3172268"/>
            <wp:effectExtent l="0" t="0" r="0" b="0"/>
            <wp:wrapNone/>
            <wp:docPr id="305164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164837" name=""/>
                    <pic:cNvPicPr/>
                  </pic:nvPicPr>
                  <pic:blipFill>
                    <a:blip xmlns:r="http://schemas.openxmlformats.org/officeDocument/2006/relationships" r:embed="rId1039925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35EA193" w:rsidP="335EA193" w:rsidRDefault="335EA193" w14:paraId="1A5EBFF5" w14:textId="75D87125">
      <w:pPr>
        <w:pStyle w:val="Normal"/>
        <w:spacing w:before="240" w:beforeAutospacing="off" w:after="240" w:afterAutospacing="off"/>
        <w:jc w:val="left"/>
      </w:pPr>
    </w:p>
    <w:p w:rsidR="3F1E4016" w:rsidP="3F1E4016" w:rsidRDefault="3F1E4016" w14:paraId="027A4CFE" w14:textId="15729D33">
      <w:pPr>
        <w:spacing w:before="240" w:beforeAutospacing="off" w:after="240" w:afterAutospacing="off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0FFC7AAF" w:rsidP="0FFC7AAF" w:rsidRDefault="0FFC7AAF" w14:paraId="619DCB3E" w14:textId="1D4F0DCC">
      <w:pPr>
        <w:jc w:val="center"/>
        <w:rPr>
          <w:rFonts w:ascii="Calibri" w:hAnsi="Calibri" w:eastAsia="Calibri" w:cs="Calibri"/>
        </w:rPr>
      </w:pPr>
    </w:p>
    <w:p w:rsidR="0FFC7AAF" w:rsidP="0FFC7AAF" w:rsidRDefault="0FFC7AAF" w14:paraId="5690CE1D" w14:textId="5FCF8C2F" w14:noSpellErr="1">
      <w:pPr>
        <w:jc w:val="center"/>
        <w:rPr>
          <w:rFonts w:ascii="Calibri" w:hAnsi="Calibri" w:eastAsia="Calibri" w:cs="Calibri"/>
        </w:rPr>
      </w:pPr>
    </w:p>
    <w:p w:rsidR="3678607F" w:rsidP="3678607F" w:rsidRDefault="3678607F" w14:paraId="6392D77B" w14:textId="48EA081E">
      <w:pPr>
        <w:jc w:val="center"/>
        <w:rPr>
          <w:rFonts w:ascii="Calibri" w:hAnsi="Calibri" w:eastAsia="Calibri" w:cs="Calibri"/>
        </w:rPr>
      </w:pPr>
    </w:p>
    <w:p w:rsidR="3678607F" w:rsidP="3678607F" w:rsidRDefault="3678607F" w14:paraId="5DC059EB" w14:textId="58A68977">
      <w:pPr>
        <w:jc w:val="center"/>
        <w:rPr>
          <w:rFonts w:ascii="Calibri" w:hAnsi="Calibri" w:eastAsia="Calibri" w:cs="Calibri"/>
        </w:rPr>
      </w:pPr>
    </w:p>
    <w:p w:rsidR="3678607F" w:rsidP="3678607F" w:rsidRDefault="3678607F" w14:paraId="27A2751F" w14:textId="23FBC724">
      <w:pPr>
        <w:jc w:val="center"/>
        <w:rPr>
          <w:rFonts w:ascii="Calibri" w:hAnsi="Calibri" w:eastAsia="Calibri" w:cs="Calibri"/>
        </w:rPr>
      </w:pPr>
    </w:p>
    <w:p w:rsidR="3678607F" w:rsidP="3678607F" w:rsidRDefault="3678607F" w14:paraId="1E302C38" w14:textId="67617CF6">
      <w:pPr>
        <w:jc w:val="center"/>
        <w:rPr>
          <w:rFonts w:ascii="Calibri" w:hAnsi="Calibri" w:eastAsia="Calibri" w:cs="Calibri"/>
        </w:rPr>
      </w:pPr>
    </w:p>
    <w:p w:rsidR="3678607F" w:rsidP="3678607F" w:rsidRDefault="3678607F" w14:paraId="7151BD31" w14:textId="53453799">
      <w:pPr>
        <w:jc w:val="center"/>
        <w:rPr>
          <w:rFonts w:ascii="Calibri" w:hAnsi="Calibri" w:eastAsia="Calibri" w:cs="Calibri"/>
        </w:rPr>
      </w:pPr>
    </w:p>
    <w:p w:rsidR="3678607F" w:rsidP="0F72C46A" w:rsidRDefault="3678607F" w14:paraId="37560890" w14:textId="49D23E68">
      <w:pPr>
        <w:pStyle w:val="Ttulo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bookmarkStart w:name="_Toc1247337935" w:id="1992370129"/>
      <w:r w:rsidRPr="40518EA9" w:rsidR="434EE36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Sección de inicio de sesión y registro</w:t>
      </w:r>
      <w:bookmarkEnd w:id="1992370129"/>
    </w:p>
    <w:p w:rsidR="3678607F" w:rsidP="0F72C46A" w:rsidRDefault="3678607F" w14:paraId="5348D6AD" w14:textId="1C3E48D4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Después de aceptar el permiso de notificaciones, la usuaria accede a la 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sección de inicio de sesión y registro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En esta pantalla puede 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ingresar con su cuenta existente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crear una nueva cuenta</w:t>
      </w:r>
      <w:r w:rsidRPr="0F72C46A" w:rsidR="434EE36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si es la primera vez que utiliza la aplicación.</w:t>
      </w:r>
    </w:p>
    <w:p w:rsidR="3678607F" w:rsidP="6DA9C910" w:rsidRDefault="3678607F" w14:paraId="1062EF69" w14:textId="48BC6E63">
      <w:pPr>
        <w:pStyle w:val="Prrafodelista"/>
        <w:numPr>
          <w:ilvl w:val="0"/>
          <w:numId w:val="9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DA9C910" w:rsidR="56208D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Inicio de sesión</w:t>
      </w:r>
    </w:p>
    <w:p w:rsidR="3678607F" w:rsidP="0F72C46A" w:rsidRDefault="3678607F" w14:paraId="4FBFAFAD" w14:textId="321CFEED">
      <w:pPr>
        <w:pStyle w:val="Normal"/>
        <w:spacing w:before="240" w:beforeAutospacing="off" w:after="240" w:afterAutospacing="off"/>
        <w:jc w:val="left"/>
      </w:pPr>
      <w:r w:rsidRPr="7969639B" w:rsidR="56208D0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En esta parte, la usuaria debe ingresar su correo electrónico y contraseña previamente registrados para acceder a la aplicación.</w:t>
      </w:r>
      <w:r>
        <w:br/>
      </w:r>
      <w:r w:rsidRPr="7969639B" w:rsidR="56208D0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El proceso de inicio de sesión tiene como objetivo verificar la identidad de la usuaria y proteger su información personal.</w:t>
      </w:r>
      <w:r>
        <w:br/>
      </w:r>
      <w:r w:rsidR="7969639B">
        <w:drawing>
          <wp:anchor distT="0" distB="0" distL="114300" distR="114300" simplePos="0" relativeHeight="251658240" behindDoc="0" locked="0" layoutInCell="1" allowOverlap="1" wp14:editId="068C8B80" wp14:anchorId="6C4770CB">
            <wp:simplePos x="0" y="0"/>
            <wp:positionH relativeFrom="column">
              <wp:posOffset>1733550</wp:posOffset>
            </wp:positionH>
            <wp:positionV relativeFrom="paragraph">
              <wp:posOffset>1019175</wp:posOffset>
            </wp:positionV>
            <wp:extent cx="1800475" cy="2800740"/>
            <wp:effectExtent l="0" t="0" r="0" b="0"/>
            <wp:wrapNone/>
            <wp:docPr id="1363420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420035" name=""/>
                    <pic:cNvPicPr/>
                  </pic:nvPicPr>
                  <pic:blipFill>
                    <a:blip xmlns:r="http://schemas.openxmlformats.org/officeDocument/2006/relationships" r:embed="rId2078144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475" cy="280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78607F" w:rsidP="3678607F" w:rsidRDefault="3678607F" w14:paraId="698AB063" w14:textId="6C250C81">
      <w:pPr>
        <w:jc w:val="left"/>
        <w:rPr>
          <w:rFonts w:ascii="Calibri" w:hAnsi="Calibri" w:eastAsia="Calibri" w:cs="Calibri"/>
        </w:rPr>
      </w:pPr>
    </w:p>
    <w:p w:rsidR="75194E08" w:rsidP="75194E08" w:rsidRDefault="75194E08" w14:paraId="392C31A6" w14:textId="740AFB99">
      <w:pPr>
        <w:jc w:val="left"/>
        <w:rPr>
          <w:rFonts w:ascii="Calibri" w:hAnsi="Calibri" w:eastAsia="Calibri" w:cs="Calibri"/>
        </w:rPr>
      </w:pPr>
    </w:p>
    <w:p w:rsidR="14FE3325" w:rsidP="6DA9C910" w:rsidRDefault="14FE3325" w14:paraId="3065F6C4" w14:textId="782359C6">
      <w:pPr>
        <w:pStyle w:val="Prrafodelista"/>
        <w:numPr>
          <w:ilvl w:val="0"/>
          <w:numId w:val="10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DA9C910" w:rsidR="14FE33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Registro</w:t>
      </w:r>
    </w:p>
    <w:p w:rsidR="14FE3325" w:rsidP="75194E08" w:rsidRDefault="14FE3325" w14:paraId="233F7E51" w14:textId="23F3DFC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Si la usuaria aún no cuenta con una cuenta, puede ingresar a la opción 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“Registrarse”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donde deberá 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completar un formulario con los siguientes datos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:</w:t>
      </w:r>
    </w:p>
    <w:p w:rsidR="14FE3325" w:rsidP="75194E08" w:rsidRDefault="14FE3325" w14:paraId="69A39171" w14:textId="5E99BDFC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Nombre y apellidos completos.</w:t>
      </w:r>
    </w:p>
    <w:p w:rsidR="14FE3325" w:rsidP="75194E08" w:rsidRDefault="14FE3325" w14:paraId="2189619A" w14:textId="7F6C5F16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Correo electrónico.</w:t>
      </w:r>
    </w:p>
    <w:p w:rsidR="14FE3325" w:rsidP="75194E08" w:rsidRDefault="14FE3325" w14:paraId="2DCFE3B7" w14:textId="640151FE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Confirmación del correo electrónico.</w:t>
      </w:r>
    </w:p>
    <w:p w:rsidR="14FE3325" w:rsidP="75194E08" w:rsidRDefault="14FE3325" w14:paraId="3DDC31FC" w14:textId="4DCD82D4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Contraseña.</w:t>
      </w:r>
    </w:p>
    <w:p w:rsidR="14FE3325" w:rsidP="75194E08" w:rsidRDefault="14FE3325" w14:paraId="678EF8D9" w14:textId="3F2492B9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Confirmación de la contraseña.</w:t>
      </w:r>
    </w:p>
    <w:p w:rsidR="14FE3325" w:rsidP="75194E08" w:rsidRDefault="14FE3325" w14:paraId="3BF7FB2B" w14:textId="3B1B0EE3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Tipo de documento.</w:t>
      </w:r>
    </w:p>
    <w:p w:rsidR="14FE3325" w:rsidP="75194E08" w:rsidRDefault="14FE3325" w14:paraId="592657E2" w14:textId="1D558022">
      <w:pPr>
        <w:pStyle w:val="Prrafodelista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noProof w:val="0"/>
          <w:sz w:val="24"/>
          <w:szCs w:val="24"/>
          <w:lang w:val="es-ES"/>
        </w:rPr>
        <w:t>Número de documento.</w:t>
      </w:r>
    </w:p>
    <w:p w:rsidR="14FE3325" w:rsidP="75194E08" w:rsidRDefault="14FE3325" w14:paraId="09699872" w14:textId="724FEA1E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Estos datos permiten 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crear un perfil personal dentro de la aplicación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necesario para personalizar la experiencia, proteger la información y habilitar las funciones de seguridad y comunicación de </w:t>
      </w:r>
      <w:r w:rsidRPr="75194E08" w:rsidR="14FE3325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75194E08" w:rsidR="14FE33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75194E08" w:rsidP="75194E08" w:rsidRDefault="75194E08" w14:paraId="3617C4A3" w14:textId="30784DD4">
      <w:pPr>
        <w:pStyle w:val="Normal"/>
        <w:spacing w:before="240" w:beforeAutospacing="off" w:after="240" w:afterAutospacing="off"/>
        <w:jc w:val="left"/>
      </w:pPr>
      <w:r w:rsidR="75194E08">
        <w:drawing>
          <wp:anchor distT="0" distB="0" distL="114300" distR="114300" simplePos="0" relativeHeight="251658240" behindDoc="0" locked="0" layoutInCell="1" allowOverlap="1" wp14:editId="76EA3B2C" wp14:anchorId="01C2A8D2">
            <wp:simplePos x="0" y="0"/>
            <wp:positionH relativeFrom="column">
              <wp:posOffset>1438275</wp:posOffset>
            </wp:positionH>
            <wp:positionV relativeFrom="paragraph">
              <wp:posOffset>0</wp:posOffset>
            </wp:positionV>
            <wp:extent cx="2276793" cy="3934374"/>
            <wp:effectExtent l="0" t="0" r="0" b="0"/>
            <wp:wrapNone/>
            <wp:docPr id="1638828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828245" name=""/>
                    <pic:cNvPicPr/>
                  </pic:nvPicPr>
                  <pic:blipFill>
                    <a:blip xmlns:r="http://schemas.openxmlformats.org/officeDocument/2006/relationships" r:embed="rId638121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194E08" w:rsidP="75194E08" w:rsidRDefault="75194E08" w14:paraId="7913A784" w14:textId="41A160CC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75194E08" w:rsidP="75194E08" w:rsidRDefault="75194E08" w14:paraId="2A9CC34F" w14:textId="4762F242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75194E08" w:rsidP="75194E08" w:rsidRDefault="75194E08" w14:paraId="7F50EF84" w14:textId="2BEB0AB8">
      <w:pPr>
        <w:jc w:val="left"/>
        <w:rPr>
          <w:rFonts w:ascii="Calibri" w:hAnsi="Calibri" w:eastAsia="Calibri" w:cs="Calibri"/>
        </w:rPr>
      </w:pPr>
    </w:p>
    <w:p w:rsidR="75194E08" w:rsidP="75194E08" w:rsidRDefault="75194E08" w14:paraId="6C0467BB" w14:textId="17C36384">
      <w:pPr>
        <w:jc w:val="left"/>
        <w:rPr>
          <w:rFonts w:ascii="Calibri" w:hAnsi="Calibri" w:eastAsia="Calibri" w:cs="Calibri"/>
        </w:rPr>
      </w:pPr>
    </w:p>
    <w:p w:rsidR="75194E08" w:rsidP="75194E08" w:rsidRDefault="75194E08" w14:paraId="6BB7E2ED" w14:textId="1EA044FC">
      <w:pPr>
        <w:jc w:val="left"/>
        <w:rPr>
          <w:rFonts w:ascii="Calibri" w:hAnsi="Calibri" w:eastAsia="Calibri" w:cs="Calibri"/>
        </w:rPr>
      </w:pPr>
    </w:p>
    <w:p w:rsidR="75194E08" w:rsidP="75194E08" w:rsidRDefault="75194E08" w14:paraId="208535A8" w14:textId="22A8D323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13B59B4B" w14:textId="51CE3009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06C5B5D3" w14:textId="2FC7151C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0563C5E9" w14:textId="11EAF090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30B14FFB" w14:textId="27B550D0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7D44FCF2" w14:textId="4AC054F2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18364441" w14:textId="7BFF50F3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65631657" w14:textId="7C16EAE2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4DD37735" w14:textId="638306FF">
      <w:pPr>
        <w:jc w:val="left"/>
        <w:rPr>
          <w:rFonts w:ascii="Calibri" w:hAnsi="Calibri" w:eastAsia="Calibri" w:cs="Calibri"/>
        </w:rPr>
      </w:pPr>
    </w:p>
    <w:p w:rsidR="3588328F" w:rsidP="40518EA9" w:rsidRDefault="3588328F" w14:paraId="23A40BD9" w14:textId="58EF93E1">
      <w:pPr>
        <w:pStyle w:val="Heading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0518EA9" w:rsidR="3588328F">
        <w:rPr>
          <w:noProof w:val="0"/>
          <w:lang w:val="es-ES"/>
        </w:rPr>
        <w:t xml:space="preserve"> </w:t>
      </w:r>
      <w:r w:rsidRPr="40518EA9" w:rsidR="3588328F">
        <w:rPr>
          <w:b w:val="1"/>
          <w:bCs w:val="1"/>
          <w:noProof w:val="0"/>
          <w:color w:val="000000" w:themeColor="text1" w:themeTint="FF" w:themeShade="FF"/>
          <w:lang w:val="es-ES"/>
        </w:rPr>
        <w:t>Tutorial de la aplicación</w:t>
      </w:r>
    </w:p>
    <w:p w:rsidR="773B0B4A" w:rsidP="6DA9C910" w:rsidRDefault="773B0B4A" w14:paraId="6B03210E" w14:textId="27D261AF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Después de que la usuaria se registra o inicia sesión, la aplicación </w:t>
      </w:r>
      <w:r w:rsidRPr="6DA9C910" w:rsidR="773B0B4A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presenta un </w:t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tutorial inicial</w:t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le brinda una guía paso a paso sobre su funcionamiento.</w:t>
      </w:r>
      <w:r>
        <w:br/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Este tutorial tiene como propósito </w:t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explicar de manera sencilla y visual cómo utilizar cada herramienta</w:t>
      </w:r>
      <w:r w:rsidRPr="6DA9C910" w:rsidR="773B0B4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para garantizar una experiencia segura y efectiva desde el primer uso. </w:t>
      </w:r>
      <w:r w:rsidRPr="6DA9C910" w:rsidR="3A88BD9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Durante el tutorial se presentan las siguientes secciones:</w:t>
      </w:r>
    </w:p>
    <w:p w:rsidR="1DD4E54C" w:rsidP="40518EA9" w:rsidRDefault="1DD4E54C" w14:paraId="5B7B0EAD" w14:textId="48A28303">
      <w:pPr>
        <w:pStyle w:val="Prrafodelista"/>
        <w:numPr>
          <w:ilvl w:val="0"/>
          <w:numId w:val="19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0518EA9" w:rsidR="1DD4E54C">
        <w:rPr>
          <w:b w:val="1"/>
          <w:bCs w:val="1"/>
          <w:noProof w:val="0"/>
          <w:lang w:val="es-ES"/>
        </w:rPr>
        <w:t>Presentación de la aplicación</w:t>
      </w:r>
    </w:p>
    <w:p w:rsidR="1DD4E54C" w:rsidP="6DA9C910" w:rsidRDefault="1DD4E54C" w14:paraId="6DD8FA4A" w14:textId="63106E6C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02113B0A" w:rsidR="1DD4E5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Al ingresar, se muestra una </w:t>
      </w:r>
      <w:r w:rsidRPr="02113B0A" w:rsidR="1DD4E5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breve introducción sobre el propósito de </w:t>
      </w:r>
      <w:r w:rsidRPr="02113B0A" w:rsidR="1DD4E54C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02113B0A" w:rsidR="1DD4E5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destacando que es una aplicación creada para </w:t>
      </w:r>
      <w:r w:rsidRPr="02113B0A" w:rsidR="1DD4E5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brindar acompañamiento, seguridad y apoyo a mujeres en situaciones de riesgo</w:t>
      </w:r>
      <w:r w:rsidRPr="02113B0A" w:rsidR="1DD4E5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mediante alertas, ubicación en tiempo real y comunicación con contactos de emergencia.</w:t>
      </w:r>
      <w:r w:rsidR="02113B0A">
        <w:drawing>
          <wp:anchor distT="0" distB="0" distL="114300" distR="114300" simplePos="0" relativeHeight="251658240" behindDoc="0" locked="0" layoutInCell="1" allowOverlap="1" wp14:editId="105AFA30" wp14:anchorId="157D833D">
            <wp:simplePos x="0" y="0"/>
            <wp:positionH relativeFrom="column">
              <wp:posOffset>1543050</wp:posOffset>
            </wp:positionH>
            <wp:positionV relativeFrom="paragraph">
              <wp:posOffset>876300</wp:posOffset>
            </wp:positionV>
            <wp:extent cx="2743583" cy="4220164"/>
            <wp:effectExtent l="0" t="0" r="0" b="0"/>
            <wp:wrapNone/>
            <wp:docPr id="2079286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286173" name=""/>
                    <pic:cNvPicPr/>
                  </pic:nvPicPr>
                  <pic:blipFill>
                    <a:blip xmlns:r="http://schemas.openxmlformats.org/officeDocument/2006/relationships" r:embed="rId262430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A9C910" w:rsidP="6DA9C910" w:rsidRDefault="6DA9C910" w14:paraId="6B731D2F" w14:textId="5A233AA7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6DA9C910" w:rsidP="6DA9C910" w:rsidRDefault="6DA9C910" w14:paraId="544E73B0" w14:textId="5506116B">
      <w:pPr>
        <w:pStyle w:val="Normal"/>
        <w:jc w:val="left"/>
      </w:pPr>
    </w:p>
    <w:p w:rsidR="6DA9C910" w:rsidP="6DA9C910" w:rsidRDefault="6DA9C910" w14:paraId="4CBE28EB" w14:textId="09CAE638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32875028" w14:textId="247977EA">
      <w:pPr>
        <w:jc w:val="left"/>
        <w:rPr>
          <w:rFonts w:ascii="Calibri" w:hAnsi="Calibri" w:eastAsia="Calibri" w:cs="Calibri"/>
        </w:rPr>
      </w:pPr>
    </w:p>
    <w:p w:rsidR="6DA9C910" w:rsidP="6DA9C910" w:rsidRDefault="6DA9C910" w14:paraId="6F0C7536" w14:textId="361A603C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29B5FFA2" w14:textId="12F2F15F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18FADCE2" w14:textId="3398072F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7A911AF3" w14:textId="576C12EC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188748A7" w14:textId="348E9EA1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36C71C6A" w14:textId="55C96F6C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3B254F98" w14:textId="041D19CB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483885AD" w14:textId="64FF446A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64D82787" w14:textId="14E8B5E8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64EDC82C" w14:textId="5C1D990B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489E86EA" w14:textId="0DEBF723">
      <w:pPr>
        <w:jc w:val="left"/>
        <w:rPr>
          <w:rFonts w:ascii="Calibri" w:hAnsi="Calibri" w:eastAsia="Calibri" w:cs="Calibri"/>
        </w:rPr>
      </w:pPr>
    </w:p>
    <w:p w:rsidR="07484886" w:rsidP="07484886" w:rsidRDefault="07484886" w14:paraId="375DDE96" w14:textId="489EB7B7">
      <w:pPr>
        <w:pStyle w:val="Normal"/>
        <w:rPr>
          <w:noProof w:val="0"/>
          <w:lang w:val="es-ES"/>
        </w:rPr>
      </w:pPr>
    </w:p>
    <w:p w:rsidR="07484886" w:rsidP="07484886" w:rsidRDefault="07484886" w14:paraId="5AC9DAE8" w14:textId="279FBC01">
      <w:pPr>
        <w:pStyle w:val="Normal"/>
        <w:rPr>
          <w:noProof w:val="0"/>
          <w:lang w:val="es-ES"/>
        </w:rPr>
      </w:pPr>
    </w:p>
    <w:p w:rsidR="07484886" w:rsidP="07484886" w:rsidRDefault="07484886" w14:paraId="2B00352B" w14:textId="6B70E9B3">
      <w:pPr>
        <w:pStyle w:val="Normal"/>
        <w:rPr>
          <w:noProof w:val="0"/>
          <w:lang w:val="es-ES"/>
        </w:rPr>
      </w:pPr>
    </w:p>
    <w:p w:rsidR="6C4AF882" w:rsidP="07484886" w:rsidRDefault="6C4AF882" w14:paraId="546B4CAE" w14:textId="529B4D0B">
      <w:pPr>
        <w:pStyle w:val="Prrafodelista"/>
        <w:numPr>
          <w:ilvl w:val="0"/>
          <w:numId w:val="13"/>
        </w:numPr>
        <w:rPr>
          <w:b w:val="1"/>
          <w:bCs w:val="1"/>
          <w:noProof w:val="0"/>
          <w:lang w:val="es-ES"/>
        </w:rPr>
      </w:pPr>
      <w:r w:rsidRPr="07484886" w:rsidR="6C4AF882">
        <w:rPr>
          <w:b w:val="1"/>
          <w:bCs w:val="1"/>
          <w:noProof w:val="0"/>
          <w:lang w:val="es-ES"/>
        </w:rPr>
        <w:t>Explicación del botón de alerta</w:t>
      </w:r>
    </w:p>
    <w:p w:rsidR="6C4AF882" w:rsidP="07484886" w:rsidRDefault="6C4AF882" w14:paraId="1BDD466C" w14:textId="3175A0EB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Posteriormente, el tutorial explica el 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funcionamiento del botón de pánico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detallando que al presionarlo se enviará una 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alerta inmediata a los contactos de emergencia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, acompañada de la ubicación actual de la usuaria.</w:t>
      </w:r>
      <w:r>
        <w:br/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También se indica cómo 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detener la alerta</w:t>
      </w:r>
      <w:r w:rsidRPr="07484886" w:rsidR="6C4AF88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en caso de falsa alarma o si la situación ya fue controlada.</w:t>
      </w:r>
    </w:p>
    <w:p w:rsidR="07484886" w:rsidP="07484886" w:rsidRDefault="07484886" w14:paraId="1F5F7D31" w14:textId="643B4E07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="2F3930C1">
        <w:drawing>
          <wp:anchor distT="0" distB="0" distL="114300" distR="114300" simplePos="0" relativeHeight="251658240" behindDoc="0" locked="0" layoutInCell="1" allowOverlap="1" wp14:editId="37D1DF5D" wp14:anchorId="28C004BB">
            <wp:simplePos x="0" y="0"/>
            <wp:positionH relativeFrom="column">
              <wp:posOffset>1143000</wp:posOffset>
            </wp:positionH>
            <wp:positionV relativeFrom="paragraph">
              <wp:posOffset>76200</wp:posOffset>
            </wp:positionV>
            <wp:extent cx="3191320" cy="4086795"/>
            <wp:effectExtent l="0" t="0" r="0" b="0"/>
            <wp:wrapNone/>
            <wp:docPr id="13472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27959" name=""/>
                    <pic:cNvPicPr/>
                  </pic:nvPicPr>
                  <pic:blipFill>
                    <a:blip xmlns:r="http://schemas.openxmlformats.org/officeDocument/2006/relationships" r:embed="rId17960128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484886" w:rsidP="07484886" w:rsidRDefault="07484886" w14:paraId="069251D2" w14:textId="2FCD6BBB">
      <w:pPr>
        <w:pStyle w:val="Normal"/>
        <w:spacing w:before="240" w:beforeAutospacing="off" w:after="240" w:afterAutospacing="off"/>
        <w:jc w:val="left"/>
      </w:pPr>
    </w:p>
    <w:p w:rsidR="07484886" w:rsidP="07484886" w:rsidRDefault="07484886" w14:paraId="7C9A818A" w14:textId="4F61AB9B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1B939139" w14:textId="18B025F1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2C0E84D7" w14:textId="5D3C5275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039FFFC1" w14:textId="442FC91B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3946EBD3" w14:textId="33FD9F46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31BAA2A7" w14:textId="4DA6D19B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072D6B3F" w14:textId="40182D37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3EC847EC" w14:textId="44FEA880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52631C32" w14:textId="590511E6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054624B6" w14:textId="0D43B11F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79BC1CCD" w14:textId="0952D22D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5A922E16" w14:textId="650C599E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011AC374" w14:textId="0F6CE130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73577642" w14:textId="197BB99A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264F930A" w14:textId="27C2A063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01D418A4" w14:textId="2E0F02B7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5CE0B294" w14:textId="6126902C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5D0FF34B" w14:textId="7C5543F1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7C9E5FF7" w14:textId="099D7713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240FA3B9" w14:textId="21C5B0BC">
      <w:pPr>
        <w:jc w:val="left"/>
        <w:rPr>
          <w:rFonts w:ascii="Calibri" w:hAnsi="Calibri" w:eastAsia="Calibri" w:cs="Calibri"/>
        </w:rPr>
      </w:pPr>
    </w:p>
    <w:p w:rsidR="2F3930C1" w:rsidP="2F3930C1" w:rsidRDefault="2F3930C1" w14:paraId="7DB51FE5" w14:textId="0B07C7A3">
      <w:pPr>
        <w:jc w:val="left"/>
        <w:rPr>
          <w:rFonts w:ascii="Calibri" w:hAnsi="Calibri" w:eastAsia="Calibri" w:cs="Calibri"/>
        </w:rPr>
      </w:pPr>
    </w:p>
    <w:p w:rsidR="4F757CBC" w:rsidP="40518EA9" w:rsidRDefault="4F757CBC" w14:paraId="201307A4" w14:textId="7033B4CC">
      <w:pPr>
        <w:pStyle w:val="Prrafodelista"/>
        <w:numPr>
          <w:ilvl w:val="0"/>
          <w:numId w:val="20"/>
        </w:numPr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919361813" w:id="2129563517"/>
      <w:r w:rsidRPr="40518EA9" w:rsidR="4F757CBC">
        <w:rPr>
          <w:b w:val="1"/>
          <w:bCs w:val="1"/>
          <w:noProof w:val="0"/>
          <w:lang w:val="es-ES"/>
        </w:rPr>
        <w:t>Mensajes y llamadas de emergencia</w:t>
      </w:r>
      <w:bookmarkEnd w:id="2129563517"/>
    </w:p>
    <w:p w:rsidR="4F757CBC" w:rsidP="602258E2" w:rsidRDefault="4F757CBC" w14:paraId="0DDA6CBE" w14:textId="6EA5F4F2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A continuación, la aplicación muestra una sección donde se explica cómo funcionan los 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mensajes y llamadas automáticas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se envían al activar una alerta.</w:t>
      </w:r>
      <w:r>
        <w:br/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En esta parte aparece un 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cuadro de texto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donde la usuaria puede escribir el 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mensaje personalizado</w:t>
      </w:r>
      <w:r w:rsidRPr="602258E2" w:rsidR="4F757CB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desea que sus contactos reciban en caso de emergencia.</w:t>
      </w:r>
    </w:p>
    <w:p w:rsidR="602258E2" w:rsidP="602258E2" w:rsidRDefault="602258E2" w14:paraId="68A27143" w14:textId="4A8D630C">
      <w:pPr>
        <w:pStyle w:val="Normal"/>
        <w:spacing w:before="240" w:beforeAutospacing="off" w:after="240" w:afterAutospacing="off"/>
        <w:jc w:val="left"/>
      </w:pPr>
      <w:r w:rsidR="602258E2">
        <w:drawing>
          <wp:anchor distT="0" distB="0" distL="114300" distR="114300" simplePos="0" relativeHeight="251658240" behindDoc="0" locked="0" layoutInCell="1" allowOverlap="1" wp14:editId="3ED28FE6" wp14:anchorId="5515A3C3">
            <wp:simplePos x="0" y="0"/>
            <wp:positionH relativeFrom="column">
              <wp:posOffset>1304925</wp:posOffset>
            </wp:positionH>
            <wp:positionV relativeFrom="paragraph">
              <wp:posOffset>28575</wp:posOffset>
            </wp:positionV>
            <wp:extent cx="2362530" cy="3562847"/>
            <wp:effectExtent l="0" t="0" r="0" b="0"/>
            <wp:wrapNone/>
            <wp:docPr id="1126359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359178" name=""/>
                    <pic:cNvPicPr/>
                  </pic:nvPicPr>
                  <pic:blipFill>
                    <a:blip xmlns:r="http://schemas.openxmlformats.org/officeDocument/2006/relationships" r:embed="rId1166478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02258E2" w:rsidP="602258E2" w:rsidRDefault="602258E2" w14:paraId="779B2654" w14:textId="1955201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602258E2" w:rsidP="602258E2" w:rsidRDefault="602258E2" w14:paraId="2CDFB456" w14:textId="4F04C8A8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2F3930C1" w:rsidP="2F3930C1" w:rsidRDefault="2F3930C1" w14:paraId="3D70BA11" w14:textId="482B326E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2BB6B05C" w14:textId="1F79A67C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571F0290" w14:textId="2588691B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2E25C407" w14:textId="37BF20FC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51CE5107" w14:textId="62169A5F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11B7576B" w14:textId="68D4B5B2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3A6F6B2E" w14:textId="39CB5517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65EBB62D" w14:textId="2AF34E89">
      <w:pPr>
        <w:jc w:val="left"/>
        <w:rPr>
          <w:rFonts w:ascii="Calibri" w:hAnsi="Calibri" w:eastAsia="Calibri" w:cs="Calibri"/>
        </w:rPr>
      </w:pPr>
    </w:p>
    <w:p w:rsidR="169E9691" w:rsidP="169E9691" w:rsidRDefault="169E9691" w14:paraId="6373AA37" w14:textId="7E565EA3">
      <w:pPr>
        <w:jc w:val="left"/>
        <w:rPr>
          <w:rFonts w:ascii="Calibri" w:hAnsi="Calibri" w:eastAsia="Calibri" w:cs="Calibri"/>
        </w:rPr>
      </w:pPr>
    </w:p>
    <w:p w:rsidR="4076781B" w:rsidP="169E9691" w:rsidRDefault="4076781B" w14:paraId="4CCE2C11" w14:textId="1B5F191D">
      <w:pPr>
        <w:pStyle w:val="Prrafodelista"/>
        <w:numPr>
          <w:ilvl w:val="0"/>
          <w:numId w:val="15"/>
        </w:numPr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69E9691" w:rsidR="4076781B">
        <w:rPr>
          <w:b w:val="1"/>
          <w:bCs w:val="1"/>
          <w:noProof w:val="0"/>
          <w:lang w:val="es-ES"/>
        </w:rPr>
        <w:t>Configuración de ubicación</w:t>
      </w:r>
    </w:p>
    <w:p w:rsidR="4076781B" w:rsidP="169E9691" w:rsidRDefault="4076781B" w14:paraId="41D93735" w14:textId="678A4366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El siguiente paso del tutorial solicita a la usuaria 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seleccionar su ubicación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Aparece un módulo donde debe 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elegir su departamento y municipio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junto con un botón 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“Guardar”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Al presionarlo, se muestra una 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ventana de confirmación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con el mensaje:</w:t>
      </w:r>
    </w:p>
    <w:p w:rsidR="4076781B" w:rsidP="169E9691" w:rsidRDefault="4076781B" w14:paraId="48988DDC" w14:textId="789F6995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169E9691" w:rsidR="4076781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s-ES"/>
        </w:rPr>
        <w:t>“¿La información ingresada es correcta?</w:t>
      </w:r>
      <w:r w:rsidRPr="169E9691" w:rsidR="4076781B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”</w:t>
      </w:r>
      <w:r>
        <w:br/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La usuaria puede 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aceptar o cancelar</w:t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Si acepta, se despliega una nueva pantalla con un mensaje de agradecimiento:</w:t>
      </w:r>
      <w:r>
        <w:br/>
      </w:r>
      <w:r w:rsidRPr="169E9691" w:rsidR="407678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169E9691" w:rsidR="4076781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s-ES"/>
        </w:rPr>
        <w:t>“Gracias por tu confianza. Tu información ha sido guardada correctamente.”</w:t>
      </w:r>
    </w:p>
    <w:p w:rsidR="169E9691" w:rsidP="169E9691" w:rsidRDefault="169E9691" w14:paraId="0D7DE77C" w14:textId="4C886975">
      <w:pPr>
        <w:pStyle w:val="Normal"/>
        <w:spacing w:before="240" w:beforeAutospacing="off" w:after="240" w:afterAutospacing="off"/>
        <w:jc w:val="left"/>
      </w:pPr>
      <w:r w:rsidR="63EE1B03">
        <w:drawing>
          <wp:anchor distT="0" distB="0" distL="114300" distR="114300" simplePos="0" relativeHeight="251658240" behindDoc="0" locked="0" layoutInCell="1" allowOverlap="1" wp14:anchorId="5DF5E249" wp14:editId="32F87A04">
            <wp:simplePos x="0" y="0"/>
            <wp:positionH relativeFrom="column">
              <wp:posOffset>3114675</wp:posOffset>
            </wp:positionH>
            <wp:positionV relativeFrom="paragraph">
              <wp:posOffset>-352425</wp:posOffset>
            </wp:positionV>
            <wp:extent cx="2486372" cy="4391638"/>
            <wp:effectExtent l="0" t="0" r="0" b="0"/>
            <wp:wrapNone/>
            <wp:docPr id="65396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963654" name=""/>
                    <pic:cNvPicPr/>
                  </pic:nvPicPr>
                  <pic:blipFill>
                    <a:blip xmlns:r="http://schemas.openxmlformats.org/officeDocument/2006/relationships" r:embed="rId7046523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69E9691">
        <w:drawing>
          <wp:anchor distT="0" distB="0" distL="114300" distR="114300" simplePos="0" relativeHeight="251658240" behindDoc="0" locked="0" layoutInCell="1" allowOverlap="1" wp14:anchorId="29FDA669" wp14:editId="5BBBD9D8">
            <wp:simplePos x="0" y="0"/>
            <wp:positionH relativeFrom="column">
              <wp:posOffset>-66675</wp:posOffset>
            </wp:positionH>
            <wp:positionV relativeFrom="paragraph">
              <wp:posOffset>-381000</wp:posOffset>
            </wp:positionV>
            <wp:extent cx="2686425" cy="4363059"/>
            <wp:effectExtent l="0" t="0" r="0" b="0"/>
            <wp:wrapNone/>
            <wp:docPr id="807924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924152" name=""/>
                    <pic:cNvPicPr/>
                  </pic:nvPicPr>
                  <pic:blipFill>
                    <a:blip xmlns:r="http://schemas.openxmlformats.org/officeDocument/2006/relationships" r:embed="rId3692087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9E9691" w:rsidP="63EE1B03" w:rsidRDefault="169E9691" w14:paraId="0808A348" w14:textId="2AA39D04">
      <w:pPr>
        <w:pStyle w:val="Normal"/>
        <w:jc w:val="left"/>
      </w:pPr>
    </w:p>
    <w:p w:rsidR="22F4397A" w:rsidP="22F4397A" w:rsidRDefault="22F4397A" w14:paraId="2DEB7AEF" w14:textId="1D30242D">
      <w:pPr>
        <w:pStyle w:val="Normal"/>
        <w:jc w:val="left"/>
      </w:pPr>
    </w:p>
    <w:p w:rsidR="22F4397A" w:rsidP="22F4397A" w:rsidRDefault="22F4397A" w14:paraId="2C87A738" w14:textId="3176B3F2">
      <w:pPr>
        <w:pStyle w:val="Normal"/>
        <w:jc w:val="left"/>
      </w:pPr>
    </w:p>
    <w:p w:rsidR="22F4397A" w:rsidP="22F4397A" w:rsidRDefault="22F4397A" w14:paraId="51F1718D" w14:textId="29B087D6">
      <w:pPr>
        <w:pStyle w:val="Normal"/>
        <w:jc w:val="left"/>
      </w:pPr>
    </w:p>
    <w:p w:rsidR="22F4397A" w:rsidP="22F4397A" w:rsidRDefault="22F4397A" w14:paraId="5175BD00" w14:textId="2E61727F">
      <w:pPr>
        <w:pStyle w:val="Normal"/>
        <w:jc w:val="left"/>
      </w:pPr>
    </w:p>
    <w:p w:rsidR="22F4397A" w:rsidP="22F4397A" w:rsidRDefault="22F4397A" w14:paraId="65697D79" w14:textId="6953C06A">
      <w:pPr>
        <w:pStyle w:val="Normal"/>
        <w:jc w:val="left"/>
      </w:pPr>
    </w:p>
    <w:p w:rsidR="22F4397A" w:rsidP="22F4397A" w:rsidRDefault="22F4397A" w14:paraId="6BD3CAE9" w14:textId="6A5904E9">
      <w:pPr>
        <w:pStyle w:val="Normal"/>
        <w:jc w:val="left"/>
      </w:pPr>
    </w:p>
    <w:p w:rsidR="22F4397A" w:rsidP="22F4397A" w:rsidRDefault="22F4397A" w14:paraId="31B5BD2A" w14:textId="17DB3027">
      <w:pPr>
        <w:pStyle w:val="Normal"/>
        <w:jc w:val="left"/>
      </w:pPr>
    </w:p>
    <w:p w:rsidR="22F4397A" w:rsidP="22F4397A" w:rsidRDefault="22F4397A" w14:paraId="7C79646C" w14:textId="2E05017C">
      <w:pPr>
        <w:pStyle w:val="Normal"/>
        <w:jc w:val="left"/>
      </w:pPr>
    </w:p>
    <w:p w:rsidR="22F4397A" w:rsidP="22F4397A" w:rsidRDefault="22F4397A" w14:paraId="59344929" w14:textId="0FD164D9">
      <w:pPr>
        <w:pStyle w:val="Normal"/>
        <w:jc w:val="left"/>
      </w:pPr>
    </w:p>
    <w:p w:rsidR="22F4397A" w:rsidP="22F4397A" w:rsidRDefault="22F4397A" w14:paraId="7DB2431A" w14:textId="69C12CAD">
      <w:pPr>
        <w:pStyle w:val="Normal"/>
        <w:jc w:val="left"/>
      </w:pPr>
    </w:p>
    <w:p w:rsidR="22F4397A" w:rsidP="22F4397A" w:rsidRDefault="22F4397A" w14:paraId="69757A95" w14:textId="44159D0B">
      <w:pPr>
        <w:pStyle w:val="Normal"/>
        <w:jc w:val="left"/>
      </w:pPr>
    </w:p>
    <w:p w:rsidR="22F4397A" w:rsidP="22F4397A" w:rsidRDefault="22F4397A" w14:paraId="74C701D0" w14:textId="1E050E77">
      <w:pPr>
        <w:pStyle w:val="Normal"/>
        <w:jc w:val="left"/>
      </w:pPr>
    </w:p>
    <w:p w:rsidR="22F4397A" w:rsidP="22F4397A" w:rsidRDefault="22F4397A" w14:paraId="72EA4CA3" w14:textId="48F61C08">
      <w:pPr>
        <w:pStyle w:val="Normal"/>
        <w:jc w:val="left"/>
      </w:pPr>
    </w:p>
    <w:p w:rsidR="22F4397A" w:rsidP="22F4397A" w:rsidRDefault="22F4397A" w14:paraId="1404D200" w14:textId="25291330">
      <w:pPr>
        <w:pStyle w:val="Normal"/>
        <w:jc w:val="left"/>
      </w:pPr>
    </w:p>
    <w:p w:rsidR="22F4397A" w:rsidP="22F4397A" w:rsidRDefault="22F4397A" w14:paraId="24BB5E08" w14:textId="75897983">
      <w:pPr>
        <w:pStyle w:val="Normal"/>
        <w:jc w:val="left"/>
      </w:pPr>
    </w:p>
    <w:p w:rsidR="05B346BF" w:rsidP="22F4397A" w:rsidRDefault="05B346BF" w14:paraId="32B1C845" w14:textId="436D856C">
      <w:pPr>
        <w:pStyle w:val="Prrafodelista"/>
        <w:numPr>
          <w:ilvl w:val="0"/>
          <w:numId w:val="16"/>
        </w:numPr>
        <w:rPr>
          <w:b w:val="1"/>
          <w:bCs w:val="1"/>
          <w:noProof w:val="0"/>
          <w:lang w:val="es-ES"/>
        </w:rPr>
      </w:pPr>
      <w:r w:rsidRPr="22F4397A" w:rsidR="05B346BF">
        <w:rPr>
          <w:b w:val="1"/>
          <w:bCs w:val="1"/>
          <w:noProof w:val="0"/>
          <w:lang w:val="es-ES"/>
        </w:rPr>
        <w:t>Contactos de emergencia</w:t>
      </w:r>
    </w:p>
    <w:p w:rsidR="05B346BF" w:rsidP="22F4397A" w:rsidRDefault="05B346BF" w14:paraId="675A7E27" w14:textId="3DD176B8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Finalmente, el tutorial explica cómo </w:t>
      </w: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agregar y gestionar los contactos de emergencia</w:t>
      </w: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quienes serán las personas que recibirán las alertas, mensajes y llamadas automáticas en caso de riesgo.</w:t>
      </w:r>
      <w:r>
        <w:br/>
      </w: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 usuaria puede </w:t>
      </w: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registrar, editar o eliminar contactos</w:t>
      </w:r>
      <w:r w:rsidRPr="4D9E101B" w:rsidR="05B346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fácilmente desde esta sección, garantizando que su red de apoyo esté siempre actualizada.</w:t>
      </w:r>
    </w:p>
    <w:p w:rsidR="22F4397A" w:rsidP="22F4397A" w:rsidRDefault="22F4397A" w14:paraId="20622725" w14:textId="2A2D9C56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="4D9E101B">
        <w:drawing>
          <wp:anchor distT="0" distB="0" distL="114300" distR="114300" simplePos="0" relativeHeight="251658240" behindDoc="0" locked="0" layoutInCell="1" allowOverlap="1" wp14:editId="09E194F6" wp14:anchorId="56BE3D35">
            <wp:simplePos x="0" y="0"/>
            <wp:positionH relativeFrom="column">
              <wp:posOffset>1628775</wp:posOffset>
            </wp:positionH>
            <wp:positionV relativeFrom="paragraph">
              <wp:posOffset>-9525</wp:posOffset>
            </wp:positionV>
            <wp:extent cx="2019582" cy="2610214"/>
            <wp:effectExtent l="0" t="0" r="0" b="0"/>
            <wp:wrapNone/>
            <wp:docPr id="874587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587632" name=""/>
                    <pic:cNvPicPr/>
                  </pic:nvPicPr>
                  <pic:blipFill>
                    <a:blip xmlns:r="http://schemas.openxmlformats.org/officeDocument/2006/relationships" r:embed="rId1237082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58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F4397A" w:rsidP="22F4397A" w:rsidRDefault="22F4397A" w14:paraId="27615E66" w14:textId="7E85560F">
      <w:pPr>
        <w:pStyle w:val="Normal"/>
        <w:spacing w:before="240" w:beforeAutospacing="off" w:after="240" w:afterAutospacing="off"/>
        <w:jc w:val="left"/>
      </w:pPr>
    </w:p>
    <w:p w:rsidR="22F4397A" w:rsidP="22F4397A" w:rsidRDefault="22F4397A" w14:paraId="212E2BB5" w14:textId="25EA2F73">
      <w:pPr>
        <w:pStyle w:val="Normal"/>
        <w:jc w:val="left"/>
      </w:pPr>
    </w:p>
    <w:p w:rsidR="4D9E101B" w:rsidP="4D9E101B" w:rsidRDefault="4D9E101B" w14:paraId="76B30F34" w14:textId="2FE3F4B6">
      <w:pPr>
        <w:pStyle w:val="Normal"/>
        <w:jc w:val="left"/>
      </w:pPr>
    </w:p>
    <w:p w:rsidR="4D9E101B" w:rsidP="4D9E101B" w:rsidRDefault="4D9E101B" w14:paraId="4CF06E6A" w14:textId="051E51B2">
      <w:pPr>
        <w:pStyle w:val="Normal"/>
        <w:jc w:val="left"/>
      </w:pPr>
    </w:p>
    <w:p w:rsidR="4D9E101B" w:rsidP="40518EA9" w:rsidRDefault="4D9E101B" w14:paraId="24470C85" w14:textId="46A73C68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bookmarkStart w:name="_Toc233076364" w:id="108455915"/>
      <w:r w:rsidRPr="40518EA9" w:rsidR="09635D10">
        <w:rPr>
          <w:b w:val="1"/>
          <w:bCs w:val="1"/>
          <w:noProof w:val="0"/>
          <w:color w:val="000000" w:themeColor="text1" w:themeTint="FF" w:themeShade="FF"/>
          <w:lang w:val="es-ES"/>
        </w:rPr>
        <w:t>Pantalla de inicio — Botón de alerta principal</w:t>
      </w:r>
      <w:bookmarkEnd w:id="108455915"/>
    </w:p>
    <w:p w:rsidR="4D9E101B" w:rsidP="248B4072" w:rsidRDefault="4D9E101B" w14:paraId="293E9B8F" w14:textId="724C4F66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Una vez finalizado el tutorial, la usuaria es dirigida a la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pantalla de inicio de la aplicación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donde se encuentra el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botón principal de alerta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elemento central de </w:t>
      </w:r>
      <w:r w:rsidRPr="248B4072" w:rsidR="09635D1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4D9E101B" w:rsidP="248B4072" w:rsidRDefault="4D9E101B" w14:paraId="6B88F5A9" w14:textId="37344E88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Este botón es el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mecanismo de emergencia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que permite enviar una alerta inmediata a los contactos registrados y, en casos configurados, también a entidades de apoyo.</w:t>
      </w:r>
      <w:r>
        <w:br/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Al presionar el botón, el sistema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activa los permisos de ubicación y comunicación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enviando la información necesaria para brindar asistencia rápida y precisa.</w:t>
      </w:r>
    </w:p>
    <w:p w:rsidR="4D9E101B" w:rsidP="248B4072" w:rsidRDefault="4D9E101B" w14:paraId="2F662567" w14:textId="105BE3DA">
      <w:pPr>
        <w:pStyle w:val="Normal"/>
        <w:rPr>
          <w:b w:val="1"/>
          <w:bCs w:val="1"/>
          <w:noProof w:val="0"/>
          <w:lang w:val="es-ES"/>
        </w:rPr>
      </w:pPr>
      <w:r w:rsidRPr="248B4072" w:rsidR="09635D10">
        <w:rPr>
          <w:b w:val="1"/>
          <w:bCs w:val="1"/>
          <w:noProof w:val="0"/>
          <w:lang w:val="es-ES"/>
        </w:rPr>
        <w:t>Diseño del botón principal</w:t>
      </w:r>
    </w:p>
    <w:p w:rsidR="4D9E101B" w:rsidP="248B4072" w:rsidRDefault="4D9E101B" w14:paraId="6D587A54" w14:textId="44FF5AEC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botón de alerta se ubica en el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centro de la pantalla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con un diseño visualmente llamativo que transmite urgencia y fácil acceso.</w:t>
      </w:r>
      <w:r>
        <w:br/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Su color y forma están pensados para que la usuaria lo identifique rápidamente en cualquier situación de emergencia.</w:t>
      </w:r>
    </w:p>
    <w:p w:rsidR="4D9E101B" w:rsidP="248B4072" w:rsidRDefault="4D9E101B" w14:paraId="26E6E5D4" w14:textId="6BF5C7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8B4072" w:rsidR="09635D10">
        <w:rPr>
          <w:b w:val="1"/>
          <w:bCs w:val="1"/>
          <w:noProof w:val="0"/>
          <w:lang w:val="es-ES"/>
        </w:rPr>
        <w:t>Botones secundarios de acción</w:t>
      </w:r>
    </w:p>
    <w:p w:rsidR="4D9E101B" w:rsidP="248B4072" w:rsidRDefault="4D9E101B" w14:paraId="175ACF4D" w14:textId="14B1D8BC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En la parte inferior de la pantalla se encuentran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otros botones complementarios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cada uno asociado a un tipo específico de emergencia o situación:</w:t>
      </w:r>
    </w:p>
    <w:p w:rsidR="4D9E101B" w:rsidP="248B4072" w:rsidRDefault="4D9E101B" w14:paraId="56182F45" w14:textId="39120F45">
      <w:pPr>
        <w:pStyle w:val="Prrafodelista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Víctima:</w:t>
      </w:r>
      <w:r>
        <w:br/>
      </w:r>
      <w:r w:rsidRPr="248B4072" w:rsidR="09635D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 reportar una situación en la que la usuaria ha sido afectada directamente.</w:t>
      </w:r>
    </w:p>
    <w:p w:rsidR="4D9E101B" w:rsidP="248B4072" w:rsidRDefault="4D9E101B" w14:paraId="3E6CDFA4" w14:textId="0258F214">
      <w:pPr>
        <w:pStyle w:val="Prrafodelista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Acoso:</w:t>
      </w:r>
      <w:r>
        <w:br/>
      </w:r>
      <w:r w:rsidRPr="248B4072" w:rsidR="09635D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Opción para reportar casos de acoso físico, verbal o digital.</w:t>
      </w:r>
    </w:p>
    <w:p w:rsidR="4D9E101B" w:rsidP="248B4072" w:rsidRDefault="4D9E101B" w14:paraId="29508DA0" w14:textId="504E6483">
      <w:pPr>
        <w:pStyle w:val="Prrafodelista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Salud:</w:t>
      </w:r>
      <w:r>
        <w:br/>
      </w:r>
      <w:r w:rsidRPr="248B4072" w:rsidR="09635D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Dirige a un módulo donde la usuaria puede solicitar ayuda médica o información sobre servicios de salud cercanos.</w:t>
      </w:r>
    </w:p>
    <w:p w:rsidR="4D9E101B" w:rsidP="248B4072" w:rsidRDefault="4D9E101B" w14:paraId="29748D54" w14:textId="4D7C42DF">
      <w:pPr>
        <w:pStyle w:val="Prrafodelista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Privación de la libertad:</w:t>
      </w:r>
      <w:r>
        <w:br/>
      </w:r>
      <w:r w:rsidRPr="248B4072" w:rsidR="09635D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para alertar sobre posibles situaciones de secuestro, retención o encierro forzado.</w:t>
      </w:r>
    </w:p>
    <w:p w:rsidR="4D9E101B" w:rsidP="248B4072" w:rsidRDefault="4D9E101B" w14:paraId="32F82C83" w14:textId="5651C9AC">
      <w:pPr>
        <w:pStyle w:val="Prrafodelista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Prueba SOS:</w:t>
      </w:r>
      <w:r>
        <w:br/>
      </w:r>
      <w:r w:rsidRPr="248B4072" w:rsidR="09635D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Permite a la usuaria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probar el funcionamiento del botón de emergencia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sin generar una alerta real, ideal para entrenamiento o verificación del sistema.</w:t>
      </w:r>
    </w:p>
    <w:p w:rsidR="4D9E101B" w:rsidP="248B4072" w:rsidRDefault="4D9E101B" w14:paraId="0BF49550" w14:textId="3BCE6B47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Cada uno de estos botones contribuye a 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personalizar el tipo de ayuda que se solicita</w:t>
      </w:r>
      <w:r w:rsidRPr="248B4072" w:rsidR="09635D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mejorando la precisión de la atención y fortaleciendo la sensación de acompañamiento y seguridad.</w:t>
      </w:r>
    </w:p>
    <w:p w:rsidR="4D9E101B" w:rsidP="248B4072" w:rsidRDefault="4D9E101B" w14:paraId="68F8BB43" w14:textId="2B03F50E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="248B4072">
        <w:drawing>
          <wp:anchor distT="0" distB="0" distL="114300" distR="114300" simplePos="0" relativeHeight="251658240" behindDoc="0" locked="0" layoutInCell="1" allowOverlap="1" wp14:editId="51D60317" wp14:anchorId="6C8F9E55">
            <wp:simplePos x="0" y="0"/>
            <wp:positionH relativeFrom="column">
              <wp:posOffset>1476375</wp:posOffset>
            </wp:positionH>
            <wp:positionV relativeFrom="paragraph">
              <wp:posOffset>76200</wp:posOffset>
            </wp:positionV>
            <wp:extent cx="2305372" cy="4086795"/>
            <wp:effectExtent l="0" t="0" r="0" b="0"/>
            <wp:wrapNone/>
            <wp:docPr id="35150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506897" name=""/>
                    <pic:cNvPicPr/>
                  </pic:nvPicPr>
                  <pic:blipFill>
                    <a:blip xmlns:r="http://schemas.openxmlformats.org/officeDocument/2006/relationships" r:embed="rId1729904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9E101B" w:rsidP="248B4072" w:rsidRDefault="4D9E101B" w14:paraId="79244282" w14:textId="689D9FB3">
      <w:pPr>
        <w:pStyle w:val="Normal"/>
        <w:spacing w:before="240" w:beforeAutospacing="off" w:after="240" w:afterAutospacing="off"/>
        <w:jc w:val="left"/>
      </w:pPr>
    </w:p>
    <w:p w:rsidR="4D9E101B" w:rsidP="4D9E101B" w:rsidRDefault="4D9E101B" w14:paraId="2AE5FACA" w14:textId="2F069E45">
      <w:pPr>
        <w:pStyle w:val="Normal"/>
        <w:jc w:val="left"/>
      </w:pPr>
    </w:p>
    <w:p w:rsidR="4D9E101B" w:rsidP="4D9E101B" w:rsidRDefault="4D9E101B" w14:paraId="7F18FAF3" w14:textId="4062A0A8">
      <w:pPr>
        <w:pStyle w:val="Normal"/>
        <w:jc w:val="left"/>
      </w:pPr>
    </w:p>
    <w:p w:rsidR="4D9E101B" w:rsidP="4D9E101B" w:rsidRDefault="4D9E101B" w14:paraId="42BA0887" w14:textId="0F0C4039">
      <w:pPr>
        <w:pStyle w:val="Normal"/>
        <w:jc w:val="left"/>
      </w:pPr>
    </w:p>
    <w:p w:rsidR="4D9E101B" w:rsidP="4D9E101B" w:rsidRDefault="4D9E101B" w14:paraId="053DABC4" w14:textId="2691BE65">
      <w:pPr>
        <w:pStyle w:val="Normal"/>
        <w:jc w:val="left"/>
      </w:pPr>
    </w:p>
    <w:p w:rsidR="4D9E101B" w:rsidP="4D9E101B" w:rsidRDefault="4D9E101B" w14:paraId="72FFAE8A" w14:textId="75381D74">
      <w:pPr>
        <w:pStyle w:val="Normal"/>
        <w:jc w:val="left"/>
      </w:pPr>
    </w:p>
    <w:p w:rsidR="4D9E101B" w:rsidP="4D9E101B" w:rsidRDefault="4D9E101B" w14:paraId="0EFB6021" w14:textId="6FCF1AC5">
      <w:pPr>
        <w:pStyle w:val="Normal"/>
        <w:jc w:val="left"/>
      </w:pPr>
    </w:p>
    <w:p w:rsidR="4D9E101B" w:rsidP="4D9E101B" w:rsidRDefault="4D9E101B" w14:paraId="05C31869" w14:textId="67A630FD">
      <w:pPr>
        <w:pStyle w:val="Normal"/>
        <w:jc w:val="left"/>
      </w:pPr>
    </w:p>
    <w:p w:rsidR="4D9E101B" w:rsidP="4D9E101B" w:rsidRDefault="4D9E101B" w14:paraId="391B48DF" w14:textId="7305477E">
      <w:pPr>
        <w:pStyle w:val="Normal"/>
        <w:jc w:val="left"/>
      </w:pPr>
    </w:p>
    <w:p w:rsidR="4D9E101B" w:rsidP="4D9E101B" w:rsidRDefault="4D9E101B" w14:paraId="6B03DC20" w14:textId="2887A852">
      <w:pPr>
        <w:pStyle w:val="Normal"/>
        <w:jc w:val="left"/>
      </w:pPr>
    </w:p>
    <w:p w:rsidR="69A721DC" w:rsidP="69A721DC" w:rsidRDefault="69A721DC" w14:paraId="319323B2" w14:textId="448690B0">
      <w:pPr>
        <w:pStyle w:val="Normal"/>
        <w:jc w:val="left"/>
      </w:pPr>
    </w:p>
    <w:p w:rsidR="69A721DC" w:rsidP="69A721DC" w:rsidRDefault="69A721DC" w14:paraId="39354DCB" w14:textId="3CE3DBB0">
      <w:pPr>
        <w:pStyle w:val="Normal"/>
        <w:jc w:val="left"/>
      </w:pPr>
    </w:p>
    <w:p w:rsidR="69A721DC" w:rsidP="69A721DC" w:rsidRDefault="69A721DC" w14:paraId="6A5189BC" w14:textId="1A264DD0">
      <w:pPr>
        <w:pStyle w:val="Normal"/>
        <w:jc w:val="left"/>
      </w:pPr>
    </w:p>
    <w:p w:rsidR="36493F78" w:rsidP="40518EA9" w:rsidRDefault="36493F78" w14:paraId="47790C0E" w14:textId="14E9E03E">
      <w:pPr>
        <w:pStyle w:val="Ttulo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bookmarkStart w:name="_Toc788357451" w:id="1037342507"/>
      <w:r w:rsidRPr="40518EA9" w:rsidR="36493F7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Módulo de comunidad</w:t>
      </w:r>
      <w:bookmarkEnd w:id="1037342507"/>
    </w:p>
    <w:p w:rsidR="36493F78" w:rsidP="69A721DC" w:rsidRDefault="36493F78" w14:paraId="2A5DA64C" w14:textId="6ADA4154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módulo de comunidad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un espacio dentro de la aplicación </w:t>
      </w:r>
      <w:r w:rsidRPr="69A721DC" w:rsidR="36493F7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diseñado para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fomentar el apoyo, la empatía y la comunicación entre usuarias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Su propósito es ofrecer un entorno seguro donde las mujeres puedan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compartir sus experiencias, expresar sus emociones y brindar apoyo mutuo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ante diferentes situaciones de riesgo o violencia.</w:t>
      </w:r>
    </w:p>
    <w:p w:rsidR="36493F78" w:rsidP="69A721DC" w:rsidRDefault="36493F78" w14:paraId="1145C25B" w14:textId="149ACCE3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En esta sección, las usuarias pueden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publicar mensajes, testimonios o consejos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de forma similar a una red social.</w:t>
      </w:r>
      <w:r>
        <w:br/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Cada publicación puede incluir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imágenes o fotografías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relacionadas con lo que están viviendo, con el fin de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visibilizar los casos, buscar orientación o generar conciencia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entre las demás integrantes de la comunidad.</w:t>
      </w:r>
    </w:p>
    <w:p w:rsidR="36493F78" w:rsidP="69A721DC" w:rsidRDefault="36493F78" w14:paraId="1D4BAB1A" w14:textId="4A47D864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Además, el módulo cuenta con una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sección de comentarios o chat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donde otras usuarias pueden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responder, ofrecer palabras de apoyo o compartir información útil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creando así una 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red solidaria de acompañamiento femenino</w:t>
      </w:r>
      <w:r w:rsidRPr="69A721DC" w:rsidR="36493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69A721DC" w:rsidP="69A721DC" w:rsidRDefault="69A721DC" w14:paraId="23B059E3" w14:textId="7BF625B4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7EEAA788" w:rsidP="69A721DC" w:rsidRDefault="7EEAA788" w14:paraId="0F4CC0B4" w14:textId="0C50FC81">
      <w:pPr>
        <w:pStyle w:val="Normal"/>
        <w:spacing w:before="240" w:beforeAutospacing="off" w:after="240" w:afterAutospacing="off"/>
        <w:jc w:val="left"/>
      </w:pPr>
      <w:r w:rsidR="7EEAA788">
        <w:drawing>
          <wp:inline wp14:editId="283BDA98" wp14:anchorId="2890E404">
            <wp:extent cx="2724530" cy="5039428"/>
            <wp:effectExtent l="0" t="0" r="0" b="0"/>
            <wp:docPr id="666939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939805" name=""/>
                    <pic:cNvPicPr/>
                  </pic:nvPicPr>
                  <pic:blipFill>
                    <a:blip xmlns:r="http://schemas.openxmlformats.org/officeDocument/2006/relationships" r:embed="rId1536430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53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EA6875">
        <w:drawing>
          <wp:inline wp14:editId="09B2D5EE" wp14:anchorId="483194D0">
            <wp:extent cx="2448267" cy="4563112"/>
            <wp:effectExtent l="0" t="0" r="0" b="0"/>
            <wp:docPr id="1359894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894082" name=""/>
                    <pic:cNvPicPr/>
                  </pic:nvPicPr>
                  <pic:blipFill>
                    <a:blip xmlns:r="http://schemas.openxmlformats.org/officeDocument/2006/relationships" r:embed="rId1118369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721DC" w:rsidP="69A721DC" w:rsidRDefault="69A721DC" w14:paraId="1496B50B" w14:textId="4A02DE70">
      <w:pPr>
        <w:pStyle w:val="Normal"/>
        <w:spacing w:before="240" w:beforeAutospacing="off" w:after="240" w:afterAutospacing="off"/>
        <w:jc w:val="left"/>
      </w:pPr>
    </w:p>
    <w:p w:rsidR="5A57B58F" w:rsidP="40518EA9" w:rsidRDefault="5A57B58F" w14:paraId="58A74944" w14:textId="4A5FAE3F">
      <w:pPr>
        <w:pStyle w:val="Ttulo3"/>
        <w:rPr>
          <w:b w:val="1"/>
          <w:bCs w:val="1"/>
          <w:noProof w:val="0"/>
          <w:color w:val="000000" w:themeColor="text1" w:themeTint="FF" w:themeShade="FF"/>
          <w:lang w:val="es-ES"/>
        </w:rPr>
      </w:pPr>
      <w:r w:rsidRPr="40518EA9" w:rsidR="5A57B58F">
        <w:rPr>
          <w:b w:val="1"/>
          <w:bCs w:val="1"/>
          <w:noProof w:val="0"/>
          <w:color w:val="000000" w:themeColor="text1" w:themeTint="FF" w:themeShade="FF"/>
          <w:lang w:val="es-ES"/>
        </w:rPr>
        <w:t>Módulo de GPS e historial de ubicación</w:t>
      </w:r>
    </w:p>
    <w:p w:rsidR="5A57B58F" w:rsidP="69A721DC" w:rsidRDefault="5A57B58F" w14:paraId="0547B0C4" w14:textId="58398924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módulo de GPS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69A721DC" w:rsidR="5A57B58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permite conocer la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ubicación exacta de la usuaria en tiempo real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con el fin de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brindar mayor seguridad y respuesta rápida en caso de emergencia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Este módulo se activa cuando la usuaria concede el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permiso de acceso a la ubicación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el cual es fundamental para que la aplicación pueda enviar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alertas precisas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 los contactos de emergencia o a las autoridades competentes.</w:t>
      </w:r>
    </w:p>
    <w:p w:rsidR="5A57B58F" w:rsidP="69A721DC" w:rsidRDefault="5A57B58F" w14:paraId="29047F75" w14:textId="6E48B9B9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Además, el sistema registra un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historial de ubicaciones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donde se almacena la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ruta o los lugares más recientes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que ha visitado la usuaria.</w:t>
      </w:r>
      <w:r>
        <w:br/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Esta información puede resultar muy útil para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identificar patrones de desplazamiento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rastrear su última ubicación conocida</w:t>
      </w:r>
      <w:r w:rsidRPr="69A721DC" w:rsidR="5A57B5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en situaciones de riesgo.</w:t>
      </w:r>
    </w:p>
    <w:p w:rsidR="69A721DC" w:rsidP="69A721DC" w:rsidRDefault="69A721DC" w14:paraId="46D551BC" w14:textId="7E7CBED9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="69A721DC">
        <w:drawing>
          <wp:anchor distT="0" distB="0" distL="114300" distR="114300" simplePos="0" relativeHeight="251658240" behindDoc="0" locked="0" layoutInCell="1" allowOverlap="1" wp14:editId="1A601DE7" wp14:anchorId="51FE4214">
            <wp:simplePos x="0" y="0"/>
            <wp:positionH relativeFrom="column">
              <wp:posOffset>1400175</wp:posOffset>
            </wp:positionH>
            <wp:positionV relativeFrom="paragraph">
              <wp:posOffset>152400</wp:posOffset>
            </wp:positionV>
            <wp:extent cx="3038899" cy="4848902"/>
            <wp:effectExtent l="0" t="0" r="0" b="0"/>
            <wp:wrapNone/>
            <wp:docPr id="521857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857175" name=""/>
                    <pic:cNvPicPr/>
                  </pic:nvPicPr>
                  <pic:blipFill>
                    <a:blip xmlns:r="http://schemas.openxmlformats.org/officeDocument/2006/relationships" r:embed="rId6274901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A721DC" w:rsidP="69A721DC" w:rsidRDefault="69A721DC" w14:paraId="1E60A6F8" w14:textId="5E70FFBC">
      <w:pPr>
        <w:pStyle w:val="Normal"/>
        <w:spacing w:before="240" w:beforeAutospacing="off" w:after="240" w:afterAutospacing="off"/>
        <w:jc w:val="left"/>
      </w:pPr>
    </w:p>
    <w:p w:rsidR="69A721DC" w:rsidP="69A721DC" w:rsidRDefault="69A721DC" w14:paraId="6CFA664A" w14:textId="2FF528A9">
      <w:pPr>
        <w:pStyle w:val="Normal"/>
        <w:spacing w:before="240" w:beforeAutospacing="off" w:after="240" w:afterAutospacing="off"/>
        <w:jc w:val="left"/>
        <w:rPr>
          <w:b w:val="0"/>
          <w:bCs w:val="0"/>
        </w:rPr>
      </w:pPr>
    </w:p>
    <w:p w:rsidR="69A721DC" w:rsidP="69A721DC" w:rsidRDefault="69A721DC" w14:paraId="6B14BE06" w14:textId="506CDE27">
      <w:pPr>
        <w:pStyle w:val="Normal"/>
        <w:jc w:val="left"/>
        <w:rPr>
          <w:b w:val="0"/>
          <w:bCs w:val="0"/>
        </w:rPr>
      </w:pPr>
    </w:p>
    <w:p w:rsidR="69A721DC" w:rsidP="69A721DC" w:rsidRDefault="69A721DC" w14:paraId="3DD550CD" w14:textId="51298E08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371FFFA5" w14:textId="3F417F2A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1702E264" w14:textId="62B4B465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60715585" w14:textId="39FCA09C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500720C4" w14:textId="5CBB0DE7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0EEA16E2" w14:textId="51791002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3ACB2B07" w14:textId="1498DD4C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4FB3123B" w14:textId="3D667D24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6F043927" w14:textId="09091BF9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61D56B54" w14:textId="66378C5D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0CA74064" w14:textId="647CB484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6A488C22" w14:textId="5F5D6672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39255584" w14:textId="1A8F378F">
      <w:pPr>
        <w:pStyle w:val="Normal"/>
        <w:jc w:val="left"/>
        <w:rPr>
          <w:b w:val="0"/>
          <w:bCs w:val="0"/>
        </w:rPr>
      </w:pPr>
    </w:p>
    <w:p w:rsidR="17621AE9" w:rsidP="40518EA9" w:rsidRDefault="17621AE9" w14:paraId="6AC2498C" w14:textId="41103BBC">
      <w:pPr>
        <w:pStyle w:val="Ttulo3"/>
        <w:rPr>
          <w:b w:val="1"/>
          <w:bCs w:val="1"/>
          <w:noProof w:val="0"/>
          <w:color w:val="000000" w:themeColor="text1" w:themeTint="FF" w:themeShade="FF"/>
          <w:lang w:val="es-ES"/>
        </w:rPr>
      </w:pPr>
      <w:r w:rsidRPr="40518EA9" w:rsidR="17621AE9">
        <w:rPr>
          <w:b w:val="1"/>
          <w:bCs w:val="1"/>
          <w:noProof w:val="0"/>
          <w:color w:val="000000" w:themeColor="text1" w:themeTint="FF" w:themeShade="FF"/>
          <w:lang w:val="es-ES"/>
        </w:rPr>
        <w:t>Módulo de Contactos de Emergencia</w:t>
      </w:r>
    </w:p>
    <w:p w:rsidR="17621AE9" w:rsidP="428AA788" w:rsidRDefault="17621AE9" w14:paraId="6A579113" w14:textId="06F0C5C9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módulo de contactos de emergencia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permite a la usuaria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agregar, eliminar y actualizar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las personas de confianza que recibirán las alertas en caso de peligro.</w:t>
      </w:r>
      <w:r>
        <w:br/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Este apartado es fundamental, ya que garantiza que los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mensajes de auxilio o llamadas automáticas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lleguen a quienes puedan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brindar ayuda inmediata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17621AE9" w:rsidP="428AA788" w:rsidRDefault="17621AE9" w14:paraId="0646EAE0" w14:textId="309D8519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Al ingresar a este módulo, la usuaria puede registrar el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nombre, número de teléfono y relación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cada contacto (por ejemplo: familiar, amiga, vecina, etc.).</w:t>
      </w:r>
      <w:r>
        <w:br/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También puede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editar la información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 el número cambia o 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eliminar un contacto</w:t>
      </w:r>
      <w:r w:rsidRPr="428AA788" w:rsidR="17621A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 ya no desea que reciba alertas.</w:t>
      </w:r>
    </w:p>
    <w:p w:rsidR="428AA788" w:rsidP="428AA788" w:rsidRDefault="428AA788" w14:paraId="115B5C14" w14:textId="0BB8EE15">
      <w:pPr>
        <w:pStyle w:val="Normal"/>
        <w:spacing w:before="240" w:beforeAutospacing="off" w:after="240" w:afterAutospacing="off"/>
        <w:jc w:val="left"/>
      </w:pPr>
      <w:r w:rsidR="428AA788">
        <w:drawing>
          <wp:anchor distT="0" distB="0" distL="114300" distR="114300" simplePos="0" relativeHeight="251658240" behindDoc="0" locked="0" layoutInCell="1" allowOverlap="1" wp14:editId="389294BE" wp14:anchorId="2D6E6685">
            <wp:simplePos x="0" y="0"/>
            <wp:positionH relativeFrom="column">
              <wp:posOffset>1809750</wp:posOffset>
            </wp:positionH>
            <wp:positionV relativeFrom="paragraph">
              <wp:posOffset>85725</wp:posOffset>
            </wp:positionV>
            <wp:extent cx="2353003" cy="4439269"/>
            <wp:effectExtent l="0" t="0" r="0" b="0"/>
            <wp:wrapNone/>
            <wp:docPr id="946421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421001" name=""/>
                    <pic:cNvPicPr/>
                  </pic:nvPicPr>
                  <pic:blipFill>
                    <a:blip xmlns:r="http://schemas.openxmlformats.org/officeDocument/2006/relationships" r:embed="rId12703216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439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8AA788" w:rsidP="428AA788" w:rsidRDefault="428AA788" w14:paraId="1B8593A0" w14:textId="71F3B9CD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7E21157B" w14:textId="4D821062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0EA93CB3" w14:textId="7D19034A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00B44047" w14:textId="1B3900FA">
      <w:pPr>
        <w:pStyle w:val="Normal"/>
        <w:jc w:val="left"/>
        <w:rPr>
          <w:b w:val="0"/>
          <w:bCs w:val="0"/>
        </w:rPr>
      </w:pPr>
    </w:p>
    <w:p w:rsidR="428AA788" w:rsidP="428AA788" w:rsidRDefault="428AA788" w14:paraId="728437EC" w14:textId="53709E5B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5A6A43B5" w14:textId="25093C2E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770E6997" w14:textId="10FAC2CE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4D64881F" w14:textId="0F9ED4B3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46AC6C9F" w14:textId="228887FD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4855A536" w14:textId="4039F860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0D763F0A" w14:textId="17406990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281CE79E" w14:textId="474DFAC2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348AA09C" w14:textId="3858E658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2CBCE310" w14:textId="3448798C">
      <w:pPr>
        <w:pStyle w:val="Normal"/>
        <w:jc w:val="left"/>
        <w:rPr>
          <w:b w:val="0"/>
          <w:bCs w:val="0"/>
        </w:rPr>
      </w:pPr>
    </w:p>
    <w:p w:rsidR="74B25A44" w:rsidP="74B25A44" w:rsidRDefault="74B25A44" w14:paraId="5E814306" w14:textId="0FC969D5">
      <w:pPr>
        <w:pStyle w:val="Normal"/>
        <w:jc w:val="left"/>
        <w:rPr>
          <w:b w:val="0"/>
          <w:bCs w:val="0"/>
        </w:rPr>
      </w:pPr>
    </w:p>
    <w:p w:rsidR="695736E7" w:rsidP="40518EA9" w:rsidRDefault="695736E7" w14:paraId="7D3CD94E" w14:textId="418C044E">
      <w:pPr>
        <w:pStyle w:val="Ttulo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bookmarkStart w:name="_Toc1926882243" w:id="1558161959"/>
      <w:r w:rsidRPr="40518EA9" w:rsidR="695736E7">
        <w:rPr>
          <w:b w:val="1"/>
          <w:bCs w:val="1"/>
          <w:noProof w:val="0"/>
          <w:color w:val="000000" w:themeColor="text1" w:themeTint="FF" w:themeShade="FF"/>
          <w:lang w:val="es-ES"/>
        </w:rPr>
        <w:t>Barra de Navegación</w:t>
      </w:r>
      <w:bookmarkEnd w:id="1558161959"/>
    </w:p>
    <w:p w:rsidR="695736E7" w:rsidP="74B25A44" w:rsidRDefault="695736E7" w14:paraId="0B875F97" w14:textId="0A15D4AD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La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barra de navegación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se encuentra ubicada en la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parte superior de la aplicación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dentro de un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menú desplegable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lo que permite un acceso rápido y ordenado a las principales secciones de </w:t>
      </w:r>
      <w:r w:rsidRPr="74B25A44" w:rsidR="695736E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Alerta Mujer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695736E7" w:rsidP="74B25A44" w:rsidRDefault="695736E7" w14:paraId="44C64FC7" w14:textId="2AFD5DF1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Desde este menú, la usuaria puede ingresar a las siguientes opciones:</w:t>
      </w:r>
    </w:p>
    <w:p w:rsidR="695736E7" w:rsidP="74B25A44" w:rsidRDefault="695736E7" w14:paraId="10BC7153" w14:textId="7769EB88">
      <w:pPr>
        <w:pStyle w:val="Prrafodelista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Perfil:</w:t>
      </w:r>
      <w:r w:rsidRPr="74B25A44" w:rsidR="695736E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 visualizar y actualizar la información personal registrada, como nombre, correo y tipo de documento.</w:t>
      </w:r>
    </w:p>
    <w:p w:rsidR="695736E7" w:rsidP="74B25A44" w:rsidRDefault="695736E7" w14:paraId="09680C1C" w14:textId="6F4590C9">
      <w:pPr>
        <w:pStyle w:val="Prrafodelista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Configuración:</w:t>
      </w:r>
      <w:r w:rsidRPr="74B25A44" w:rsidR="695736E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opción para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cambiar el idioma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ajustar los colores del tema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la aplicación y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modificar las preferencias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notificaciones o alertas.</w:t>
      </w:r>
    </w:p>
    <w:p w:rsidR="695736E7" w:rsidP="74B25A44" w:rsidRDefault="695736E7" w14:paraId="25B1F4F7" w14:textId="6F11AD5B">
      <w:pPr>
        <w:pStyle w:val="Prrafodelista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Tutorial:</w:t>
      </w:r>
      <w:r w:rsidRPr="74B25A44" w:rsidR="695736E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muestra una guía paso a paso sobre cómo usar la aplicación, incluyendo la activación del botón de alerta, el envío de mensajes de auxilio y la gestión de contactos de emergencia.</w:t>
      </w:r>
    </w:p>
    <w:p w:rsidR="695736E7" w:rsidP="74B25A44" w:rsidRDefault="695736E7" w14:paraId="3CEA758C" w14:textId="65D92322">
      <w:pPr>
        <w:pStyle w:val="Prrafodelista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Modo SOS Alternativo: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presenta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otras formas de activar la alerta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como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sacudir el teléfono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o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presionar el botón de encendido durante tres segundos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695736E7" w:rsidP="74B25A44" w:rsidRDefault="695736E7" w14:paraId="16DABFCA" w14:textId="555233BC">
      <w:pPr>
        <w:pStyle w:val="Prrafodelista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Enviar a una Amiga:</w:t>
      </w:r>
      <w:r w:rsidRPr="74B25A44" w:rsidR="695736E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permite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compartir la aplicación con otras mujeres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fortaleciendo la red de apoyo y seguridad femenina. </w:t>
      </w:r>
      <w:r w:rsidRPr="74B25A44" w:rsidR="695736E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s-ES"/>
        </w:rPr>
        <w:t>(Esta función aún se encuentra en desarrollo.)</w:t>
      </w:r>
    </w:p>
    <w:p w:rsidR="695736E7" w:rsidP="74B25A44" w:rsidRDefault="695736E7" w14:paraId="03E44F28" w14:textId="03A0F7C6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Este menú desplegable fue diseñado para ofrecer una navegación 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intuitiva, práctica y minimalista</w:t>
      </w:r>
      <w:r w:rsidRPr="74B25A44" w:rsidR="695736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garantizando que la usuaria encuentre las funciones esenciales sin saturar la pantalla principal.</w:t>
      </w:r>
    </w:p>
    <w:p w:rsidR="74B25A44" w:rsidP="74B25A44" w:rsidRDefault="74B25A44" w14:paraId="6C6B33A0" w14:textId="3793F710">
      <w:pPr>
        <w:pStyle w:val="Normal"/>
        <w:jc w:val="left"/>
        <w:rPr>
          <w:b w:val="0"/>
          <w:bCs w:val="0"/>
        </w:rPr>
      </w:pPr>
    </w:p>
    <w:sectPr w:rsidR="0FFC7AA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5114f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f6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730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b8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1ee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c51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56d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46e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0b1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740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554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b85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dc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8fa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018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4ef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bc8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441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e22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3145CEA"/>
    <w:multiLevelType w:val="hybridMultilevel"/>
    <w:tmpl w:val="FFFFFFFF"/>
    <w:lvl w:ilvl="0" w:tplc="88106D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C284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B603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2E65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D66E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8AE7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B26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7A45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1685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25363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E59D1"/>
    <w:rsid w:val="004F67CF"/>
    <w:rsid w:val="00CA6346"/>
    <w:rsid w:val="00F1C5B1"/>
    <w:rsid w:val="0133B8BE"/>
    <w:rsid w:val="0160DF4D"/>
    <w:rsid w:val="02113B0A"/>
    <w:rsid w:val="03E24A19"/>
    <w:rsid w:val="045DBDB4"/>
    <w:rsid w:val="04AD47F8"/>
    <w:rsid w:val="04C0FD5C"/>
    <w:rsid w:val="04E7DCEA"/>
    <w:rsid w:val="04F7558B"/>
    <w:rsid w:val="05B346BF"/>
    <w:rsid w:val="06FBE042"/>
    <w:rsid w:val="070E59D1"/>
    <w:rsid w:val="07484886"/>
    <w:rsid w:val="07A035DB"/>
    <w:rsid w:val="07FEDEB9"/>
    <w:rsid w:val="080D311F"/>
    <w:rsid w:val="09112B6C"/>
    <w:rsid w:val="09635D10"/>
    <w:rsid w:val="097876C0"/>
    <w:rsid w:val="0A8146F7"/>
    <w:rsid w:val="0CFC3BAC"/>
    <w:rsid w:val="0D0DE9BF"/>
    <w:rsid w:val="0F64F592"/>
    <w:rsid w:val="0F72C46A"/>
    <w:rsid w:val="0FEE29AC"/>
    <w:rsid w:val="0FFC7AAF"/>
    <w:rsid w:val="102A0AB5"/>
    <w:rsid w:val="1106001E"/>
    <w:rsid w:val="1335A5E7"/>
    <w:rsid w:val="13616928"/>
    <w:rsid w:val="144E1399"/>
    <w:rsid w:val="14FE3325"/>
    <w:rsid w:val="15F6D1AD"/>
    <w:rsid w:val="16231069"/>
    <w:rsid w:val="16607620"/>
    <w:rsid w:val="169E9691"/>
    <w:rsid w:val="17621AE9"/>
    <w:rsid w:val="18066798"/>
    <w:rsid w:val="18066798"/>
    <w:rsid w:val="18E9E919"/>
    <w:rsid w:val="1957975A"/>
    <w:rsid w:val="1A9AC2FD"/>
    <w:rsid w:val="1B3E8E0B"/>
    <w:rsid w:val="1DD4E54C"/>
    <w:rsid w:val="1ED43B59"/>
    <w:rsid w:val="1EE4792E"/>
    <w:rsid w:val="2038D4E6"/>
    <w:rsid w:val="206D7851"/>
    <w:rsid w:val="22305AC5"/>
    <w:rsid w:val="22B94052"/>
    <w:rsid w:val="22EDCDA0"/>
    <w:rsid w:val="22F4397A"/>
    <w:rsid w:val="2310B0C4"/>
    <w:rsid w:val="236B9030"/>
    <w:rsid w:val="2370DA8B"/>
    <w:rsid w:val="24438C58"/>
    <w:rsid w:val="246E5441"/>
    <w:rsid w:val="248B4072"/>
    <w:rsid w:val="25EE864E"/>
    <w:rsid w:val="25F2BDD6"/>
    <w:rsid w:val="2852A305"/>
    <w:rsid w:val="293DFFAA"/>
    <w:rsid w:val="2C57B4CA"/>
    <w:rsid w:val="2C5AC537"/>
    <w:rsid w:val="2C6D7237"/>
    <w:rsid w:val="2D85ADBB"/>
    <w:rsid w:val="2D8A9632"/>
    <w:rsid w:val="2DCFC802"/>
    <w:rsid w:val="2EF122CE"/>
    <w:rsid w:val="2F3930C1"/>
    <w:rsid w:val="2F8AA79C"/>
    <w:rsid w:val="2FBBC6E7"/>
    <w:rsid w:val="315FEFF9"/>
    <w:rsid w:val="320C5A5C"/>
    <w:rsid w:val="3254A3E0"/>
    <w:rsid w:val="3257B59D"/>
    <w:rsid w:val="3287E9EE"/>
    <w:rsid w:val="32E4CF04"/>
    <w:rsid w:val="3339C667"/>
    <w:rsid w:val="335EA193"/>
    <w:rsid w:val="34670B19"/>
    <w:rsid w:val="3588328F"/>
    <w:rsid w:val="35CD409A"/>
    <w:rsid w:val="36493F78"/>
    <w:rsid w:val="3678607F"/>
    <w:rsid w:val="36CC8F71"/>
    <w:rsid w:val="36F09891"/>
    <w:rsid w:val="37331B67"/>
    <w:rsid w:val="374C1D12"/>
    <w:rsid w:val="37A834E4"/>
    <w:rsid w:val="3801D1AC"/>
    <w:rsid w:val="3896F2E0"/>
    <w:rsid w:val="391BB9D3"/>
    <w:rsid w:val="3990E6D4"/>
    <w:rsid w:val="3A88BD9D"/>
    <w:rsid w:val="3AC5D1C0"/>
    <w:rsid w:val="3B089548"/>
    <w:rsid w:val="3B110410"/>
    <w:rsid w:val="3CB687B1"/>
    <w:rsid w:val="3D2BFCDB"/>
    <w:rsid w:val="3D8D25DC"/>
    <w:rsid w:val="3DEA6875"/>
    <w:rsid w:val="3F1E4016"/>
    <w:rsid w:val="3FC65798"/>
    <w:rsid w:val="3FEE24BD"/>
    <w:rsid w:val="40518EA9"/>
    <w:rsid w:val="4076781B"/>
    <w:rsid w:val="41434376"/>
    <w:rsid w:val="415280E5"/>
    <w:rsid w:val="41ACB70A"/>
    <w:rsid w:val="428AA788"/>
    <w:rsid w:val="429F196D"/>
    <w:rsid w:val="42A2E3DC"/>
    <w:rsid w:val="42AAB9FA"/>
    <w:rsid w:val="43413CC2"/>
    <w:rsid w:val="434EE361"/>
    <w:rsid w:val="45497F66"/>
    <w:rsid w:val="462A8AF5"/>
    <w:rsid w:val="472235A6"/>
    <w:rsid w:val="47AF9438"/>
    <w:rsid w:val="4958BC00"/>
    <w:rsid w:val="499723AF"/>
    <w:rsid w:val="4A8597A4"/>
    <w:rsid w:val="4ADB6312"/>
    <w:rsid w:val="4B3FD66F"/>
    <w:rsid w:val="4CEECF71"/>
    <w:rsid w:val="4D9E101B"/>
    <w:rsid w:val="4DC0AD27"/>
    <w:rsid w:val="4DC96893"/>
    <w:rsid w:val="4E15142B"/>
    <w:rsid w:val="4F757CBC"/>
    <w:rsid w:val="549071EB"/>
    <w:rsid w:val="54F2112F"/>
    <w:rsid w:val="56208D06"/>
    <w:rsid w:val="565FD535"/>
    <w:rsid w:val="56BC14A2"/>
    <w:rsid w:val="5906494B"/>
    <w:rsid w:val="59B740B7"/>
    <w:rsid w:val="5A0DE2BD"/>
    <w:rsid w:val="5A57B58F"/>
    <w:rsid w:val="5D7D2FD2"/>
    <w:rsid w:val="5DDCE098"/>
    <w:rsid w:val="5DE4A169"/>
    <w:rsid w:val="5DF7A508"/>
    <w:rsid w:val="5E3BA834"/>
    <w:rsid w:val="5EE6252F"/>
    <w:rsid w:val="5EEBD2B8"/>
    <w:rsid w:val="5F04217D"/>
    <w:rsid w:val="5F961FBF"/>
    <w:rsid w:val="602072DE"/>
    <w:rsid w:val="602258E2"/>
    <w:rsid w:val="614F1F09"/>
    <w:rsid w:val="6274036C"/>
    <w:rsid w:val="627C11F3"/>
    <w:rsid w:val="63B8AEB1"/>
    <w:rsid w:val="63EE1B03"/>
    <w:rsid w:val="64638F22"/>
    <w:rsid w:val="65A72F17"/>
    <w:rsid w:val="6690BB81"/>
    <w:rsid w:val="66C39D9C"/>
    <w:rsid w:val="69145745"/>
    <w:rsid w:val="695736E7"/>
    <w:rsid w:val="69905DAB"/>
    <w:rsid w:val="69A721DC"/>
    <w:rsid w:val="6A60A5B5"/>
    <w:rsid w:val="6B5A2899"/>
    <w:rsid w:val="6C4AF882"/>
    <w:rsid w:val="6DA9C910"/>
    <w:rsid w:val="6E7251C0"/>
    <w:rsid w:val="6F2772ED"/>
    <w:rsid w:val="701D3FEF"/>
    <w:rsid w:val="70301A0A"/>
    <w:rsid w:val="70493D54"/>
    <w:rsid w:val="7061010C"/>
    <w:rsid w:val="711743FE"/>
    <w:rsid w:val="71332527"/>
    <w:rsid w:val="71ED5C44"/>
    <w:rsid w:val="72EFF49F"/>
    <w:rsid w:val="74B25A44"/>
    <w:rsid w:val="75194E08"/>
    <w:rsid w:val="7521F3FE"/>
    <w:rsid w:val="76C10415"/>
    <w:rsid w:val="772030F4"/>
    <w:rsid w:val="773B0B4A"/>
    <w:rsid w:val="777A9E2B"/>
    <w:rsid w:val="783EE8A1"/>
    <w:rsid w:val="78A37F01"/>
    <w:rsid w:val="78D3EE8A"/>
    <w:rsid w:val="7969639B"/>
    <w:rsid w:val="7AD30E50"/>
    <w:rsid w:val="7BAE33C7"/>
    <w:rsid w:val="7BCB69C9"/>
    <w:rsid w:val="7C8D7F1D"/>
    <w:rsid w:val="7EEAA788"/>
    <w:rsid w:val="7F2D3CB1"/>
    <w:rsid w:val="7F9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59D1"/>
  <w15:chartTrackingRefBased/>
  <w15:docId w15:val="{B6C9C0DC-0DE5-4AFF-9A21-6DCCDE92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FFC7A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FFC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FFC7AA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FFC7AAF"/>
    <w:rPr>
      <w:color w:val="467886"/>
      <w:u w:val="single"/>
    </w:rPr>
  </w:style>
  <w:style w:type="paragraph" w:styleId="TDC2">
    <w:name w:val="toc 2"/>
    <w:basedOn w:val="Normal"/>
    <w:next w:val="Normal"/>
    <w:uiPriority w:val="39"/>
    <w:unhideWhenUsed/>
    <w:rsid w:val="0FFC7AAF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FFC7AAF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3F1E4016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3F1E4016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1">
    <w:uiPriority w:val="39"/>
    <w:name w:val="toc 1"/>
    <w:basedOn w:val="Normal"/>
    <w:next w:val="Normal"/>
    <w:unhideWhenUsed/>
    <w:rsid w:val="75194E08"/>
    <w:pPr>
      <w:spacing w:after="100"/>
    </w:pPr>
  </w:style>
  <w:style w:type="paragraph" w:styleId="TOC4">
    <w:uiPriority w:val="39"/>
    <w:name w:val="toc 4"/>
    <w:basedOn w:val="Normal"/>
    <w:next w:val="Normal"/>
    <w:unhideWhenUsed/>
    <w:rsid w:val="40518EA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933251524" /><Relationship Type="http://schemas.openxmlformats.org/officeDocument/2006/relationships/image" Target="/media/image2.png" Id="rId301114903" /><Relationship Type="http://schemas.openxmlformats.org/officeDocument/2006/relationships/image" Target="/media/image3.png" Id="rId252690775" /><Relationship Type="http://schemas.openxmlformats.org/officeDocument/2006/relationships/image" Target="/media/image4.png" Id="rId1039925987" /><Relationship Type="http://schemas.openxmlformats.org/officeDocument/2006/relationships/image" Target="/media/image5.png" Id="rId2078144518" /><Relationship Type="http://schemas.openxmlformats.org/officeDocument/2006/relationships/image" Target="/media/image6.png" Id="rId638121834" /><Relationship Type="http://schemas.openxmlformats.org/officeDocument/2006/relationships/image" Target="/media/image7.png" Id="rId26243072" /><Relationship Type="http://schemas.openxmlformats.org/officeDocument/2006/relationships/image" Target="/media/image8.png" Id="rId1796012851" /><Relationship Type="http://schemas.openxmlformats.org/officeDocument/2006/relationships/image" Target="/media/image9.png" Id="rId116647832" /><Relationship Type="http://schemas.openxmlformats.org/officeDocument/2006/relationships/image" Target="/media/imagea.png" Id="rId369208718" /><Relationship Type="http://schemas.openxmlformats.org/officeDocument/2006/relationships/image" Target="/media/imageb.png" Id="rId704652340" /><Relationship Type="http://schemas.openxmlformats.org/officeDocument/2006/relationships/image" Target="/media/imagec.png" Id="rId1237082370" /><Relationship Type="http://schemas.openxmlformats.org/officeDocument/2006/relationships/image" Target="/media/imaged.png" Id="rId1729904173" /><Relationship Type="http://schemas.openxmlformats.org/officeDocument/2006/relationships/image" Target="/media/imagee.png" Id="rId1536430797" /><Relationship Type="http://schemas.openxmlformats.org/officeDocument/2006/relationships/image" Target="/media/imagef.png" Id="rId111836959" /><Relationship Type="http://schemas.openxmlformats.org/officeDocument/2006/relationships/image" Target="/media/image10.png" Id="rId627490128" /><Relationship Type="http://schemas.openxmlformats.org/officeDocument/2006/relationships/image" Target="/media/image11.png" Id="rId12703216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5cc398-dd54-4a7a-924b-57c2bab3b6e6">
      <Terms xmlns="http://schemas.microsoft.com/office/infopath/2007/PartnerControls"/>
    </lcf76f155ced4ddcb4097134ff3c332f>
    <TaxCatchAll xmlns="10703d2f-2ce7-4163-b2ab-cf21231fc3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be927b6cb2f94c184a5dbbc531816fb1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f43ae8ca4964a3545dc8bdfb37a8cb0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5EB66D-8C27-4A3A-8150-CBC92E1D26C6}">
  <ds:schemaRefs>
    <ds:schemaRef ds:uri="http://schemas.microsoft.com/office/2006/metadata/properties"/>
    <ds:schemaRef ds:uri="http://schemas.microsoft.com/office/infopath/2007/PartnerControls"/>
    <ds:schemaRef ds:uri="c95cc398-dd54-4a7a-924b-57c2bab3b6e6"/>
    <ds:schemaRef ds:uri="10703d2f-2ce7-4163-b2ab-cf21231fc3bc"/>
  </ds:schemaRefs>
</ds:datastoreItem>
</file>

<file path=customXml/itemProps2.xml><?xml version="1.0" encoding="utf-8"?>
<ds:datastoreItem xmlns:ds="http://schemas.openxmlformats.org/officeDocument/2006/customXml" ds:itemID="{51DC8F54-3F8D-4E44-90BF-C53D7B3274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0A2A0-841F-48B7-BD49-1E0693C57A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maicol sanchez</dc:creator>
  <keywords/>
  <dc:description/>
  <lastModifiedBy>Justin Daniela Bahamon Baloco</lastModifiedBy>
  <revision>27</revision>
  <dcterms:created xsi:type="dcterms:W3CDTF">2025-10-29T08:25:00.0000000Z</dcterms:created>
  <dcterms:modified xsi:type="dcterms:W3CDTF">2025-10-29T14:45:21.1178995Z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2025-10-29T08:25:21Z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cff29a06-7047-4fe5-844c-74861c7c4379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