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B944B" w14:textId="1B8DA455" w:rsidR="550A409B" w:rsidRDefault="550A409B" w:rsidP="550A409B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1F8CE3AF" w14:textId="0C43BAC4" w:rsidR="550A409B" w:rsidRDefault="550A409B" w:rsidP="550A409B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6807E97C" w14:textId="135C93A5" w:rsidR="00EF1D58" w:rsidRPr="003F07A6" w:rsidRDefault="33500E4E" w:rsidP="550A409B">
      <w:pPr>
        <w:jc w:val="center"/>
        <w:rPr>
          <w:rFonts w:ascii="Arial" w:eastAsia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 xml:space="preserve">Diseño de fichas técnica</w:t>
      </w:r>
    </w:p>
    <w:p w14:paraId="129530D0" w14:textId="77777777" w:rsidR="00EF1D58" w:rsidRDefault="00EF1D58" w:rsidP="00EF1D58">
      <w:pPr>
        <w:rPr>
          <w:rFonts w:ascii="Arial" w:eastAsia="Arial" w:hAnsi="Arial" w:cs="Arial"/>
          <w:b/>
          <w:bCs/>
          <w:sz w:val="28"/>
          <w:szCs w:val="28"/>
        </w:rPr>
      </w:pPr>
    </w:p>
    <w:p w14:paraId="3E226BD3" w14:textId="19DF8E20" w:rsidR="550A409B" w:rsidRDefault="550A409B" w:rsidP="550A409B">
      <w:pPr>
        <w:rPr>
          <w:rFonts w:ascii="Arial" w:eastAsia="Arial" w:hAnsi="Arial" w:cs="Arial"/>
          <w:b/>
          <w:bCs/>
          <w:sz w:val="28"/>
          <w:szCs w:val="28"/>
        </w:rPr>
      </w:pPr>
    </w:p>
    <w:p w14:paraId="73462A22" w14:textId="28B0E4D4" w:rsidR="550A409B" w:rsidRDefault="550A409B" w:rsidP="550A409B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E383776" w14:textId="3E40390C" w:rsidR="550A409B" w:rsidRDefault="550A409B" w:rsidP="550A409B">
      <w:pPr>
        <w:rPr>
          <w:rFonts w:ascii="Arial" w:eastAsia="Arial" w:hAnsi="Arial" w:cs="Arial"/>
          <w:b/>
          <w:bCs/>
          <w:sz w:val="28"/>
          <w:szCs w:val="28"/>
        </w:rPr>
      </w:pPr>
    </w:p>
    <w:p w14:paraId="08186AE7" w14:textId="77777777" w:rsidR="00EF1D58" w:rsidRDefault="00EF1D58" w:rsidP="00EF1D58">
      <w:pPr>
        <w:rPr>
          <w:rFonts w:ascii="Arial" w:eastAsia="Arial" w:hAnsi="Arial" w:cs="Arial"/>
          <w:b/>
          <w:bCs/>
          <w:sz w:val="28"/>
          <w:szCs w:val="28"/>
        </w:rPr>
      </w:pPr>
    </w:p>
    <w:p w14:paraId="2BC9E54E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INTEGRANTES:</w:t>
      </w:r>
    </w:p>
    <w:p w14:paraId="7B6EA7F4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MAICOL STIVEN SANCHEZ CASTAÑEDA</w:t>
      </w:r>
    </w:p>
    <w:p w14:paraId="5F2E3031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JOSE SEBASTIAN SUAREZ CUMACO</w:t>
      </w:r>
    </w:p>
    <w:p w14:paraId="09FBA34B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JUSTIN DANIELA BAHAMON BALOCO</w:t>
      </w:r>
    </w:p>
    <w:p w14:paraId="15B41F68" w14:textId="7777777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A25A43C" w14:textId="7777777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C3E42E" w14:textId="3F898B05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11A6843" w14:textId="2459C34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D1EC3B4" w14:textId="7777777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046C9C7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INSTRUCTOR:</w:t>
      </w:r>
    </w:p>
    <w:p w14:paraId="56B794A8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JOSE DE JESUS MOTTA VARGA</w:t>
      </w:r>
    </w:p>
    <w:p w14:paraId="3BE53437" w14:textId="302C2A3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310E93C" w14:textId="77777777" w:rsidR="00EF1D58" w:rsidRDefault="00EF1D58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D09909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SERVICIO NACIONAL DE APRENDIZAJE SENA</w:t>
      </w:r>
    </w:p>
    <w:p w14:paraId="4F8BB9DF" w14:textId="77777777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PROGRAMACIÓN DE SOFTWARE</w:t>
      </w:r>
    </w:p>
    <w:p w14:paraId="76FD528B" w14:textId="764D64D5" w:rsidR="550A409B" w:rsidRDefault="550A409B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409D785" w14:textId="30232C03" w:rsidR="550A409B" w:rsidRDefault="550A409B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66846B" w14:textId="69143BF4" w:rsidR="00EF1D58" w:rsidRDefault="70B05C0D" w:rsidP="550A409B">
      <w:pPr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2026</w:t>
      </w:r>
    </w:p>
    <w:p w14:paraId="7DF2BFA1" w14:textId="77777777" w:rsidR="00EF1D58" w:rsidRDefault="00EF1D58" w:rsidP="00EF1D58"/>
    <w:p w14:paraId="64AE7D9F" w14:textId="77777777" w:rsidR="00EF1D58" w:rsidRDefault="00EF1D58" w:rsidP="00EF1D58">
      <w:pPr>
        <w:pStyle w:val="Ttulo"/>
        <w:jc w:val="center"/>
        <w:rPr>
          <w:rFonts w:ascii="Arial" w:eastAsia="Arial" w:hAnsi="Arial" w:cs="Arial"/>
          <w:sz w:val="32"/>
          <w:szCs w:val="32"/>
        </w:rPr>
      </w:pPr>
    </w:p>
    <w:p w14:paraId="1516199A" w14:textId="77777777" w:rsidR="00EF1D58" w:rsidRDefault="00EF1D58" w:rsidP="00EF1D58">
      <w:pPr>
        <w:pStyle w:val="Ttulo"/>
        <w:jc w:val="center"/>
        <w:rPr>
          <w:rFonts w:ascii="Arial" w:eastAsia="Arial" w:hAnsi="Arial" w:cs="Arial"/>
          <w:sz w:val="32"/>
          <w:szCs w:val="32"/>
        </w:rPr>
      </w:pPr>
    </w:p>
    <w:p w14:paraId="0BE0DE73" w14:textId="77777777" w:rsidR="00EF1D58" w:rsidRPr="00351216" w:rsidRDefault="00EF1D58" w:rsidP="00EF1D58"/>
    <w:p w14:paraId="5E49F2BA" w14:textId="4DF6E4CE" w:rsidR="00FF1C26" w:rsidRDefault="00722B6C" w:rsidP="00722B6C">
      <w:pPr>
        <w:pStyle w:val="Ttulo1"/>
      </w:pPr>
      <w:r>
        <w:t>Alerta mujer</w:t>
      </w:r>
    </w:p>
    <w:p w14:paraId="0B5EC6A2" w14:textId="77777777" w:rsidR="00722B6C" w:rsidRDefault="00722B6C" w:rsidP="00722B6C"/>
    <w:p w14:paraId="11F589F8" w14:textId="11BD0A90" w:rsidR="00722B6C" w:rsidRDefault="00722B6C" w:rsidP="00722B6C">
      <w:pPr>
        <w:pStyle w:val="Ttulo2"/>
        <w:rPr>
          <w:b/>
          <w:bCs/>
        </w:rPr>
      </w:pPr>
      <w:r>
        <w:rPr>
          <w:b/>
          <w:bCs/>
        </w:rPr>
        <w:t>Descripción general</w:t>
      </w:r>
    </w:p>
    <w:p w14:paraId="6C517A60" w14:textId="48044CDB" w:rsidR="00722B6C" w:rsidRDefault="00F13DBB" w:rsidP="00722B6C">
      <w:r>
        <w:t>Alerta Mujer es una aplicación móvil diseñada como una herramienta de emergencia para responder de manera inmediata a situaciones de peligro que enfrentan las mujeres en su vida cotidiana. El aplicativo permite activar una alerta rápida y discreta, enviando la ubicación en tiempo real y notificaciones a contactos de confianza. Su principal objetivo es brindar seguridad, apoyo y una respuesta efectiva en momentos críticos, ofreciendo una solución práctica, accesible y de fácil uso.</w:t>
      </w:r>
    </w:p>
    <w:p w14:paraId="72ABA487" w14:textId="77777777" w:rsidR="00F13DBB" w:rsidRDefault="00F13DBB" w:rsidP="00F13DBB">
      <w:pPr>
        <w:pStyle w:val="Ttulo2"/>
      </w:pPr>
    </w:p>
    <w:p w14:paraId="7F838F7F" w14:textId="26495BF4" w:rsidR="00F13DBB" w:rsidRDefault="00F13DBB" w:rsidP="00F13DBB">
      <w:pPr>
        <w:pStyle w:val="Ttulo2"/>
        <w:rPr>
          <w:b/>
          <w:bCs/>
        </w:rPr>
      </w:pPr>
      <w:r>
        <w:rPr>
          <w:b/>
          <w:bCs/>
        </w:rPr>
        <w:t>Características técnicas</w:t>
      </w:r>
    </w:p>
    <w:p w14:paraId="7B684DBA" w14:textId="77777777" w:rsidR="00354E54" w:rsidRPr="00354E54" w:rsidRDefault="00354E54" w:rsidP="00354E54"/>
    <w:p w14:paraId="1E4AF905" w14:textId="77777777" w:rsidR="004F21F9" w:rsidRPr="00BB1C19" w:rsidRDefault="004F21F9">
      <w:pPr>
        <w:pStyle w:val="Prrafodelista"/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Registro e inicio de sesión de usuarias </w:t>
      </w:r>
      <w:r>
        <w:rPr>
          <w:sz w:val="24"/>
          <w:szCs w:val="24"/>
        </w:rPr>
        <w:t>con validación de información y credenciales protegidas.</w:t>
      </w:r>
    </w:p>
    <w:p w14:paraId="3D3FF195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5923C6E1" w14:textId="7F1DC499" w:rsidR="004F21F9" w:rsidRPr="004F21F9" w:rsidRDefault="004F21F9">
      <w:pPr>
        <w:pStyle w:val="Prrafodelista"/>
        <w:numPr>
          <w:ilvl w:val="0"/>
          <w:numId w:val="24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Gestión de contactos de emergencia </w:t>
      </w:r>
      <w:r>
        <w:rPr>
          <w:sz w:val="24"/>
          <w:szCs w:val="24"/>
        </w:rPr>
        <w:t>asociados a cada usuaria</w:t>
      </w:r>
      <w:r>
        <w:rPr>
          <w:b/>
          <w:bCs/>
          <w:sz w:val="24"/>
          <w:szCs w:val="24"/>
        </w:rPr>
        <w:t>.</w:t>
      </w:r>
    </w:p>
    <w:p w14:paraId="4C919934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08AF3636" w14:textId="6D182480" w:rsidR="004F21F9" w:rsidRPr="00BB1C19" w:rsidRDefault="004F21F9">
      <w:pPr>
        <w:pStyle w:val="Prrafodelista"/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Activación de alertas de emergencia </w:t>
      </w:r>
      <w:r>
        <w:rPr>
          <w:sz w:val="24"/>
          <w:szCs w:val="24"/>
        </w:rPr>
        <w:t>mediante los mecanismos disponibles en la aplicación.</w:t>
      </w:r>
    </w:p>
    <w:p w14:paraId="44BF72AF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7F9F7ED5" w14:textId="523D349D" w:rsidR="004F21F9" w:rsidRPr="004F21F9" w:rsidRDefault="004F21F9">
      <w:pPr>
        <w:pStyle w:val="Prrafodelista"/>
        <w:numPr>
          <w:ilvl w:val="0"/>
          <w:numId w:val="24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Envío de información </w:t>
      </w:r>
      <w:r>
        <w:rPr>
          <w:sz w:val="24"/>
          <w:szCs w:val="24"/>
        </w:rPr>
        <w:t>relacionada con una alerta y ubicación mediante los canales de comunicación implementados.</w:t>
      </w:r>
    </w:p>
    <w:p w14:paraId="24D1BAB9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1CF5231A" w14:textId="11185D74" w:rsidR="004F21F9" w:rsidRPr="00BB1C19" w:rsidRDefault="004F21F9">
      <w:pPr>
        <w:pStyle w:val="Prrafodelista"/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Consulta y seguimiento de la ubicación </w:t>
      </w:r>
      <w:r>
        <w:rPr>
          <w:sz w:val="24"/>
          <w:szCs w:val="24"/>
        </w:rPr>
        <w:t>asociada a una alerta cuando la funcionalidad esté disponible.</w:t>
      </w:r>
    </w:p>
    <w:p w14:paraId="03505266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3B75BE24" w14:textId="6EC5ECA0" w:rsidR="004F21F9" w:rsidRPr="00BB1C19" w:rsidRDefault="004F21F9">
      <w:pPr>
        <w:pStyle w:val="Prrafodelista"/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Registro histórico </w:t>
      </w:r>
      <w:r>
        <w:rPr>
          <w:sz w:val="24"/>
          <w:szCs w:val="24"/>
        </w:rPr>
        <w:t>de alertas, eventos y ubicaciones.</w:t>
      </w:r>
    </w:p>
    <w:p w14:paraId="2F0C2F91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018998E8" w14:textId="3A13ACE3" w:rsidR="004F21F9" w:rsidRPr="004F21F9" w:rsidRDefault="004F21F9">
      <w:pPr>
        <w:pStyle w:val="Prrafodelista"/>
        <w:numPr>
          <w:ilvl w:val="0"/>
          <w:numId w:val="24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Gestión de ubicaciones </w:t>
      </w:r>
      <w:r>
        <w:rPr>
          <w:sz w:val="24"/>
          <w:szCs w:val="24"/>
        </w:rPr>
        <w:t>frecuentes de la usuaria</w:t>
      </w:r>
      <w:r>
        <w:rPr>
          <w:b/>
          <w:bCs/>
          <w:sz w:val="24"/>
          <w:szCs w:val="24"/>
        </w:rPr>
        <w:t>.</w:t>
      </w:r>
    </w:p>
    <w:p w14:paraId="16BBBDD9" w14:textId="77777777" w:rsidR="004F21F9" w:rsidRPr="004F21F9" w:rsidRDefault="004F21F9" w:rsidP="004F21F9">
      <w:pPr>
        <w:pStyle w:val="Prrafodelista"/>
        <w:rPr>
          <w:b/>
          <w:bCs/>
          <w:sz w:val="24"/>
          <w:szCs w:val="24"/>
        </w:rPr>
      </w:pPr>
    </w:p>
    <w:p w14:paraId="4F023FF0" w14:textId="1FDC568F" w:rsidR="00354E54" w:rsidRPr="00BB1C19" w:rsidRDefault="004F21F9">
      <w:pPr>
        <w:pStyle w:val="Prrafodelista"/>
        <w:numPr>
          <w:ilvl w:val="0"/>
          <w:numId w:val="2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Visualización de zonas </w:t>
      </w:r>
      <w:r>
        <w:rPr>
          <w:sz w:val="24"/>
          <w:szCs w:val="24"/>
        </w:rPr>
        <w:t>seguras y zonas de riesgo.</w:t>
      </w:r>
    </w:p>
    <w:p w14:paraId="6F7AA469" w14:textId="77777777" w:rsidR="00354E54" w:rsidRPr="00F13DBB" w:rsidRDefault="00354E54" w:rsidP="00354E54">
      <w:pPr>
        <w:pStyle w:val="Prrafodelista"/>
        <w:rPr>
          <w:sz w:val="24"/>
          <w:szCs w:val="24"/>
        </w:rPr>
      </w:pPr>
    </w:p>
    <w:p w14:paraId="4E1C6F85" w14:textId="77777777" w:rsidR="0023018B" w:rsidRPr="0023018B" w:rsidRDefault="0023018B">
      <w:pPr>
        <w:pStyle w:val="Prrafodelista"/>
        <w:numPr>
          <w:ilvl w:val="0"/>
          <w:numId w:val="2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Registro y clasificación de información relacionada con zonas </w:t>
      </w:r>
      <w:r>
        <w:rPr>
          <w:sz w:val="24"/>
          <w:szCs w:val="24"/>
        </w:rPr>
        <w:t>según los permisos establecidos.</w:t>
      </w:r>
    </w:p>
    <w:p w14:paraId="33EF29C4" w14:textId="77777777" w:rsidR="0023018B" w:rsidRPr="0023018B" w:rsidRDefault="0023018B" w:rsidP="0023018B">
      <w:pPr>
        <w:ind w:left="360"/>
        <w:rPr>
          <w:b/>
          <w:bCs/>
          <w:sz w:val="24"/>
          <w:szCs w:val="24"/>
        </w:rPr>
      </w:pPr>
    </w:p>
    <w:p w14:paraId="792225FB" w14:textId="77C765D6" w:rsidR="0023018B" w:rsidRPr="0023018B" w:rsidRDefault="0023018B">
      <w:pPr>
        <w:pStyle w:val="Prrafodelista"/>
        <w:numPr>
          <w:ilvl w:val="1"/>
          <w:numId w:val="25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Consulta de recursos </w:t>
      </w:r>
      <w:r>
        <w:rPr>
          <w:sz w:val="24"/>
          <w:szCs w:val="24"/>
        </w:rPr>
        <w:t>y centros de ayuda disponibles</w:t>
      </w:r>
      <w:r>
        <w:rPr>
          <w:b/>
          <w:bCs/>
          <w:sz w:val="24"/>
          <w:szCs w:val="24"/>
        </w:rPr>
        <w:t>.</w:t>
      </w:r>
    </w:p>
    <w:p w14:paraId="2E180FF6" w14:textId="77777777" w:rsidR="0023018B" w:rsidRPr="0023018B" w:rsidRDefault="0023018B" w:rsidP="0023018B">
      <w:pPr>
        <w:ind w:left="360"/>
        <w:rPr>
          <w:b/>
          <w:bCs/>
          <w:sz w:val="24"/>
          <w:szCs w:val="24"/>
        </w:rPr>
      </w:pPr>
    </w:p>
    <w:p w14:paraId="6C291AEB" w14:textId="2C44A90D" w:rsidR="0023018B" w:rsidRPr="0023018B" w:rsidRDefault="0023018B">
      <w:pPr>
        <w:pStyle w:val="Prrafodelista"/>
        <w:numPr>
          <w:ilvl w:val="1"/>
          <w:numId w:val="2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Registro y almacenamiento </w:t>
      </w:r>
      <w:r>
        <w:rPr>
          <w:sz w:val="24"/>
          <w:szCs w:val="24"/>
        </w:rPr>
        <w:t>de evidencias de audio y video asociadas a alertas, cuando la funcionalidad esté disponible.</w:t>
      </w:r>
    </w:p>
    <w:p w14:paraId="7FFA9F4E" w14:textId="77777777" w:rsidR="0023018B" w:rsidRPr="0023018B" w:rsidRDefault="0023018B" w:rsidP="0023018B">
      <w:pPr>
        <w:ind w:left="360"/>
        <w:rPr>
          <w:sz w:val="24"/>
          <w:szCs w:val="24"/>
        </w:rPr>
      </w:pPr>
    </w:p>
    <w:p w14:paraId="4CBE6FF1" w14:textId="3F6B3119" w:rsidR="0023018B" w:rsidRPr="0023018B" w:rsidRDefault="0023018B">
      <w:pPr>
        <w:pStyle w:val="Prrafodelista"/>
        <w:numPr>
          <w:ilvl w:val="1"/>
          <w:numId w:val="2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Plataforma web </w:t>
      </w:r>
      <w:r>
        <w:rPr>
          <w:sz w:val="24"/>
          <w:szCs w:val="24"/>
        </w:rPr>
        <w:t>con sitio público informativo, portal de usuaria autenticada y panel administrativo.</w:t>
      </w:r>
    </w:p>
    <w:p w14:paraId="40D94D16" w14:textId="77777777" w:rsidR="0023018B" w:rsidRPr="0023018B" w:rsidRDefault="0023018B" w:rsidP="0023018B">
      <w:pPr>
        <w:ind w:left="360"/>
        <w:rPr>
          <w:b/>
          <w:bCs/>
          <w:sz w:val="24"/>
          <w:szCs w:val="24"/>
        </w:rPr>
      </w:pPr>
    </w:p>
    <w:p w14:paraId="6B6F2B58" w14:textId="6B1604B1" w:rsidR="0023018B" w:rsidRPr="0023018B" w:rsidRDefault="0023018B">
      <w:pPr>
        <w:pStyle w:val="Prrafodelista"/>
        <w:numPr>
          <w:ilvl w:val="1"/>
          <w:numId w:val="2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Gestión administrativa de usuarias</w:t>
      </w:r>
      <w:r>
        <w:rPr>
          <w:sz w:val="24"/>
          <w:szCs w:val="24"/>
        </w:rPr>
        <w:t>, alertas, zonas, reportes, contactos, dispositivos, evidencias, configuración y auditoría.</w:t>
      </w:r>
    </w:p>
    <w:p w14:paraId="22DEAD75" w14:textId="77777777" w:rsidR="0023018B" w:rsidRPr="0023018B" w:rsidRDefault="0023018B" w:rsidP="0023018B">
      <w:pPr>
        <w:ind w:left="360"/>
        <w:rPr>
          <w:sz w:val="24"/>
          <w:szCs w:val="24"/>
        </w:rPr>
      </w:pPr>
    </w:p>
    <w:p w14:paraId="53B116ED" w14:textId="0FF609E5" w:rsidR="0023018B" w:rsidRPr="0023018B" w:rsidRDefault="0023018B">
      <w:pPr>
        <w:pStyle w:val="Prrafodelista"/>
        <w:numPr>
          <w:ilvl w:val="1"/>
          <w:numId w:val="2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Seguridad y </w:t>
      </w:r>
      <w:r>
        <w:rPr>
          <w:sz w:val="24"/>
          <w:szCs w:val="24"/>
        </w:rPr>
        <w:t>privacidad de la información mediante autenticación, autorización, protección de credenciales y control de acceso por roles.</w:t>
      </w:r>
    </w:p>
    <w:p w14:paraId="4BC96F7E" w14:textId="77777777" w:rsidR="0023018B" w:rsidRPr="0023018B" w:rsidRDefault="0023018B" w:rsidP="0023018B">
      <w:pPr>
        <w:ind w:left="360"/>
        <w:rPr>
          <w:b/>
          <w:bCs/>
          <w:sz w:val="24"/>
          <w:szCs w:val="24"/>
        </w:rPr>
      </w:pPr>
    </w:p>
    <w:p w14:paraId="09C7161C" w14:textId="77F3ECE1" w:rsidR="0023018B" w:rsidRPr="0023018B" w:rsidRDefault="0023018B">
      <w:pPr>
        <w:pStyle w:val="Prrafodelista"/>
        <w:numPr>
          <w:ilvl w:val="1"/>
          <w:numId w:val="2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Accesibilidad y usabilidad </w:t>
      </w:r>
      <w:r>
        <w:rPr>
          <w:sz w:val="24"/>
          <w:szCs w:val="24"/>
        </w:rPr>
        <w:t>mediante una interfaz clara, sencilla y orientada a situaciones de emergencia.</w:t>
      </w:r>
    </w:p>
    <w:p w14:paraId="35A7E1C6" w14:textId="77777777" w:rsidR="0023018B" w:rsidRPr="0023018B" w:rsidRDefault="0023018B" w:rsidP="0023018B">
      <w:pPr>
        <w:ind w:left="360"/>
        <w:rPr>
          <w:b/>
          <w:bCs/>
          <w:sz w:val="24"/>
          <w:szCs w:val="24"/>
        </w:rPr>
      </w:pPr>
    </w:p>
    <w:p w14:paraId="52557439" w14:textId="4EC0396E" w:rsidR="00396E00" w:rsidRPr="0023018B" w:rsidRDefault="0023018B">
      <w:pPr>
        <w:pStyle w:val="Prrafodelista"/>
        <w:numPr>
          <w:ilvl w:val="1"/>
          <w:numId w:val="25"/>
        </w:numPr>
      </w:pPr>
      <w:r>
        <w:rPr>
          <w:b/>
          <w:bCs/>
          <w:sz w:val="24"/>
          <w:szCs w:val="24"/>
        </w:rPr>
        <w:t xml:space="preserve">Personalización de idioma y tema visual </w:t>
      </w:r>
      <w:r>
        <w:rPr>
          <w:sz w:val="24"/>
          <w:szCs w:val="24"/>
        </w:rPr>
        <w:t>según las funcionalidades disponibles.</w:t>
      </w:r>
    </w:p>
    <w:p w14:paraId="1D83EED6" w14:textId="77777777" w:rsidR="0023018B" w:rsidRDefault="0023018B" w:rsidP="0023018B">
      <w:pPr>
        <w:pStyle w:val="Prrafodelista"/>
      </w:pPr>
    </w:p>
    <w:p w14:paraId="4A64F125" w14:textId="77777777" w:rsidR="0023018B" w:rsidRPr="0023018B" w:rsidRDefault="0023018B" w:rsidP="0023018B"/>
    <w:p w14:paraId="0AC38FEE" w14:textId="4AD4705F" w:rsidR="00396E00" w:rsidRPr="000D3C18" w:rsidRDefault="00396E00">
      <w:pPr>
        <w:pStyle w:val="Prrafodelista"/>
        <w:numPr>
          <w:ilvl w:val="0"/>
          <w:numId w:val="10"/>
        </w:numPr>
        <w:rPr>
          <w:sz w:val="26"/>
          <w:szCs w:val="26"/>
        </w:rPr>
      </w:pPr>
      <w:r>
        <w:rPr>
          <w:b/>
          <w:bCs/>
          <w:sz w:val="26"/>
          <w:szCs w:val="26"/>
        </w:rPr>
        <w:t>Tecnología base del proyecto:</w:t>
      </w:r>
    </w:p>
    <w:p w14:paraId="030F8C1B" w14:textId="77777777" w:rsidR="0023018B" w:rsidRPr="0023018B" w:rsidRDefault="0023018B">
      <w:pPr>
        <w:pStyle w:val="Ttulo2"/>
        <w:numPr>
          <w:ilvl w:val="0"/>
          <w:numId w:val="27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color w:val="auto"/>
          <w:sz w:val="26"/>
          <w:szCs w:val="26"/>
        </w:rPr>
        <w:lastRenderedPageBreak/>
        <w:t>Lenguaje de programación del backend: Java.</w:t>
      </w:r>
    </w:p>
    <w:p w14:paraId="067E8C74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3FDEEACD" w14:textId="4693226C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Framework backend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>: Spring Boot.</w:t>
      </w:r>
    </w:p>
    <w:p w14:paraId="65E28ED5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3F8E602A" w14:textId="159C59DC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Seguridad: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Spring Security.</w:t>
      </w:r>
    </w:p>
    <w:p w14:paraId="540BFC7B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6AE1D0A0" w14:textId="2A30117C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Persistencia de datos: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Spring Data JPA e Hibernate.</w:t>
      </w:r>
    </w:p>
    <w:p w14:paraId="740D7113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42B7D5EC" w14:textId="111B7D3E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Base de datos: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PostgreSQL.</w:t>
      </w:r>
    </w:p>
    <w:p w14:paraId="2196877E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26D8AE90" w14:textId="66A07A07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Versionado y control de cambios del esquema de base de datos: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Liquibase.</w:t>
      </w:r>
    </w:p>
    <w:p w14:paraId="61AD9038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5A82A03D" w14:textId="35765BD3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Aplicación móvil: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React Native con Expo.</w:t>
      </w:r>
    </w:p>
    <w:p w14:paraId="604A3394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19A9926E" w14:textId="18AD7C1B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Plataforma web: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Angular con TypeScript.</w:t>
      </w:r>
    </w:p>
    <w:p w14:paraId="19633B63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0EEA0C00" w14:textId="527ED21A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Comunicación entre clientes y servidor: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API REST mediante HTTP/HTTPS.</w:t>
      </w:r>
    </w:p>
    <w:p w14:paraId="43DB16F8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470D000F" w14:textId="664F156C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Arquitectura del backend: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Arquitectura Hexagonal Adaptada.</w:t>
      </w:r>
    </w:p>
    <w:p w14:paraId="58C822BA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10E92D43" w14:textId="02F5B23F" w:rsidR="0023018B" w:rsidRPr="0023018B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Arquitectura móvil: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MVVM organizado por features.</w:t>
      </w:r>
    </w:p>
    <w:p w14:paraId="5C7A2833" w14:textId="77777777" w:rsidR="0023018B" w:rsidRPr="0023018B" w:rsidRDefault="0023018B" w:rsidP="0023018B">
      <w:pPr>
        <w:pStyle w:val="Ttulo2"/>
        <w:rPr>
          <w:rFonts w:asciiTheme="minorHAnsi" w:eastAsiaTheme="minorHAnsi" w:hAnsiTheme="minorHAnsi" w:cstheme="minorBidi"/>
          <w:color w:val="auto"/>
          <w:sz w:val="26"/>
          <w:szCs w:val="26"/>
        </w:rPr>
      </w:pPr>
    </w:p>
    <w:p w14:paraId="13C429F8" w14:textId="26C3BE7B" w:rsidR="00396E00" w:rsidRDefault="0023018B">
      <w:pPr>
        <w:pStyle w:val="Ttulo2"/>
        <w:numPr>
          <w:ilvl w:val="1"/>
          <w:numId w:val="25"/>
        </w:numPr>
        <w:rPr>
          <w:rFonts w:asciiTheme="minorHAnsi" w:eastAsiaTheme="minorHAnsi" w:hAnsiTheme="minorHAnsi" w:cstheme="minorBidi"/>
          <w:color w:val="auto"/>
          <w:sz w:val="26"/>
          <w:szCs w:val="26"/>
        </w:rPr>
      </w:pPr>
      <w:r>
        <w:rPr>
          <w:rFonts w:asciiTheme="minorHAnsi" w:eastAsiaTheme="minorHAnsi" w:hAnsiTheme="minorHAnsi" w:cstheme="minorBidi"/>
          <w:b/>
          <w:bCs/>
          <w:color w:val="auto"/>
          <w:sz w:val="26"/>
          <w:szCs w:val="26"/>
        </w:rPr>
        <w:t>Arquitectura web:</w:t>
      </w:r>
      <w:r>
        <w:rPr>
          <w:rFonts w:asciiTheme="minorHAnsi" w:eastAsiaTheme="minorHAnsi" w:hAnsiTheme="minorHAnsi" w:cstheme="minorBidi"/>
          <w:color w:val="auto"/>
          <w:sz w:val="26"/>
          <w:szCs w:val="26"/>
        </w:rPr>
        <w:t xml:space="preserve"> Feature-Based Architecture.</w:t>
      </w:r>
    </w:p>
    <w:p w14:paraId="6BD0CD06" w14:textId="77777777" w:rsidR="0057103C" w:rsidRPr="0057103C" w:rsidRDefault="0057103C" w:rsidP="0057103C"/>
    <w:p w14:paraId="56F6CAD1" w14:textId="77777777" w:rsidR="000D3C18" w:rsidRPr="000D3C18" w:rsidRDefault="000D3C18" w:rsidP="000D3C18">
      <w:pPr>
        <w:pStyle w:val="Ttulo2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Funcionalidades principales del proyecto </w:t>
      </w:r>
      <w:r>
        <w:rPr>
          <w:rFonts w:asciiTheme="minorHAnsi" w:hAnsiTheme="minorHAnsi" w:cstheme="minorHAnsi"/>
          <w:b/>
          <w:bCs/>
          <w:i/>
          <w:iCs/>
        </w:rPr>
        <w:t>Alerta Mujer</w:t>
      </w:r>
    </w:p>
    <w:p w14:paraId="54CF8D9D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1. Registro y autenticación de usuarias</w:t>
      </w:r>
    </w:p>
    <w:p w14:paraId="67D4AEE6" w14:textId="4F38173E" w:rsidR="0057103C" w:rsidRPr="0057103C" w:rsidRDefault="0057103C" w:rsidP="0057103C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Qué es: </w:t>
      </w:r>
      <w:r>
        <w:rPr>
          <w:rFonts w:cstheme="minorHAnsi"/>
          <w:sz w:val="24"/>
          <w:szCs w:val="24"/>
        </w:rPr>
        <w:t>La aplicación permite a las usuarias crear una cuenta personal y posteriormente iniciar sesión para acceder a las funcionalidades protegidas.</w:t>
      </w:r>
    </w:p>
    <w:p w14:paraId="28121D51" w14:textId="59FB6B24" w:rsidR="0057103C" w:rsidRPr="0057103C" w:rsidRDefault="0057103C" w:rsidP="0057103C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•  Cómo funciona: </w:t>
      </w:r>
      <w:r>
        <w:rPr>
          <w:rFonts w:cstheme="minorHAnsi"/>
          <w:sz w:val="24"/>
          <w:szCs w:val="24"/>
        </w:rPr>
        <w:t>La usuaria ingresa la información solicitada en el formulario de registro. El sistema valida los datos, verifica la existencia de la cuenta y registra la información. Las credenciales de acceso se almacenan de manera protegida y la autenticación se controla mediante mecanismos de seguridad.</w:t>
      </w:r>
    </w:p>
    <w:p w14:paraId="7A0DF289" w14:textId="1078A2CE" w:rsidR="0057103C" w:rsidRDefault="0057103C" w:rsidP="0057103C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•  Beneficio: </w:t>
      </w:r>
      <w:r>
        <w:rPr>
          <w:rFonts w:cstheme="minorHAnsi"/>
          <w:sz w:val="24"/>
          <w:szCs w:val="24"/>
        </w:rPr>
        <w:t>Permite garantizar un acceso controlado y proteger la información personal de cada usuaria.</w:t>
      </w:r>
    </w:p>
    <w:p w14:paraId="1F210DF8" w14:textId="77777777" w:rsidR="0057103C" w:rsidRPr="0057103C" w:rsidRDefault="0057103C" w:rsidP="0057103C">
      <w:pPr>
        <w:rPr>
          <w:rFonts w:cstheme="minorHAnsi"/>
          <w:sz w:val="24"/>
          <w:szCs w:val="24"/>
        </w:rPr>
      </w:pPr>
    </w:p>
    <w:p w14:paraId="5C099DA5" w14:textId="52073876" w:rsidR="000D3C18" w:rsidRPr="000D3C18" w:rsidRDefault="000D3C18" w:rsidP="0057103C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2. Gestión de contactos de emergencia</w:t>
      </w:r>
    </w:p>
    <w:p w14:paraId="77F1A013" w14:textId="77777777" w:rsidR="000D3C18" w:rsidRPr="000D3C18" w:rsidRDefault="000D3C18">
      <w:pPr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Las usuarias pueden registrar a familiares, amigos o personas de confianza como contactos de emergencia.</w:t>
      </w:r>
    </w:p>
    <w:p w14:paraId="0B96F0A4" w14:textId="77777777" w:rsidR="000D3C18" w:rsidRPr="000D3C18" w:rsidRDefault="000D3C18">
      <w:pPr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Se almacenan datos como nombre, relación con la usuaria y número telefónico. Estos contactos serán notificados de inmediato cuando se active una alerta.</w:t>
      </w:r>
    </w:p>
    <w:p w14:paraId="1A5D142C" w14:textId="1FAA1EDE" w:rsidR="000D3C18" w:rsidRPr="000D3C18" w:rsidRDefault="000D3C18">
      <w:pPr>
        <w:numPr>
          <w:ilvl w:val="0"/>
          <w:numId w:val="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Asegura que la usuaria tenga una red de apoyo lista para responder rápidamente en una situación de riesgo.</w:t>
      </w:r>
    </w:p>
    <w:p w14:paraId="7FDB9DFE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 Botón de pánico / alerta inmediata</w:t>
      </w:r>
    </w:p>
    <w:p w14:paraId="27491A74" w14:textId="77777777" w:rsidR="000D3C18" w:rsidRPr="000D3C18" w:rsidRDefault="000D3C18">
      <w:pPr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Función principal de la aplicación que activa una alerta con un solo toque (manual) o automáticamente bajo ciertas condiciones.</w:t>
      </w:r>
    </w:p>
    <w:p w14:paraId="3A888D50" w14:textId="77777777" w:rsidR="000D3C18" w:rsidRPr="000D3C18" w:rsidRDefault="000D3C18">
      <w:pPr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Al presionar el botón, la app envía la ubicación en tiempo real y notificaciones a los contactos registrados.</w:t>
      </w:r>
    </w:p>
    <w:p w14:paraId="18F01D9F" w14:textId="7DFC783D" w:rsidR="000D3C18" w:rsidRPr="000D3C18" w:rsidRDefault="000D3C18">
      <w:pPr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Permite a las mujeres pedir ayuda de forma rápida, discreta y eficaz en una situación crítica.</w:t>
      </w:r>
    </w:p>
    <w:p w14:paraId="4EAD2119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4. Envío de notificaciones múltiples</w:t>
      </w:r>
    </w:p>
    <w:p w14:paraId="62DB88BB" w14:textId="77777777" w:rsidR="000D3C18" w:rsidRPr="000D3C18" w:rsidRDefault="000D3C18">
      <w:pPr>
        <w:numPr>
          <w:ilvl w:val="0"/>
          <w:numId w:val="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El sistema envía alertas usando varios canales de comunicación para asegurar la recepción.</w:t>
      </w:r>
    </w:p>
    <w:p w14:paraId="1B19672C" w14:textId="31220DA4" w:rsidR="000D3C18" w:rsidRPr="000D3C18" w:rsidRDefault="000D3C18">
      <w:pPr>
        <w:numPr>
          <w:ilvl w:val="0"/>
          <w:numId w:val="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Se envían mensajes a través de SMS, correo electrónico y notificaciones push dentro de la aplicación.</w:t>
      </w:r>
    </w:p>
    <w:p w14:paraId="2EA46586" w14:textId="514A4D0B" w:rsidR="000D3C18" w:rsidRPr="000D3C18" w:rsidRDefault="000D3C18">
      <w:pPr>
        <w:numPr>
          <w:ilvl w:val="0"/>
          <w:numId w:val="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Beneficio:</w:t>
      </w:r>
      <w:r>
        <w:rPr>
          <w:rFonts w:cstheme="minorHAnsi"/>
          <w:sz w:val="24"/>
          <w:szCs w:val="24"/>
        </w:rPr>
        <w:t xml:space="preserve"> Aumenta la probabilidad de que la alerta sea recibida inmediatamente, incluso si un canal falla.</w:t>
      </w:r>
    </w:p>
    <w:p w14:paraId="73D7976C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5. Geolocalización y seguimiento</w:t>
      </w:r>
    </w:p>
    <w:p w14:paraId="30D910F5" w14:textId="77777777" w:rsidR="000D3C18" w:rsidRPr="000D3C18" w:rsidRDefault="000D3C18">
      <w:pPr>
        <w:numPr>
          <w:ilvl w:val="0"/>
          <w:numId w:val="4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La aplicación utiliza el GPS del dispositivo para rastrear la ubicación de la usuaria en tiempo real.</w:t>
      </w:r>
    </w:p>
    <w:p w14:paraId="126C5143" w14:textId="77777777" w:rsidR="000D3C18" w:rsidRPr="000D3C18" w:rsidRDefault="000D3C18">
      <w:pPr>
        <w:numPr>
          <w:ilvl w:val="0"/>
          <w:numId w:val="4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Los contactos seleccionados pueden ver el movimiento de la usuaria en un mapa. Además, la app permite registrar </w:t>
      </w:r>
      <w:r>
        <w:rPr>
          <w:rFonts w:cstheme="minorHAnsi"/>
          <w:b/>
          <w:bCs/>
          <w:sz w:val="24"/>
          <w:szCs w:val="24"/>
        </w:rPr>
        <w:t>ubicaciones frecuentes</w:t>
      </w:r>
      <w:r>
        <w:rPr>
          <w:rFonts w:cstheme="minorHAnsi"/>
          <w:sz w:val="24"/>
          <w:szCs w:val="24"/>
        </w:rPr>
        <w:t xml:space="preserve"> (casa, trabajo, universidad) y consultar en el mapa las zonas clasificadas como seguras o inseguras.</w:t>
      </w:r>
    </w:p>
    <w:p w14:paraId="305E0536" w14:textId="44CC7150" w:rsidR="000D3C18" w:rsidRPr="000D3C18" w:rsidRDefault="000D3C18">
      <w:pPr>
        <w:numPr>
          <w:ilvl w:val="0"/>
          <w:numId w:val="4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Facilita una respuesta rápida al ubicar a la usuaria de manera precisa durante una emergencia.</w:t>
      </w:r>
    </w:p>
    <w:p w14:paraId="21FAB5A5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6. Historial de alertas y eventos</w:t>
      </w:r>
    </w:p>
    <w:p w14:paraId="2A174A4B" w14:textId="77777777" w:rsidR="000D3C18" w:rsidRPr="000D3C18" w:rsidRDefault="000D3C18">
      <w:pPr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Registro completo de todas las alertas emitidas y acciones realizadas.</w:t>
      </w:r>
    </w:p>
    <w:p w14:paraId="5A89E06F" w14:textId="77777777" w:rsidR="000D3C18" w:rsidRPr="000D3C18" w:rsidRDefault="000D3C18">
      <w:pPr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La base de datos guarda fecha, hora, ubicación y contactos notificados cada vez que se genera una alerta.</w:t>
      </w:r>
    </w:p>
    <w:p w14:paraId="55FA471E" w14:textId="58703B8C" w:rsidR="000D3C18" w:rsidRPr="000D3C18" w:rsidRDefault="000D3C18">
      <w:pPr>
        <w:numPr>
          <w:ilvl w:val="0"/>
          <w:numId w:val="5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Permite revisar situaciones pasadas, hacer seguimiento y generar estadísticas para la usuaria y administradores.</w:t>
      </w:r>
    </w:p>
    <w:p w14:paraId="7D873651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7. Módulo de recursos y orientación</w:t>
      </w:r>
    </w:p>
    <w:p w14:paraId="473BBB42" w14:textId="77777777" w:rsidR="000D3C18" w:rsidRPr="000D3C18" w:rsidRDefault="000D3C18">
      <w:pPr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Una sección con información y guías de actuación en casos de violencia o emergencias.</w:t>
      </w:r>
    </w:p>
    <w:p w14:paraId="598BBA4D" w14:textId="77777777" w:rsidR="000D3C18" w:rsidRPr="000D3C18" w:rsidRDefault="000D3C18">
      <w:pPr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La usuaria puede consultar protocolos de seguridad, rutas de atención y contactos de instituciones (policía, líneas de ayuda, fundaciones).</w:t>
      </w:r>
    </w:p>
    <w:p w14:paraId="5186FE4A" w14:textId="2C9F68F6" w:rsidR="000D3C18" w:rsidRPr="000D3C18" w:rsidRDefault="000D3C18">
      <w:pPr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Brinda apoyo psicológico y práctico en momentos de riesgo, más allá de la alerta inmediata.</w:t>
      </w:r>
    </w:p>
    <w:p w14:paraId="42D6482E" w14:textId="77777777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8. Plataforma web administrativa</w:t>
      </w:r>
    </w:p>
    <w:p w14:paraId="319BEABF" w14:textId="77777777" w:rsidR="000D3C18" w:rsidRPr="000D3C18" w:rsidRDefault="000D3C18">
      <w:pPr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Un panel de control en línea para administradores del sistema.</w:t>
      </w:r>
    </w:p>
    <w:p w14:paraId="458979A7" w14:textId="77777777" w:rsidR="000D3C18" w:rsidRPr="000D3C18" w:rsidRDefault="000D3C18">
      <w:pPr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  <w:r>
        <w:rPr>
          <w:rFonts w:cstheme="minorHAnsi"/>
          <w:sz w:val="24"/>
          <w:szCs w:val="24"/>
        </w:rPr>
        <w:t xml:space="preserve"> Desde la web se pueden visualizar estadísticas de uso (cantidad de alertas, zonas con más incidentes, tiempos de respuesta). También permite gestionar casos y hacer seguimiento.</w:t>
      </w:r>
    </w:p>
    <w:p w14:paraId="753F6FB5" w14:textId="075FAB55" w:rsidR="000D3C18" w:rsidRDefault="000D3C18">
      <w:pPr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Proporciona información valiosa para mejorar la atención y diseñar estrategias de prevención.</w:t>
      </w:r>
    </w:p>
    <w:p w14:paraId="7060E6BB" w14:textId="77777777" w:rsidR="00977229" w:rsidRDefault="00977229" w:rsidP="00977229">
      <w:pPr>
        <w:rPr>
          <w:rFonts w:cstheme="minorHAnsi"/>
          <w:b/>
          <w:bCs/>
          <w:sz w:val="24"/>
          <w:szCs w:val="24"/>
        </w:rPr>
      </w:pPr>
    </w:p>
    <w:p w14:paraId="7CFE3ED2" w14:textId="40C9AD82" w:rsidR="00977229" w:rsidRPr="00977229" w:rsidRDefault="00977229" w:rsidP="00977229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9. Plataforma web para usuarias</w:t>
      </w:r>
    </w:p>
    <w:p w14:paraId="40BD0C6E" w14:textId="77777777" w:rsidR="00977229" w:rsidRPr="00977229" w:rsidRDefault="00977229" w:rsidP="00977229">
      <w:pPr>
        <w:rPr>
          <w:rFonts w:cstheme="minorHAnsi"/>
          <w:sz w:val="24"/>
          <w:szCs w:val="24"/>
        </w:rPr>
      </w:pPr>
    </w:p>
    <w:p w14:paraId="27493357" w14:textId="1152D32D" w:rsidR="00977229" w:rsidRPr="00977229" w:rsidRDefault="00977229" w:rsidP="0097722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• </w:t>
      </w: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Es el espacio web destinado a las usuarias autenticadas.</w:t>
      </w:r>
    </w:p>
    <w:p w14:paraId="37ED9067" w14:textId="317C2E8E" w:rsidR="00977229" w:rsidRPr="00977229" w:rsidRDefault="00977229" w:rsidP="0097722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• </w:t>
      </w:r>
      <w:r>
        <w:rPr>
          <w:rFonts w:cstheme="minorHAnsi"/>
          <w:b/>
          <w:bCs/>
          <w:sz w:val="24"/>
          <w:szCs w:val="24"/>
        </w:rPr>
        <w:t xml:space="preserve">Cómo funciona: </w:t>
      </w:r>
      <w:r>
        <w:rPr>
          <w:rFonts w:cstheme="minorHAnsi"/>
          <w:sz w:val="24"/>
          <w:szCs w:val="24"/>
        </w:rPr>
        <w:t>Después de iniciar sesión, la usuaria puede consultar información propia, incluyendo perfil, alertas, historial, ubicación, evidencias y el estado de su dispositivo cuando esta funcionalidad se encuentre disponible.</w:t>
      </w:r>
    </w:p>
    <w:p w14:paraId="0BDEA2FE" w14:textId="771F92E2" w:rsidR="004814FC" w:rsidRPr="000D3C18" w:rsidRDefault="00977229" w:rsidP="0097722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• </w:t>
      </w: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Permite consultar la información de la cuenta desde un navegador web como complemento de la aplicación móvil.</w:t>
      </w:r>
    </w:p>
    <w:p w14:paraId="0DA63185" w14:textId="3E94D189" w:rsidR="000D3C18" w:rsidRPr="000D3C18" w:rsidRDefault="000D3C18" w:rsidP="000D3C18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10. Seguridad y privacidad de datos</w:t>
      </w:r>
    </w:p>
    <w:p w14:paraId="3BC66CEB" w14:textId="77777777" w:rsidR="000D3C18" w:rsidRPr="000D3C18" w:rsidRDefault="000D3C18">
      <w:pPr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Qué es:</w:t>
      </w:r>
      <w:r>
        <w:rPr>
          <w:rFonts w:cstheme="minorHAnsi"/>
          <w:sz w:val="24"/>
          <w:szCs w:val="24"/>
        </w:rPr>
        <w:t xml:space="preserve"> Conjunto de medidas técnicas que protegen la información personal de las usuarias.</w:t>
      </w:r>
    </w:p>
    <w:p w14:paraId="464D56A7" w14:textId="77777777" w:rsidR="000D3C18" w:rsidRPr="000D3C18" w:rsidRDefault="000D3C18">
      <w:pPr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Cómo funciona:</w:t>
      </w:r>
    </w:p>
    <w:p w14:paraId="200211FF" w14:textId="77777777" w:rsidR="000D3C18" w:rsidRPr="000D3C18" w:rsidRDefault="000D3C18">
      <w:pPr>
        <w:numPr>
          <w:ilvl w:val="1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Cifrado de contraseñas y datos sensibles.</w:t>
      </w:r>
    </w:p>
    <w:p w14:paraId="0A792880" w14:textId="77777777" w:rsidR="000D3C18" w:rsidRPr="000D3C18" w:rsidRDefault="000D3C18">
      <w:pPr>
        <w:numPr>
          <w:ilvl w:val="1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Permisos controlados (GPS, contactos, notificaciones).</w:t>
      </w:r>
    </w:p>
    <w:p w14:paraId="65136734" w14:textId="77777777" w:rsidR="000D3C18" w:rsidRPr="000D3C18" w:rsidRDefault="000D3C18">
      <w:pPr>
        <w:numPr>
          <w:ilvl w:val="1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Restricción de acceso a información solo para personas autorizadas.</w:t>
      </w:r>
    </w:p>
    <w:p w14:paraId="346B1247" w14:textId="77777777" w:rsidR="000D3C18" w:rsidRPr="000D3C18" w:rsidRDefault="000D3C18">
      <w:pPr>
        <w:numPr>
          <w:ilvl w:val="0"/>
          <w:numId w:val="9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Beneficio:</w:t>
      </w:r>
      <w:r>
        <w:rPr>
          <w:rFonts w:cstheme="minorHAnsi"/>
          <w:sz w:val="24"/>
          <w:szCs w:val="24"/>
        </w:rPr>
        <w:t xml:space="preserve"> Evita filtraciones, garantiza confidencialidad y fortalece la confianza en la aplicación.</w:t>
      </w:r>
    </w:p>
    <w:p w14:paraId="7BD9732A" w14:textId="60240A5E" w:rsidR="000D3C18" w:rsidRPr="000D3C18" w:rsidRDefault="000D3C18" w:rsidP="000D3C18">
      <w:pPr>
        <w:pStyle w:val="Ttulo2"/>
        <w:rPr>
          <w:rFonts w:asciiTheme="minorHAnsi" w:hAnsiTheme="minorHAnsi" w:cstheme="minorHAnsi"/>
          <w:i/>
          <w:iCs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Requisitos de Seguridad para </w:t>
      </w:r>
      <w:r>
        <w:rPr>
          <w:rFonts w:asciiTheme="minorHAnsi" w:hAnsiTheme="minorHAnsi" w:cstheme="minorHAnsi"/>
          <w:i/>
          <w:iCs/>
          <w:sz w:val="36"/>
          <w:szCs w:val="36"/>
        </w:rPr>
        <w:t>Alerta Mujer</w:t>
      </w:r>
    </w:p>
    <w:p w14:paraId="7E486035" w14:textId="77777777" w:rsidR="000D3C18" w:rsidRPr="000D3C18" w:rsidRDefault="000D3C18" w:rsidP="000D3C1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Autenticación y control de acceso</w:t>
      </w:r>
    </w:p>
    <w:p w14:paraId="399FD56E" w14:textId="77777777" w:rsidR="000D3C18" w:rsidRPr="000D3C18" w:rsidRDefault="000D3C18">
      <w:pPr>
        <w:numPr>
          <w:ilvl w:val="0"/>
          <w:numId w:val="1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RF-S1:</w:t>
      </w:r>
      <w:r>
        <w:rPr>
          <w:sz w:val="24"/>
          <w:szCs w:val="24"/>
        </w:rPr>
        <w:t xml:space="preserve"> El sistema debe requerir autenticación mediante usuario y contraseña seguros.</w:t>
      </w:r>
    </w:p>
    <w:p w14:paraId="43CBB766" w14:textId="77777777" w:rsidR="000D3C18" w:rsidRPr="000D3C18" w:rsidRDefault="000D3C18">
      <w:pPr>
        <w:numPr>
          <w:ilvl w:val="0"/>
          <w:numId w:val="1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RF-S2:</w:t>
      </w:r>
      <w:r>
        <w:rPr>
          <w:sz w:val="24"/>
          <w:szCs w:val="24"/>
        </w:rPr>
        <w:t xml:space="preserve"> Las contraseñas deben almacenarse en la base de datos usando </w:t>
      </w:r>
      <w:r>
        <w:rPr>
          <w:b/>
          <w:bCs/>
          <w:sz w:val="24"/>
          <w:szCs w:val="24"/>
        </w:rPr>
        <w:t>algoritmos de encriptación</w:t>
      </w:r>
      <w:r>
        <w:rPr>
          <w:sz w:val="24"/>
          <w:szCs w:val="24"/>
        </w:rPr>
        <w:t xml:space="preserve"> (ej: BCrypt, SHA-256).</w:t>
      </w:r>
    </w:p>
    <w:p w14:paraId="7947A71B" w14:textId="77777777" w:rsidR="000D3C18" w:rsidRPr="000D3C18" w:rsidRDefault="000D3C18">
      <w:pPr>
        <w:numPr>
          <w:ilvl w:val="0"/>
          <w:numId w:val="1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RF-S3:</w:t>
      </w:r>
      <w:r>
        <w:rPr>
          <w:sz w:val="24"/>
          <w:szCs w:val="24"/>
        </w:rPr>
        <w:t xml:space="preserve"> Implementar roles de usuario (ej: usuaria, administrador) con permisos diferenciados.</w:t>
      </w:r>
    </w:p>
    <w:p w14:paraId="3151774D" w14:textId="2782F628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2. Protección de datos personales</w:t>
      </w:r>
    </w:p>
    <w:p w14:paraId="1D5AA1E3" w14:textId="77777777" w:rsidR="000D3C18" w:rsidRPr="000D3C18" w:rsidRDefault="000D3C18">
      <w:pPr>
        <w:numPr>
          <w:ilvl w:val="0"/>
          <w:numId w:val="1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RF-S4:</w:t>
      </w:r>
      <w:r>
        <w:rPr>
          <w:sz w:val="24"/>
          <w:szCs w:val="24"/>
        </w:rPr>
        <w:t xml:space="preserve"> La aplicación debe cumplir con las normativas de </w:t>
      </w:r>
      <w:r>
        <w:rPr>
          <w:b/>
          <w:bCs/>
          <w:sz w:val="24"/>
          <w:szCs w:val="24"/>
        </w:rPr>
        <w:t>protección de datos</w:t>
      </w:r>
      <w:r>
        <w:rPr>
          <w:sz w:val="24"/>
          <w:szCs w:val="24"/>
        </w:rPr>
        <w:t xml:space="preserve"> (Habeas Data en Colombia, GDPR si se expande internacionalmente).</w:t>
      </w:r>
    </w:p>
    <w:p w14:paraId="39013DEF" w14:textId="77777777" w:rsidR="000D3C18" w:rsidRPr="000D3C18" w:rsidRDefault="000D3C18">
      <w:pPr>
        <w:numPr>
          <w:ilvl w:val="0"/>
          <w:numId w:val="1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RF-S5:</w:t>
      </w:r>
      <w:r>
        <w:rPr>
          <w:sz w:val="24"/>
          <w:szCs w:val="24"/>
        </w:rPr>
        <w:t xml:space="preserve"> Los datos sensibles (ubicación, contactos, información de alertas) deben transmitirse en </w:t>
      </w:r>
      <w:r>
        <w:rPr>
          <w:b/>
          <w:bCs/>
          <w:sz w:val="24"/>
          <w:szCs w:val="24"/>
        </w:rPr>
        <w:t>canales seguros (HTTPS/TLS)</w:t>
      </w:r>
      <w:r>
        <w:rPr>
          <w:sz w:val="24"/>
          <w:szCs w:val="24"/>
        </w:rPr>
        <w:t>.</w:t>
      </w:r>
    </w:p>
    <w:p w14:paraId="7FB1C3B3" w14:textId="77777777" w:rsidR="000D3C18" w:rsidRPr="000D3C18" w:rsidRDefault="000D3C18">
      <w:pPr>
        <w:numPr>
          <w:ilvl w:val="0"/>
          <w:numId w:val="1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RF-S6:</w:t>
      </w:r>
      <w:r>
        <w:rPr>
          <w:sz w:val="24"/>
          <w:szCs w:val="24"/>
        </w:rPr>
        <w:t xml:space="preserve"> Las fotos de perfil y demás información personal no deben ser visibles públicamente sin consentimiento.</w:t>
      </w:r>
    </w:p>
    <w:p w14:paraId="5EF824B6" w14:textId="140B6BAC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3. Seguridad en la comunicación</w:t>
      </w:r>
    </w:p>
    <w:p w14:paraId="70A55299" w14:textId="77777777" w:rsidR="000D3C18" w:rsidRPr="000D3C18" w:rsidRDefault="000D3C18">
      <w:pPr>
        <w:numPr>
          <w:ilvl w:val="0"/>
          <w:numId w:val="1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RF-S7:</w:t>
      </w:r>
      <w:r>
        <w:rPr>
          <w:sz w:val="24"/>
          <w:szCs w:val="24"/>
        </w:rPr>
        <w:t xml:space="preserve"> Toda la comunicación entre la aplicación móvil, el servidor y la base de datos debe realizarse bajo </w:t>
      </w:r>
      <w:r>
        <w:rPr>
          <w:b/>
          <w:bCs/>
          <w:sz w:val="24"/>
          <w:szCs w:val="24"/>
        </w:rPr>
        <w:t>protocolos cifrados (SSL/TLS)</w:t>
      </w:r>
      <w:r>
        <w:rPr>
          <w:sz w:val="24"/>
          <w:szCs w:val="24"/>
        </w:rPr>
        <w:t>.</w:t>
      </w:r>
    </w:p>
    <w:p w14:paraId="115EBAC9" w14:textId="77777777" w:rsidR="000D3C18" w:rsidRPr="000D3C18" w:rsidRDefault="000D3C18">
      <w:pPr>
        <w:numPr>
          <w:ilvl w:val="0"/>
          <w:numId w:val="1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RF-S8:</w:t>
      </w:r>
      <w:r>
        <w:rPr>
          <w:sz w:val="24"/>
          <w:szCs w:val="24"/>
        </w:rPr>
        <w:t xml:space="preserve"> El sistema debe evitar ataques comunes como </w:t>
      </w:r>
      <w:r>
        <w:rPr>
          <w:b/>
          <w:bCs/>
          <w:sz w:val="24"/>
          <w:szCs w:val="24"/>
        </w:rPr>
        <w:t>interceptación de datos (Man-in-the-Middle)</w:t>
      </w:r>
      <w:r>
        <w:rPr>
          <w:sz w:val="24"/>
          <w:szCs w:val="24"/>
        </w:rPr>
        <w:t xml:space="preserve"> o </w:t>
      </w:r>
      <w:r>
        <w:rPr>
          <w:b/>
          <w:bCs/>
          <w:sz w:val="24"/>
          <w:szCs w:val="24"/>
        </w:rPr>
        <w:t>suplantación de identidad</w:t>
      </w:r>
      <w:r>
        <w:rPr>
          <w:sz w:val="24"/>
          <w:szCs w:val="24"/>
        </w:rPr>
        <w:t>.</w:t>
      </w:r>
    </w:p>
    <w:p w14:paraId="2DDCAA30" w14:textId="2F44F766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4. Manejo de geolocalización</w:t>
      </w:r>
    </w:p>
    <w:p w14:paraId="0579CCAE" w14:textId="77777777" w:rsidR="000D3C18" w:rsidRPr="000D3C18" w:rsidRDefault="000D3C18">
      <w:pPr>
        <w:numPr>
          <w:ilvl w:val="0"/>
          <w:numId w:val="1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RF-S9:</w:t>
      </w:r>
      <w:r>
        <w:rPr>
          <w:sz w:val="24"/>
          <w:szCs w:val="24"/>
        </w:rPr>
        <w:t xml:space="preserve"> El GPS debe solicitar permiso explícito antes de activarse.</w:t>
      </w:r>
    </w:p>
    <w:p w14:paraId="2CADEF80" w14:textId="77777777" w:rsidR="000D3C18" w:rsidRPr="000D3C18" w:rsidRDefault="000D3C18">
      <w:pPr>
        <w:numPr>
          <w:ilvl w:val="0"/>
          <w:numId w:val="1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RF-S10:</w:t>
      </w:r>
      <w:r>
        <w:rPr>
          <w:sz w:val="24"/>
          <w:szCs w:val="24"/>
        </w:rPr>
        <w:t xml:space="preserve"> La ubicación debe compartirse únicamente con los contactos de emergencia y administradores autorizados.</w:t>
      </w:r>
    </w:p>
    <w:p w14:paraId="27C9D57F" w14:textId="77777777" w:rsidR="000D3C18" w:rsidRPr="000D3C18" w:rsidRDefault="000D3C18">
      <w:pPr>
        <w:numPr>
          <w:ilvl w:val="0"/>
          <w:numId w:val="14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RF-S11:</w:t>
      </w:r>
      <w:r>
        <w:rPr>
          <w:sz w:val="24"/>
          <w:szCs w:val="24"/>
        </w:rPr>
        <w:t xml:space="preserve"> Guardar únicamente la ubicación necesaria para la alerta (evitar rastreo innecesario).</w:t>
      </w:r>
    </w:p>
    <w:p w14:paraId="59B5BBB6" w14:textId="0ADD0ED3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5. Integridad y disponibilidad del sistema</w:t>
      </w:r>
    </w:p>
    <w:p w14:paraId="2BEF0C7C" w14:textId="77777777" w:rsidR="000D3C18" w:rsidRPr="000D3C18" w:rsidRDefault="000D3C18">
      <w:pPr>
        <w:numPr>
          <w:ilvl w:val="0"/>
          <w:numId w:val="1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RF-S12:</w:t>
      </w:r>
      <w:r>
        <w:rPr>
          <w:sz w:val="24"/>
          <w:szCs w:val="24"/>
        </w:rPr>
        <w:t xml:space="preserve"> Implementar </w:t>
      </w:r>
      <w:r>
        <w:rPr>
          <w:b/>
          <w:bCs/>
          <w:sz w:val="24"/>
          <w:szCs w:val="24"/>
        </w:rPr>
        <w:t>copias de seguridad automáticas</w:t>
      </w:r>
      <w:r>
        <w:rPr>
          <w:sz w:val="24"/>
          <w:szCs w:val="24"/>
        </w:rPr>
        <w:t xml:space="preserve"> de la base de datos para evitar pérdida de información.</w:t>
      </w:r>
    </w:p>
    <w:p w14:paraId="0CBEC2F2" w14:textId="77777777" w:rsidR="000D3C18" w:rsidRPr="000D3C18" w:rsidRDefault="000D3C18">
      <w:pPr>
        <w:numPr>
          <w:ilvl w:val="0"/>
          <w:numId w:val="1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RF-S13:</w:t>
      </w:r>
      <w:r>
        <w:rPr>
          <w:sz w:val="24"/>
          <w:szCs w:val="24"/>
        </w:rPr>
        <w:t xml:space="preserve"> La aplicación debe estar disponible con una disponibilidad mínima del </w:t>
      </w:r>
      <w:r>
        <w:rPr>
          <w:b/>
          <w:bCs/>
          <w:sz w:val="24"/>
          <w:szCs w:val="24"/>
        </w:rPr>
        <w:t>99 %</w:t>
      </w:r>
      <w:r>
        <w:rPr>
          <w:sz w:val="24"/>
          <w:szCs w:val="24"/>
        </w:rPr>
        <w:t>, especialmente para el botón de emergencia.</w:t>
      </w:r>
    </w:p>
    <w:p w14:paraId="0D4985D9" w14:textId="77777777" w:rsidR="000D3C18" w:rsidRPr="000D3C18" w:rsidRDefault="000D3C18">
      <w:pPr>
        <w:numPr>
          <w:ilvl w:val="0"/>
          <w:numId w:val="15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RF-S14:</w:t>
      </w:r>
      <w:r>
        <w:rPr>
          <w:sz w:val="24"/>
          <w:szCs w:val="24"/>
        </w:rPr>
        <w:t xml:space="preserve"> Debe haber un plan de recuperación ante fallos o caídas del servidor.</w:t>
      </w:r>
    </w:p>
    <w:p w14:paraId="23E8548B" w14:textId="45F95E1F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6. Prevención de ataques y fraudes</w:t>
      </w:r>
    </w:p>
    <w:p w14:paraId="230019E9" w14:textId="77777777" w:rsidR="000D3C18" w:rsidRPr="000D3C18" w:rsidRDefault="000D3C18">
      <w:pPr>
        <w:numPr>
          <w:ilvl w:val="0"/>
          <w:numId w:val="1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RF-S15:</w:t>
      </w:r>
      <w:r>
        <w:rPr>
          <w:sz w:val="24"/>
          <w:szCs w:val="24"/>
        </w:rPr>
        <w:t xml:space="preserve"> El sistema debe incluir validaciones contra ataques de </w:t>
      </w:r>
      <w:r>
        <w:rPr>
          <w:b/>
          <w:bCs/>
          <w:sz w:val="24"/>
          <w:szCs w:val="24"/>
        </w:rPr>
        <w:t>SQL Injection, Cross-Site Scripting (XSS) y Cross-Site Request Forgery (CSRF)</w:t>
      </w:r>
      <w:r>
        <w:rPr>
          <w:sz w:val="24"/>
          <w:szCs w:val="24"/>
        </w:rPr>
        <w:t>.</w:t>
      </w:r>
    </w:p>
    <w:p w14:paraId="55EEC913" w14:textId="77777777" w:rsidR="000D3C18" w:rsidRPr="000D3C18" w:rsidRDefault="000D3C18">
      <w:pPr>
        <w:numPr>
          <w:ilvl w:val="0"/>
          <w:numId w:val="1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RF-S16:</w:t>
      </w:r>
      <w:r>
        <w:rPr>
          <w:sz w:val="24"/>
          <w:szCs w:val="24"/>
        </w:rPr>
        <w:t xml:space="preserve"> Los intentos de inicio de sesión fallidos deben ser limitados para prevenir ataques de fuerza bruta.</w:t>
      </w:r>
    </w:p>
    <w:p w14:paraId="44A4B80B" w14:textId="77777777" w:rsidR="000D3C18" w:rsidRPr="000D3C18" w:rsidRDefault="000D3C18">
      <w:pPr>
        <w:numPr>
          <w:ilvl w:val="0"/>
          <w:numId w:val="16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RF-S17:</w:t>
      </w:r>
      <w:r>
        <w:rPr>
          <w:sz w:val="24"/>
          <w:szCs w:val="24"/>
        </w:rPr>
        <w:t xml:space="preserve"> Las sesiones de usuario deben expirar automáticamente tras un tiempo de inactividad.</w:t>
      </w:r>
    </w:p>
    <w:p w14:paraId="5CABBE9D" w14:textId="740D0AFB" w:rsidR="000D3C18" w:rsidRPr="000D3C18" w:rsidRDefault="000D3C18" w:rsidP="000D3C18">
      <w:p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7. Notificaciones y trazabilidad</w:t>
      </w:r>
    </w:p>
    <w:p w14:paraId="43BC8332" w14:textId="77777777" w:rsidR="000D3C18" w:rsidRPr="000D3C18" w:rsidRDefault="000D3C18">
      <w:pPr>
        <w:numPr>
          <w:ilvl w:val="0"/>
          <w:numId w:val="1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RF-S18:</w:t>
      </w:r>
      <w:r>
        <w:rPr>
          <w:sz w:val="24"/>
          <w:szCs w:val="24"/>
        </w:rPr>
        <w:t xml:space="preserve"> El sistema debe registrar en un </w:t>
      </w:r>
      <w:r>
        <w:rPr>
          <w:b/>
          <w:bCs/>
          <w:sz w:val="24"/>
          <w:szCs w:val="24"/>
        </w:rPr>
        <w:t>log de auditoría</w:t>
      </w:r>
      <w:r>
        <w:rPr>
          <w:sz w:val="24"/>
          <w:szCs w:val="24"/>
        </w:rPr>
        <w:t xml:space="preserve"> todas las acciones críticas (inicio de sesión, envío de alerta, cambios de configuración).</w:t>
      </w:r>
    </w:p>
    <w:p w14:paraId="3202002A" w14:textId="77777777" w:rsidR="000D3C18" w:rsidRPr="000D3C18" w:rsidRDefault="000D3C18">
      <w:pPr>
        <w:numPr>
          <w:ilvl w:val="0"/>
          <w:numId w:val="1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RF-S19:</w:t>
      </w:r>
      <w:r>
        <w:rPr>
          <w:sz w:val="24"/>
          <w:szCs w:val="24"/>
        </w:rPr>
        <w:t xml:space="preserve"> El historial de alertas debe estar protegido contra modificaciones no autorizadas.</w:t>
      </w:r>
    </w:p>
    <w:p w14:paraId="11CD0D6C" w14:textId="77777777" w:rsidR="000D3C18" w:rsidRPr="000D3C18" w:rsidRDefault="000D3C18">
      <w:pPr>
        <w:numPr>
          <w:ilvl w:val="0"/>
          <w:numId w:val="17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RF-S20:</w:t>
      </w:r>
      <w:r>
        <w:rPr>
          <w:sz w:val="24"/>
          <w:szCs w:val="24"/>
        </w:rPr>
        <w:t xml:space="preserve"> Las notificaciones push deben enviarse solo si la usuaria lo autorizó.</w:t>
      </w:r>
    </w:p>
    <w:p w14:paraId="243151DE" w14:textId="77777777" w:rsidR="000D3C18" w:rsidRDefault="000D3C18" w:rsidP="000D3C18"/>
    <w:p w14:paraId="4F4011AF" w14:textId="2A607779" w:rsidR="005B5137" w:rsidRPr="005B5137" w:rsidRDefault="005B5137" w:rsidP="005B5137">
      <w:pPr>
        <w:pStyle w:val="Ttulo2"/>
        <w:rPr>
          <w:rFonts w:asciiTheme="minorHAnsi" w:hAnsiTheme="minorHAnsi" w:cstheme="minorHAnsi"/>
          <w:b/>
          <w:bCs/>
          <w:i/>
          <w:iCs/>
          <w:sz w:val="36"/>
          <w:szCs w:val="36"/>
        </w:rPr>
      </w:pPr>
      <w:r>
        <w:rPr>
          <w:rFonts w:asciiTheme="minorHAnsi" w:hAnsiTheme="minorHAnsi" w:cstheme="minorHAnsi"/>
          <w:b/>
          <w:bCs/>
          <w:sz w:val="36"/>
          <w:szCs w:val="36"/>
        </w:rPr>
        <w:t xml:space="preserve">Requisitos de Usabilidad – </w:t>
      </w:r>
      <w:r>
        <w:rPr>
          <w:rFonts w:asciiTheme="minorHAnsi" w:hAnsiTheme="minorHAnsi" w:cstheme="minorHAnsi"/>
          <w:b/>
          <w:bCs/>
          <w:i/>
          <w:iCs/>
          <w:sz w:val="36"/>
          <w:szCs w:val="36"/>
        </w:rPr>
        <w:t>Alerta Mujer</w:t>
      </w:r>
    </w:p>
    <w:p w14:paraId="53049108" w14:textId="77777777" w:rsidR="005B5137" w:rsidRPr="005B5137" w:rsidRDefault="005B5137" w:rsidP="005B5137">
      <w:pPr>
        <w:rPr>
          <w:rFonts w:cstheme="minorHAnsi"/>
        </w:rPr>
      </w:pPr>
    </w:p>
    <w:p w14:paraId="48D41626" w14:textId="77777777" w:rsidR="005B5137" w:rsidRPr="005B5137" w:rsidRDefault="005B5137" w:rsidP="005B5137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1. Interfaz intuitiva y simple</w:t>
      </w:r>
    </w:p>
    <w:p w14:paraId="0B628274" w14:textId="77777777" w:rsidR="005B5137" w:rsidRPr="005B5137" w:rsidRDefault="005B5137">
      <w:pPr>
        <w:numPr>
          <w:ilvl w:val="0"/>
          <w:numId w:val="18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RU1:</w:t>
      </w:r>
      <w:r>
        <w:rPr>
          <w:rFonts w:cstheme="minorHAnsi"/>
          <w:sz w:val="24"/>
          <w:szCs w:val="24"/>
        </w:rPr>
        <w:t xml:space="preserve"> La aplicación debe tener un diseño </w:t>
      </w:r>
      <w:r>
        <w:rPr>
          <w:rFonts w:cstheme="minorHAnsi"/>
          <w:b/>
          <w:bCs/>
          <w:sz w:val="24"/>
          <w:szCs w:val="24"/>
        </w:rPr>
        <w:t>minimalista y claro</w:t>
      </w:r>
      <w:r>
        <w:rPr>
          <w:rFonts w:cstheme="minorHAnsi"/>
          <w:sz w:val="24"/>
          <w:szCs w:val="24"/>
        </w:rPr>
        <w:t>, con botones visibles y fáciles de identificar (ejemplo: el botón de pánico debe estar destacado en la pantalla principal).</w:t>
      </w:r>
    </w:p>
    <w:p w14:paraId="5D335D07" w14:textId="77777777" w:rsidR="005B5137" w:rsidRPr="005B5137" w:rsidRDefault="005B5137">
      <w:pPr>
        <w:numPr>
          <w:ilvl w:val="0"/>
          <w:numId w:val="18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RU2:</w:t>
      </w:r>
      <w:r>
        <w:rPr>
          <w:rFonts w:cstheme="minorHAnsi"/>
          <w:sz w:val="24"/>
          <w:szCs w:val="24"/>
        </w:rPr>
        <w:t xml:space="preserve"> Las funciones principales (botón de alerta, contactos, ubicación) deben estar disponibles en </w:t>
      </w:r>
      <w:r>
        <w:rPr>
          <w:rFonts w:cstheme="minorHAnsi"/>
          <w:b/>
          <w:bCs/>
          <w:sz w:val="24"/>
          <w:szCs w:val="24"/>
        </w:rPr>
        <w:t>máximo 2 clics</w:t>
      </w:r>
      <w:r>
        <w:rPr>
          <w:rFonts w:cstheme="minorHAnsi"/>
          <w:sz w:val="24"/>
          <w:szCs w:val="24"/>
        </w:rPr>
        <w:t>.</w:t>
      </w:r>
    </w:p>
    <w:p w14:paraId="7D03C05B" w14:textId="75EB4CB1" w:rsidR="005B5137" w:rsidRPr="005B5137" w:rsidRDefault="005B5137" w:rsidP="005B5137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2. Accesibilidad</w:t>
      </w:r>
    </w:p>
    <w:p w14:paraId="13F74DFC" w14:textId="77777777" w:rsidR="005B5137" w:rsidRPr="005B5137" w:rsidRDefault="005B5137">
      <w:pPr>
        <w:numPr>
          <w:ilvl w:val="0"/>
          <w:numId w:val="19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RU3:</w:t>
      </w:r>
      <w:r>
        <w:rPr>
          <w:rFonts w:cstheme="minorHAnsi"/>
          <w:sz w:val="24"/>
          <w:szCs w:val="24"/>
        </w:rPr>
        <w:t xml:space="preserve"> La aplicación debe ser accesible para personas con </w:t>
      </w:r>
      <w:r>
        <w:rPr>
          <w:rFonts w:cstheme="minorHAnsi"/>
          <w:b/>
          <w:bCs/>
          <w:sz w:val="24"/>
          <w:szCs w:val="24"/>
        </w:rPr>
        <w:t>discapacidad visual</w:t>
      </w:r>
      <w:r>
        <w:rPr>
          <w:rFonts w:cstheme="minorHAnsi"/>
          <w:sz w:val="24"/>
          <w:szCs w:val="24"/>
        </w:rPr>
        <w:t xml:space="preserve">, incluyendo soporte de </w:t>
      </w:r>
      <w:r>
        <w:rPr>
          <w:rFonts w:cstheme="minorHAnsi"/>
          <w:b/>
          <w:bCs/>
          <w:sz w:val="24"/>
          <w:szCs w:val="24"/>
        </w:rPr>
        <w:t>lectores de pantalla</w:t>
      </w:r>
      <w:r>
        <w:rPr>
          <w:rFonts w:cstheme="minorHAnsi"/>
          <w:sz w:val="24"/>
          <w:szCs w:val="24"/>
        </w:rPr>
        <w:t xml:space="preserve"> y uso de íconos grandes y contrastantes.</w:t>
      </w:r>
    </w:p>
    <w:p w14:paraId="117777D1" w14:textId="67C29241" w:rsidR="005B5137" w:rsidRPr="005B5137" w:rsidRDefault="06B9FA02">
      <w:pPr>
        <w:numPr>
          <w:ilvl w:val="0"/>
          <w:numId w:val="1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RU4:</w:t>
      </w:r>
      <w:r>
        <w:rPr>
          <w:sz w:val="24"/>
          <w:szCs w:val="24"/>
        </w:rPr>
        <w:t xml:space="preserve"> Incluir </w:t>
      </w:r>
      <w:r>
        <w:rPr>
          <w:b/>
          <w:bCs/>
          <w:sz w:val="24"/>
          <w:szCs w:val="24"/>
        </w:rPr>
        <w:t xml:space="preserve">Alertas vibratorias</w:t>
      </w:r>
      <w:r>
        <w:rPr>
          <w:sz w:val="24"/>
          <w:szCs w:val="24"/>
        </w:rPr>
        <w:t xml:space="preserve"> como retroalimentación al presionar el botón de emergencia.</w:t>
      </w:r>
    </w:p>
    <w:p w14:paraId="2F3C5A67" w14:textId="5B30262D" w:rsidR="005B5137" w:rsidRPr="005B5137" w:rsidRDefault="06B9FA02">
      <w:pPr>
        <w:numPr>
          <w:ilvl w:val="0"/>
          <w:numId w:val="19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RU5:</w:t>
      </w:r>
      <w:r>
        <w:rPr>
          <w:sz w:val="24"/>
          <w:szCs w:val="24"/>
        </w:rPr>
        <w:t xml:space="preserve"> El diseño debe ser </w:t>
      </w:r>
      <w:r>
        <w:rPr>
          <w:b/>
          <w:bCs/>
          <w:sz w:val="24"/>
          <w:szCs w:val="24"/>
        </w:rPr>
        <w:t>responsivo</w:t>
      </w:r>
      <w:r>
        <w:rPr>
          <w:sz w:val="24"/>
          <w:szCs w:val="24"/>
        </w:rPr>
        <w:t>, adaptándose a diferentes tamaños de pantalla en dispositivos Android.</w:t>
      </w:r>
    </w:p>
    <w:p w14:paraId="70F9B0CD" w14:textId="6A700AD6" w:rsidR="005B5137" w:rsidRPr="005B5137" w:rsidRDefault="005B5137" w:rsidP="005B5137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 Facilidad de aprendizaje</w:t>
      </w:r>
    </w:p>
    <w:p w14:paraId="3600ABF9" w14:textId="77777777" w:rsidR="005B5137" w:rsidRPr="005B5137" w:rsidRDefault="005B5137">
      <w:pPr>
        <w:numPr>
          <w:ilvl w:val="0"/>
          <w:numId w:val="20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RU6:</w:t>
      </w:r>
      <w:r>
        <w:rPr>
          <w:rFonts w:cstheme="minorHAnsi"/>
          <w:sz w:val="24"/>
          <w:szCs w:val="24"/>
        </w:rPr>
        <w:t xml:space="preserve"> Al instalarse, la aplicación debe mostrar una </w:t>
      </w:r>
      <w:r>
        <w:rPr>
          <w:rFonts w:cstheme="minorHAnsi"/>
          <w:b/>
          <w:bCs/>
          <w:sz w:val="24"/>
          <w:szCs w:val="24"/>
        </w:rPr>
        <w:t>guía interactiva</w:t>
      </w:r>
      <w:r>
        <w:rPr>
          <w:rFonts w:cstheme="minorHAnsi"/>
          <w:sz w:val="24"/>
          <w:szCs w:val="24"/>
        </w:rPr>
        <w:t xml:space="preserve"> que explique cómo usar el botón de pánico y configurar contactos de emergencia.</w:t>
      </w:r>
    </w:p>
    <w:p w14:paraId="52D240E7" w14:textId="77777777" w:rsidR="005B5137" w:rsidRPr="005B5137" w:rsidRDefault="005B5137">
      <w:pPr>
        <w:numPr>
          <w:ilvl w:val="0"/>
          <w:numId w:val="20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RU7:</w:t>
      </w:r>
      <w:r>
        <w:rPr>
          <w:rFonts w:cstheme="minorHAnsi"/>
          <w:sz w:val="24"/>
          <w:szCs w:val="24"/>
        </w:rPr>
        <w:t xml:space="preserve"> El sistema debe permitir que una usuaria nueva pueda configurar sus contactos y probar el botón de alerta en </w:t>
      </w:r>
      <w:r>
        <w:rPr>
          <w:rFonts w:cstheme="minorHAnsi"/>
          <w:b/>
          <w:bCs/>
          <w:sz w:val="24"/>
          <w:szCs w:val="24"/>
        </w:rPr>
        <w:t>menos de 5 minutos</w:t>
      </w:r>
      <w:r>
        <w:rPr>
          <w:rFonts w:cstheme="minorHAnsi"/>
          <w:sz w:val="24"/>
          <w:szCs w:val="24"/>
        </w:rPr>
        <w:t>.</w:t>
      </w:r>
    </w:p>
    <w:p w14:paraId="09F2E1CC" w14:textId="03496187" w:rsidR="005B5137" w:rsidRPr="005B5137" w:rsidRDefault="005B5137" w:rsidP="005B5137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4. Eficiencia en situaciones de emergencia</w:t>
      </w:r>
    </w:p>
    <w:p w14:paraId="45CCF360" w14:textId="77777777" w:rsidR="005B5137" w:rsidRPr="005B5137" w:rsidRDefault="005B5137">
      <w:pPr>
        <w:numPr>
          <w:ilvl w:val="0"/>
          <w:numId w:val="2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RU8:</w:t>
      </w:r>
      <w:r>
        <w:rPr>
          <w:rFonts w:cstheme="minorHAnsi"/>
          <w:sz w:val="24"/>
          <w:szCs w:val="24"/>
        </w:rPr>
        <w:t xml:space="preserve"> El botón de alerta debe poder activarse </w:t>
      </w:r>
      <w:r>
        <w:rPr>
          <w:rFonts w:cstheme="minorHAnsi"/>
          <w:b/>
          <w:bCs/>
          <w:sz w:val="24"/>
          <w:szCs w:val="24"/>
        </w:rPr>
        <w:t>con un solo toque</w:t>
      </w:r>
      <w:r>
        <w:rPr>
          <w:rFonts w:cstheme="minorHAnsi"/>
          <w:sz w:val="24"/>
          <w:szCs w:val="24"/>
        </w:rPr>
        <w:t xml:space="preserve"> (sin menús adicionales).</w:t>
      </w:r>
    </w:p>
    <w:p w14:paraId="62A1806A" w14:textId="77777777" w:rsidR="005B5137" w:rsidRPr="005B5137" w:rsidRDefault="005B5137">
      <w:pPr>
        <w:numPr>
          <w:ilvl w:val="0"/>
          <w:numId w:val="21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lastRenderedPageBreak/>
        <w:t>RU9:</w:t>
      </w:r>
      <w:r>
        <w:rPr>
          <w:rFonts w:cstheme="minorHAnsi"/>
          <w:sz w:val="24"/>
          <w:szCs w:val="24"/>
        </w:rPr>
        <w:t xml:space="preserve"> La app debe funcionar de forma </w:t>
      </w:r>
      <w:r>
        <w:rPr>
          <w:rFonts w:cstheme="minorHAnsi"/>
          <w:b/>
          <w:bCs/>
          <w:sz w:val="24"/>
          <w:szCs w:val="24"/>
        </w:rPr>
        <w:t>fluida y sin retrasos</w:t>
      </w:r>
      <w:r>
        <w:rPr>
          <w:rFonts w:cstheme="minorHAnsi"/>
          <w:sz w:val="24"/>
          <w:szCs w:val="24"/>
        </w:rPr>
        <w:t xml:space="preserve">, con un tiempo máximo de respuesta de </w:t>
      </w:r>
      <w:r>
        <w:rPr>
          <w:rFonts w:cstheme="minorHAnsi"/>
          <w:b/>
          <w:bCs/>
          <w:sz w:val="24"/>
          <w:szCs w:val="24"/>
        </w:rPr>
        <w:t>2 segundos</w:t>
      </w:r>
      <w:r>
        <w:rPr>
          <w:rFonts w:cstheme="minorHAnsi"/>
          <w:sz w:val="24"/>
          <w:szCs w:val="24"/>
        </w:rPr>
        <w:t xml:space="preserve"> al activar la alerta.</w:t>
      </w:r>
    </w:p>
    <w:p w14:paraId="6951DF5E" w14:textId="7B70DDC3" w:rsidR="005B5137" w:rsidRPr="005B5137" w:rsidRDefault="005B5137" w:rsidP="005B5137">
      <w:p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5. Personalización</w:t>
      </w:r>
    </w:p>
    <w:p w14:paraId="04F2FD42" w14:textId="77777777" w:rsidR="005B5137" w:rsidRPr="005B5137" w:rsidRDefault="005B5137">
      <w:pPr>
        <w:numPr>
          <w:ilvl w:val="0"/>
          <w:numId w:val="22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RU10:</w:t>
      </w:r>
      <w:r>
        <w:rPr>
          <w:rFonts w:cstheme="minorHAnsi"/>
          <w:sz w:val="24"/>
          <w:szCs w:val="24"/>
        </w:rPr>
        <w:t xml:space="preserve"> Las usuarias deben poder </w:t>
      </w:r>
      <w:r>
        <w:rPr>
          <w:rFonts w:cstheme="minorHAnsi"/>
          <w:b/>
          <w:bCs/>
          <w:sz w:val="24"/>
          <w:szCs w:val="24"/>
        </w:rPr>
        <w:t>personalizar la frecuencia y tipo de notificaciones</w:t>
      </w:r>
      <w:r>
        <w:rPr>
          <w:rFonts w:cstheme="minorHAnsi"/>
          <w:sz w:val="24"/>
          <w:szCs w:val="24"/>
        </w:rPr>
        <w:t xml:space="preserve"> (ejemplo: solo SMS o SMS + notificaciones push).</w:t>
      </w:r>
    </w:p>
    <w:p w14:paraId="78EA73DC" w14:textId="77777777" w:rsidR="005B5137" w:rsidRPr="005B5137" w:rsidRDefault="005B5137">
      <w:pPr>
        <w:numPr>
          <w:ilvl w:val="0"/>
          <w:numId w:val="22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RU11:</w:t>
      </w:r>
      <w:r>
        <w:rPr>
          <w:rFonts w:cstheme="minorHAnsi"/>
          <w:sz w:val="24"/>
          <w:szCs w:val="24"/>
        </w:rPr>
        <w:t xml:space="preserve"> La interfaz debe permitir cambiar el idioma o personalizar la apariencia (modo claro/oscuro).</w:t>
      </w:r>
    </w:p>
    <w:p w14:paraId="513FDC27" w14:textId="77777777" w:rsidR="005B5137" w:rsidRPr="005B5137" w:rsidRDefault="005B5137" w:rsidP="005B5137">
      <w:pPr>
        <w:pStyle w:val="Ttulo2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rFonts w:asciiTheme="minorHAnsi" w:hAnsiTheme="minorHAnsi" w:cstheme="minorHAnsi"/>
          <w:b/>
          <w:bCs/>
          <w:sz w:val="24"/>
          <w:szCs w:val="24"/>
        </w:rPr>
        <w:t xml:space="preserve">Responsables del Proyecto </w:t>
      </w:r>
      <w:r>
        <w:rPr>
          <w:rFonts w:asciiTheme="minorHAnsi" w:hAnsiTheme="minorHAnsi" w:cstheme="minorHAnsi"/>
          <w:b/>
          <w:bCs/>
          <w:i/>
          <w:iCs/>
          <w:sz w:val="24"/>
          <w:szCs w:val="24"/>
        </w:rPr>
        <w:t>Alerta Mujer</w:t>
      </w:r>
    </w:p>
    <w:p w14:paraId="19ED9CE3" w14:textId="77777777" w:rsidR="005B5137" w:rsidRPr="005B5137" w:rsidRDefault="005B5137">
      <w:pPr>
        <w:numPr>
          <w:ilvl w:val="0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Líder del Proyecto / Backend</w:t>
      </w:r>
    </w:p>
    <w:p w14:paraId="4BA86657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Nombre:</w:t>
      </w:r>
      <w:r>
        <w:rPr>
          <w:rFonts w:cstheme="minorHAnsi"/>
          <w:sz w:val="24"/>
          <w:szCs w:val="24"/>
        </w:rPr>
        <w:t xml:space="preserve"> Michael Sanchez Castañeda</w:t>
      </w:r>
    </w:p>
    <w:p w14:paraId="166AE216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Rol:</w:t>
      </w:r>
      <w:r>
        <w:rPr>
          <w:rFonts w:cstheme="minorHAnsi"/>
          <w:sz w:val="24"/>
          <w:szCs w:val="24"/>
        </w:rPr>
        <w:t xml:space="preserve"> Líder del proyecto y Backend Developer</w:t>
      </w:r>
    </w:p>
    <w:p w14:paraId="1D702E9A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Responsabilidades:</w:t>
      </w:r>
      <w:r>
        <w:rPr>
          <w:rFonts w:cstheme="minorHAnsi"/>
          <w:sz w:val="24"/>
          <w:szCs w:val="24"/>
        </w:rPr>
        <w:t xml:space="preserve"> Coordinar al equipo de trabajo, construir la lógica del servidor, desarrollar APIs y conexiones a la base de datos.</w:t>
      </w:r>
    </w:p>
    <w:p w14:paraId="73B87DCB" w14:textId="77777777" w:rsidR="005B5137" w:rsidRPr="005B5137" w:rsidRDefault="005B5137">
      <w:pPr>
        <w:numPr>
          <w:ilvl w:val="0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Líder de Base de Datos</w:t>
      </w:r>
    </w:p>
    <w:p w14:paraId="07BEC943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Nombre:</w:t>
      </w:r>
      <w:r>
        <w:rPr>
          <w:rFonts w:cstheme="minorHAnsi"/>
          <w:sz w:val="24"/>
          <w:szCs w:val="24"/>
        </w:rPr>
        <w:t xml:space="preserve"> Justin Daniela Bahamon Baloco</w:t>
      </w:r>
    </w:p>
    <w:p w14:paraId="3D3BD433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Rol:</w:t>
      </w:r>
      <w:r>
        <w:rPr>
          <w:rFonts w:cstheme="minorHAnsi"/>
          <w:sz w:val="24"/>
          <w:szCs w:val="24"/>
        </w:rPr>
        <w:t xml:space="preserve"> Database Leader</w:t>
      </w:r>
    </w:p>
    <w:p w14:paraId="3B487F98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Responsabilidades:</w:t>
      </w:r>
      <w:r>
        <w:rPr>
          <w:rFonts w:cstheme="minorHAnsi"/>
          <w:sz w:val="24"/>
          <w:szCs w:val="24"/>
        </w:rPr>
        <w:t xml:space="preserve"> Diseñar la base de datos, garantizar la seguridad y consistencia de la información, optimizar consultas y manejar almacenamiento de alertas.</w:t>
      </w:r>
    </w:p>
    <w:p w14:paraId="6753C69A" w14:textId="77777777" w:rsidR="005B5137" w:rsidRPr="005B5137" w:rsidRDefault="005B5137">
      <w:pPr>
        <w:numPr>
          <w:ilvl w:val="0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Líder de Diseño del Aplicativo / Frontend</w:t>
      </w:r>
    </w:p>
    <w:p w14:paraId="13F700BA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Nombre:</w:t>
      </w:r>
      <w:r>
        <w:rPr>
          <w:rFonts w:cstheme="minorHAnsi"/>
          <w:sz w:val="24"/>
          <w:szCs w:val="24"/>
        </w:rPr>
        <w:t xml:space="preserve"> Jose Sebastian Suarez Cumaco</w:t>
      </w:r>
    </w:p>
    <w:p w14:paraId="05E39FF0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Rol:</w:t>
      </w:r>
      <w:r>
        <w:rPr>
          <w:rFonts w:cstheme="minorHAnsi"/>
          <w:sz w:val="24"/>
          <w:szCs w:val="24"/>
        </w:rPr>
        <w:t xml:space="preserve"> Diseñador y Desarrollador de la interfaz de usuario (Frontend)</w:t>
      </w:r>
    </w:p>
    <w:p w14:paraId="087B6ECA" w14:textId="77777777" w:rsidR="005B5137" w:rsidRPr="005B5137" w:rsidRDefault="005B5137">
      <w:pPr>
        <w:numPr>
          <w:ilvl w:val="1"/>
          <w:numId w:val="23"/>
        </w:numPr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Responsabilidades:</w:t>
      </w:r>
      <w:r>
        <w:rPr>
          <w:rFonts w:cstheme="minorHAnsi"/>
          <w:sz w:val="24"/>
          <w:szCs w:val="24"/>
        </w:rPr>
        <w:t xml:space="preserve"> Diseñar la experiencia de usuario, implementar la interfaz móvil y garantizar la accesibilidad y usabilidad del sistema.</w:t>
      </w:r>
    </w:p>
    <w:p w14:paraId="4B5265DF" w14:textId="77777777" w:rsidR="005B5137" w:rsidRPr="005B5137" w:rsidRDefault="005B5137" w:rsidP="005B5137">
      <w:pPr>
        <w:rPr>
          <w:rFonts w:cstheme="minorHAnsi"/>
          <w:sz w:val="24"/>
          <w:szCs w:val="24"/>
        </w:rPr>
      </w:pPr>
    </w:p>
    <w:sectPr w:rsidR="005B5137" w:rsidRPr="005B5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Y2/+g1HBT7wnD1" int2:id="BKaI8U8F">
      <int2:state int2:value="Rejected" int2:type="spell"/>
    </int2:textHash>
    <int2:textHash int2:hashCode="Jzb6spHwTmm2LU" int2:id="rXouW8nJ">
      <int2:state int2:value="Rejected" int2:type="spell"/>
    </int2:textHash>
    <int2:textHash int2:hashCode="F2k5Y4GR1aE5Nc" int2:id="sj8K9Dmr">
      <int2:state int2:value="Rejected" int2:type="spell"/>
    </int2:textHash>
    <int2:textHash int2:hashCode="C9MDRk4cgPpm+C" int2:id="ZZFmYwHW">
      <int2:state int2:value="Rejected" int2:type="spell"/>
    </int2:textHash>
    <int2:textHash int2:hashCode="Wb0KP/Q7MoSbMZ" int2:id="7GjbTUvI">
      <int2:state int2:value="Rejected" int2:type="spell"/>
    </int2:textHash>
    <int2:textHash int2:hashCode="OssyD58b4EeNhh" int2:id="hgYqtzPy">
      <int2:state int2:value="Rejected" int2:type="spell"/>
    </int2:textHash>
    <int2:textHash int2:hashCode="0oNLC8xvlL1n8y" int2:id="aYdv5Vgu">
      <int2:state int2:value="Rejected" int2:type="spell"/>
    </int2:textHash>
    <int2:textHash int2:hashCode="6Sczo/6rr8aiuD" int2:id="oKTtOB3r">
      <int2:state int2:value="Rejected" int2:type="spell"/>
    </int2:textHash>
    <int2:textHash int2:hashCode="fb0lhjOOEe7xOD" int2:id="ipDgOjB8">
      <int2:state int2:value="Rejected" int2:type="spell"/>
    </int2:textHash>
    <int2:textHash int2:hashCode="G2DS7XFYc2y8E1" int2:id="dawbW5XG">
      <int2:state int2:value="Rejected" int2:type="spell"/>
    </int2:textHash>
    <int2:textHash int2:hashCode="3IZ8A9bx9DhaJH" int2:id="TK0xZnNu">
      <int2:state int2:value="Rejected" int2:type="spell"/>
    </int2:textHash>
    <int2:textHash int2:hashCode="/5Swi9fjjCqhLx" int2:id="oE5yhXQc">
      <int2:state int2:value="Rejected" int2:type="spell"/>
    </int2:textHash>
    <int2:textHash int2:hashCode="go0zipsEIhycvi" int2:id="mNHeJWbi">
      <int2:state int2:value="Rejected" int2:type="spell"/>
    </int2:textHash>
    <int2:textHash int2:hashCode="kvXo3189suq3A4" int2:id="9mHyv3Ff">
      <int2:state int2:value="Rejected" int2:type="spell"/>
    </int2:textHash>
    <int2:textHash int2:hashCode="AA55PbcMWTCfpv" int2:id="pScLEBSz">
      <int2:state int2:value="Rejected" int2:type="spell"/>
    </int2:textHash>
    <int2:textHash int2:hashCode="dUoI3fi8sc8i8x" int2:id="aSIvtV7c">
      <int2:state int2:value="Rejected" int2:type="spell"/>
    </int2:textHash>
    <int2:textHash int2:hashCode="dWG/sBXY9TZ2DL" int2:id="qIB4bE0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B56CD"/>
    <w:multiLevelType w:val="multilevel"/>
    <w:tmpl w:val="97DC5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73C31"/>
    <w:multiLevelType w:val="multilevel"/>
    <w:tmpl w:val="E69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87754"/>
    <w:multiLevelType w:val="hybridMultilevel"/>
    <w:tmpl w:val="47B414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B0FE0"/>
    <w:multiLevelType w:val="multilevel"/>
    <w:tmpl w:val="73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764651"/>
    <w:multiLevelType w:val="multilevel"/>
    <w:tmpl w:val="9D2C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E5A43"/>
    <w:multiLevelType w:val="multilevel"/>
    <w:tmpl w:val="FEF6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73539"/>
    <w:multiLevelType w:val="multilevel"/>
    <w:tmpl w:val="0EF4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4514AD"/>
    <w:multiLevelType w:val="multilevel"/>
    <w:tmpl w:val="E204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A4363"/>
    <w:multiLevelType w:val="multilevel"/>
    <w:tmpl w:val="C40EE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B2EE6"/>
    <w:multiLevelType w:val="multilevel"/>
    <w:tmpl w:val="B8FC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37575C"/>
    <w:multiLevelType w:val="multilevel"/>
    <w:tmpl w:val="4B1E0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420C3"/>
    <w:multiLevelType w:val="multilevel"/>
    <w:tmpl w:val="FD44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4F4ED5"/>
    <w:multiLevelType w:val="hybridMultilevel"/>
    <w:tmpl w:val="01E63528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D7B71E4"/>
    <w:multiLevelType w:val="multilevel"/>
    <w:tmpl w:val="F238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A1BE4"/>
    <w:multiLevelType w:val="multilevel"/>
    <w:tmpl w:val="5CCC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5651FF"/>
    <w:multiLevelType w:val="hybridMultilevel"/>
    <w:tmpl w:val="193683AA"/>
    <w:lvl w:ilvl="0" w:tplc="89BC8A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2722C3"/>
    <w:multiLevelType w:val="multilevel"/>
    <w:tmpl w:val="91DC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F58F7"/>
    <w:multiLevelType w:val="multilevel"/>
    <w:tmpl w:val="9206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D0150B"/>
    <w:multiLevelType w:val="hybridMultilevel"/>
    <w:tmpl w:val="B94E7542"/>
    <w:lvl w:ilvl="0" w:tplc="89BC8AE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DA34A9DE">
      <w:numFmt w:val="bullet"/>
      <w:lvlText w:val="•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6377CB3"/>
    <w:multiLevelType w:val="multilevel"/>
    <w:tmpl w:val="82AC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896AA3"/>
    <w:multiLevelType w:val="multilevel"/>
    <w:tmpl w:val="7CE49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FF0B82"/>
    <w:multiLevelType w:val="multilevel"/>
    <w:tmpl w:val="7AD02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E90881"/>
    <w:multiLevelType w:val="multilevel"/>
    <w:tmpl w:val="BDE2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FF5CE3"/>
    <w:multiLevelType w:val="multilevel"/>
    <w:tmpl w:val="5950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E01A66"/>
    <w:multiLevelType w:val="multilevel"/>
    <w:tmpl w:val="F5B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506B2D"/>
    <w:multiLevelType w:val="multilevel"/>
    <w:tmpl w:val="B59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647CCE"/>
    <w:multiLevelType w:val="hybridMultilevel"/>
    <w:tmpl w:val="9AA06B6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99343549">
    <w:abstractNumId w:val="11"/>
  </w:num>
  <w:num w:numId="2" w16cid:durableId="1289512130">
    <w:abstractNumId w:val="8"/>
  </w:num>
  <w:num w:numId="3" w16cid:durableId="1218585005">
    <w:abstractNumId w:val="17"/>
  </w:num>
  <w:num w:numId="4" w16cid:durableId="604071951">
    <w:abstractNumId w:val="14"/>
  </w:num>
  <w:num w:numId="5" w16cid:durableId="533348487">
    <w:abstractNumId w:val="22"/>
  </w:num>
  <w:num w:numId="6" w16cid:durableId="874851751">
    <w:abstractNumId w:val="16"/>
  </w:num>
  <w:num w:numId="7" w16cid:durableId="149250759">
    <w:abstractNumId w:val="13"/>
  </w:num>
  <w:num w:numId="8" w16cid:durableId="484976985">
    <w:abstractNumId w:val="10"/>
  </w:num>
  <w:num w:numId="9" w16cid:durableId="1619295520">
    <w:abstractNumId w:val="24"/>
  </w:num>
  <w:num w:numId="10" w16cid:durableId="279454700">
    <w:abstractNumId w:val="15"/>
  </w:num>
  <w:num w:numId="11" w16cid:durableId="1833057404">
    <w:abstractNumId w:val="0"/>
  </w:num>
  <w:num w:numId="12" w16cid:durableId="1982928845">
    <w:abstractNumId w:val="9"/>
  </w:num>
  <w:num w:numId="13" w16cid:durableId="154609676">
    <w:abstractNumId w:val="20"/>
  </w:num>
  <w:num w:numId="14" w16cid:durableId="1144737250">
    <w:abstractNumId w:val="3"/>
  </w:num>
  <w:num w:numId="15" w16cid:durableId="240258077">
    <w:abstractNumId w:val="7"/>
  </w:num>
  <w:num w:numId="16" w16cid:durableId="830367722">
    <w:abstractNumId w:val="25"/>
  </w:num>
  <w:num w:numId="17" w16cid:durableId="1298024592">
    <w:abstractNumId w:val="19"/>
  </w:num>
  <w:num w:numId="18" w16cid:durableId="1545479372">
    <w:abstractNumId w:val="6"/>
  </w:num>
  <w:num w:numId="19" w16cid:durableId="367529037">
    <w:abstractNumId w:val="21"/>
  </w:num>
  <w:num w:numId="20" w16cid:durableId="887768067">
    <w:abstractNumId w:val="5"/>
  </w:num>
  <w:num w:numId="21" w16cid:durableId="1809322365">
    <w:abstractNumId w:val="23"/>
  </w:num>
  <w:num w:numId="22" w16cid:durableId="1463499885">
    <w:abstractNumId w:val="1"/>
  </w:num>
  <w:num w:numId="23" w16cid:durableId="1180466006">
    <w:abstractNumId w:val="4"/>
  </w:num>
  <w:num w:numId="24" w16cid:durableId="526675037">
    <w:abstractNumId w:val="26"/>
  </w:num>
  <w:num w:numId="25" w16cid:durableId="827136172">
    <w:abstractNumId w:val="18"/>
  </w:num>
  <w:num w:numId="26" w16cid:durableId="1448309601">
    <w:abstractNumId w:val="12"/>
  </w:num>
  <w:num w:numId="27" w16cid:durableId="364452746">
    <w:abstractNumId w:val="2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16A"/>
    <w:rsid w:val="000A72E3"/>
    <w:rsid w:val="000D3C18"/>
    <w:rsid w:val="00106DDF"/>
    <w:rsid w:val="00134CD2"/>
    <w:rsid w:val="00172E37"/>
    <w:rsid w:val="00217454"/>
    <w:rsid w:val="0023018B"/>
    <w:rsid w:val="002B1A50"/>
    <w:rsid w:val="00351216"/>
    <w:rsid w:val="00354E54"/>
    <w:rsid w:val="00396E00"/>
    <w:rsid w:val="003B6D15"/>
    <w:rsid w:val="003F07A6"/>
    <w:rsid w:val="004814FC"/>
    <w:rsid w:val="004F21F9"/>
    <w:rsid w:val="0057103C"/>
    <w:rsid w:val="005A38C9"/>
    <w:rsid w:val="005B5137"/>
    <w:rsid w:val="006E61DE"/>
    <w:rsid w:val="00722B6C"/>
    <w:rsid w:val="0076480B"/>
    <w:rsid w:val="007A6343"/>
    <w:rsid w:val="0085785A"/>
    <w:rsid w:val="008970FC"/>
    <w:rsid w:val="008D76DA"/>
    <w:rsid w:val="00930B55"/>
    <w:rsid w:val="00977229"/>
    <w:rsid w:val="009A1E63"/>
    <w:rsid w:val="00AC016A"/>
    <w:rsid w:val="00AF7313"/>
    <w:rsid w:val="00B61115"/>
    <w:rsid w:val="00BB0743"/>
    <w:rsid w:val="00BB1C19"/>
    <w:rsid w:val="00BC6F47"/>
    <w:rsid w:val="00DC6EBD"/>
    <w:rsid w:val="00E229EA"/>
    <w:rsid w:val="00E32545"/>
    <w:rsid w:val="00E35350"/>
    <w:rsid w:val="00EE405C"/>
    <w:rsid w:val="00EF1D58"/>
    <w:rsid w:val="00F13DBB"/>
    <w:rsid w:val="00F556CA"/>
    <w:rsid w:val="00FE18E6"/>
    <w:rsid w:val="00FF1C26"/>
    <w:rsid w:val="013654C3"/>
    <w:rsid w:val="02C5EBF5"/>
    <w:rsid w:val="044C1D6A"/>
    <w:rsid w:val="06B9FA02"/>
    <w:rsid w:val="09309904"/>
    <w:rsid w:val="099550CC"/>
    <w:rsid w:val="0A893AED"/>
    <w:rsid w:val="0AE8BCC4"/>
    <w:rsid w:val="0C3E58E9"/>
    <w:rsid w:val="0D4A1E5D"/>
    <w:rsid w:val="10560DB6"/>
    <w:rsid w:val="1093EEE2"/>
    <w:rsid w:val="109C2D39"/>
    <w:rsid w:val="11588F54"/>
    <w:rsid w:val="11710D6A"/>
    <w:rsid w:val="12C4DB95"/>
    <w:rsid w:val="12ED6FEF"/>
    <w:rsid w:val="13900519"/>
    <w:rsid w:val="142B8DE8"/>
    <w:rsid w:val="156C0D16"/>
    <w:rsid w:val="16559B5E"/>
    <w:rsid w:val="18636B52"/>
    <w:rsid w:val="1876FAF4"/>
    <w:rsid w:val="19303F47"/>
    <w:rsid w:val="1999E5FC"/>
    <w:rsid w:val="19BC3D3D"/>
    <w:rsid w:val="1A46C637"/>
    <w:rsid w:val="1A622921"/>
    <w:rsid w:val="1A956574"/>
    <w:rsid w:val="1A9A4B75"/>
    <w:rsid w:val="1AF54A00"/>
    <w:rsid w:val="1B56AE27"/>
    <w:rsid w:val="1C275E20"/>
    <w:rsid w:val="1D89F55B"/>
    <w:rsid w:val="1DE7BFF1"/>
    <w:rsid w:val="1F470D0E"/>
    <w:rsid w:val="20D8C0F9"/>
    <w:rsid w:val="22AAFBBA"/>
    <w:rsid w:val="23244F61"/>
    <w:rsid w:val="23FC0EBA"/>
    <w:rsid w:val="24262971"/>
    <w:rsid w:val="2496B2A3"/>
    <w:rsid w:val="24A84F80"/>
    <w:rsid w:val="2586C5C7"/>
    <w:rsid w:val="269D9F75"/>
    <w:rsid w:val="26F90A57"/>
    <w:rsid w:val="272B3CBF"/>
    <w:rsid w:val="277503F3"/>
    <w:rsid w:val="27925BD8"/>
    <w:rsid w:val="27A07318"/>
    <w:rsid w:val="29019AA3"/>
    <w:rsid w:val="2AB353DF"/>
    <w:rsid w:val="2AE09D39"/>
    <w:rsid w:val="2B9FA0EA"/>
    <w:rsid w:val="2C5F4536"/>
    <w:rsid w:val="2CA69578"/>
    <w:rsid w:val="2DC4A952"/>
    <w:rsid w:val="2DF32979"/>
    <w:rsid w:val="2F13A150"/>
    <w:rsid w:val="2F200C3A"/>
    <w:rsid w:val="2F299D00"/>
    <w:rsid w:val="2F3B6627"/>
    <w:rsid w:val="2F6BD257"/>
    <w:rsid w:val="2FCF49F6"/>
    <w:rsid w:val="3011DE24"/>
    <w:rsid w:val="30ADEDD6"/>
    <w:rsid w:val="30E8A63D"/>
    <w:rsid w:val="31999308"/>
    <w:rsid w:val="31C9413B"/>
    <w:rsid w:val="32639317"/>
    <w:rsid w:val="3304CDB3"/>
    <w:rsid w:val="33500E4E"/>
    <w:rsid w:val="33A03D8A"/>
    <w:rsid w:val="3426768D"/>
    <w:rsid w:val="343A3EDD"/>
    <w:rsid w:val="34E70E1D"/>
    <w:rsid w:val="35723944"/>
    <w:rsid w:val="35BB294A"/>
    <w:rsid w:val="36ADDDB7"/>
    <w:rsid w:val="3B0D19DF"/>
    <w:rsid w:val="3B9DE3FB"/>
    <w:rsid w:val="3CA967AD"/>
    <w:rsid w:val="3CFDCFA6"/>
    <w:rsid w:val="3CFF873B"/>
    <w:rsid w:val="3D0C8C46"/>
    <w:rsid w:val="3D12D55F"/>
    <w:rsid w:val="3E2E5069"/>
    <w:rsid w:val="3E314C4C"/>
    <w:rsid w:val="3E6D5875"/>
    <w:rsid w:val="3FA93887"/>
    <w:rsid w:val="3FAD9EFF"/>
    <w:rsid w:val="3FFC6CDC"/>
    <w:rsid w:val="40E5687F"/>
    <w:rsid w:val="417413CC"/>
    <w:rsid w:val="41787ECA"/>
    <w:rsid w:val="4348EBF1"/>
    <w:rsid w:val="4460B9B2"/>
    <w:rsid w:val="44FF9C4C"/>
    <w:rsid w:val="45191F69"/>
    <w:rsid w:val="4536E5CF"/>
    <w:rsid w:val="45710B4A"/>
    <w:rsid w:val="45DA9EF3"/>
    <w:rsid w:val="468DBCEF"/>
    <w:rsid w:val="470C1EC1"/>
    <w:rsid w:val="47D2A30C"/>
    <w:rsid w:val="48219449"/>
    <w:rsid w:val="490D2E47"/>
    <w:rsid w:val="4933AF93"/>
    <w:rsid w:val="4961D64F"/>
    <w:rsid w:val="498200F8"/>
    <w:rsid w:val="49D63241"/>
    <w:rsid w:val="4A890D25"/>
    <w:rsid w:val="4B5EB907"/>
    <w:rsid w:val="4BB98860"/>
    <w:rsid w:val="4BDCFEF5"/>
    <w:rsid w:val="4C593847"/>
    <w:rsid w:val="4DC16F57"/>
    <w:rsid w:val="4E55BB31"/>
    <w:rsid w:val="4EF9FEE3"/>
    <w:rsid w:val="4FBAC466"/>
    <w:rsid w:val="50307152"/>
    <w:rsid w:val="503BE201"/>
    <w:rsid w:val="505EC277"/>
    <w:rsid w:val="51771CB2"/>
    <w:rsid w:val="51832029"/>
    <w:rsid w:val="51CB75AB"/>
    <w:rsid w:val="52AA0E18"/>
    <w:rsid w:val="52AE97B3"/>
    <w:rsid w:val="53779B08"/>
    <w:rsid w:val="53C0C5E8"/>
    <w:rsid w:val="54303436"/>
    <w:rsid w:val="548564CD"/>
    <w:rsid w:val="550237F2"/>
    <w:rsid w:val="550A409B"/>
    <w:rsid w:val="5514302B"/>
    <w:rsid w:val="553EB70E"/>
    <w:rsid w:val="553EBBA5"/>
    <w:rsid w:val="559651DE"/>
    <w:rsid w:val="56566659"/>
    <w:rsid w:val="5696DA76"/>
    <w:rsid w:val="56E4B525"/>
    <w:rsid w:val="56FF2C37"/>
    <w:rsid w:val="571D5272"/>
    <w:rsid w:val="57DF86BD"/>
    <w:rsid w:val="585B7421"/>
    <w:rsid w:val="58781CC3"/>
    <w:rsid w:val="588BF744"/>
    <w:rsid w:val="58D0A221"/>
    <w:rsid w:val="5928CFD2"/>
    <w:rsid w:val="5A4FB2A2"/>
    <w:rsid w:val="5A53DAAB"/>
    <w:rsid w:val="5B1575AB"/>
    <w:rsid w:val="5B3AE2BF"/>
    <w:rsid w:val="5BDEA97E"/>
    <w:rsid w:val="5E732B8C"/>
    <w:rsid w:val="5ED2B431"/>
    <w:rsid w:val="5EF2481D"/>
    <w:rsid w:val="60B87DB1"/>
    <w:rsid w:val="6168474A"/>
    <w:rsid w:val="619D45CF"/>
    <w:rsid w:val="6389ED59"/>
    <w:rsid w:val="63F14D77"/>
    <w:rsid w:val="6447C016"/>
    <w:rsid w:val="64B8B097"/>
    <w:rsid w:val="653EBDB4"/>
    <w:rsid w:val="657411CC"/>
    <w:rsid w:val="65B1AFC1"/>
    <w:rsid w:val="65CCA6BC"/>
    <w:rsid w:val="668B1408"/>
    <w:rsid w:val="67EFEE88"/>
    <w:rsid w:val="68319DD8"/>
    <w:rsid w:val="68C0FB62"/>
    <w:rsid w:val="690B23AD"/>
    <w:rsid w:val="69119285"/>
    <w:rsid w:val="69DA3170"/>
    <w:rsid w:val="69E447C4"/>
    <w:rsid w:val="6B165A8E"/>
    <w:rsid w:val="6C1B6C9D"/>
    <w:rsid w:val="6C1BE63C"/>
    <w:rsid w:val="6D08A9B3"/>
    <w:rsid w:val="6EBA9CAD"/>
    <w:rsid w:val="6EC6B8C2"/>
    <w:rsid w:val="70B05C0D"/>
    <w:rsid w:val="70D823E8"/>
    <w:rsid w:val="717F949C"/>
    <w:rsid w:val="71C8945F"/>
    <w:rsid w:val="71D868D2"/>
    <w:rsid w:val="72103393"/>
    <w:rsid w:val="723241D9"/>
    <w:rsid w:val="72DA9C96"/>
    <w:rsid w:val="735D6DAE"/>
    <w:rsid w:val="73C178FF"/>
    <w:rsid w:val="73C1A945"/>
    <w:rsid w:val="74FF3556"/>
    <w:rsid w:val="750725D8"/>
    <w:rsid w:val="750E2FE2"/>
    <w:rsid w:val="761B1681"/>
    <w:rsid w:val="763C432A"/>
    <w:rsid w:val="7730AC70"/>
    <w:rsid w:val="776799AE"/>
    <w:rsid w:val="77D5A189"/>
    <w:rsid w:val="7809E86C"/>
    <w:rsid w:val="78AF559D"/>
    <w:rsid w:val="797DC219"/>
    <w:rsid w:val="79F74811"/>
    <w:rsid w:val="7BDBAA4E"/>
    <w:rsid w:val="7C9003D7"/>
    <w:rsid w:val="7CC7BB4D"/>
    <w:rsid w:val="7CCB974E"/>
    <w:rsid w:val="7EA7F91F"/>
    <w:rsid w:val="7EB51226"/>
    <w:rsid w:val="7ED6B1ED"/>
    <w:rsid w:val="7F130618"/>
    <w:rsid w:val="7F2E2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CCDF1"/>
  <w15:chartTrackingRefBased/>
  <w15:docId w15:val="{7C91F1D2-B203-4748-82C1-F65AAEA14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2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2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01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01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01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01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01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01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01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22B6C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2B6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01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016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016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01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01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01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01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01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0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01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01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01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01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01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016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01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016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016A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AC01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uerte">
    <w:name w:val="Strong"/>
    <w:basedOn w:val="Fuentedeprrafopredeter"/>
    <w:uiPriority w:val="22"/>
    <w:qFormat/>
    <w:rsid w:val="00AC016A"/>
    <w:rPr>
      <w:b/>
      <w:bCs/>
    </w:rPr>
  </w:style>
  <w:style w:type="character" w:styleId="nfasis">
    <w:name w:val="Emphasis"/>
    <w:basedOn w:val="Fuentedeprrafopredeter"/>
    <w:uiPriority w:val="20"/>
    <w:qFormat/>
    <w:rsid w:val="00F556CA"/>
    <w:rPr>
      <w:i/>
      <w:iCs/>
    </w:rPr>
  </w:style>
  <w:style w:type="paragraph" w:customStyle="1" w:styleId="Estilo1">
    <w:name w:val="Estilo1"/>
    <w:basedOn w:val="Normal"/>
    <w:link w:val="Estilo1Char"/>
    <w:uiPriority w:val="1"/>
    <w:qFormat/>
    <w:rsid w:val="3CFDC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Estilo1Char">
    <w:name w:val="Estilo1 Char"/>
    <w:basedOn w:val="Fuentedeprrafopredeter"/>
    <w:link w:val="Estilo1"/>
    <w:rsid w:val="3CFDC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3CFDCFA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3CFDCFA6"/>
    <w:rPr>
      <w:color w:val="0563C1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351216"/>
    <w:pPr>
      <w:spacing w:after="100"/>
    </w:pPr>
  </w:style>
  <w:style w:type="paragraph" w:customStyle="1" w:styleId="TableParagraph">
    <w:name w:val="Table Paragraph"/>
    <w:basedOn w:val="Normal"/>
    <w:uiPriority w:val="1"/>
    <w:qFormat/>
    <w:rsid w:val="26F90A57"/>
    <w:pPr>
      <w:widowControl w:val="0"/>
      <w:spacing w:after="0" w:line="240" w:lineRule="auto"/>
      <w:ind w:left="107"/>
    </w:pPr>
    <w:rPr>
      <w:rFonts w:eastAsiaTheme="minorEastAsia"/>
      <w:lang w:val="es-ES"/>
    </w:rPr>
  </w:style>
  <w:style w:type="character" w:styleId="Referenciasutil">
    <w:name w:val="Subtle Reference"/>
    <w:basedOn w:val="Fuentedeprrafopredeter"/>
    <w:uiPriority w:val="31"/>
    <w:qFormat/>
    <w:rsid w:val="26F90A57"/>
    <w:rPr>
      <w:smallCaps/>
      <w:color w:val="5A5A5A"/>
    </w:rPr>
  </w:style>
  <w:style w:type="paragraph" w:styleId="TDC3">
    <w:name w:val="toc 3"/>
    <w:basedOn w:val="Normal"/>
    <w:next w:val="Normal"/>
    <w:uiPriority w:val="39"/>
    <w:unhideWhenUsed/>
    <w:rsid w:val="26F90A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4C2C6F-4378-4684-9B76-DDAB5AE2B4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10</Pages>
  <Words>1928</Words>
  <Characters>10604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Maicol Sanchez Castañeda</dc:creator>
  <cp:keywords/>
  <dc:description/>
  <cp:lastModifiedBy>100_95271024618</cp:lastModifiedBy>
  <cp:revision>4</cp:revision>
  <dcterms:created xsi:type="dcterms:W3CDTF">2025-09-15T14:56:00Z</dcterms:created>
  <dcterms:modified xsi:type="dcterms:W3CDTF">2026-08-25T16:25:00Z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2025-09-09T18:53:09Z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da4063ac-42ad-4762-ad46-074e0ed52765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