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Imraan Meyer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 have a persistent enthusiasm to learn new things, learning is part of life as it helps one grow and develop themselves even further.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color w:val="ff000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Gender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Identity number</w:t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tab/>
        <w:t xml:space="preserve">9709105427081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</w:t>
        <w:tab/>
        <w:t xml:space="preserve">  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Cellular number</w:t>
        <w:tab/>
        <w:tab/>
        <w:t xml:space="preserve">:</w:t>
        <w:tab/>
        <w:t xml:space="preserve">07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85851287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E-mail address</w:t>
        <w:tab/>
        <w:tab/>
        <w:t xml:space="preserve">: </w:t>
        <w:tab/>
        <w:t xml:space="preserve">imraan.meyer97@gmail.com</w:t>
        <w:tab/>
        <w:tab/>
        <w:tab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Home language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 xml:space="preserve">English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Other language Proficiency </w:t>
        <w:tab/>
        <w:t xml:space="preserve">: </w:t>
        <w:tab/>
        <w:t xml:space="preserve">Afrikaans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Drivers licence</w:t>
        <w:tab/>
        <w:tab/>
        <w:t xml:space="preserve">:</w:t>
        <w:tab/>
        <w:t xml:space="preserve">Yes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Academic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346" w:hanging="346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Tertiary Education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Life Choices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 xml:space="preserve"> </w:t>
        <w:tab/>
        <w:tab/>
        <w:tab/>
        <w:t xml:space="preserve">: Front end web development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 Programming, professional development, design thinking</w:t>
      </w:r>
    </w:p>
    <w:p w:rsidR="00000000" w:rsidDel="00000000" w:rsidP="00000000" w:rsidRDefault="00000000" w:rsidRPr="00000000" w14:paraId="00000019">
      <w:pPr>
        <w:tabs>
          <w:tab w:val="center" w:pos="0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Programming languages</w:t>
        <w:tab/>
        <w:t xml:space="preserve">: HTML and Bootstrap Framework, CSS (SASS and </w:t>
      </w:r>
    </w:p>
    <w:p w:rsidR="00000000" w:rsidDel="00000000" w:rsidP="00000000" w:rsidRDefault="00000000" w:rsidRPr="00000000" w14:paraId="0000001A">
      <w:pPr>
        <w:tabs>
          <w:tab w:val="center" w:pos="0"/>
        </w:tabs>
        <w:ind w:left="2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SCSS), Javascript (Node.js, Express.js, Mongoose,</w:t>
      </w:r>
    </w:p>
    <w:p w:rsidR="00000000" w:rsidDel="00000000" w:rsidP="00000000" w:rsidRDefault="00000000" w:rsidRPr="00000000" w14:paraId="0000001B">
      <w:pPr>
        <w:tabs>
          <w:tab w:val="center" w:pos="0"/>
        </w:tabs>
        <w:ind w:left="288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jQuery, React.js), Mongodb, MySQL</w:t>
      </w:r>
    </w:p>
    <w:p w:rsidR="00000000" w:rsidDel="00000000" w:rsidP="00000000" w:rsidRDefault="00000000" w:rsidRPr="00000000" w14:paraId="0000001C">
      <w:pPr>
        <w:ind w:left="288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Institution </w:t>
        <w:tab/>
        <w:tab/>
        <w:tab/>
        <w:t xml:space="preserve">: Darun Naim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: 1 year course</w:t>
        <w:tab/>
        <w:tab/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Subjects</w:t>
        <w:tab/>
        <w:tab/>
        <w:tab/>
        <w:t xml:space="preserve">: Islamic Studies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346" w:hanging="346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Secondary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School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Islamia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Year</w:t>
        <w:tab/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2015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Qualification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Matric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 of Company 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SoundTech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Position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Salesman/Technician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Duration of service</w:t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Duties/Responsibilities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Floor assistant, Seeing to pc and cellphone repairs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 of Company </w:t>
        <w:tab/>
        <w:tab/>
        <w:t xml:space="preserve">: Soviet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Position</w:t>
        <w:tab/>
        <w:tab/>
        <w:tab/>
        <w:t xml:space="preserve">: Salesman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Duration of service</w:t>
        <w:tab/>
        <w:tab/>
        <w:t xml:space="preserve">: 3 Months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Duties/Responsibilities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Floor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Work Shadowing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Life Choices: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Was offered to shadow ‘code coacher’ role. Helped out my fellow classmates during the course with their code. </w:t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Hobbies and Interest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enjoy being out with my family and friends.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Learning, I always enjoy learning new things whether it be small or big. Learning helps us all to continue growing and improving oneself.</w:t>
      </w:r>
    </w:p>
    <w:p w:rsidR="00000000" w:rsidDel="00000000" w:rsidP="00000000" w:rsidRDefault="00000000" w:rsidRPr="00000000" w14:paraId="00000047">
      <w:pPr>
        <w:ind w:left="288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 xml:space="preserve">: Yaseen Osman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Designation</w:t>
        <w:tab/>
        <w:tab/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Ottery Hypermarket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Company</w:t>
        <w:tab/>
        <w:tab/>
        <w:tab/>
        <w:t xml:space="preserve">: Sound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Contact telephone numbers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081 750 4538</w:t>
      </w:r>
      <w:r w:rsidDel="00000000" w:rsidR="00000000" w:rsidRPr="00000000">
        <w:rPr>
          <w:rtl w:val="0"/>
        </w:rPr>
      </w:r>
    </w:p>
    <w:sectPr>
      <w:pgSz w:h="15840" w:w="12240"/>
      <w:pgMar w:bottom="1440" w:top="1152" w:left="1800" w:right="180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46" w:hanging="346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