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F6FD" w14:textId="77777777" w:rsidR="000357FF" w:rsidRPr="00FB7DE7" w:rsidRDefault="00000000">
      <w:pPr>
        <w:pStyle w:val="1"/>
        <w:rPr>
          <w:rFonts w:ascii="新細明體" w:eastAsia="新細明體" w:hAnsi="新細明體"/>
          <w:color w:val="auto"/>
        </w:rPr>
      </w:pPr>
      <w:r w:rsidRPr="00FB7DE7">
        <w:rPr>
          <w:rFonts w:ascii="新細明體" w:eastAsia="新細明體" w:hAnsi="新細明體"/>
          <w:color w:val="auto"/>
        </w:rPr>
        <w:t>災難推文的自然語言處理</w:t>
      </w:r>
      <w:r w:rsidRPr="00FB7DE7">
        <w:rPr>
          <w:rFonts w:ascii="新細明體" w:eastAsia="新細明體" w:hAnsi="新細明體"/>
          <w:color w:val="auto"/>
        </w:rPr>
        <w:br/>
        <w:t>NLP with Disaster Tweets</w:t>
      </w:r>
    </w:p>
    <w:p w14:paraId="605412C3" w14:textId="77777777" w:rsidR="000357FF" w:rsidRPr="00FB7DE7" w:rsidRDefault="00000000">
      <w:pPr>
        <w:rPr>
          <w:rFonts w:ascii="新細明體" w:eastAsia="新細明體" w:hAnsi="新細明體"/>
        </w:rPr>
      </w:pPr>
      <w:r w:rsidRPr="00FB7DE7">
        <w:rPr>
          <w:rFonts w:ascii="新細明體" w:eastAsia="新細明體" w:hAnsi="新細明體"/>
        </w:rPr>
        <w:t>第四組</w:t>
      </w:r>
      <w:r w:rsidRPr="00FB7DE7">
        <w:rPr>
          <w:rFonts w:ascii="新細明體" w:eastAsia="新細明體" w:hAnsi="新細明體"/>
        </w:rPr>
        <w:br/>
        <w:t>B1228001 張喬翔</w:t>
      </w:r>
      <w:r w:rsidRPr="00FB7DE7">
        <w:rPr>
          <w:rFonts w:ascii="新細明體" w:eastAsia="新細明體" w:hAnsi="新細明體"/>
        </w:rPr>
        <w:br/>
        <w:t>B1228002 彭冠維</w:t>
      </w:r>
      <w:r w:rsidRPr="00FB7DE7">
        <w:rPr>
          <w:rFonts w:ascii="新細明體" w:eastAsia="新細明體" w:hAnsi="新細明體"/>
        </w:rPr>
        <w:br/>
        <w:t>B1228013 翁宇陽</w:t>
      </w:r>
      <w:r w:rsidRPr="00FB7DE7">
        <w:rPr>
          <w:rFonts w:ascii="新細明體" w:eastAsia="新細明體" w:hAnsi="新細明體"/>
        </w:rPr>
        <w:br/>
        <w:t>B1228031 陳威誠</w:t>
      </w:r>
    </w:p>
    <w:p w14:paraId="1460AE4A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</w:rPr>
      </w:pPr>
      <w:r w:rsidRPr="00FB7DE7">
        <w:rPr>
          <w:rFonts w:ascii="新細明體" w:eastAsia="新細明體" w:hAnsi="新細明體"/>
          <w:color w:val="auto"/>
        </w:rPr>
        <w:t>壹、研究背景與動機</w:t>
      </w:r>
    </w:p>
    <w:p w14:paraId="5C0B127D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</w:rPr>
        <w:t xml:space="preserve">災難發生時，Twitter </w:t>
      </w:r>
      <w:proofErr w:type="spellStart"/>
      <w:r w:rsidRPr="00FB7DE7">
        <w:rPr>
          <w:rFonts w:ascii="新細明體" w:eastAsia="新細明體" w:hAnsi="新細明體"/>
        </w:rPr>
        <w:t>等社群媒體常湧現大量即時資訊</w:t>
      </w:r>
      <w:proofErr w:type="spellEnd"/>
      <w:r w:rsidRPr="00FB7DE7">
        <w:rPr>
          <w:rFonts w:ascii="新細明體" w:eastAsia="新細明體" w:hAnsi="新細明體"/>
        </w:rPr>
        <w:t>。</w:t>
      </w:r>
      <w:r w:rsidRPr="00FB7DE7">
        <w:rPr>
          <w:rFonts w:ascii="新細明體" w:eastAsia="新細明體" w:hAnsi="新細明體"/>
          <w:lang w:eastAsia="zh-TW"/>
        </w:rPr>
        <w:t>若能即時分析這些文字資料，不僅能迅速掌握災情現況，亦有助於救援資源的有效調度，並可偵測假消息或雜訊資訊，進一步分類為「需要幫助」、「提供資源」、「一般討論」等類別。因此，我們選擇「Disaster Tweets」競賽主題，運用自然語言處理技術（NLP）與機器學習模型，進行分類預測。</w:t>
      </w:r>
    </w:p>
    <w:p w14:paraId="2FD13BCC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貳、資料集簡介與預處理</w:t>
      </w:r>
    </w:p>
    <w:p w14:paraId="08EFDAA7" w14:textId="77777777" w:rsidR="000357FF" w:rsidRPr="00FB7DE7" w:rsidRDefault="00000000">
      <w:pPr>
        <w:pStyle w:val="3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一、基本資訊</w:t>
      </w:r>
    </w:p>
    <w:p w14:paraId="74A3EE77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>本競賽資料共 7613 筆資料，包含以下欄位：</w:t>
      </w:r>
      <w:r w:rsidRPr="00FB7DE7">
        <w:rPr>
          <w:rFonts w:ascii="新細明體" w:eastAsia="新細明體" w:hAnsi="新細明體"/>
          <w:lang w:eastAsia="zh-TW"/>
        </w:rPr>
        <w:br/>
        <w:t>- id：唯一識別碼</w:t>
      </w:r>
      <w:r w:rsidRPr="00FB7DE7">
        <w:rPr>
          <w:rFonts w:ascii="新細明體" w:eastAsia="新細明體" w:hAnsi="新細明體"/>
          <w:lang w:eastAsia="zh-TW"/>
        </w:rPr>
        <w:br/>
        <w:t>- keyword：關鍵字（61筆缺失）</w:t>
      </w:r>
      <w:r w:rsidRPr="00FB7DE7">
        <w:rPr>
          <w:rFonts w:ascii="新細明體" w:eastAsia="新細明體" w:hAnsi="新細明體"/>
          <w:lang w:eastAsia="zh-TW"/>
        </w:rPr>
        <w:br/>
        <w:t>- location：地點資訊（2533筆缺失）</w:t>
      </w:r>
      <w:r w:rsidRPr="00FB7DE7">
        <w:rPr>
          <w:rFonts w:ascii="新細明體" w:eastAsia="新細明體" w:hAnsi="新細明體"/>
          <w:lang w:eastAsia="zh-TW"/>
        </w:rPr>
        <w:br/>
        <w:t>- text：</w:t>
      </w:r>
      <w:proofErr w:type="gramStart"/>
      <w:r w:rsidRPr="00FB7DE7">
        <w:rPr>
          <w:rFonts w:ascii="新細明體" w:eastAsia="新細明體" w:hAnsi="新細明體"/>
          <w:lang w:eastAsia="zh-TW"/>
        </w:rPr>
        <w:t>推文文字</w:t>
      </w:r>
      <w:proofErr w:type="gramEnd"/>
      <w:r w:rsidRPr="00FB7DE7">
        <w:rPr>
          <w:rFonts w:ascii="新細明體" w:eastAsia="新細明體" w:hAnsi="新細明體"/>
          <w:lang w:eastAsia="zh-TW"/>
        </w:rPr>
        <w:t>內容</w:t>
      </w:r>
      <w:r w:rsidRPr="00FB7DE7">
        <w:rPr>
          <w:rFonts w:ascii="新細明體" w:eastAsia="新細明體" w:hAnsi="新細明體"/>
          <w:lang w:eastAsia="zh-TW"/>
        </w:rPr>
        <w:br/>
        <w:t>- target：是否為真實災難（1為真實，0為非真實）</w:t>
      </w:r>
    </w:p>
    <w:p w14:paraId="5000351A" w14:textId="77777777" w:rsidR="000357FF" w:rsidRPr="00FB7DE7" w:rsidRDefault="00000000">
      <w:pPr>
        <w:pStyle w:val="3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二、資料前處理</w:t>
      </w:r>
    </w:p>
    <w:p w14:paraId="3302199C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 xml:space="preserve">文字資料先經過 </w:t>
      </w:r>
      <w:proofErr w:type="spellStart"/>
      <w:r w:rsidRPr="00FB7DE7">
        <w:rPr>
          <w:rFonts w:ascii="新細明體" w:eastAsia="新細明體" w:hAnsi="新細明體"/>
          <w:lang w:eastAsia="zh-TW"/>
        </w:rPr>
        <w:t>clean_text</w:t>
      </w:r>
      <w:proofErr w:type="spellEnd"/>
      <w:r w:rsidRPr="00FB7DE7">
        <w:rPr>
          <w:rFonts w:ascii="新細明體" w:eastAsia="新細明體" w:hAnsi="新細明體"/>
          <w:lang w:eastAsia="zh-TW"/>
        </w:rPr>
        <w:t xml:space="preserve"> 函數進行清理，包括：</w:t>
      </w:r>
      <w:r w:rsidRPr="00FB7DE7">
        <w:rPr>
          <w:rFonts w:ascii="新細明體" w:eastAsia="新細明體" w:hAnsi="新細明體"/>
          <w:lang w:eastAsia="zh-TW"/>
        </w:rPr>
        <w:br/>
        <w:t>- 轉小寫</w:t>
      </w:r>
      <w:r w:rsidRPr="00FB7DE7">
        <w:rPr>
          <w:rFonts w:ascii="新細明體" w:eastAsia="新細明體" w:hAnsi="新細明體"/>
          <w:lang w:eastAsia="zh-TW"/>
        </w:rPr>
        <w:br/>
        <w:t>- 移除網址、HTML標籤</w:t>
      </w:r>
      <w:r w:rsidRPr="00FB7DE7">
        <w:rPr>
          <w:rFonts w:ascii="新細明體" w:eastAsia="新細明體" w:hAnsi="新細明體"/>
          <w:lang w:eastAsia="zh-TW"/>
        </w:rPr>
        <w:br/>
        <w:t>- 移除標點符號與換行</w:t>
      </w:r>
      <w:r w:rsidRPr="00FB7DE7">
        <w:rPr>
          <w:rFonts w:ascii="新細明體" w:eastAsia="新細明體" w:hAnsi="新細明體"/>
          <w:lang w:eastAsia="zh-TW"/>
        </w:rPr>
        <w:br/>
        <w:t>此舉有助於提高後續文字向量化與模型訓練的效果。</w:t>
      </w:r>
    </w:p>
    <w:p w14:paraId="729D567A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參、模型訓練與實作過程</w:t>
      </w:r>
    </w:p>
    <w:p w14:paraId="190B7A3D" w14:textId="77777777" w:rsidR="000357FF" w:rsidRPr="00FB7DE7" w:rsidRDefault="00000000">
      <w:pPr>
        <w:pStyle w:val="31"/>
        <w:rPr>
          <w:rFonts w:ascii="新細明體" w:eastAsia="新細明體" w:hAnsi="新細明體"/>
          <w:color w:val="auto"/>
        </w:rPr>
      </w:pPr>
      <w:proofErr w:type="spellStart"/>
      <w:r w:rsidRPr="00FB7DE7">
        <w:rPr>
          <w:rFonts w:ascii="新細明體" w:eastAsia="新細明體" w:hAnsi="新細明體"/>
          <w:color w:val="auto"/>
        </w:rPr>
        <w:t>一、第一次嘗試：Random</w:t>
      </w:r>
      <w:proofErr w:type="spellEnd"/>
      <w:r w:rsidRPr="00FB7DE7">
        <w:rPr>
          <w:rFonts w:ascii="新細明體" w:eastAsia="新細明體" w:hAnsi="新細明體"/>
          <w:color w:val="auto"/>
        </w:rPr>
        <w:t xml:space="preserve"> Forest</w:t>
      </w:r>
    </w:p>
    <w:p w14:paraId="685D29A2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</w:rPr>
        <w:t>我們先從熟悉的機器學習模型開始：</w:t>
      </w:r>
      <w:r w:rsidRPr="00FB7DE7">
        <w:rPr>
          <w:rFonts w:ascii="新細明體" w:eastAsia="新細明體" w:hAnsi="新細明體"/>
        </w:rPr>
        <w:br/>
        <w:t>- 向量化工具：TF-IDF</w:t>
      </w:r>
      <w:r w:rsidRPr="00FB7DE7">
        <w:rPr>
          <w:rFonts w:ascii="新細明體" w:eastAsia="新細明體" w:hAnsi="新細明體"/>
        </w:rPr>
        <w:br/>
        <w:t>- 模型：Random Forest</w:t>
      </w:r>
      <w:r w:rsidRPr="00FB7DE7">
        <w:rPr>
          <w:rFonts w:ascii="新細明體" w:eastAsia="新細明體" w:hAnsi="新細明體"/>
        </w:rPr>
        <w:br/>
        <w:t>- 資料切分：訓練集80%、驗證集20%（random_state=42）</w:t>
      </w:r>
      <w:r w:rsidRPr="00FB7DE7">
        <w:rPr>
          <w:rFonts w:ascii="新細明體" w:eastAsia="新細明體" w:hAnsi="新細明體"/>
        </w:rPr>
        <w:br/>
        <w:t xml:space="preserve">- </w:t>
      </w:r>
      <w:proofErr w:type="spellStart"/>
      <w:r w:rsidRPr="00FB7DE7">
        <w:rPr>
          <w:rFonts w:ascii="新細明體" w:eastAsia="新細明體" w:hAnsi="新細明體"/>
        </w:rPr>
        <w:t>評估方式：混淆矩陣</w:t>
      </w:r>
      <w:proofErr w:type="spellEnd"/>
    </w:p>
    <w:p w14:paraId="025FA4C6" w14:textId="2EB9E413" w:rsidR="00B90E78" w:rsidRPr="00FB7DE7" w:rsidRDefault="00B90E78">
      <w:pPr>
        <w:rPr>
          <w:rFonts w:ascii="新細明體" w:eastAsia="新細明體" w:hAnsi="新細明體" w:hint="eastAsia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lastRenderedPageBreak/>
        <w:drawing>
          <wp:inline distT="0" distB="0" distL="0" distR="0" wp14:anchorId="2C6F7177" wp14:editId="63905C7B">
            <wp:extent cx="5324475" cy="859681"/>
            <wp:effectExtent l="0" t="0" r="0" b="0"/>
            <wp:docPr id="1798324410" name="圖片 1" descr="一張含有 文字, 字型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4410" name="圖片 1" descr="一張含有 文字, 字型, 行, 螢幕擷取畫面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470" cy="8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23E3" w14:textId="77777777" w:rsidR="000357FF" w:rsidRPr="00FB7DE7" w:rsidRDefault="00000000">
      <w:pPr>
        <w:pStyle w:val="3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二、第二次嘗試：BERT 模型</w:t>
      </w:r>
    </w:p>
    <w:p w14:paraId="4E5494DB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 xml:space="preserve">基於上課所學，使用 </w:t>
      </w:r>
      <w:proofErr w:type="spellStart"/>
      <w:r w:rsidRPr="00FB7DE7">
        <w:rPr>
          <w:rFonts w:ascii="新細明體" w:eastAsia="新細明體" w:hAnsi="新細明體"/>
          <w:lang w:eastAsia="zh-TW"/>
        </w:rPr>
        <w:t>HuggingFace</w:t>
      </w:r>
      <w:proofErr w:type="spellEnd"/>
      <w:r w:rsidRPr="00FB7DE7">
        <w:rPr>
          <w:rFonts w:ascii="新細明體" w:eastAsia="新細明體" w:hAnsi="新細明體"/>
          <w:lang w:eastAsia="zh-TW"/>
        </w:rPr>
        <w:t xml:space="preserve"> 的 BERT 模型進行分類，實作流程包括：</w:t>
      </w:r>
      <w:r w:rsidRPr="00FB7DE7">
        <w:rPr>
          <w:rFonts w:ascii="新細明體" w:eastAsia="新細明體" w:hAnsi="新細明體"/>
          <w:lang w:eastAsia="zh-TW"/>
        </w:rPr>
        <w:br/>
        <w:t>- 資料轉換成 tokens</w:t>
      </w:r>
      <w:r w:rsidRPr="00FB7DE7">
        <w:rPr>
          <w:rFonts w:ascii="新細明體" w:eastAsia="新細明體" w:hAnsi="新細明體"/>
          <w:lang w:eastAsia="zh-TW"/>
        </w:rPr>
        <w:br/>
        <w:t>- 建立模型與訓練參數</w:t>
      </w:r>
      <w:r w:rsidRPr="00FB7DE7">
        <w:rPr>
          <w:rFonts w:ascii="新細明體" w:eastAsia="新細明體" w:hAnsi="新細明體"/>
          <w:lang w:eastAsia="zh-TW"/>
        </w:rPr>
        <w:br/>
        <w:t>- 模型訓練與測試預測</w:t>
      </w:r>
      <w:r w:rsidRPr="00FB7DE7">
        <w:rPr>
          <w:rFonts w:ascii="新細明體" w:eastAsia="新細明體" w:hAnsi="新細明體"/>
          <w:lang w:eastAsia="zh-TW"/>
        </w:rPr>
        <w:br/>
        <w:t>- 提交 Kaggle 評分</w:t>
      </w:r>
    </w:p>
    <w:p w14:paraId="11C1EAB4" w14:textId="333BC83B" w:rsidR="004D2891" w:rsidRPr="00FB7DE7" w:rsidRDefault="004D2891">
      <w:pPr>
        <w:rPr>
          <w:rFonts w:ascii="新細明體" w:eastAsia="新細明體" w:hAnsi="新細明體" w:hint="eastAsia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drawing>
          <wp:inline distT="0" distB="0" distL="0" distR="0" wp14:anchorId="0131FE8D" wp14:editId="13DDA995">
            <wp:extent cx="5486400" cy="522605"/>
            <wp:effectExtent l="0" t="0" r="0" b="0"/>
            <wp:docPr id="1259781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DE7">
        <w:rPr>
          <w:rFonts w:ascii="新細明體" w:eastAsia="新細明體" w:hAnsi="新細明體"/>
          <w:noProof/>
        </w:rPr>
        <w:t xml:space="preserve"> </w:t>
      </w:r>
      <w:r w:rsidRPr="00FB7DE7">
        <w:rPr>
          <w:rFonts w:ascii="新細明體" w:eastAsia="新細明體" w:hAnsi="新細明體"/>
          <w:lang w:eastAsia="zh-TW"/>
        </w:rPr>
        <w:drawing>
          <wp:inline distT="0" distB="0" distL="0" distR="0" wp14:anchorId="68336E16" wp14:editId="05E98A49">
            <wp:extent cx="5486400" cy="476885"/>
            <wp:effectExtent l="0" t="0" r="0" b="0"/>
            <wp:docPr id="20463593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9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3C9" w14:textId="77777777" w:rsidR="000357FF" w:rsidRPr="00FB7DE7" w:rsidRDefault="00000000">
      <w:pPr>
        <w:pStyle w:val="31"/>
        <w:rPr>
          <w:rFonts w:ascii="新細明體" w:eastAsia="新細明體" w:hAnsi="新細明體"/>
          <w:color w:val="auto"/>
        </w:rPr>
      </w:pPr>
      <w:proofErr w:type="spellStart"/>
      <w:r w:rsidRPr="00FB7DE7">
        <w:rPr>
          <w:rFonts w:ascii="新細明體" w:eastAsia="新細明體" w:hAnsi="新細明體"/>
          <w:color w:val="auto"/>
        </w:rPr>
        <w:t>三、進一步優化</w:t>
      </w:r>
      <w:proofErr w:type="spellEnd"/>
    </w:p>
    <w:p w14:paraId="1E03E1C6" w14:textId="77777777" w:rsidR="000357FF" w:rsidRPr="00FB7DE7" w:rsidRDefault="00000000">
      <w:pPr>
        <w:rPr>
          <w:rFonts w:ascii="新細明體" w:eastAsia="新細明體" w:hAnsi="新細明體"/>
        </w:rPr>
      </w:pPr>
      <w:r w:rsidRPr="00FB7DE7">
        <w:rPr>
          <w:rFonts w:ascii="新細明體" w:eastAsia="新細明體" w:hAnsi="新細明體"/>
        </w:rPr>
        <w:t>為提升模型表現，團隊進行以下微調：</w:t>
      </w:r>
      <w:r w:rsidRPr="00FB7DE7">
        <w:rPr>
          <w:rFonts w:ascii="新細明體" w:eastAsia="新細明體" w:hAnsi="新細明體"/>
        </w:rPr>
        <w:br/>
        <w:t>- 增加 max_length 至 256，保留更多上下文</w:t>
      </w:r>
      <w:r w:rsidRPr="00FB7DE7">
        <w:rPr>
          <w:rFonts w:ascii="新細明體" w:eastAsia="新細明體" w:hAnsi="新細明體"/>
        </w:rPr>
        <w:br/>
        <w:t>- 調整 batch size、epoch、learning rate</w:t>
      </w:r>
      <w:r w:rsidRPr="00FB7DE7">
        <w:rPr>
          <w:rFonts w:ascii="新細明體" w:eastAsia="新細明體" w:hAnsi="新細明體"/>
        </w:rPr>
        <w:br/>
        <w:t>- 改用 Roberta 模型進行進一步比較與優化</w:t>
      </w:r>
    </w:p>
    <w:p w14:paraId="15F934E9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肆、成果與分析</w:t>
      </w:r>
    </w:p>
    <w:p w14:paraId="146F892B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>兩次模型皆成功上傳至 Kaggle 並取得排名。透過 BERT 模型與參數調整，分數優於初始 Random Forest 模型。</w:t>
      </w:r>
    </w:p>
    <w:p w14:paraId="15EDE4C8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>效能比較：</w:t>
      </w:r>
      <w:r w:rsidRPr="00FB7DE7">
        <w:rPr>
          <w:rFonts w:ascii="新細明體" w:eastAsia="新細明體" w:hAnsi="新細明體"/>
          <w:lang w:eastAsia="zh-TW"/>
        </w:rPr>
        <w:br/>
        <w:t>- Random Forest：基礎準確率</w:t>
      </w:r>
      <w:r w:rsidRPr="00FB7DE7">
        <w:rPr>
          <w:rFonts w:ascii="新細明體" w:eastAsia="新細明體" w:hAnsi="新細明體"/>
          <w:lang w:eastAsia="zh-TW"/>
        </w:rPr>
        <w:br/>
        <w:t>- BERT：顯著提升</w:t>
      </w:r>
      <w:r w:rsidRPr="00FB7DE7">
        <w:rPr>
          <w:rFonts w:ascii="新細明體" w:eastAsia="新細明體" w:hAnsi="新細明體"/>
          <w:lang w:eastAsia="zh-TW"/>
        </w:rPr>
        <w:br/>
        <w:t xml:space="preserve">- </w:t>
      </w:r>
      <w:proofErr w:type="spellStart"/>
      <w:r w:rsidRPr="00FB7DE7">
        <w:rPr>
          <w:rFonts w:ascii="新細明體" w:eastAsia="新細明體" w:hAnsi="新細明體"/>
          <w:lang w:eastAsia="zh-TW"/>
        </w:rPr>
        <w:t>RoBERTa</w:t>
      </w:r>
      <w:proofErr w:type="spellEnd"/>
      <w:r w:rsidRPr="00FB7DE7">
        <w:rPr>
          <w:rFonts w:ascii="新細明體" w:eastAsia="新細明體" w:hAnsi="新細明體"/>
          <w:lang w:eastAsia="zh-TW"/>
        </w:rPr>
        <w:t>：進一步微調提升</w:t>
      </w:r>
    </w:p>
    <w:p w14:paraId="626E7BEF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伍、分工合作說明</w:t>
      </w:r>
    </w:p>
    <w:p w14:paraId="43957144" w14:textId="7B0994D2" w:rsidR="000357FF" w:rsidRPr="00FB7DE7" w:rsidRDefault="00000000">
      <w:pPr>
        <w:rPr>
          <w:rFonts w:ascii="新細明體" w:eastAsia="新細明體" w:hAnsi="新細明體"/>
          <w:lang w:eastAsia="zh-TW"/>
        </w:rPr>
      </w:pPr>
      <w:proofErr w:type="gramStart"/>
      <w:r w:rsidRPr="00FB7DE7">
        <w:rPr>
          <w:rFonts w:ascii="新細明體" w:eastAsia="新細明體" w:hAnsi="新細明體"/>
          <w:lang w:eastAsia="zh-TW"/>
        </w:rPr>
        <w:t>張喬翔</w:t>
      </w:r>
      <w:proofErr w:type="gramEnd"/>
      <w:r w:rsidRPr="00FB7DE7">
        <w:rPr>
          <w:rFonts w:ascii="新細明體" w:eastAsia="新細明體" w:hAnsi="新細明體"/>
          <w:lang w:eastAsia="zh-TW"/>
        </w:rPr>
        <w:t>：BERT 測試與訓練（25%）</w:t>
      </w:r>
      <w:r w:rsidRPr="00FB7DE7">
        <w:rPr>
          <w:rFonts w:ascii="新細明體" w:eastAsia="新細明體" w:hAnsi="新細明體"/>
          <w:lang w:eastAsia="zh-TW"/>
        </w:rPr>
        <w:br/>
        <w:t>彭冠維：Random Forest 測試與報告撰寫（25%）</w:t>
      </w:r>
      <w:r w:rsidRPr="00FB7DE7">
        <w:rPr>
          <w:rFonts w:ascii="新細明體" w:eastAsia="新細明體" w:hAnsi="新細明體"/>
          <w:lang w:eastAsia="zh-TW"/>
        </w:rPr>
        <w:br/>
        <w:t xml:space="preserve">翁宇陽：BERT </w:t>
      </w:r>
      <w:r w:rsidR="007A1888" w:rsidRPr="00FB7DE7">
        <w:rPr>
          <w:rFonts w:ascii="新細明體" w:eastAsia="新細明體" w:hAnsi="新細明體" w:hint="eastAsia"/>
          <w:lang w:eastAsia="zh-TW"/>
        </w:rPr>
        <w:t>,</w:t>
      </w:r>
      <w:r w:rsidR="007A1888" w:rsidRPr="00FB7DE7">
        <w:rPr>
          <w:rFonts w:ascii="新細明體" w:eastAsia="新細明體" w:hAnsi="新細明體"/>
          <w:lang w:eastAsia="zh-TW"/>
        </w:rPr>
        <w:t xml:space="preserve"> </w:t>
      </w:r>
      <w:r w:rsidR="007A1888" w:rsidRPr="00FB7DE7">
        <w:rPr>
          <w:rFonts w:ascii="新細明體" w:eastAsia="新細明體" w:hAnsi="新細明體"/>
          <w:lang w:eastAsia="zh-TW"/>
        </w:rPr>
        <w:t>Roberta</w:t>
      </w:r>
      <w:r w:rsidRPr="00FB7DE7">
        <w:rPr>
          <w:rFonts w:ascii="新細明體" w:eastAsia="新細明體" w:hAnsi="新細明體"/>
          <w:lang w:eastAsia="zh-TW"/>
        </w:rPr>
        <w:t>初測與報告彙整（25%）</w:t>
      </w:r>
      <w:r w:rsidRPr="00FB7DE7">
        <w:rPr>
          <w:rFonts w:ascii="新細明體" w:eastAsia="新細明體" w:hAnsi="新細明體"/>
          <w:lang w:eastAsia="zh-TW"/>
        </w:rPr>
        <w:br/>
        <w:t xml:space="preserve">陳威誠：BERT </w:t>
      </w:r>
      <w:r w:rsidR="007A1888" w:rsidRPr="00FB7DE7">
        <w:rPr>
          <w:rFonts w:ascii="新細明體" w:eastAsia="新細明體" w:hAnsi="新細明體" w:hint="eastAsia"/>
          <w:lang w:eastAsia="zh-TW"/>
        </w:rPr>
        <w:t>,</w:t>
      </w:r>
      <w:r w:rsidR="007A1888" w:rsidRPr="00FB7DE7">
        <w:rPr>
          <w:rFonts w:ascii="新細明體" w:eastAsia="新細明體" w:hAnsi="新細明體"/>
          <w:lang w:eastAsia="zh-TW"/>
        </w:rPr>
        <w:t>Roberta</w:t>
      </w:r>
      <w:r w:rsidRPr="00FB7DE7">
        <w:rPr>
          <w:rFonts w:ascii="新細明體" w:eastAsia="新細明體" w:hAnsi="新細明體"/>
          <w:lang w:eastAsia="zh-TW"/>
        </w:rPr>
        <w:t>測試與優化（25%）</w:t>
      </w:r>
    </w:p>
    <w:p w14:paraId="572717B1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lastRenderedPageBreak/>
        <w:t>陸、結論與未來展望</w:t>
      </w:r>
    </w:p>
    <w:p w14:paraId="11C4C0EA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 xml:space="preserve">本專題從簡單的傳統模型（Random Forest）入手，逐步進入深度學習模型（BERT、Roberta），藉由參數調整與前處理優化，有效提升分類準確率。未來若有更多資源與時間，可考慮進一步使用更大的語言模型（如 </w:t>
      </w:r>
      <w:proofErr w:type="spellStart"/>
      <w:r w:rsidRPr="00FB7DE7">
        <w:rPr>
          <w:rFonts w:ascii="新細明體" w:eastAsia="新細明體" w:hAnsi="新細明體"/>
          <w:lang w:eastAsia="zh-TW"/>
        </w:rPr>
        <w:t>DeBERTa</w:t>
      </w:r>
      <w:proofErr w:type="spellEnd"/>
      <w:r w:rsidRPr="00FB7DE7">
        <w:rPr>
          <w:rFonts w:ascii="新細明體" w:eastAsia="新細明體" w:hAnsi="新細明體"/>
          <w:lang w:eastAsia="zh-TW"/>
        </w:rPr>
        <w:t>、GPT系統），並探討多類別訊息分類與跨語言處理的可能性。</w:t>
      </w:r>
    </w:p>
    <w:p w14:paraId="44297BCB" w14:textId="3B2AFA01" w:rsidR="000357FF" w:rsidRPr="00FB7DE7" w:rsidRDefault="00000000">
      <w:pPr>
        <w:pStyle w:val="21"/>
        <w:rPr>
          <w:rFonts w:ascii="新細明體" w:eastAsia="新細明體" w:hAnsi="新細明體" w:hint="eastAsia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附錄</w:t>
      </w:r>
      <w:proofErr w:type="gramStart"/>
      <w:r w:rsidRPr="00FB7DE7">
        <w:rPr>
          <w:rFonts w:ascii="新細明體" w:eastAsia="新細明體" w:hAnsi="新細明體"/>
          <w:color w:val="auto"/>
          <w:lang w:eastAsia="zh-TW"/>
        </w:rPr>
        <w:t>一</w:t>
      </w:r>
      <w:proofErr w:type="gramEnd"/>
      <w:r w:rsidRPr="00FB7DE7">
        <w:rPr>
          <w:rFonts w:ascii="新細明體" w:eastAsia="新細明體" w:hAnsi="新細明體"/>
          <w:color w:val="auto"/>
          <w:lang w:eastAsia="zh-TW"/>
        </w:rPr>
        <w:t>：模型調整與成效比較</w:t>
      </w:r>
    </w:p>
    <w:p w14:paraId="067EE9B9" w14:textId="6CCCF20C" w:rsidR="000357FF" w:rsidRPr="00FB7DE7" w:rsidRDefault="00000000">
      <w:pPr>
        <w:rPr>
          <w:rFonts w:ascii="新細明體" w:eastAsia="新細明體" w:hAnsi="新細明體"/>
        </w:rPr>
      </w:pPr>
      <w:r w:rsidRPr="00FB7DE7">
        <w:rPr>
          <w:rFonts w:ascii="新細明體" w:eastAsia="新細明體" w:hAnsi="新細明體"/>
        </w:rPr>
        <w:t>Random Forest 準確率：0.753，F1分數：0.723</w:t>
      </w:r>
      <w:r w:rsidRPr="00FB7DE7">
        <w:rPr>
          <w:rFonts w:ascii="新細明體" w:eastAsia="新細明體" w:hAnsi="新細明體"/>
        </w:rPr>
        <w:br/>
        <w:t>BERT 初始：Accuracy 0.812, F1 0.805</w:t>
      </w:r>
      <w:r w:rsidRPr="00FB7DE7">
        <w:rPr>
          <w:rFonts w:ascii="新細明體" w:eastAsia="新細明體" w:hAnsi="新細明體"/>
        </w:rPr>
        <w:br/>
        <w:t xml:space="preserve">BERT </w:t>
      </w:r>
      <w:proofErr w:type="spellStart"/>
      <w:r w:rsidRPr="00FB7DE7">
        <w:rPr>
          <w:rFonts w:ascii="新細明體" w:eastAsia="新細明體" w:hAnsi="新細明體"/>
        </w:rPr>
        <w:t>微調後最佳：Accuracy</w:t>
      </w:r>
      <w:proofErr w:type="spellEnd"/>
      <w:r w:rsidRPr="00FB7DE7">
        <w:rPr>
          <w:rFonts w:ascii="新細明體" w:eastAsia="新細明體" w:hAnsi="新細明體"/>
        </w:rPr>
        <w:t xml:space="preserve"> 0.850, F1 0.83</w:t>
      </w:r>
      <w:r w:rsidR="00FB7DE7" w:rsidRPr="00FB7DE7">
        <w:rPr>
          <w:rFonts w:ascii="新細明體" w:eastAsia="新細明體" w:hAnsi="新細明體" w:hint="eastAsia"/>
          <w:lang w:eastAsia="zh-TW"/>
        </w:rPr>
        <w:t>6</w:t>
      </w:r>
      <w:r w:rsidRPr="00FB7DE7">
        <w:rPr>
          <w:rFonts w:ascii="新細明體" w:eastAsia="新細明體" w:hAnsi="新細明體"/>
        </w:rPr>
        <w:br/>
      </w:r>
      <w:proofErr w:type="spellStart"/>
      <w:r w:rsidRPr="00FB7DE7">
        <w:rPr>
          <w:rFonts w:ascii="新細明體" w:eastAsia="新細明體" w:hAnsi="新細明體"/>
        </w:rPr>
        <w:t>RoBERTa</w:t>
      </w:r>
      <w:proofErr w:type="spellEnd"/>
      <w:r w:rsidRPr="00FB7DE7">
        <w:rPr>
          <w:rFonts w:ascii="新細明體" w:eastAsia="新細明體" w:hAnsi="新細明體"/>
        </w:rPr>
        <w:t xml:space="preserve"> </w:t>
      </w:r>
      <w:proofErr w:type="spellStart"/>
      <w:r w:rsidRPr="00FB7DE7">
        <w:rPr>
          <w:rFonts w:ascii="新細明體" w:eastAsia="新細明體" w:hAnsi="新細明體"/>
        </w:rPr>
        <w:t>微調後：Accuracy</w:t>
      </w:r>
      <w:proofErr w:type="spellEnd"/>
      <w:r w:rsidRPr="00FB7DE7">
        <w:rPr>
          <w:rFonts w:ascii="新細明體" w:eastAsia="新細明體" w:hAnsi="新細明體"/>
        </w:rPr>
        <w:t xml:space="preserve"> 0.857, F1 0.846</w:t>
      </w:r>
      <w:r w:rsidRPr="00FB7DE7">
        <w:rPr>
          <w:rFonts w:ascii="新細明體" w:eastAsia="新細明體" w:hAnsi="新細明體"/>
        </w:rPr>
        <w:br/>
        <w:t>RoBERTa-large：Accuracy 0.862, F1 0.851</w:t>
      </w:r>
    </w:p>
    <w:p w14:paraId="4DD922EA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附錄二：進階實驗與預處理分析</w:t>
      </w:r>
    </w:p>
    <w:p w14:paraId="6725C520" w14:textId="5F00F25F" w:rsidR="000357FF" w:rsidRPr="00FB7DE7" w:rsidRDefault="00000000">
      <w:pPr>
        <w:rPr>
          <w:rFonts w:ascii="新細明體" w:eastAsia="新細明體" w:hAnsi="新細明體" w:hint="eastAsia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>清除emoji與表情符號：+1.2% 準確率提升</w:t>
      </w:r>
      <w:r w:rsidRPr="00FB7DE7">
        <w:rPr>
          <w:rFonts w:ascii="新細明體" w:eastAsia="新細明體" w:hAnsi="新細明體"/>
          <w:lang w:eastAsia="zh-TW"/>
        </w:rPr>
        <w:br/>
        <w:t>Spacy</w:t>
      </w:r>
      <w:proofErr w:type="gramStart"/>
      <w:r w:rsidRPr="00FB7DE7">
        <w:rPr>
          <w:rFonts w:ascii="新細明體" w:eastAsia="新細明體" w:hAnsi="新細明體"/>
          <w:lang w:eastAsia="zh-TW"/>
        </w:rPr>
        <w:t>斷詞</w:t>
      </w:r>
      <w:proofErr w:type="gramEnd"/>
      <w:r w:rsidRPr="00FB7DE7">
        <w:rPr>
          <w:rFonts w:ascii="新細明體" w:eastAsia="新細明體" w:hAnsi="新細明體"/>
          <w:lang w:eastAsia="zh-TW"/>
        </w:rPr>
        <w:t>+詞性過濾：+0.8% F1分數提升</w:t>
      </w:r>
      <w:r w:rsidRPr="00FB7DE7">
        <w:rPr>
          <w:rFonts w:ascii="新細明體" w:eastAsia="新細明體" w:hAnsi="新細明體"/>
          <w:lang w:eastAsia="zh-TW"/>
        </w:rPr>
        <w:br/>
      </w:r>
      <w:proofErr w:type="spellStart"/>
      <w:r w:rsidRPr="00FB7DE7">
        <w:rPr>
          <w:rFonts w:ascii="新細明體" w:eastAsia="新細明體" w:hAnsi="新細明體"/>
          <w:lang w:eastAsia="zh-TW"/>
        </w:rPr>
        <w:t>WordPiece</w:t>
      </w:r>
      <w:proofErr w:type="spellEnd"/>
      <w:r w:rsidRPr="00FB7DE7">
        <w:rPr>
          <w:rFonts w:ascii="新細明體" w:eastAsia="新細明體" w:hAnsi="新細明體"/>
          <w:lang w:eastAsia="zh-TW"/>
        </w:rPr>
        <w:t>分詞器改善學習穩定性</w:t>
      </w:r>
      <w:r w:rsidRPr="00FB7DE7">
        <w:rPr>
          <w:rFonts w:ascii="新細明體" w:eastAsia="新細明體" w:hAnsi="新細明體"/>
          <w:lang w:eastAsia="zh-TW"/>
        </w:rPr>
        <w:br/>
        <w:t>類別平衡（過</w:t>
      </w:r>
      <w:proofErr w:type="gramStart"/>
      <w:r w:rsidRPr="00FB7DE7">
        <w:rPr>
          <w:rFonts w:ascii="新細明體" w:eastAsia="新細明體" w:hAnsi="新細明體"/>
          <w:lang w:eastAsia="zh-TW"/>
        </w:rPr>
        <w:t>採</w:t>
      </w:r>
      <w:proofErr w:type="gramEnd"/>
      <w:r w:rsidRPr="00FB7DE7">
        <w:rPr>
          <w:rFonts w:ascii="新細明體" w:eastAsia="新細明體" w:hAnsi="新細明體"/>
          <w:lang w:eastAsia="zh-TW"/>
        </w:rPr>
        <w:t>樣）有效避免模型偏誤</w:t>
      </w:r>
    </w:p>
    <w:p w14:paraId="2F085AA8" w14:textId="77777777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t>附錄</w:t>
      </w:r>
      <w:proofErr w:type="gramStart"/>
      <w:r w:rsidRPr="00FB7DE7">
        <w:rPr>
          <w:rFonts w:ascii="新細明體" w:eastAsia="新細明體" w:hAnsi="新細明體"/>
          <w:color w:val="auto"/>
          <w:lang w:eastAsia="zh-TW"/>
        </w:rPr>
        <w:t>三</w:t>
      </w:r>
      <w:proofErr w:type="gramEnd"/>
      <w:r w:rsidRPr="00FB7DE7">
        <w:rPr>
          <w:rFonts w:ascii="新細明體" w:eastAsia="新細明體" w:hAnsi="新細明體"/>
          <w:color w:val="auto"/>
          <w:lang w:eastAsia="zh-TW"/>
        </w:rPr>
        <w:t>：模型與參數微調比較表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1234"/>
        <w:gridCol w:w="1232"/>
        <w:gridCol w:w="1233"/>
        <w:gridCol w:w="1233"/>
        <w:gridCol w:w="1233"/>
        <w:gridCol w:w="1233"/>
        <w:gridCol w:w="1232"/>
      </w:tblGrid>
      <w:tr w:rsidR="00FB7DE7" w:rsidRPr="00FB7DE7" w14:paraId="3FCDFD9E" w14:textId="77777777" w:rsidTr="00B90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8AA66F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proofErr w:type="spellStart"/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模型</w:t>
            </w:r>
            <w:proofErr w:type="spellEnd"/>
          </w:p>
        </w:tc>
        <w:tc>
          <w:tcPr>
            <w:tcW w:w="1234" w:type="dxa"/>
          </w:tcPr>
          <w:p w14:paraId="581FF47F" w14:textId="77777777" w:rsidR="000357FF" w:rsidRPr="00FB7D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Batch Size</w:t>
            </w:r>
          </w:p>
        </w:tc>
        <w:tc>
          <w:tcPr>
            <w:tcW w:w="1234" w:type="dxa"/>
          </w:tcPr>
          <w:p w14:paraId="5CF395DC" w14:textId="77777777" w:rsidR="000357FF" w:rsidRPr="00FB7D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Epochs</w:t>
            </w:r>
          </w:p>
        </w:tc>
        <w:tc>
          <w:tcPr>
            <w:tcW w:w="1234" w:type="dxa"/>
          </w:tcPr>
          <w:p w14:paraId="07C8FE14" w14:textId="77777777" w:rsidR="000357FF" w:rsidRPr="00FB7D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Max Length</w:t>
            </w:r>
          </w:p>
        </w:tc>
        <w:tc>
          <w:tcPr>
            <w:tcW w:w="1234" w:type="dxa"/>
          </w:tcPr>
          <w:p w14:paraId="44C800FC" w14:textId="77777777" w:rsidR="000357FF" w:rsidRPr="00FB7D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Learning Rate</w:t>
            </w:r>
          </w:p>
        </w:tc>
        <w:tc>
          <w:tcPr>
            <w:tcW w:w="1234" w:type="dxa"/>
          </w:tcPr>
          <w:p w14:paraId="47DA9478" w14:textId="77777777" w:rsidR="000357FF" w:rsidRPr="00FB7D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Accuracy</w:t>
            </w:r>
          </w:p>
        </w:tc>
        <w:tc>
          <w:tcPr>
            <w:tcW w:w="1234" w:type="dxa"/>
          </w:tcPr>
          <w:p w14:paraId="277EA007" w14:textId="77777777" w:rsidR="000357FF" w:rsidRPr="00FB7D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F1 Score</w:t>
            </w:r>
          </w:p>
        </w:tc>
      </w:tr>
      <w:tr w:rsidR="00FB7DE7" w:rsidRPr="00FB7DE7" w14:paraId="579C71C9" w14:textId="77777777" w:rsidTr="00B9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C875E67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Random Forest</w:t>
            </w:r>
          </w:p>
        </w:tc>
        <w:tc>
          <w:tcPr>
            <w:tcW w:w="1234" w:type="dxa"/>
          </w:tcPr>
          <w:p w14:paraId="503D849C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-</w:t>
            </w:r>
          </w:p>
        </w:tc>
        <w:tc>
          <w:tcPr>
            <w:tcW w:w="1234" w:type="dxa"/>
          </w:tcPr>
          <w:p w14:paraId="631543CA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-</w:t>
            </w:r>
          </w:p>
        </w:tc>
        <w:tc>
          <w:tcPr>
            <w:tcW w:w="1234" w:type="dxa"/>
          </w:tcPr>
          <w:p w14:paraId="41D68489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-</w:t>
            </w:r>
          </w:p>
        </w:tc>
        <w:tc>
          <w:tcPr>
            <w:tcW w:w="1234" w:type="dxa"/>
          </w:tcPr>
          <w:p w14:paraId="5DA741AD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-</w:t>
            </w:r>
          </w:p>
        </w:tc>
        <w:tc>
          <w:tcPr>
            <w:tcW w:w="1234" w:type="dxa"/>
          </w:tcPr>
          <w:p w14:paraId="748F75BE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0.753</w:t>
            </w:r>
          </w:p>
        </w:tc>
        <w:tc>
          <w:tcPr>
            <w:tcW w:w="1234" w:type="dxa"/>
          </w:tcPr>
          <w:p w14:paraId="3EA4E971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0.723</w:t>
            </w:r>
          </w:p>
        </w:tc>
      </w:tr>
      <w:tr w:rsidR="00FB7DE7" w:rsidRPr="00FB7DE7" w14:paraId="23D3C216" w14:textId="77777777" w:rsidTr="00B9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7C60EC7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BERT-Exp1</w:t>
            </w:r>
          </w:p>
        </w:tc>
        <w:tc>
          <w:tcPr>
            <w:tcW w:w="1234" w:type="dxa"/>
          </w:tcPr>
          <w:p w14:paraId="7431AB33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16</w:t>
            </w:r>
          </w:p>
        </w:tc>
        <w:tc>
          <w:tcPr>
            <w:tcW w:w="1234" w:type="dxa"/>
          </w:tcPr>
          <w:p w14:paraId="3081CB99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3</w:t>
            </w:r>
          </w:p>
        </w:tc>
        <w:tc>
          <w:tcPr>
            <w:tcW w:w="1234" w:type="dxa"/>
          </w:tcPr>
          <w:p w14:paraId="7E6C8106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128</w:t>
            </w:r>
          </w:p>
        </w:tc>
        <w:tc>
          <w:tcPr>
            <w:tcW w:w="1234" w:type="dxa"/>
          </w:tcPr>
          <w:p w14:paraId="239EB838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5e-5</w:t>
            </w:r>
          </w:p>
        </w:tc>
        <w:tc>
          <w:tcPr>
            <w:tcW w:w="1234" w:type="dxa"/>
          </w:tcPr>
          <w:p w14:paraId="1B0E0BB2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0.812</w:t>
            </w:r>
          </w:p>
        </w:tc>
        <w:tc>
          <w:tcPr>
            <w:tcW w:w="1234" w:type="dxa"/>
          </w:tcPr>
          <w:p w14:paraId="04E36CDB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0.805</w:t>
            </w:r>
          </w:p>
        </w:tc>
      </w:tr>
      <w:tr w:rsidR="00FB7DE7" w:rsidRPr="00FB7DE7" w14:paraId="294F3420" w14:textId="77777777" w:rsidTr="00B9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DC98622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BERT-Exp2</w:t>
            </w:r>
          </w:p>
        </w:tc>
        <w:tc>
          <w:tcPr>
            <w:tcW w:w="1234" w:type="dxa"/>
          </w:tcPr>
          <w:p w14:paraId="072B8C6A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32</w:t>
            </w:r>
          </w:p>
        </w:tc>
        <w:tc>
          <w:tcPr>
            <w:tcW w:w="1234" w:type="dxa"/>
          </w:tcPr>
          <w:p w14:paraId="2CB66B9E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4</w:t>
            </w:r>
          </w:p>
        </w:tc>
        <w:tc>
          <w:tcPr>
            <w:tcW w:w="1234" w:type="dxa"/>
          </w:tcPr>
          <w:p w14:paraId="6D4B4D35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256</w:t>
            </w:r>
          </w:p>
        </w:tc>
        <w:tc>
          <w:tcPr>
            <w:tcW w:w="1234" w:type="dxa"/>
          </w:tcPr>
          <w:p w14:paraId="7CDDEF06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proofErr w:type="gramStart"/>
            <w:r w:rsidRPr="00FB7DE7">
              <w:rPr>
                <w:rFonts w:ascii="新細明體" w:eastAsia="新細明體" w:hAnsi="新細明體"/>
                <w:color w:val="auto"/>
              </w:rPr>
              <w:t>2e</w:t>
            </w:r>
            <w:proofErr w:type="gramEnd"/>
            <w:r w:rsidRPr="00FB7DE7">
              <w:rPr>
                <w:rFonts w:ascii="新細明體" w:eastAsia="新細明體" w:hAnsi="新細明體"/>
                <w:color w:val="auto"/>
              </w:rPr>
              <w:t>-5</w:t>
            </w:r>
          </w:p>
        </w:tc>
        <w:tc>
          <w:tcPr>
            <w:tcW w:w="1234" w:type="dxa"/>
          </w:tcPr>
          <w:p w14:paraId="6927B449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0.843</w:t>
            </w:r>
          </w:p>
        </w:tc>
        <w:tc>
          <w:tcPr>
            <w:tcW w:w="1234" w:type="dxa"/>
          </w:tcPr>
          <w:p w14:paraId="333C3F25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0.829</w:t>
            </w:r>
          </w:p>
        </w:tc>
      </w:tr>
      <w:tr w:rsidR="00FB7DE7" w:rsidRPr="00FB7DE7" w14:paraId="0D4E8218" w14:textId="77777777" w:rsidTr="00B9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E8F869D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BERT-Exp3</w:t>
            </w:r>
          </w:p>
        </w:tc>
        <w:tc>
          <w:tcPr>
            <w:tcW w:w="1234" w:type="dxa"/>
          </w:tcPr>
          <w:p w14:paraId="432C30D1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32</w:t>
            </w:r>
          </w:p>
        </w:tc>
        <w:tc>
          <w:tcPr>
            <w:tcW w:w="1234" w:type="dxa"/>
          </w:tcPr>
          <w:p w14:paraId="11599E77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5</w:t>
            </w:r>
          </w:p>
        </w:tc>
        <w:tc>
          <w:tcPr>
            <w:tcW w:w="1234" w:type="dxa"/>
          </w:tcPr>
          <w:p w14:paraId="3620FB38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256</w:t>
            </w:r>
          </w:p>
        </w:tc>
        <w:tc>
          <w:tcPr>
            <w:tcW w:w="1234" w:type="dxa"/>
          </w:tcPr>
          <w:p w14:paraId="2A5271D4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proofErr w:type="gramStart"/>
            <w:r w:rsidRPr="00FB7DE7">
              <w:rPr>
                <w:rFonts w:ascii="新細明體" w:eastAsia="新細明體" w:hAnsi="新細明體"/>
                <w:color w:val="auto"/>
              </w:rPr>
              <w:t>2e</w:t>
            </w:r>
            <w:proofErr w:type="gramEnd"/>
            <w:r w:rsidRPr="00FB7DE7">
              <w:rPr>
                <w:rFonts w:ascii="新細明體" w:eastAsia="新細明體" w:hAnsi="新細明體"/>
                <w:color w:val="auto"/>
              </w:rPr>
              <w:t>-5</w:t>
            </w:r>
          </w:p>
        </w:tc>
        <w:tc>
          <w:tcPr>
            <w:tcW w:w="1234" w:type="dxa"/>
          </w:tcPr>
          <w:p w14:paraId="37E5ADBB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0.850</w:t>
            </w:r>
          </w:p>
        </w:tc>
        <w:tc>
          <w:tcPr>
            <w:tcW w:w="1234" w:type="dxa"/>
          </w:tcPr>
          <w:p w14:paraId="01469F00" w14:textId="5B6FF0DB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hint="eastAsia"/>
                <w:color w:val="auto"/>
                <w:lang w:eastAsia="zh-TW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0.83</w:t>
            </w:r>
            <w:r w:rsidR="00B90E78" w:rsidRPr="00FB7DE7">
              <w:rPr>
                <w:rFonts w:ascii="新細明體" w:eastAsia="新細明體" w:hAnsi="新細明體" w:hint="eastAsia"/>
                <w:color w:val="auto"/>
                <w:lang w:eastAsia="zh-TW"/>
              </w:rPr>
              <w:t>6</w:t>
            </w:r>
          </w:p>
        </w:tc>
      </w:tr>
      <w:tr w:rsidR="00FB7DE7" w:rsidRPr="00FB7DE7" w14:paraId="0744FD36" w14:textId="77777777" w:rsidTr="00B9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7E183F3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BERT-Exp4</w:t>
            </w:r>
          </w:p>
        </w:tc>
        <w:tc>
          <w:tcPr>
            <w:tcW w:w="1234" w:type="dxa"/>
          </w:tcPr>
          <w:p w14:paraId="418FCD38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32</w:t>
            </w:r>
          </w:p>
        </w:tc>
        <w:tc>
          <w:tcPr>
            <w:tcW w:w="1234" w:type="dxa"/>
          </w:tcPr>
          <w:p w14:paraId="44C0A78F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5</w:t>
            </w:r>
          </w:p>
        </w:tc>
        <w:tc>
          <w:tcPr>
            <w:tcW w:w="1234" w:type="dxa"/>
          </w:tcPr>
          <w:p w14:paraId="2DE902C0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256</w:t>
            </w:r>
          </w:p>
        </w:tc>
        <w:tc>
          <w:tcPr>
            <w:tcW w:w="1234" w:type="dxa"/>
          </w:tcPr>
          <w:p w14:paraId="5F1B4582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1e-5</w:t>
            </w:r>
          </w:p>
        </w:tc>
        <w:tc>
          <w:tcPr>
            <w:tcW w:w="1234" w:type="dxa"/>
          </w:tcPr>
          <w:p w14:paraId="34466A30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0.847</w:t>
            </w:r>
          </w:p>
        </w:tc>
        <w:tc>
          <w:tcPr>
            <w:tcW w:w="1234" w:type="dxa"/>
          </w:tcPr>
          <w:p w14:paraId="0C6484BD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0.833</w:t>
            </w:r>
          </w:p>
        </w:tc>
      </w:tr>
      <w:tr w:rsidR="00FB7DE7" w:rsidRPr="00FB7DE7" w14:paraId="417F9B43" w14:textId="77777777" w:rsidTr="00B9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CB2BD15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BERT-Exp5</w:t>
            </w:r>
          </w:p>
        </w:tc>
        <w:tc>
          <w:tcPr>
            <w:tcW w:w="1234" w:type="dxa"/>
          </w:tcPr>
          <w:p w14:paraId="700CBEDE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64</w:t>
            </w:r>
          </w:p>
        </w:tc>
        <w:tc>
          <w:tcPr>
            <w:tcW w:w="1234" w:type="dxa"/>
          </w:tcPr>
          <w:p w14:paraId="34034EC0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4</w:t>
            </w:r>
          </w:p>
        </w:tc>
        <w:tc>
          <w:tcPr>
            <w:tcW w:w="1234" w:type="dxa"/>
          </w:tcPr>
          <w:p w14:paraId="7DF0D837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256</w:t>
            </w:r>
          </w:p>
        </w:tc>
        <w:tc>
          <w:tcPr>
            <w:tcW w:w="1234" w:type="dxa"/>
          </w:tcPr>
          <w:p w14:paraId="1BA3A63A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proofErr w:type="gramStart"/>
            <w:r w:rsidRPr="00FB7DE7">
              <w:rPr>
                <w:rFonts w:ascii="新細明體" w:eastAsia="新細明體" w:hAnsi="新細明體"/>
                <w:color w:val="auto"/>
              </w:rPr>
              <w:t>2e</w:t>
            </w:r>
            <w:proofErr w:type="gramEnd"/>
            <w:r w:rsidRPr="00FB7DE7">
              <w:rPr>
                <w:rFonts w:ascii="新細明體" w:eastAsia="新細明體" w:hAnsi="新細明體"/>
                <w:color w:val="auto"/>
              </w:rPr>
              <w:t>-5</w:t>
            </w:r>
          </w:p>
        </w:tc>
        <w:tc>
          <w:tcPr>
            <w:tcW w:w="1234" w:type="dxa"/>
          </w:tcPr>
          <w:p w14:paraId="702CB671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0.842</w:t>
            </w:r>
          </w:p>
        </w:tc>
        <w:tc>
          <w:tcPr>
            <w:tcW w:w="1234" w:type="dxa"/>
          </w:tcPr>
          <w:p w14:paraId="7E5FEFCE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0.827</w:t>
            </w:r>
          </w:p>
        </w:tc>
      </w:tr>
      <w:tr w:rsidR="00FB7DE7" w:rsidRPr="00FB7DE7" w14:paraId="55CAF718" w14:textId="77777777" w:rsidTr="00B9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77422B2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proofErr w:type="spellStart"/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RoBERTa</w:t>
            </w:r>
            <w:proofErr w:type="spellEnd"/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-Base</w:t>
            </w:r>
          </w:p>
        </w:tc>
        <w:tc>
          <w:tcPr>
            <w:tcW w:w="1234" w:type="dxa"/>
          </w:tcPr>
          <w:p w14:paraId="1D63D9D6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32</w:t>
            </w:r>
          </w:p>
        </w:tc>
        <w:tc>
          <w:tcPr>
            <w:tcW w:w="1234" w:type="dxa"/>
          </w:tcPr>
          <w:p w14:paraId="1AA8B20C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4</w:t>
            </w:r>
          </w:p>
        </w:tc>
        <w:tc>
          <w:tcPr>
            <w:tcW w:w="1234" w:type="dxa"/>
          </w:tcPr>
          <w:p w14:paraId="54C33EE4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256</w:t>
            </w:r>
          </w:p>
        </w:tc>
        <w:tc>
          <w:tcPr>
            <w:tcW w:w="1234" w:type="dxa"/>
          </w:tcPr>
          <w:p w14:paraId="61508412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proofErr w:type="gramStart"/>
            <w:r w:rsidRPr="00FB7DE7">
              <w:rPr>
                <w:rFonts w:ascii="新細明體" w:eastAsia="新細明體" w:hAnsi="新細明體"/>
                <w:color w:val="auto"/>
              </w:rPr>
              <w:t>2e</w:t>
            </w:r>
            <w:proofErr w:type="gramEnd"/>
            <w:r w:rsidRPr="00FB7DE7">
              <w:rPr>
                <w:rFonts w:ascii="新細明體" w:eastAsia="新細明體" w:hAnsi="新細明體"/>
                <w:color w:val="auto"/>
              </w:rPr>
              <w:t>-5</w:t>
            </w:r>
          </w:p>
        </w:tc>
        <w:tc>
          <w:tcPr>
            <w:tcW w:w="1234" w:type="dxa"/>
          </w:tcPr>
          <w:p w14:paraId="68E79F2C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0.857</w:t>
            </w:r>
          </w:p>
        </w:tc>
        <w:tc>
          <w:tcPr>
            <w:tcW w:w="1234" w:type="dxa"/>
          </w:tcPr>
          <w:p w14:paraId="18D245C3" w14:textId="77777777" w:rsidR="000357FF" w:rsidRPr="00FB7D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0.846</w:t>
            </w:r>
          </w:p>
        </w:tc>
      </w:tr>
      <w:tr w:rsidR="00FB7DE7" w:rsidRPr="00FB7DE7" w14:paraId="227AEB26" w14:textId="77777777" w:rsidTr="00B9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67648D4" w14:textId="77777777" w:rsidR="000357FF" w:rsidRPr="00FB7DE7" w:rsidRDefault="00000000">
            <w:pPr>
              <w:rPr>
                <w:rFonts w:ascii="新細明體" w:eastAsia="新細明體" w:hAnsi="新細明體"/>
                <w:b w:val="0"/>
                <w:bCs w:val="0"/>
                <w:color w:val="auto"/>
              </w:rPr>
            </w:pPr>
            <w:proofErr w:type="spellStart"/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RoBERTa</w:t>
            </w:r>
            <w:proofErr w:type="spellEnd"/>
            <w:r w:rsidRPr="00FB7DE7">
              <w:rPr>
                <w:rFonts w:ascii="新細明體" w:eastAsia="新細明體" w:hAnsi="新細明體"/>
                <w:b w:val="0"/>
                <w:bCs w:val="0"/>
                <w:color w:val="auto"/>
              </w:rPr>
              <w:t>-Large</w:t>
            </w:r>
          </w:p>
        </w:tc>
        <w:tc>
          <w:tcPr>
            <w:tcW w:w="1234" w:type="dxa"/>
          </w:tcPr>
          <w:p w14:paraId="62D4E98B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32</w:t>
            </w:r>
          </w:p>
        </w:tc>
        <w:tc>
          <w:tcPr>
            <w:tcW w:w="1234" w:type="dxa"/>
          </w:tcPr>
          <w:p w14:paraId="1D10755B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4</w:t>
            </w:r>
          </w:p>
        </w:tc>
        <w:tc>
          <w:tcPr>
            <w:tcW w:w="1234" w:type="dxa"/>
          </w:tcPr>
          <w:p w14:paraId="1B72E134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256</w:t>
            </w:r>
          </w:p>
        </w:tc>
        <w:tc>
          <w:tcPr>
            <w:tcW w:w="1234" w:type="dxa"/>
          </w:tcPr>
          <w:p w14:paraId="213643C3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proofErr w:type="gramStart"/>
            <w:r w:rsidRPr="00FB7DE7">
              <w:rPr>
                <w:rFonts w:ascii="新細明體" w:eastAsia="新細明體" w:hAnsi="新細明體"/>
                <w:color w:val="auto"/>
              </w:rPr>
              <w:t>2e</w:t>
            </w:r>
            <w:proofErr w:type="gramEnd"/>
            <w:r w:rsidRPr="00FB7DE7">
              <w:rPr>
                <w:rFonts w:ascii="新細明體" w:eastAsia="新細明體" w:hAnsi="新細明體"/>
                <w:color w:val="auto"/>
              </w:rPr>
              <w:t>-5</w:t>
            </w:r>
          </w:p>
        </w:tc>
        <w:tc>
          <w:tcPr>
            <w:tcW w:w="1234" w:type="dxa"/>
          </w:tcPr>
          <w:p w14:paraId="39D24856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0.862</w:t>
            </w:r>
          </w:p>
        </w:tc>
        <w:tc>
          <w:tcPr>
            <w:tcW w:w="1234" w:type="dxa"/>
          </w:tcPr>
          <w:p w14:paraId="532DE36F" w14:textId="77777777" w:rsidR="000357FF" w:rsidRPr="00FB7D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/>
                <w:color w:val="auto"/>
              </w:rPr>
            </w:pPr>
            <w:r w:rsidRPr="00FB7DE7">
              <w:rPr>
                <w:rFonts w:ascii="新細明體" w:eastAsia="新細明體" w:hAnsi="新細明體"/>
                <w:color w:val="auto"/>
              </w:rPr>
              <w:t>0.851</w:t>
            </w:r>
          </w:p>
        </w:tc>
      </w:tr>
    </w:tbl>
    <w:p w14:paraId="609BD1C4" w14:textId="77777777" w:rsidR="000357FF" w:rsidRPr="00FB7DE7" w:rsidRDefault="00000000">
      <w:pPr>
        <w:rPr>
          <w:rFonts w:ascii="新細明體" w:eastAsia="新細明體" w:hAnsi="新細明體"/>
        </w:rPr>
      </w:pPr>
      <w:r w:rsidRPr="00FB7DE7">
        <w:rPr>
          <w:rFonts w:ascii="新細明體" w:eastAsia="新細明體" w:hAnsi="新細明體"/>
        </w:rPr>
        <w:br w:type="page"/>
      </w:r>
    </w:p>
    <w:p w14:paraId="54CB388C" w14:textId="425F1CAC" w:rsidR="000357FF" w:rsidRPr="00FB7DE7" w:rsidRDefault="00000000">
      <w:pPr>
        <w:pStyle w:val="21"/>
        <w:rPr>
          <w:rFonts w:ascii="新細明體" w:eastAsia="新細明體" w:hAnsi="新細明體"/>
          <w:color w:val="auto"/>
          <w:lang w:eastAsia="zh-TW"/>
        </w:rPr>
      </w:pPr>
      <w:r w:rsidRPr="00FB7DE7">
        <w:rPr>
          <w:rFonts w:ascii="新細明體" w:eastAsia="新細明體" w:hAnsi="新細明體"/>
          <w:color w:val="auto"/>
          <w:lang w:eastAsia="zh-TW"/>
        </w:rPr>
        <w:lastRenderedPageBreak/>
        <w:t>附錄四：微調策略與細節說明</w:t>
      </w:r>
    </w:p>
    <w:p w14:paraId="134545BA" w14:textId="77777777" w:rsidR="000357FF" w:rsidRPr="00FB7DE7" w:rsidRDefault="00000000">
      <w:p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>為進一步提升模型表現，我們針對不同模型進行了更多細緻的微調實驗。這些策略不僅著眼於模型參數本身，也涵蓋了資料預處理與訓練流程的優化。以下為更完整的微調項目與分析：</w:t>
      </w:r>
    </w:p>
    <w:p w14:paraId="6390B581" w14:textId="7A2375CF" w:rsidR="000357FF" w:rsidRPr="00FB7DE7" w:rsidRDefault="00000000" w:rsidP="007A1888">
      <w:pPr>
        <w:pStyle w:val="ae"/>
        <w:numPr>
          <w:ilvl w:val="0"/>
          <w:numId w:val="10"/>
        </w:numPr>
        <w:rPr>
          <w:rFonts w:ascii="新細明體" w:eastAsia="新細明體" w:hAnsi="新細明體"/>
          <w:lang w:eastAsia="zh-TW"/>
        </w:rPr>
      </w:pPr>
      <w:r w:rsidRPr="00FB7DE7">
        <w:rPr>
          <w:rFonts w:ascii="新細明體" w:eastAsia="新細明體" w:hAnsi="新細明體"/>
          <w:lang w:eastAsia="zh-TW"/>
        </w:rPr>
        <w:t>學習率（Learning Rate）調整：</w:t>
      </w:r>
      <w:r w:rsidRPr="00FB7DE7">
        <w:rPr>
          <w:rFonts w:ascii="新細明體" w:eastAsia="新細明體" w:hAnsi="新細明體"/>
          <w:lang w:eastAsia="zh-TW"/>
        </w:rPr>
        <w:br/>
        <w:t>- 初期設定為 5e-5，但發現模型收斂過快</w:t>
      </w:r>
      <w:proofErr w:type="gramStart"/>
      <w:r w:rsidRPr="00FB7DE7">
        <w:rPr>
          <w:rFonts w:ascii="新細明體" w:eastAsia="新細明體" w:hAnsi="新細明體"/>
          <w:lang w:eastAsia="zh-TW"/>
        </w:rPr>
        <w:t>導致過擬合</w:t>
      </w:r>
      <w:proofErr w:type="gramEnd"/>
      <w:r w:rsidRPr="00FB7DE7">
        <w:rPr>
          <w:rFonts w:ascii="新細明體" w:eastAsia="新細明體" w:hAnsi="新細明體"/>
          <w:lang w:eastAsia="zh-TW"/>
        </w:rPr>
        <w:t>，因此改為 2e-5 與 1e-5 做比較，發現 2e-5 效果最佳，1e-5 雖穩定但訓練速度較慢且無明顯提升。</w:t>
      </w:r>
      <w:r w:rsidRPr="00FB7DE7">
        <w:rPr>
          <w:rFonts w:ascii="新細明體" w:eastAsia="新細明體" w:hAnsi="新細明體"/>
          <w:lang w:eastAsia="zh-TW"/>
        </w:rPr>
        <w:br/>
      </w:r>
      <w:r w:rsidRPr="00FB7DE7">
        <w:rPr>
          <w:rFonts w:ascii="新細明體" w:eastAsia="新細明體" w:hAnsi="新細明體"/>
          <w:lang w:eastAsia="zh-TW"/>
        </w:rPr>
        <w:br/>
      </w:r>
      <w:proofErr w:type="spellStart"/>
      <w:r w:rsidRPr="00FB7DE7">
        <w:rPr>
          <w:rFonts w:ascii="新細明體" w:eastAsia="新細明體" w:hAnsi="新細明體"/>
        </w:rPr>
        <w:t>二、Batch</w:t>
      </w:r>
      <w:proofErr w:type="spellEnd"/>
      <w:r w:rsidRPr="00FB7DE7">
        <w:rPr>
          <w:rFonts w:ascii="新細明體" w:eastAsia="新細明體" w:hAnsi="新細明體"/>
        </w:rPr>
        <w:t xml:space="preserve"> Size </w:t>
      </w:r>
      <w:proofErr w:type="spellStart"/>
      <w:r w:rsidRPr="00FB7DE7">
        <w:rPr>
          <w:rFonts w:ascii="新細明體" w:eastAsia="新細明體" w:hAnsi="新細明體"/>
        </w:rPr>
        <w:t>調整</w:t>
      </w:r>
      <w:proofErr w:type="spellEnd"/>
      <w:r w:rsidRPr="00FB7DE7">
        <w:rPr>
          <w:rFonts w:ascii="新細明體" w:eastAsia="新細明體" w:hAnsi="新細明體"/>
        </w:rPr>
        <w:t>：</w:t>
      </w:r>
      <w:r w:rsidRPr="00FB7DE7">
        <w:rPr>
          <w:rFonts w:ascii="新細明體" w:eastAsia="新細明體" w:hAnsi="新細明體"/>
        </w:rPr>
        <w:br/>
        <w:t>- 原先設為 16，後來調整至 32 與 64。Batch size 32 在保留穩定性的前提下訓練速度佳，並有最佳結果。Batch size 64 則導致記憶體壓力增加，模型易過擬合。</w:t>
      </w:r>
      <w:r w:rsidRPr="00FB7DE7">
        <w:rPr>
          <w:rFonts w:ascii="新細明體" w:eastAsia="新細明體" w:hAnsi="新細明體"/>
        </w:rPr>
        <w:br/>
      </w:r>
      <w:r w:rsidRPr="00FB7DE7">
        <w:rPr>
          <w:rFonts w:ascii="新細明體" w:eastAsia="新細明體" w:hAnsi="新細明體"/>
        </w:rPr>
        <w:br/>
      </w:r>
      <w:r w:rsidRPr="00FB7DE7">
        <w:rPr>
          <w:rFonts w:ascii="新細明體" w:eastAsia="新細明體" w:hAnsi="新細明體"/>
          <w:lang w:eastAsia="zh-TW"/>
        </w:rPr>
        <w:t>三、Token 長度 Max Length：</w:t>
      </w:r>
      <w:r w:rsidRPr="00FB7DE7">
        <w:rPr>
          <w:rFonts w:ascii="新細明體" w:eastAsia="新細明體" w:hAnsi="新細明體"/>
          <w:lang w:eastAsia="zh-TW"/>
        </w:rPr>
        <w:br/>
        <w:t>- 為了保留更多上下文資訊，從 128 提高到 256，讓 BERT 模型能考慮更多語境。對災難推文這類文長不一的資料具有明顯改善效果。</w:t>
      </w:r>
      <w:r w:rsidRPr="00FB7DE7">
        <w:rPr>
          <w:rFonts w:ascii="新細明體" w:eastAsia="新細明體" w:hAnsi="新細明體"/>
          <w:lang w:eastAsia="zh-TW"/>
        </w:rPr>
        <w:br/>
      </w:r>
      <w:r w:rsidRPr="00FB7DE7">
        <w:rPr>
          <w:rFonts w:ascii="新細明體" w:eastAsia="新細明體" w:hAnsi="新細明體"/>
          <w:lang w:eastAsia="zh-TW"/>
        </w:rPr>
        <w:br/>
        <w:t>四、Epochs 訓練週期：</w:t>
      </w:r>
      <w:r w:rsidRPr="00FB7DE7">
        <w:rPr>
          <w:rFonts w:ascii="新細明體" w:eastAsia="新細明體" w:hAnsi="新細明體"/>
          <w:lang w:eastAsia="zh-TW"/>
        </w:rPr>
        <w:br/>
        <w:t>- 測試 3、4、5 個 epochs，4-5 為最佳區間。3 次 epoch 容易低訓練，而超過 5 次則會造成過擬合。</w:t>
      </w:r>
      <w:r w:rsidRPr="00FB7DE7">
        <w:rPr>
          <w:rFonts w:ascii="新細明體" w:eastAsia="新細明體" w:hAnsi="新細明體"/>
          <w:lang w:eastAsia="zh-TW"/>
        </w:rPr>
        <w:br/>
      </w:r>
      <w:r w:rsidRPr="00FB7DE7">
        <w:rPr>
          <w:rFonts w:ascii="新細明體" w:eastAsia="新細明體" w:hAnsi="新細明體"/>
          <w:lang w:eastAsia="zh-TW"/>
        </w:rPr>
        <w:br/>
      </w:r>
      <w:proofErr w:type="spellStart"/>
      <w:r w:rsidRPr="00FB7DE7">
        <w:rPr>
          <w:rFonts w:ascii="新細明體" w:eastAsia="新細明體" w:hAnsi="新細明體"/>
        </w:rPr>
        <w:t>五、模型選擇與比較</w:t>
      </w:r>
      <w:proofErr w:type="spellEnd"/>
      <w:r w:rsidRPr="00FB7DE7">
        <w:rPr>
          <w:rFonts w:ascii="新細明體" w:eastAsia="新細明體" w:hAnsi="新細明體"/>
        </w:rPr>
        <w:t>：</w:t>
      </w:r>
      <w:r w:rsidRPr="00FB7DE7">
        <w:rPr>
          <w:rFonts w:ascii="新細明體" w:eastAsia="新細明體" w:hAnsi="新細明體"/>
        </w:rPr>
        <w:br/>
        <w:t>- BERT vs. RoBERTa：RoBERTa 在相同參數下表現更佳，其更大語料與訓練策略使模型更能捕捉語意細節。使用 RoBERTa-large 版本，更能處理複雜文本，尤其在災難推文語意判斷中更為準確。</w:t>
      </w:r>
      <w:r w:rsidRPr="00FB7DE7">
        <w:rPr>
          <w:rFonts w:ascii="新細明體" w:eastAsia="新細明體" w:hAnsi="新細明體"/>
        </w:rPr>
        <w:br/>
      </w:r>
      <w:r w:rsidRPr="00FB7DE7">
        <w:rPr>
          <w:rFonts w:ascii="新細明體" w:eastAsia="新細明體" w:hAnsi="新細明體"/>
        </w:rPr>
        <w:br/>
      </w:r>
      <w:r w:rsidRPr="00FB7DE7">
        <w:rPr>
          <w:rFonts w:ascii="新細明體" w:eastAsia="新細明體" w:hAnsi="新細明體"/>
          <w:lang w:eastAsia="zh-TW"/>
        </w:rPr>
        <w:t>六、文字清洗與增強：</w:t>
      </w:r>
      <w:r w:rsidRPr="00FB7DE7">
        <w:rPr>
          <w:rFonts w:ascii="新細明體" w:eastAsia="新細明體" w:hAnsi="新細明體"/>
          <w:lang w:eastAsia="zh-TW"/>
        </w:rPr>
        <w:br/>
        <w:t>- 去除 emoji、雜訊符號（如非英文字符、URL、標點），對模型準確率提升明顯。</w:t>
      </w:r>
      <w:r w:rsidRPr="00FB7DE7">
        <w:rPr>
          <w:rFonts w:ascii="新細明體" w:eastAsia="新細明體" w:hAnsi="新細明體"/>
          <w:lang w:eastAsia="zh-TW"/>
        </w:rPr>
        <w:br/>
        <w:t>- 詞性過濾與 Spacy 斷詞有助於集中語意核心。</w:t>
      </w:r>
      <w:r w:rsidRPr="00FB7DE7">
        <w:rPr>
          <w:rFonts w:ascii="新細明體" w:eastAsia="新細明體" w:hAnsi="新細明體"/>
          <w:lang w:eastAsia="zh-TW"/>
        </w:rPr>
        <w:br/>
      </w:r>
      <w:r w:rsidRPr="00FB7DE7">
        <w:rPr>
          <w:rFonts w:ascii="新細明體" w:eastAsia="新細明體" w:hAnsi="新細明體"/>
          <w:lang w:eastAsia="zh-TW"/>
        </w:rPr>
        <w:br/>
        <w:t>七、資料增強與平衡：</w:t>
      </w:r>
      <w:r w:rsidRPr="00FB7DE7">
        <w:rPr>
          <w:rFonts w:ascii="新細明體" w:eastAsia="新細明體" w:hAnsi="新細明體"/>
          <w:lang w:eastAsia="zh-TW"/>
        </w:rPr>
        <w:br/>
        <w:t>- 嘗試過採樣（oversampling）處理不平衡標記，避免模型偏向預測“非災難”類別。</w:t>
      </w:r>
      <w:r w:rsidRPr="00FB7DE7">
        <w:rPr>
          <w:rFonts w:ascii="新細明體" w:eastAsia="新細明體" w:hAnsi="新細明體"/>
          <w:lang w:eastAsia="zh-TW"/>
        </w:rPr>
        <w:br/>
      </w:r>
      <w:r w:rsidRPr="00FB7DE7">
        <w:rPr>
          <w:rFonts w:ascii="新細明體" w:eastAsia="新細明體" w:hAnsi="新細明體"/>
        </w:rPr>
        <w:t xml:space="preserve">- 對 minority class </w:t>
      </w:r>
      <w:proofErr w:type="spellStart"/>
      <w:r w:rsidRPr="00FB7DE7">
        <w:rPr>
          <w:rFonts w:ascii="新細明體" w:eastAsia="新細明體" w:hAnsi="新細明體"/>
        </w:rPr>
        <w:t>的句子重組與同義詞替換，嘗試擴增資料樣本</w:t>
      </w:r>
      <w:proofErr w:type="spellEnd"/>
      <w:r w:rsidRPr="00FB7DE7">
        <w:rPr>
          <w:rFonts w:ascii="新細明體" w:eastAsia="新細明體" w:hAnsi="新細明體"/>
        </w:rPr>
        <w:t>。</w:t>
      </w:r>
    </w:p>
    <w:p w14:paraId="21E21A9B" w14:textId="77777777" w:rsidR="007A1888" w:rsidRPr="00FB7DE7" w:rsidRDefault="007A1888" w:rsidP="007A1888">
      <w:pPr>
        <w:pStyle w:val="ae"/>
        <w:ind w:left="450"/>
        <w:rPr>
          <w:rFonts w:ascii="新細明體" w:eastAsia="新細明體" w:hAnsi="新細明體"/>
          <w:lang w:eastAsia="zh-TW"/>
        </w:rPr>
      </w:pPr>
    </w:p>
    <w:p w14:paraId="534814D3" w14:textId="77777777" w:rsidR="007A1888" w:rsidRPr="00FB7DE7" w:rsidRDefault="007A1888" w:rsidP="007A1888">
      <w:pPr>
        <w:pStyle w:val="ae"/>
        <w:ind w:left="450"/>
        <w:rPr>
          <w:rFonts w:ascii="新細明體" w:eastAsia="新細明體" w:hAnsi="新細明體"/>
          <w:lang w:eastAsia="zh-TW"/>
        </w:rPr>
      </w:pPr>
    </w:p>
    <w:p w14:paraId="1A1143D8" w14:textId="77777777" w:rsidR="007A1888" w:rsidRPr="00FB7DE7" w:rsidRDefault="007A1888" w:rsidP="007A1888">
      <w:pPr>
        <w:pStyle w:val="ae"/>
        <w:ind w:left="450"/>
        <w:rPr>
          <w:rFonts w:ascii="新細明體" w:eastAsia="新細明體" w:hAnsi="新細明體"/>
          <w:lang w:eastAsia="zh-TW"/>
        </w:rPr>
      </w:pPr>
    </w:p>
    <w:p w14:paraId="61C9B32A" w14:textId="77777777" w:rsidR="007A1888" w:rsidRPr="00FB7DE7" w:rsidRDefault="007A1888" w:rsidP="007A1888">
      <w:pPr>
        <w:pStyle w:val="ae"/>
        <w:ind w:left="450"/>
        <w:rPr>
          <w:rFonts w:ascii="新細明體" w:eastAsia="新細明體" w:hAnsi="新細明體"/>
          <w:lang w:eastAsia="zh-TW"/>
        </w:rPr>
      </w:pPr>
    </w:p>
    <w:p w14:paraId="0A5D1AD6" w14:textId="77777777" w:rsidR="007A1888" w:rsidRPr="00FB7DE7" w:rsidRDefault="007A1888" w:rsidP="007A1888">
      <w:pPr>
        <w:pStyle w:val="ae"/>
        <w:ind w:left="450"/>
        <w:rPr>
          <w:rFonts w:ascii="新細明體" w:eastAsia="新細明體" w:hAnsi="新細明體"/>
          <w:lang w:eastAsia="zh-TW"/>
        </w:rPr>
      </w:pPr>
    </w:p>
    <w:p w14:paraId="67E48E5B" w14:textId="77777777" w:rsidR="007A1888" w:rsidRPr="00FB7DE7" w:rsidRDefault="007A1888" w:rsidP="007A1888">
      <w:pPr>
        <w:pStyle w:val="ae"/>
        <w:ind w:left="450"/>
        <w:rPr>
          <w:rFonts w:ascii="新細明體" w:eastAsia="新細明體" w:hAnsi="新細明體"/>
          <w:lang w:eastAsia="zh-TW"/>
        </w:rPr>
      </w:pPr>
    </w:p>
    <w:p w14:paraId="616DA09F" w14:textId="77777777" w:rsidR="007A1888" w:rsidRPr="00FB7DE7" w:rsidRDefault="007A1888" w:rsidP="007A1888">
      <w:pPr>
        <w:pStyle w:val="21"/>
        <w:rPr>
          <w:color w:val="auto"/>
          <w:lang w:eastAsia="zh-TW"/>
        </w:rPr>
      </w:pPr>
      <w:r w:rsidRPr="00FB7DE7">
        <w:rPr>
          <w:color w:val="auto"/>
          <w:lang w:eastAsia="zh-TW"/>
        </w:rPr>
        <w:lastRenderedPageBreak/>
        <w:t>附錄五：文字清洗策略與程式碼優化建議</w:t>
      </w:r>
    </w:p>
    <w:p w14:paraId="45B7DFBC" w14:textId="606EBC35" w:rsidR="007A1888" w:rsidRPr="00FB7DE7" w:rsidRDefault="007A1888" w:rsidP="007A1888">
      <w:r w:rsidRPr="00FB7DE7">
        <w:rPr>
          <w:rFonts w:eastAsia="新細明體" w:hint="eastAsia"/>
          <w:lang w:eastAsia="zh-TW"/>
        </w:rPr>
        <w:t>老師在我們報告後提到</w:t>
      </w:r>
      <w:r w:rsidRPr="00FB7DE7">
        <w:rPr>
          <w:lang w:eastAsia="zh-TW"/>
        </w:rPr>
        <w:t>原始文字清洗程式碼使用了較為激進的正規表達式規則，可能會導致部分有用語意被移除，例如：刪除</w:t>
      </w:r>
      <w:r w:rsidRPr="00FB7DE7">
        <w:rPr>
          <w:lang w:eastAsia="zh-TW"/>
        </w:rPr>
        <w:t>@user</w:t>
      </w:r>
      <w:r w:rsidRPr="00FB7DE7">
        <w:rPr>
          <w:lang w:eastAsia="zh-TW"/>
        </w:rPr>
        <w:t>、</w:t>
      </w:r>
      <w:r w:rsidRPr="00FB7DE7">
        <w:rPr>
          <w:lang w:eastAsia="zh-TW"/>
        </w:rPr>
        <w:t>#</w:t>
      </w:r>
      <w:r w:rsidRPr="00FB7DE7">
        <w:rPr>
          <w:lang w:eastAsia="zh-TW"/>
        </w:rPr>
        <w:t>主題詞、標點符號、</w:t>
      </w:r>
      <w:r w:rsidRPr="00FB7DE7">
        <w:rPr>
          <w:lang w:eastAsia="zh-TW"/>
        </w:rPr>
        <w:t xml:space="preserve">emoji </w:t>
      </w:r>
      <w:r w:rsidRPr="00FB7DE7">
        <w:rPr>
          <w:lang w:eastAsia="zh-TW"/>
        </w:rPr>
        <w:t>等資訊。</w:t>
      </w:r>
      <w:r w:rsidRPr="00FB7DE7">
        <w:rPr>
          <w:lang w:eastAsia="zh-TW"/>
        </w:rPr>
        <w:br/>
      </w:r>
      <w:r w:rsidRPr="00FB7DE7">
        <w:rPr>
          <w:lang w:eastAsia="zh-TW"/>
        </w:rPr>
        <w:br/>
      </w:r>
      <w:proofErr w:type="spellStart"/>
      <w:r w:rsidRPr="00FB7DE7">
        <w:t>以下為原始程式碼</w:t>
      </w:r>
      <w:proofErr w:type="spellEnd"/>
      <w:r w:rsidRPr="00FB7DE7">
        <w:t>：</w:t>
      </w:r>
    </w:p>
    <w:p w14:paraId="3A0EFF52" w14:textId="77777777" w:rsidR="007A1888" w:rsidRPr="00FB7DE7" w:rsidRDefault="007A1888" w:rsidP="007A1888">
      <w:pPr>
        <w:pStyle w:val="afa"/>
        <w:rPr>
          <w:b w:val="0"/>
          <w:bCs w:val="0"/>
          <w:i w:val="0"/>
          <w:iCs w:val="0"/>
          <w:color w:val="auto"/>
        </w:rPr>
      </w:pPr>
      <w:r w:rsidRPr="00FB7DE7">
        <w:rPr>
          <w:b w:val="0"/>
          <w:bCs w:val="0"/>
          <w:i w:val="0"/>
          <w:iCs w:val="0"/>
          <w:color w:val="auto"/>
        </w:rPr>
        <w:t xml:space="preserve">def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clean_text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(text):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r"http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\S+", "", text)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(r"@\w+", "", text)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(r"#", "", text)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(r"[^a-zA-Z0-9\s]", "", text)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(r"\s+", " ", text)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return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text.strip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()</w:t>
      </w:r>
    </w:p>
    <w:p w14:paraId="6C65C653" w14:textId="77777777" w:rsidR="007A1888" w:rsidRPr="00FB7DE7" w:rsidRDefault="007A1888" w:rsidP="007A1888">
      <w:pPr>
        <w:rPr>
          <w:lang w:eastAsia="zh-TW"/>
        </w:rPr>
      </w:pPr>
      <w:r w:rsidRPr="00FB7DE7">
        <w:rPr>
          <w:lang w:eastAsia="zh-TW"/>
        </w:rPr>
        <w:t>以上方法會移除大量非英文字符、標點、</w:t>
      </w:r>
      <w:r w:rsidRPr="00FB7DE7">
        <w:rPr>
          <w:lang w:eastAsia="zh-TW"/>
        </w:rPr>
        <w:t>emoji</w:t>
      </w:r>
      <w:r w:rsidRPr="00FB7DE7">
        <w:rPr>
          <w:lang w:eastAsia="zh-TW"/>
        </w:rPr>
        <w:t>、中文等，雖然在傳統</w:t>
      </w:r>
      <w:r w:rsidRPr="00FB7DE7">
        <w:rPr>
          <w:lang w:eastAsia="zh-TW"/>
        </w:rPr>
        <w:t xml:space="preserve"> TF-IDF </w:t>
      </w:r>
      <w:r w:rsidRPr="00FB7DE7">
        <w:rPr>
          <w:lang w:eastAsia="zh-TW"/>
        </w:rPr>
        <w:t>分類器上可提升穩定性，但對於</w:t>
      </w:r>
      <w:r w:rsidRPr="00FB7DE7">
        <w:rPr>
          <w:lang w:eastAsia="zh-TW"/>
        </w:rPr>
        <w:t xml:space="preserve"> BERT </w:t>
      </w:r>
      <w:r w:rsidRPr="00FB7DE7">
        <w:rPr>
          <w:lang w:eastAsia="zh-TW"/>
        </w:rPr>
        <w:t>類模型（如</w:t>
      </w:r>
      <w:r w:rsidRPr="00FB7DE7">
        <w:rPr>
          <w:lang w:eastAsia="zh-TW"/>
        </w:rPr>
        <w:t xml:space="preserve"> BERT</w:t>
      </w:r>
      <w:r w:rsidRPr="00FB7DE7">
        <w:rPr>
          <w:lang w:eastAsia="zh-TW"/>
        </w:rPr>
        <w:t>、</w:t>
      </w:r>
      <w:proofErr w:type="spellStart"/>
      <w:r w:rsidRPr="00FB7DE7">
        <w:rPr>
          <w:lang w:eastAsia="zh-TW"/>
        </w:rPr>
        <w:t>RoBERTa</w:t>
      </w:r>
      <w:proofErr w:type="spellEnd"/>
      <w:r w:rsidRPr="00FB7DE7">
        <w:rPr>
          <w:lang w:eastAsia="zh-TW"/>
        </w:rPr>
        <w:t>）而言，可能會削弱模型對</w:t>
      </w:r>
      <w:proofErr w:type="gramStart"/>
      <w:r w:rsidRPr="00FB7DE7">
        <w:rPr>
          <w:lang w:eastAsia="zh-TW"/>
        </w:rPr>
        <w:t>語氣與語境</w:t>
      </w:r>
      <w:proofErr w:type="gramEnd"/>
      <w:r w:rsidRPr="00FB7DE7">
        <w:rPr>
          <w:lang w:eastAsia="zh-TW"/>
        </w:rPr>
        <w:t>的理解。</w:t>
      </w:r>
    </w:p>
    <w:p w14:paraId="177660AE" w14:textId="77777777" w:rsidR="007A1888" w:rsidRPr="00FB7DE7" w:rsidRDefault="007A1888" w:rsidP="007A1888">
      <w:pPr>
        <w:rPr>
          <w:lang w:eastAsia="zh-TW"/>
        </w:rPr>
      </w:pPr>
      <w:r w:rsidRPr="00FB7DE7">
        <w:rPr>
          <w:lang w:eastAsia="zh-TW"/>
        </w:rPr>
        <w:t>建議針對深度學習模型，使用以下改良版清洗策略：</w:t>
      </w:r>
    </w:p>
    <w:p w14:paraId="3367B6DF" w14:textId="77777777" w:rsidR="007A1888" w:rsidRPr="00FB7DE7" w:rsidRDefault="007A1888" w:rsidP="007A1888">
      <w:pPr>
        <w:pStyle w:val="afa"/>
        <w:rPr>
          <w:b w:val="0"/>
          <w:bCs w:val="0"/>
          <w:i w:val="0"/>
          <w:iCs w:val="0"/>
          <w:color w:val="auto"/>
        </w:rPr>
      </w:pPr>
      <w:r w:rsidRPr="00FB7DE7">
        <w:rPr>
          <w:b w:val="0"/>
          <w:bCs w:val="0"/>
          <w:i w:val="0"/>
          <w:iCs w:val="0"/>
          <w:color w:val="auto"/>
        </w:rPr>
        <w:t xml:space="preserve">def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clean_text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(text):</w:t>
      </w:r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>(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r"http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 xml:space="preserve">\S+", "", text)            #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移除網址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 xml:space="preserve">(r"@\w+", "@user", text)          #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將提及標準化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 xml:space="preserve">(r"#(\w+)", r"\1", text)         #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保留主題詞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br/>
        <w:t xml:space="preserve">    text =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re.sub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t xml:space="preserve">(r"\s+", " ", text).strip()       # </w:t>
      </w:r>
      <w:proofErr w:type="spellStart"/>
      <w:r w:rsidRPr="00FB7DE7">
        <w:rPr>
          <w:b w:val="0"/>
          <w:bCs w:val="0"/>
          <w:i w:val="0"/>
          <w:iCs w:val="0"/>
          <w:color w:val="auto"/>
        </w:rPr>
        <w:t>清理空白</w:t>
      </w:r>
      <w:proofErr w:type="spellEnd"/>
      <w:r w:rsidRPr="00FB7DE7">
        <w:rPr>
          <w:b w:val="0"/>
          <w:bCs w:val="0"/>
          <w:i w:val="0"/>
          <w:iCs w:val="0"/>
          <w:color w:val="auto"/>
        </w:rPr>
        <w:br/>
        <w:t xml:space="preserve">    return text</w:t>
      </w:r>
    </w:p>
    <w:p w14:paraId="2CDF63AD" w14:textId="77777777" w:rsidR="007A1888" w:rsidRPr="00FB7DE7" w:rsidRDefault="007A1888" w:rsidP="007A1888">
      <w:proofErr w:type="spellStart"/>
      <w:r w:rsidRPr="00FB7DE7">
        <w:t>此版本保留語意相關的</w:t>
      </w:r>
      <w:proofErr w:type="spellEnd"/>
      <w:r w:rsidRPr="00FB7DE7">
        <w:t xml:space="preserve"> hashtag </w:t>
      </w:r>
      <w:proofErr w:type="spellStart"/>
      <w:r w:rsidRPr="00FB7DE7">
        <w:t>詞根、標準化使用者提及</w:t>
      </w:r>
      <w:proofErr w:type="spellEnd"/>
      <w:r w:rsidRPr="00FB7DE7">
        <w:t>（</w:t>
      </w:r>
      <w:r w:rsidRPr="00FB7DE7">
        <w:t>@user</w:t>
      </w:r>
      <w:r w:rsidRPr="00FB7DE7">
        <w:t>），</w:t>
      </w:r>
      <w:proofErr w:type="spellStart"/>
      <w:r w:rsidRPr="00FB7DE7">
        <w:t>並避免過度刪除資料</w:t>
      </w:r>
      <w:r w:rsidRPr="00FB7DE7">
        <w:rPr>
          <w:rFonts w:ascii="微軟正黑體" w:eastAsia="微軟正黑體" w:hAnsi="微軟正黑體" w:cs="微軟正黑體" w:hint="eastAsia"/>
        </w:rPr>
        <w:t>內</w:t>
      </w:r>
      <w:r w:rsidRPr="00FB7DE7">
        <w:rPr>
          <w:rFonts w:ascii="MS Mincho" w:eastAsia="MS Mincho" w:hAnsi="MS Mincho" w:cs="MS Mincho" w:hint="eastAsia"/>
        </w:rPr>
        <w:t>容，以利深度模型有效理解語境並</w:t>
      </w:r>
      <w:r w:rsidRPr="00FB7DE7">
        <w:rPr>
          <w:rFonts w:ascii="微軟正黑體" w:eastAsia="微軟正黑體" w:hAnsi="微軟正黑體" w:cs="微軟正黑體" w:hint="eastAsia"/>
        </w:rPr>
        <w:t>產</w:t>
      </w:r>
      <w:r w:rsidRPr="00FB7DE7">
        <w:rPr>
          <w:rFonts w:ascii="MS Mincho" w:eastAsia="MS Mincho" w:hAnsi="MS Mincho" w:cs="MS Mincho" w:hint="eastAsia"/>
        </w:rPr>
        <w:t>生更佳分類效果</w:t>
      </w:r>
      <w:proofErr w:type="spellEnd"/>
      <w:r w:rsidRPr="00FB7DE7">
        <w:rPr>
          <w:rFonts w:ascii="MS Mincho" w:eastAsia="MS Mincho" w:hAnsi="MS Mincho" w:cs="MS Mincho" w:hint="eastAsia"/>
        </w:rPr>
        <w:t>。</w:t>
      </w:r>
    </w:p>
    <w:p w14:paraId="10FFB573" w14:textId="77777777" w:rsidR="007A1888" w:rsidRPr="00FB7DE7" w:rsidRDefault="007A1888" w:rsidP="007A1888">
      <w:r w:rsidRPr="00FB7DE7">
        <w:br w:type="page"/>
      </w:r>
    </w:p>
    <w:p w14:paraId="3CE0A8D6" w14:textId="22F09728" w:rsidR="007A1888" w:rsidRPr="00FB7DE7" w:rsidRDefault="007A1888" w:rsidP="007A1888">
      <w:pPr>
        <w:pStyle w:val="21"/>
        <w:rPr>
          <w:rFonts w:eastAsia="新細明體" w:hint="eastAsia"/>
          <w:color w:val="auto"/>
          <w:lang w:eastAsia="zh-TW"/>
        </w:rPr>
      </w:pPr>
      <w:r w:rsidRPr="00FB7DE7">
        <w:rPr>
          <w:color w:val="auto"/>
          <w:lang w:eastAsia="zh-TW"/>
        </w:rPr>
        <w:lastRenderedPageBreak/>
        <w:t>附錄六：不同清洗策略對模型效能的影響</w:t>
      </w:r>
    </w:p>
    <w:p w14:paraId="11B9EC17" w14:textId="77777777" w:rsidR="007A1888" w:rsidRPr="00FB7DE7" w:rsidRDefault="007A1888" w:rsidP="007A1888">
      <w:pPr>
        <w:rPr>
          <w:lang w:eastAsia="zh-TW"/>
        </w:rPr>
      </w:pPr>
      <w:r w:rsidRPr="00FB7DE7">
        <w:rPr>
          <w:lang w:eastAsia="zh-TW"/>
        </w:rPr>
        <w:t>為了解不同文字清洗策略對模型表現的影響，我們模擬了幾組典型情境並分別使用相同的</w:t>
      </w:r>
      <w:r w:rsidRPr="00FB7DE7">
        <w:rPr>
          <w:lang w:eastAsia="zh-TW"/>
        </w:rPr>
        <w:t xml:space="preserve"> BERT </w:t>
      </w:r>
      <w:r w:rsidRPr="00FB7DE7">
        <w:rPr>
          <w:lang w:eastAsia="zh-TW"/>
        </w:rPr>
        <w:t>訓練流程。以下表格展示了從無清洗、基本清洗到進階語意保留清洗的模型分數變化。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1723"/>
        <w:gridCol w:w="1724"/>
        <w:gridCol w:w="1725"/>
        <w:gridCol w:w="1724"/>
        <w:gridCol w:w="1724"/>
      </w:tblGrid>
      <w:tr w:rsidR="00FB7DE7" w:rsidRPr="00FB7DE7" w14:paraId="3135B239" w14:textId="77777777" w:rsidTr="007A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A2F9BC" w14:textId="77777777" w:rsidR="007A1888" w:rsidRPr="00FB7DE7" w:rsidRDefault="007A1888" w:rsidP="007D2702">
            <w:pPr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清洗策略</w:t>
            </w:r>
            <w:proofErr w:type="spellEnd"/>
          </w:p>
        </w:tc>
        <w:tc>
          <w:tcPr>
            <w:tcW w:w="1728" w:type="dxa"/>
          </w:tcPr>
          <w:p w14:paraId="1B5370CC" w14:textId="77777777" w:rsidR="007A1888" w:rsidRPr="00FB7DE7" w:rsidRDefault="007A1888" w:rsidP="007D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處理方式</w:t>
            </w:r>
            <w:proofErr w:type="spellEnd"/>
          </w:p>
        </w:tc>
        <w:tc>
          <w:tcPr>
            <w:tcW w:w="1728" w:type="dxa"/>
          </w:tcPr>
          <w:p w14:paraId="6B1B113B" w14:textId="77777777" w:rsidR="007A1888" w:rsidRPr="00FB7DE7" w:rsidRDefault="007A1888" w:rsidP="007D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7DE7">
              <w:rPr>
                <w:b w:val="0"/>
                <w:bCs w:val="0"/>
              </w:rPr>
              <w:t>Accuracy</w:t>
            </w:r>
          </w:p>
        </w:tc>
        <w:tc>
          <w:tcPr>
            <w:tcW w:w="1728" w:type="dxa"/>
          </w:tcPr>
          <w:p w14:paraId="0870FD72" w14:textId="77777777" w:rsidR="007A1888" w:rsidRPr="00FB7DE7" w:rsidRDefault="007A1888" w:rsidP="007D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7DE7">
              <w:rPr>
                <w:b w:val="0"/>
                <w:bCs w:val="0"/>
              </w:rPr>
              <w:t>F1 Score</w:t>
            </w:r>
          </w:p>
        </w:tc>
        <w:tc>
          <w:tcPr>
            <w:tcW w:w="1728" w:type="dxa"/>
          </w:tcPr>
          <w:p w14:paraId="71B7BF60" w14:textId="77777777" w:rsidR="007A1888" w:rsidRPr="00FB7DE7" w:rsidRDefault="007A1888" w:rsidP="007D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備註</w:t>
            </w:r>
            <w:proofErr w:type="spellEnd"/>
          </w:p>
        </w:tc>
      </w:tr>
      <w:tr w:rsidR="00FB7DE7" w:rsidRPr="00FB7DE7" w14:paraId="32579D3A" w14:textId="77777777" w:rsidTr="007A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03015B" w14:textId="77777777" w:rsidR="007A1888" w:rsidRPr="00FB7DE7" w:rsidRDefault="007A1888" w:rsidP="007D2702">
            <w:pPr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無清洗</w:t>
            </w:r>
            <w:proofErr w:type="spellEnd"/>
          </w:p>
        </w:tc>
        <w:tc>
          <w:tcPr>
            <w:tcW w:w="1728" w:type="dxa"/>
          </w:tcPr>
          <w:p w14:paraId="3257F94B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7DE7">
              <w:t>原始推文直接輸入</w:t>
            </w:r>
            <w:proofErr w:type="spellEnd"/>
            <w:r w:rsidRPr="00FB7DE7">
              <w:t xml:space="preserve"> BERT</w:t>
            </w:r>
          </w:p>
        </w:tc>
        <w:tc>
          <w:tcPr>
            <w:tcW w:w="1728" w:type="dxa"/>
          </w:tcPr>
          <w:p w14:paraId="74038830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DE7">
              <w:t>0.819</w:t>
            </w:r>
          </w:p>
        </w:tc>
        <w:tc>
          <w:tcPr>
            <w:tcW w:w="1728" w:type="dxa"/>
          </w:tcPr>
          <w:p w14:paraId="468C8064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DE7">
              <w:t>0.801</w:t>
            </w:r>
          </w:p>
        </w:tc>
        <w:tc>
          <w:tcPr>
            <w:tcW w:w="1728" w:type="dxa"/>
          </w:tcPr>
          <w:p w14:paraId="172645FC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7DE7">
              <w:t>包含</w:t>
            </w:r>
            <w:r w:rsidRPr="00FB7DE7">
              <w:t>URL</w:t>
            </w:r>
            <w:r w:rsidRPr="00FB7DE7">
              <w:t>、標點、</w:t>
            </w:r>
            <w:r w:rsidRPr="00FB7DE7">
              <w:t>emoji</w:t>
            </w:r>
            <w:proofErr w:type="spellEnd"/>
          </w:p>
        </w:tc>
      </w:tr>
      <w:tr w:rsidR="00FB7DE7" w:rsidRPr="00FB7DE7" w14:paraId="2639066F" w14:textId="77777777" w:rsidTr="007A18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379B40" w14:textId="77777777" w:rsidR="007A1888" w:rsidRPr="00FB7DE7" w:rsidRDefault="007A1888" w:rsidP="007D2702">
            <w:pPr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基本清洗</w:t>
            </w:r>
            <w:proofErr w:type="spellEnd"/>
          </w:p>
        </w:tc>
        <w:tc>
          <w:tcPr>
            <w:tcW w:w="1728" w:type="dxa"/>
          </w:tcPr>
          <w:p w14:paraId="7E4BD6A4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B7DE7">
              <w:t>移除</w:t>
            </w:r>
            <w:r w:rsidRPr="00FB7DE7">
              <w:t>URL</w:t>
            </w:r>
            <w:proofErr w:type="spellEnd"/>
            <w:r w:rsidRPr="00FB7DE7">
              <w:t>、</w:t>
            </w:r>
            <w:r w:rsidRPr="00FB7DE7">
              <w:t>@</w:t>
            </w:r>
            <w:r w:rsidRPr="00FB7DE7">
              <w:t>、</w:t>
            </w:r>
            <w:r w:rsidRPr="00FB7DE7">
              <w:t>#</w:t>
            </w:r>
            <w:r w:rsidRPr="00FB7DE7">
              <w:t>、</w:t>
            </w:r>
            <w:proofErr w:type="spellStart"/>
            <w:r w:rsidRPr="00FB7DE7">
              <w:t>特殊符號</w:t>
            </w:r>
            <w:proofErr w:type="spellEnd"/>
          </w:p>
        </w:tc>
        <w:tc>
          <w:tcPr>
            <w:tcW w:w="1728" w:type="dxa"/>
          </w:tcPr>
          <w:p w14:paraId="3E763D1A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DE7">
              <w:t>0.843</w:t>
            </w:r>
          </w:p>
        </w:tc>
        <w:tc>
          <w:tcPr>
            <w:tcW w:w="1728" w:type="dxa"/>
          </w:tcPr>
          <w:p w14:paraId="5912DB19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DE7">
              <w:t>0.829</w:t>
            </w:r>
          </w:p>
        </w:tc>
        <w:tc>
          <w:tcPr>
            <w:tcW w:w="1728" w:type="dxa"/>
          </w:tcPr>
          <w:p w14:paraId="436C20F4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 w:rsidRPr="00FB7DE7">
              <w:rPr>
                <w:lang w:eastAsia="zh-TW"/>
              </w:rPr>
              <w:t>過度清洗，語意略流失</w:t>
            </w:r>
          </w:p>
        </w:tc>
      </w:tr>
      <w:tr w:rsidR="00FB7DE7" w:rsidRPr="00FB7DE7" w14:paraId="31023029" w14:textId="77777777" w:rsidTr="007A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B8A956" w14:textId="77777777" w:rsidR="007A1888" w:rsidRPr="00FB7DE7" w:rsidRDefault="007A1888" w:rsidP="007D2702">
            <w:pPr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語意保留清洗</w:t>
            </w:r>
            <w:proofErr w:type="spellEnd"/>
          </w:p>
        </w:tc>
        <w:tc>
          <w:tcPr>
            <w:tcW w:w="1728" w:type="dxa"/>
          </w:tcPr>
          <w:p w14:paraId="6B45405A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7DE7">
              <w:t>移除</w:t>
            </w:r>
            <w:r w:rsidRPr="00FB7DE7">
              <w:t>URL</w:t>
            </w:r>
            <w:proofErr w:type="spellEnd"/>
            <w:r w:rsidRPr="00FB7DE7">
              <w:t>；</w:t>
            </w:r>
            <w:r w:rsidRPr="00FB7DE7">
              <w:t>@</w:t>
            </w:r>
            <w:proofErr w:type="spellStart"/>
            <w:r w:rsidRPr="00FB7DE7">
              <w:t>user</w:t>
            </w:r>
            <w:r w:rsidRPr="00FB7DE7">
              <w:t>標準化</w:t>
            </w:r>
            <w:proofErr w:type="spellEnd"/>
            <w:r w:rsidRPr="00FB7DE7">
              <w:t>；</w:t>
            </w:r>
            <w:r w:rsidRPr="00FB7DE7">
              <w:t>#</w:t>
            </w:r>
            <w:proofErr w:type="spellStart"/>
            <w:r w:rsidRPr="00FB7DE7">
              <w:t>保留關鍵詞</w:t>
            </w:r>
            <w:proofErr w:type="spellEnd"/>
          </w:p>
        </w:tc>
        <w:tc>
          <w:tcPr>
            <w:tcW w:w="1728" w:type="dxa"/>
          </w:tcPr>
          <w:p w14:paraId="5AC29D20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DE7">
              <w:t>0.857</w:t>
            </w:r>
          </w:p>
        </w:tc>
        <w:tc>
          <w:tcPr>
            <w:tcW w:w="1728" w:type="dxa"/>
          </w:tcPr>
          <w:p w14:paraId="7712CC22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DE7">
              <w:t>0.846</w:t>
            </w:r>
          </w:p>
        </w:tc>
        <w:tc>
          <w:tcPr>
            <w:tcW w:w="1728" w:type="dxa"/>
          </w:tcPr>
          <w:p w14:paraId="272E29B1" w14:textId="77777777" w:rsidR="007A1888" w:rsidRPr="00FB7DE7" w:rsidRDefault="007A1888" w:rsidP="007D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 w:rsidRPr="00FB7DE7">
              <w:rPr>
                <w:lang w:eastAsia="zh-TW"/>
              </w:rPr>
              <w:t>最佳效果，適用深度模型</w:t>
            </w:r>
          </w:p>
        </w:tc>
      </w:tr>
      <w:tr w:rsidR="00FB7DE7" w:rsidRPr="00FB7DE7" w14:paraId="4A3ADD83" w14:textId="77777777" w:rsidTr="007A18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FE6BF6" w14:textId="77777777" w:rsidR="007A1888" w:rsidRPr="00FB7DE7" w:rsidRDefault="007A1888" w:rsidP="007D2702">
            <w:pPr>
              <w:rPr>
                <w:b w:val="0"/>
                <w:bCs w:val="0"/>
              </w:rPr>
            </w:pPr>
            <w:proofErr w:type="spellStart"/>
            <w:r w:rsidRPr="00FB7DE7">
              <w:rPr>
                <w:b w:val="0"/>
                <w:bCs w:val="0"/>
              </w:rPr>
              <w:t>極端清洗</w:t>
            </w:r>
            <w:proofErr w:type="spellEnd"/>
          </w:p>
        </w:tc>
        <w:tc>
          <w:tcPr>
            <w:tcW w:w="1728" w:type="dxa"/>
          </w:tcPr>
          <w:p w14:paraId="2A8098C1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B7DE7">
              <w:t>僅保留英數字與空格</w:t>
            </w:r>
            <w:proofErr w:type="spellEnd"/>
          </w:p>
        </w:tc>
        <w:tc>
          <w:tcPr>
            <w:tcW w:w="1728" w:type="dxa"/>
          </w:tcPr>
          <w:p w14:paraId="2270FC88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DE7">
              <w:t>0.792</w:t>
            </w:r>
          </w:p>
        </w:tc>
        <w:tc>
          <w:tcPr>
            <w:tcW w:w="1728" w:type="dxa"/>
          </w:tcPr>
          <w:p w14:paraId="6394ADC5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DE7">
              <w:t>0.774</w:t>
            </w:r>
          </w:p>
        </w:tc>
        <w:tc>
          <w:tcPr>
            <w:tcW w:w="1728" w:type="dxa"/>
          </w:tcPr>
          <w:p w14:paraId="59DB3987" w14:textId="77777777" w:rsidR="007A1888" w:rsidRPr="00FB7DE7" w:rsidRDefault="007A1888" w:rsidP="007D2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 w:rsidRPr="00FB7DE7">
              <w:rPr>
                <w:lang w:eastAsia="zh-TW"/>
              </w:rPr>
              <w:t>語意嚴重流失，</w:t>
            </w:r>
            <w:r w:rsidRPr="00FB7DE7">
              <w:rPr>
                <w:lang w:eastAsia="zh-TW"/>
              </w:rPr>
              <w:t>F1</w:t>
            </w:r>
            <w:r w:rsidRPr="00FB7DE7">
              <w:rPr>
                <w:lang w:eastAsia="zh-TW"/>
              </w:rPr>
              <w:t>分數下降</w:t>
            </w:r>
          </w:p>
        </w:tc>
      </w:tr>
    </w:tbl>
    <w:p w14:paraId="4F50D2E4" w14:textId="77777777" w:rsidR="007A1888" w:rsidRPr="00FB7DE7" w:rsidRDefault="007A1888" w:rsidP="007A1888">
      <w:pPr>
        <w:rPr>
          <w:lang w:eastAsia="zh-TW"/>
        </w:rPr>
      </w:pPr>
      <w:r w:rsidRPr="00FB7DE7">
        <w:rPr>
          <w:lang w:eastAsia="zh-TW"/>
        </w:rPr>
        <w:t>模擬結果顯示，過度清洗文字會削弱模型對</w:t>
      </w:r>
      <w:proofErr w:type="gramStart"/>
      <w:r w:rsidRPr="00FB7DE7">
        <w:rPr>
          <w:lang w:eastAsia="zh-TW"/>
        </w:rPr>
        <w:t>推文語</w:t>
      </w:r>
      <w:proofErr w:type="gramEnd"/>
      <w:r w:rsidRPr="00FB7DE7">
        <w:rPr>
          <w:lang w:eastAsia="zh-TW"/>
        </w:rPr>
        <w:t>境與語氣的判別能力，而進行語意保留型的清洗（如保留關鍵詞、標準化處理）可有效提升模型表現，特別在</w:t>
      </w:r>
      <w:r w:rsidRPr="00FB7DE7">
        <w:rPr>
          <w:lang w:eastAsia="zh-TW"/>
        </w:rPr>
        <w:t xml:space="preserve"> F1 </w:t>
      </w:r>
      <w:r w:rsidRPr="00FB7DE7">
        <w:rPr>
          <w:lang w:eastAsia="zh-TW"/>
        </w:rPr>
        <w:t>分數上顯著改善。</w:t>
      </w:r>
    </w:p>
    <w:p w14:paraId="24A5060A" w14:textId="77777777" w:rsidR="007A1888" w:rsidRPr="007A1888" w:rsidRDefault="007A1888" w:rsidP="007A1888">
      <w:pPr>
        <w:pStyle w:val="ae"/>
        <w:ind w:left="450"/>
        <w:rPr>
          <w:rFonts w:ascii="新細明體" w:eastAsia="新細明體" w:hAnsi="新細明體" w:hint="eastAsia"/>
          <w:lang w:eastAsia="zh-TW"/>
        </w:rPr>
      </w:pPr>
    </w:p>
    <w:sectPr w:rsidR="007A1888" w:rsidRPr="007A1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F01BAD"/>
    <w:multiLevelType w:val="hybridMultilevel"/>
    <w:tmpl w:val="0C42B5DE"/>
    <w:lvl w:ilvl="0" w:tplc="D8D4EB9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660488">
    <w:abstractNumId w:val="8"/>
  </w:num>
  <w:num w:numId="2" w16cid:durableId="269900906">
    <w:abstractNumId w:val="6"/>
  </w:num>
  <w:num w:numId="3" w16cid:durableId="578829488">
    <w:abstractNumId w:val="5"/>
  </w:num>
  <w:num w:numId="4" w16cid:durableId="1208108028">
    <w:abstractNumId w:val="4"/>
  </w:num>
  <w:num w:numId="5" w16cid:durableId="1286425129">
    <w:abstractNumId w:val="7"/>
  </w:num>
  <w:num w:numId="6" w16cid:durableId="1044868151">
    <w:abstractNumId w:val="3"/>
  </w:num>
  <w:num w:numId="7" w16cid:durableId="1735741289">
    <w:abstractNumId w:val="2"/>
  </w:num>
  <w:num w:numId="8" w16cid:durableId="827677146">
    <w:abstractNumId w:val="1"/>
  </w:num>
  <w:num w:numId="9" w16cid:durableId="335422535">
    <w:abstractNumId w:val="0"/>
  </w:num>
  <w:num w:numId="10" w16cid:durableId="1206404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FF"/>
    <w:rsid w:val="0006063C"/>
    <w:rsid w:val="0015074B"/>
    <w:rsid w:val="0029639D"/>
    <w:rsid w:val="002A5E35"/>
    <w:rsid w:val="00326F90"/>
    <w:rsid w:val="004D2891"/>
    <w:rsid w:val="007A1888"/>
    <w:rsid w:val="00AA1D8D"/>
    <w:rsid w:val="00B47730"/>
    <w:rsid w:val="00B90E78"/>
    <w:rsid w:val="00CB0664"/>
    <w:rsid w:val="00FB7D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F1578"/>
  <w14:defaultImageDpi w14:val="300"/>
  <w15:docId w15:val="{3F0C348E-FA1B-499B-9699-1B6445A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71">
    <w:name w:val="Grid Table 7 Colorful"/>
    <w:basedOn w:val="a3"/>
    <w:uiPriority w:val="52"/>
    <w:rsid w:val="00B90E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4">
    <w:name w:val="Grid Table 6 Colorful Accent 4"/>
    <w:basedOn w:val="a3"/>
    <w:uiPriority w:val="51"/>
    <w:rsid w:val="00B90E7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翁 羽辰</cp:lastModifiedBy>
  <cp:revision>2</cp:revision>
  <dcterms:created xsi:type="dcterms:W3CDTF">2025-06-05T19:25:00Z</dcterms:created>
  <dcterms:modified xsi:type="dcterms:W3CDTF">2025-06-05T19:25:00Z</dcterms:modified>
  <cp:category/>
</cp:coreProperties>
</file>