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CDD" w:rsidRDefault="00072C3A" w:rsidP="00072C3A">
      <w:pPr>
        <w:pStyle w:val="HTML"/>
        <w:kinsoku w:val="0"/>
        <w:wordWrap w:val="0"/>
        <w:overflowPunct w:val="0"/>
        <w:autoSpaceDE w:val="0"/>
        <w:autoSpaceDN w:val="0"/>
        <w:spacing w:line="228" w:lineRule="auto"/>
        <w:jc w:val="both"/>
      </w:pPr>
      <w:bookmarkStart w:id="0" w:name="_GoBack"/>
      <w:bookmarkEnd w:id="0"/>
      <w:r>
        <w:t>【書類名】明細書</w:t>
      </w:r>
    </w:p>
    <w:p w:rsidR="00E66CDD" w:rsidRDefault="00072C3A" w:rsidP="00072C3A">
      <w:pPr>
        <w:pStyle w:val="HTML"/>
        <w:kinsoku w:val="0"/>
        <w:wordWrap w:val="0"/>
        <w:overflowPunct w:val="0"/>
        <w:autoSpaceDE w:val="0"/>
        <w:autoSpaceDN w:val="0"/>
        <w:spacing w:line="228" w:lineRule="auto"/>
        <w:jc w:val="both"/>
      </w:pPr>
      <w:r>
        <w:t>【発明の名称】液体吐出装置、ヘッドユニット、容量性負荷駆動用集積回路装置および容</w:t>
      </w:r>
    </w:p>
    <w:p w:rsidR="00E66CDD" w:rsidRDefault="00072C3A" w:rsidP="00072C3A">
      <w:pPr>
        <w:pStyle w:val="HTML"/>
        <w:kinsoku w:val="0"/>
        <w:wordWrap w:val="0"/>
        <w:overflowPunct w:val="0"/>
        <w:autoSpaceDE w:val="0"/>
        <w:autoSpaceDN w:val="0"/>
        <w:spacing w:line="228" w:lineRule="auto"/>
        <w:jc w:val="both"/>
      </w:pPr>
      <w:r>
        <w:t>量性負荷駆動回路</w:t>
      </w:r>
    </w:p>
    <w:p w:rsidR="00E66CDD" w:rsidRDefault="00072C3A" w:rsidP="00072C3A">
      <w:pPr>
        <w:pStyle w:val="HTML"/>
        <w:kinsoku w:val="0"/>
        <w:wordWrap w:val="0"/>
        <w:overflowPunct w:val="0"/>
        <w:autoSpaceDE w:val="0"/>
        <w:autoSpaceDN w:val="0"/>
        <w:spacing w:line="228" w:lineRule="auto"/>
        <w:jc w:val="both"/>
      </w:pPr>
      <w:r>
        <w:t>【技術分野】</w:t>
      </w:r>
    </w:p>
    <w:p w:rsidR="00E66CDD" w:rsidRDefault="00072C3A" w:rsidP="00072C3A">
      <w:pPr>
        <w:pStyle w:val="HTML"/>
        <w:kinsoku w:val="0"/>
        <w:wordWrap w:val="0"/>
        <w:overflowPunct w:val="0"/>
        <w:autoSpaceDE w:val="0"/>
        <w:autoSpaceDN w:val="0"/>
        <w:spacing w:line="228" w:lineRule="auto"/>
        <w:jc w:val="both"/>
      </w:pPr>
      <w:r>
        <w:t xml:space="preserve">　【０００１】</w:t>
      </w:r>
    </w:p>
    <w:p w:rsidR="00E66CDD" w:rsidRDefault="00072C3A" w:rsidP="00072C3A">
      <w:pPr>
        <w:pStyle w:val="HTML"/>
        <w:kinsoku w:val="0"/>
        <w:wordWrap w:val="0"/>
        <w:overflowPunct w:val="0"/>
        <w:autoSpaceDE w:val="0"/>
        <w:autoSpaceDN w:val="0"/>
        <w:spacing w:line="228" w:lineRule="auto"/>
        <w:jc w:val="both"/>
      </w:pPr>
      <w:r>
        <w:t xml:space="preserve">　本発明は、液体吐出装置、ヘッドユニット、容量性負荷駆動用集積回路装置および容量</w:t>
      </w:r>
    </w:p>
    <w:p w:rsidR="00E66CDD" w:rsidRDefault="00072C3A" w:rsidP="00072C3A">
      <w:pPr>
        <w:pStyle w:val="HTML"/>
        <w:kinsoku w:val="0"/>
        <w:wordWrap w:val="0"/>
        <w:overflowPunct w:val="0"/>
        <w:autoSpaceDE w:val="0"/>
        <w:autoSpaceDN w:val="0"/>
        <w:spacing w:line="228" w:lineRule="auto"/>
        <w:jc w:val="both"/>
      </w:pPr>
      <w:r>
        <w:t>性負荷駆動回路に関する。</w:t>
      </w:r>
    </w:p>
    <w:p w:rsidR="00E66CDD" w:rsidRDefault="00072C3A" w:rsidP="00072C3A">
      <w:pPr>
        <w:pStyle w:val="HTML"/>
        <w:kinsoku w:val="0"/>
        <w:wordWrap w:val="0"/>
        <w:overflowPunct w:val="0"/>
        <w:autoSpaceDE w:val="0"/>
        <w:autoSpaceDN w:val="0"/>
        <w:spacing w:line="228" w:lineRule="auto"/>
        <w:jc w:val="both"/>
      </w:pPr>
      <w:r>
        <w:t>【背景技術】</w:t>
      </w:r>
    </w:p>
    <w:p w:rsidR="00E66CDD" w:rsidRDefault="00072C3A" w:rsidP="00072C3A">
      <w:pPr>
        <w:pStyle w:val="HTML"/>
        <w:kinsoku w:val="0"/>
        <w:wordWrap w:val="0"/>
        <w:overflowPunct w:val="0"/>
        <w:autoSpaceDE w:val="0"/>
        <w:autoSpaceDN w:val="0"/>
        <w:spacing w:line="228" w:lineRule="auto"/>
        <w:jc w:val="both"/>
      </w:pPr>
      <w:r>
        <w:t xml:space="preserve">　【０００２】</w:t>
      </w:r>
    </w:p>
    <w:p w:rsidR="00E66CDD" w:rsidRDefault="00072C3A" w:rsidP="00072C3A">
      <w:pPr>
        <w:pStyle w:val="HTML"/>
        <w:kinsoku w:val="0"/>
        <w:wordWrap w:val="0"/>
        <w:overflowPunct w:val="0"/>
        <w:autoSpaceDE w:val="0"/>
        <w:autoSpaceDN w:val="0"/>
        <w:spacing w:line="228" w:lineRule="auto"/>
        <w:jc w:val="both"/>
      </w:pPr>
      <w:r>
        <w:t xml:space="preserve">　インクを吐出して画像や文書を印刷するインクジェットプリンターなどの液体吐出装置</w:t>
      </w:r>
    </w:p>
    <w:p w:rsidR="00E66CDD" w:rsidRDefault="00072C3A" w:rsidP="00072C3A">
      <w:pPr>
        <w:pStyle w:val="HTML"/>
        <w:kinsoku w:val="0"/>
        <w:wordWrap w:val="0"/>
        <w:overflowPunct w:val="0"/>
        <w:autoSpaceDE w:val="0"/>
        <w:autoSpaceDN w:val="0"/>
        <w:spacing w:line="228" w:lineRule="auto"/>
        <w:jc w:val="both"/>
      </w:pPr>
      <w:r>
        <w:t>には、圧電素子（例えばピエゾ素子）を用いたものが知られている。圧電素子は、ヘッド</w:t>
      </w:r>
    </w:p>
    <w:p w:rsidR="00E66CDD" w:rsidRDefault="00072C3A" w:rsidP="00072C3A">
      <w:pPr>
        <w:pStyle w:val="HTML"/>
        <w:kinsoku w:val="0"/>
        <w:wordWrap w:val="0"/>
        <w:overflowPunct w:val="0"/>
        <w:autoSpaceDE w:val="0"/>
        <w:autoSpaceDN w:val="0"/>
        <w:spacing w:line="228" w:lineRule="auto"/>
        <w:jc w:val="both"/>
      </w:pPr>
      <w:r>
        <w:t>ユニットにおいて複数のノズルのそれぞれに対応して設けられ、それぞれが駆動信号にし</w:t>
      </w:r>
    </w:p>
    <w:p w:rsidR="00E66CDD" w:rsidRDefault="00072C3A" w:rsidP="00072C3A">
      <w:pPr>
        <w:pStyle w:val="HTML"/>
        <w:kinsoku w:val="0"/>
        <w:wordWrap w:val="0"/>
        <w:overflowPunct w:val="0"/>
        <w:autoSpaceDE w:val="0"/>
        <w:autoSpaceDN w:val="0"/>
        <w:spacing w:line="228" w:lineRule="auto"/>
        <w:jc w:val="both"/>
      </w:pPr>
      <w:r>
        <w:t>たがって駆動されることにより、ノズルから所定のタイミングで所定量のインク（液体）</w:t>
      </w:r>
    </w:p>
    <w:p w:rsidR="00E66CDD" w:rsidRDefault="00072C3A" w:rsidP="00072C3A">
      <w:pPr>
        <w:pStyle w:val="HTML"/>
        <w:kinsoku w:val="0"/>
        <w:wordWrap w:val="0"/>
        <w:overflowPunct w:val="0"/>
        <w:autoSpaceDE w:val="0"/>
        <w:autoSpaceDN w:val="0"/>
        <w:spacing w:line="228" w:lineRule="auto"/>
        <w:jc w:val="both"/>
      </w:pPr>
      <w:r>
        <w:t>が吐出されて、ドットが形成される。圧電素子は、電気的にみればコンデンサーのような</w:t>
      </w:r>
    </w:p>
    <w:p w:rsidR="00E66CDD" w:rsidRDefault="00072C3A" w:rsidP="00072C3A">
      <w:pPr>
        <w:pStyle w:val="HTML"/>
        <w:kinsoku w:val="0"/>
        <w:wordWrap w:val="0"/>
        <w:overflowPunct w:val="0"/>
        <w:autoSpaceDE w:val="0"/>
        <w:autoSpaceDN w:val="0"/>
        <w:spacing w:line="228" w:lineRule="auto"/>
        <w:jc w:val="both"/>
      </w:pPr>
      <w:r>
        <w:t>容量性負荷であるので、各ノズルの圧電素子を動作させるためには十分な電流を供給する</w:t>
      </w:r>
    </w:p>
    <w:p w:rsidR="00E66CDD" w:rsidRDefault="00072C3A" w:rsidP="00072C3A">
      <w:pPr>
        <w:pStyle w:val="HTML"/>
        <w:kinsoku w:val="0"/>
        <w:wordWrap w:val="0"/>
        <w:overflowPunct w:val="0"/>
        <w:autoSpaceDE w:val="0"/>
        <w:autoSpaceDN w:val="0"/>
        <w:spacing w:line="228" w:lineRule="auto"/>
        <w:jc w:val="both"/>
      </w:pPr>
      <w:r>
        <w:t>必要がある。</w:t>
      </w:r>
    </w:p>
    <w:p w:rsidR="00E66CDD" w:rsidRDefault="00072C3A" w:rsidP="00072C3A">
      <w:pPr>
        <w:pStyle w:val="HTML"/>
        <w:kinsoku w:val="0"/>
        <w:wordWrap w:val="0"/>
        <w:overflowPunct w:val="0"/>
        <w:autoSpaceDE w:val="0"/>
        <w:autoSpaceDN w:val="0"/>
        <w:spacing w:line="228" w:lineRule="auto"/>
        <w:jc w:val="both"/>
      </w:pPr>
      <w:r>
        <w:t xml:space="preserve">　【０００３】</w:t>
      </w:r>
    </w:p>
    <w:p w:rsidR="00E66CDD" w:rsidRDefault="00072C3A" w:rsidP="00072C3A">
      <w:pPr>
        <w:pStyle w:val="HTML"/>
        <w:kinsoku w:val="0"/>
        <w:wordWrap w:val="0"/>
        <w:overflowPunct w:val="0"/>
        <w:autoSpaceDE w:val="0"/>
        <w:autoSpaceDN w:val="0"/>
        <w:spacing w:line="228" w:lineRule="auto"/>
        <w:jc w:val="both"/>
      </w:pPr>
      <w:r>
        <w:t xml:space="preserve">　このため、上述の液体吐出装置においては、増幅回路で増幅した駆動信号をヘッドユニ</w:t>
      </w:r>
    </w:p>
    <w:p w:rsidR="00E66CDD" w:rsidRDefault="00072C3A" w:rsidP="00072C3A">
      <w:pPr>
        <w:pStyle w:val="HTML"/>
        <w:kinsoku w:val="0"/>
        <w:wordWrap w:val="0"/>
        <w:overflowPunct w:val="0"/>
        <w:autoSpaceDE w:val="0"/>
        <w:autoSpaceDN w:val="0"/>
        <w:spacing w:line="228" w:lineRule="auto"/>
        <w:jc w:val="both"/>
      </w:pPr>
      <w:r>
        <w:t>ット（インクジェットヘッド）に供給して、圧電素子を駆動する構成となっている。増幅</w:t>
      </w:r>
    </w:p>
    <w:p w:rsidR="00E66CDD" w:rsidRDefault="00072C3A" w:rsidP="00072C3A">
      <w:pPr>
        <w:pStyle w:val="HTML"/>
        <w:kinsoku w:val="0"/>
        <w:wordWrap w:val="0"/>
        <w:overflowPunct w:val="0"/>
        <w:autoSpaceDE w:val="0"/>
        <w:autoSpaceDN w:val="0"/>
        <w:spacing w:line="228" w:lineRule="auto"/>
        <w:jc w:val="both"/>
      </w:pPr>
      <w:r>
        <w:t>回路としては、増幅前の源信号をＡＢ級などで電流増幅する方式が挙げられるが、エネル</w:t>
      </w:r>
    </w:p>
    <w:p w:rsidR="00E66CDD" w:rsidRDefault="00072C3A" w:rsidP="00072C3A">
      <w:pPr>
        <w:pStyle w:val="HTML"/>
        <w:kinsoku w:val="0"/>
        <w:wordWrap w:val="0"/>
        <w:overflowPunct w:val="0"/>
        <w:autoSpaceDE w:val="0"/>
        <w:autoSpaceDN w:val="0"/>
        <w:spacing w:line="228" w:lineRule="auto"/>
        <w:jc w:val="both"/>
      </w:pPr>
      <w:r>
        <w:t>ギー効率が悪いので、近年では、Ｄ級アンプについて提案されている（特許文献１参照）</w:t>
      </w:r>
    </w:p>
    <w:p w:rsidR="00E66CDD" w:rsidRDefault="00072C3A" w:rsidP="00072C3A">
      <w:pPr>
        <w:pStyle w:val="HTML"/>
        <w:kinsoku w:val="0"/>
        <w:wordWrap w:val="0"/>
        <w:overflowPunct w:val="0"/>
        <w:autoSpaceDE w:val="0"/>
        <w:autoSpaceDN w:val="0"/>
        <w:spacing w:line="228" w:lineRule="auto"/>
        <w:jc w:val="both"/>
        <w:rPr>
          <w:lang w:eastAsia="zh-CN"/>
        </w:rPr>
      </w:pPr>
      <w:r>
        <w:rPr>
          <w:lang w:eastAsia="zh-CN"/>
        </w:rPr>
        <w:t>。</w:t>
      </w:r>
    </w:p>
    <w:p w:rsidR="00E66CDD" w:rsidRDefault="00072C3A" w:rsidP="00072C3A">
      <w:pPr>
        <w:pStyle w:val="HTML"/>
        <w:kinsoku w:val="0"/>
        <w:wordWrap w:val="0"/>
        <w:overflowPunct w:val="0"/>
        <w:autoSpaceDE w:val="0"/>
        <w:autoSpaceDN w:val="0"/>
        <w:spacing w:line="228" w:lineRule="auto"/>
        <w:jc w:val="both"/>
        <w:rPr>
          <w:lang w:eastAsia="zh-CN"/>
        </w:rPr>
      </w:pPr>
      <w:r>
        <w:rPr>
          <w:lang w:eastAsia="zh-CN"/>
        </w:rPr>
        <w:t>【先行技術文献】</w:t>
      </w:r>
    </w:p>
    <w:p w:rsidR="00E66CDD" w:rsidRDefault="00072C3A" w:rsidP="00072C3A">
      <w:pPr>
        <w:pStyle w:val="HTML"/>
        <w:kinsoku w:val="0"/>
        <w:wordWrap w:val="0"/>
        <w:overflowPunct w:val="0"/>
        <w:autoSpaceDE w:val="0"/>
        <w:autoSpaceDN w:val="0"/>
        <w:spacing w:line="228" w:lineRule="auto"/>
        <w:jc w:val="both"/>
        <w:rPr>
          <w:lang w:eastAsia="zh-CN"/>
        </w:rPr>
      </w:pPr>
      <w:r>
        <w:rPr>
          <w:lang w:eastAsia="zh-CN"/>
        </w:rPr>
        <w:t>【特許文献】</w:t>
      </w:r>
    </w:p>
    <w:p w:rsidR="00E66CDD" w:rsidRDefault="00072C3A" w:rsidP="00072C3A">
      <w:pPr>
        <w:pStyle w:val="HTML"/>
        <w:kinsoku w:val="0"/>
        <w:wordWrap w:val="0"/>
        <w:overflowPunct w:val="0"/>
        <w:autoSpaceDE w:val="0"/>
        <w:autoSpaceDN w:val="0"/>
        <w:spacing w:line="228" w:lineRule="auto"/>
        <w:jc w:val="both"/>
        <w:rPr>
          <w:lang w:eastAsia="zh-CN"/>
        </w:rPr>
      </w:pPr>
      <w:r>
        <w:rPr>
          <w:lang w:eastAsia="zh-CN"/>
        </w:rPr>
        <w:t xml:space="preserve">　【０００４】</w:t>
      </w:r>
    </w:p>
    <w:p w:rsidR="00E66CDD" w:rsidRDefault="00072C3A" w:rsidP="00072C3A">
      <w:pPr>
        <w:pStyle w:val="HTML"/>
        <w:kinsoku w:val="0"/>
        <w:wordWrap w:val="0"/>
        <w:overflowPunct w:val="0"/>
        <w:autoSpaceDE w:val="0"/>
        <w:autoSpaceDN w:val="0"/>
        <w:spacing w:line="228" w:lineRule="auto"/>
        <w:jc w:val="both"/>
        <w:rPr>
          <w:lang w:eastAsia="zh-CN"/>
        </w:rPr>
      </w:pPr>
      <w:r>
        <w:rPr>
          <w:lang w:eastAsia="zh-CN"/>
        </w:rPr>
        <w:t xml:space="preserve">　　【特許文献１】特開２０１０－１１４７１１号公報</w:t>
      </w:r>
    </w:p>
    <w:p w:rsidR="00E66CDD" w:rsidRDefault="00072C3A" w:rsidP="00072C3A">
      <w:pPr>
        <w:pStyle w:val="HTML"/>
        <w:kinsoku w:val="0"/>
        <w:wordWrap w:val="0"/>
        <w:overflowPunct w:val="0"/>
        <w:autoSpaceDE w:val="0"/>
        <w:autoSpaceDN w:val="0"/>
        <w:spacing w:line="228" w:lineRule="auto"/>
        <w:jc w:val="both"/>
      </w:pPr>
      <w:r>
        <w:t>【発明の概要】</w:t>
      </w:r>
    </w:p>
    <w:p w:rsidR="00E66CDD" w:rsidRDefault="00072C3A" w:rsidP="00072C3A">
      <w:pPr>
        <w:pStyle w:val="HTML"/>
        <w:kinsoku w:val="0"/>
        <w:wordWrap w:val="0"/>
        <w:overflowPunct w:val="0"/>
        <w:autoSpaceDE w:val="0"/>
        <w:autoSpaceDN w:val="0"/>
        <w:spacing w:line="228" w:lineRule="auto"/>
        <w:jc w:val="both"/>
      </w:pPr>
      <w:r>
        <w:t>【発明が解決しようとする課題】</w:t>
      </w:r>
    </w:p>
    <w:p w:rsidR="00E66CDD" w:rsidRDefault="00072C3A" w:rsidP="00072C3A">
      <w:pPr>
        <w:pStyle w:val="HTML"/>
        <w:kinsoku w:val="0"/>
        <w:wordWrap w:val="0"/>
        <w:overflowPunct w:val="0"/>
        <w:autoSpaceDE w:val="0"/>
        <w:autoSpaceDN w:val="0"/>
        <w:spacing w:line="228" w:lineRule="auto"/>
        <w:jc w:val="both"/>
      </w:pPr>
      <w:r>
        <w:t xml:space="preserve">　【０００５】</w:t>
      </w:r>
    </w:p>
    <w:p w:rsidR="00E66CDD" w:rsidRDefault="00072C3A" w:rsidP="00072C3A">
      <w:pPr>
        <w:pStyle w:val="HTML"/>
        <w:kinsoku w:val="0"/>
        <w:wordWrap w:val="0"/>
        <w:overflowPunct w:val="0"/>
        <w:autoSpaceDE w:val="0"/>
        <w:autoSpaceDN w:val="0"/>
        <w:spacing w:line="228" w:lineRule="auto"/>
        <w:jc w:val="both"/>
      </w:pPr>
      <w:r>
        <w:t xml:space="preserve">　インクジェットヘッド用のＤ級アンプでは吐出精度を得る（出力波形を高精度化する）</w:t>
      </w:r>
    </w:p>
    <w:p w:rsidR="00E66CDD" w:rsidRDefault="00072C3A" w:rsidP="00072C3A">
      <w:pPr>
        <w:pStyle w:val="HTML"/>
        <w:kinsoku w:val="0"/>
        <w:wordWrap w:val="0"/>
        <w:overflowPunct w:val="0"/>
        <w:autoSpaceDE w:val="0"/>
        <w:autoSpaceDN w:val="0"/>
        <w:spacing w:line="228" w:lineRule="auto"/>
        <w:jc w:val="both"/>
      </w:pPr>
      <w:r>
        <w:t>ために、オーディオ用のＤ級アンプと比較して２０倍以上の高い発振周波数（１～８ＭＨ</w:t>
      </w:r>
    </w:p>
    <w:p w:rsidR="00E66CDD" w:rsidRDefault="00072C3A" w:rsidP="00072C3A">
      <w:pPr>
        <w:pStyle w:val="HTML"/>
        <w:kinsoku w:val="0"/>
        <w:wordWrap w:val="0"/>
        <w:overflowPunct w:val="0"/>
        <w:autoSpaceDE w:val="0"/>
        <w:autoSpaceDN w:val="0"/>
        <w:spacing w:line="228" w:lineRule="auto"/>
        <w:jc w:val="both"/>
      </w:pPr>
      <w:r>
        <w:t>ｚ）が必要となる。しかしながら、この高い発振周波数のために、様々なノイズの影響を</w:t>
      </w:r>
    </w:p>
    <w:p w:rsidR="00E66CDD" w:rsidRDefault="00072C3A" w:rsidP="00072C3A">
      <w:pPr>
        <w:pStyle w:val="HTML"/>
        <w:kinsoku w:val="0"/>
        <w:wordWrap w:val="0"/>
        <w:overflowPunct w:val="0"/>
        <w:autoSpaceDE w:val="0"/>
        <w:autoSpaceDN w:val="0"/>
        <w:spacing w:line="228" w:lineRule="auto"/>
        <w:jc w:val="both"/>
      </w:pPr>
      <w:r>
        <w:t>受けやすいといった特徴がある。このため、インクジェット用のＤ級アンプにおいては、</w:t>
      </w:r>
    </w:p>
    <w:p w:rsidR="00E66CDD" w:rsidRDefault="00072C3A" w:rsidP="00072C3A">
      <w:pPr>
        <w:pStyle w:val="HTML"/>
        <w:kinsoku w:val="0"/>
        <w:wordWrap w:val="0"/>
        <w:overflowPunct w:val="0"/>
        <w:autoSpaceDE w:val="0"/>
        <w:autoSpaceDN w:val="0"/>
        <w:spacing w:line="228" w:lineRule="auto"/>
        <w:jc w:val="both"/>
      </w:pPr>
      <w:r>
        <w:t>オーディオ用では検討する重要性が少なかったＩＣ内の部品レイアウトがノイズ低減のた</w:t>
      </w:r>
    </w:p>
    <w:p w:rsidR="00E66CDD" w:rsidRDefault="00072C3A" w:rsidP="00072C3A">
      <w:pPr>
        <w:pStyle w:val="HTML"/>
        <w:kinsoku w:val="0"/>
        <w:wordWrap w:val="0"/>
        <w:overflowPunct w:val="0"/>
        <w:autoSpaceDE w:val="0"/>
        <w:autoSpaceDN w:val="0"/>
        <w:spacing w:line="228" w:lineRule="auto"/>
        <w:jc w:val="both"/>
      </w:pPr>
      <w:r>
        <w:t>めに重要であることを本願発明者は見出した。</w:t>
      </w:r>
    </w:p>
    <w:p w:rsidR="00E66CDD" w:rsidRDefault="00072C3A" w:rsidP="00072C3A">
      <w:pPr>
        <w:pStyle w:val="HTML"/>
        <w:kinsoku w:val="0"/>
        <w:wordWrap w:val="0"/>
        <w:overflowPunct w:val="0"/>
        <w:autoSpaceDE w:val="0"/>
        <w:autoSpaceDN w:val="0"/>
        <w:spacing w:line="228" w:lineRule="auto"/>
        <w:jc w:val="both"/>
      </w:pPr>
      <w:r>
        <w:t xml:space="preserve">　【０００６】</w:t>
      </w:r>
    </w:p>
    <w:p w:rsidR="00E66CDD" w:rsidRDefault="00072C3A" w:rsidP="00072C3A">
      <w:pPr>
        <w:pStyle w:val="HTML"/>
        <w:kinsoku w:val="0"/>
        <w:wordWrap w:val="0"/>
        <w:overflowPunct w:val="0"/>
        <w:autoSpaceDE w:val="0"/>
        <w:autoSpaceDN w:val="0"/>
        <w:spacing w:line="228" w:lineRule="auto"/>
        <w:jc w:val="both"/>
      </w:pPr>
      <w:r>
        <w:t xml:space="preserve">　本発明は、以上のような技術的課題に鑑みてなされたものである。本発明のいくつかの</w:t>
      </w:r>
    </w:p>
    <w:p w:rsidR="00E66CDD" w:rsidRDefault="00072C3A" w:rsidP="00072C3A">
      <w:pPr>
        <w:pStyle w:val="HTML"/>
        <w:kinsoku w:val="0"/>
        <w:wordWrap w:val="0"/>
        <w:overflowPunct w:val="0"/>
        <w:autoSpaceDE w:val="0"/>
        <w:autoSpaceDN w:val="0"/>
        <w:spacing w:line="228" w:lineRule="auto"/>
        <w:jc w:val="both"/>
      </w:pPr>
      <w:r>
        <w:t>態様によれば、液体の吐出精度を向上できる、液体吐出装置、ヘッドユニット、容量性負</w:t>
      </w:r>
    </w:p>
    <w:p w:rsidR="00E66CDD" w:rsidRDefault="00072C3A" w:rsidP="00072C3A">
      <w:pPr>
        <w:pStyle w:val="HTML"/>
        <w:kinsoku w:val="0"/>
        <w:wordWrap w:val="0"/>
        <w:overflowPunct w:val="0"/>
        <w:autoSpaceDE w:val="0"/>
        <w:autoSpaceDN w:val="0"/>
        <w:spacing w:line="228" w:lineRule="auto"/>
        <w:jc w:val="both"/>
      </w:pPr>
      <w:r>
        <w:t>荷駆動用集積回路装置および容量性負荷駆動回路を提供することができる。</w:t>
      </w:r>
    </w:p>
    <w:p w:rsidR="00E66CDD" w:rsidRDefault="00072C3A" w:rsidP="00072C3A">
      <w:pPr>
        <w:pStyle w:val="HTML"/>
        <w:kinsoku w:val="0"/>
        <w:wordWrap w:val="0"/>
        <w:overflowPunct w:val="0"/>
        <w:autoSpaceDE w:val="0"/>
        <w:autoSpaceDN w:val="0"/>
        <w:spacing w:line="228" w:lineRule="auto"/>
        <w:jc w:val="both"/>
      </w:pPr>
      <w:r>
        <w:t>【課題を解決するための手段】</w:t>
      </w:r>
    </w:p>
    <w:p w:rsidR="00E66CDD" w:rsidRDefault="00072C3A" w:rsidP="00072C3A">
      <w:pPr>
        <w:pStyle w:val="HTML"/>
        <w:kinsoku w:val="0"/>
        <w:wordWrap w:val="0"/>
        <w:overflowPunct w:val="0"/>
        <w:autoSpaceDE w:val="0"/>
        <w:autoSpaceDN w:val="0"/>
        <w:spacing w:line="228" w:lineRule="auto"/>
        <w:jc w:val="both"/>
      </w:pPr>
      <w:r>
        <w:t xml:space="preserve">　【０００７】</w:t>
      </w:r>
    </w:p>
    <w:p w:rsidR="00E66CDD" w:rsidRDefault="00072C3A" w:rsidP="00072C3A">
      <w:pPr>
        <w:pStyle w:val="HTML"/>
        <w:kinsoku w:val="0"/>
        <w:wordWrap w:val="0"/>
        <w:overflowPunct w:val="0"/>
        <w:autoSpaceDE w:val="0"/>
        <w:autoSpaceDN w:val="0"/>
        <w:spacing w:line="228" w:lineRule="auto"/>
        <w:jc w:val="both"/>
      </w:pPr>
      <w:r>
        <w:t xml:space="preserve">　本発明は前述の課題の少なくとも一部を解決するためになされたものであり、以下の態</w:t>
      </w:r>
    </w:p>
    <w:p w:rsidR="00E66CDD" w:rsidRDefault="00072C3A" w:rsidP="00072C3A">
      <w:pPr>
        <w:pStyle w:val="HTML"/>
        <w:kinsoku w:val="0"/>
        <w:wordWrap w:val="0"/>
        <w:overflowPunct w:val="0"/>
        <w:autoSpaceDE w:val="0"/>
        <w:autoSpaceDN w:val="0"/>
        <w:spacing w:line="228" w:lineRule="auto"/>
        <w:jc w:val="both"/>
      </w:pPr>
      <w:r>
        <w:t>様または適用例として実現することが可能である。</w:t>
      </w:r>
    </w:p>
    <w:p w:rsidR="00E66CDD" w:rsidRDefault="00072C3A" w:rsidP="00072C3A">
      <w:pPr>
        <w:pStyle w:val="HTML"/>
        <w:kinsoku w:val="0"/>
        <w:wordWrap w:val="0"/>
        <w:overflowPunct w:val="0"/>
        <w:autoSpaceDE w:val="0"/>
        <w:autoSpaceDN w:val="0"/>
        <w:spacing w:line="228" w:lineRule="auto"/>
        <w:jc w:val="both"/>
      </w:pPr>
      <w:r>
        <w:t xml:space="preserve">　【０００８】</w:t>
      </w:r>
    </w:p>
    <w:p w:rsidR="00E66CDD" w:rsidRDefault="00072C3A" w:rsidP="00072C3A">
      <w:pPr>
        <w:pStyle w:val="HTML"/>
        <w:kinsoku w:val="0"/>
        <w:wordWrap w:val="0"/>
        <w:overflowPunct w:val="0"/>
        <w:autoSpaceDE w:val="0"/>
        <w:autoSpaceDN w:val="0"/>
        <w:spacing w:line="228" w:lineRule="auto"/>
        <w:jc w:val="both"/>
      </w:pPr>
      <w:r>
        <w:t>［適用例１］</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rPr>
        <w:t xml:space="preserve">　</w:t>
      </w:r>
      <w:r w:rsidRPr="007F7CEF">
        <w:rPr>
          <w:strike/>
          <w:highlight w:val="yellow"/>
        </w:rPr>
        <w:t>本適用例に係る液体吐出装置は、</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源信号をパルス変調した変調信号を生成する変調部と、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前記変調信号に基づいて、増幅制御信号を生成するゲートドライバーと、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前記増幅制御信号に基づいて、前記変調信号が増幅された増幅変調信号を生成するトラ</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ンジスターと、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lastRenderedPageBreak/>
        <w:t xml:space="preserve">　前記増幅変調信号を復調して駆動信号を生成するローパスフィルターと、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前記駆動信号が印加されることで変位する圧電素子と、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前記圧電素子の前記駆動信号が印加される端子と異なる端子に信号を印加する第１電源</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部と、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内部に液体が充填され、前記圧電素子の変位により、内部容積が変化するキャビティと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前記キャビティに連通し、前記キャビティの内部容積の変化に応じて前記キャビティ内</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の前記液体を液滴として吐出するノズルと、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を備え、</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前記ゲートドライバーと前記第１電源部とは共通のグラウンド端子に接続されている、</w:t>
      </w:r>
    </w:p>
    <w:p w:rsidR="00E66CDD" w:rsidRPr="007F7CEF" w:rsidRDefault="00072C3A" w:rsidP="00072C3A">
      <w:pPr>
        <w:pStyle w:val="HTML"/>
        <w:kinsoku w:val="0"/>
        <w:wordWrap w:val="0"/>
        <w:overflowPunct w:val="0"/>
        <w:autoSpaceDE w:val="0"/>
        <w:autoSpaceDN w:val="0"/>
        <w:spacing w:line="228" w:lineRule="auto"/>
        <w:jc w:val="both"/>
        <w:rPr>
          <w:strike/>
        </w:rPr>
      </w:pPr>
      <w:r w:rsidRPr="007F7CEF">
        <w:rPr>
          <w:strike/>
          <w:highlight w:val="yellow"/>
        </w:rPr>
        <w:t>液体吐出装置である。</w:t>
      </w:r>
    </w:p>
    <w:p w:rsidR="00E66CDD" w:rsidRDefault="00072C3A" w:rsidP="00072C3A">
      <w:pPr>
        <w:pStyle w:val="HTML"/>
        <w:kinsoku w:val="0"/>
        <w:wordWrap w:val="0"/>
        <w:overflowPunct w:val="0"/>
        <w:autoSpaceDE w:val="0"/>
        <w:autoSpaceDN w:val="0"/>
        <w:spacing w:line="228" w:lineRule="auto"/>
        <w:jc w:val="both"/>
      </w:pPr>
      <w:r>
        <w:t xml:space="preserve">　【０００９】</w:t>
      </w:r>
    </w:p>
    <w:p w:rsidR="00E66CDD" w:rsidRDefault="00072C3A" w:rsidP="00072C3A">
      <w:pPr>
        <w:pStyle w:val="HTML"/>
        <w:kinsoku w:val="0"/>
        <w:wordWrap w:val="0"/>
        <w:overflowPunct w:val="0"/>
        <w:autoSpaceDE w:val="0"/>
        <w:autoSpaceDN w:val="0"/>
        <w:spacing w:line="228" w:lineRule="auto"/>
        <w:jc w:val="both"/>
      </w:pPr>
      <w:r>
        <w:t xml:space="preserve">　本適用例によれば、ゲートドライバーと第１電源部とは共通のグラウンド端子に接続さ</w:t>
      </w:r>
    </w:p>
    <w:p w:rsidR="00E66CDD" w:rsidRDefault="00072C3A" w:rsidP="00072C3A">
      <w:pPr>
        <w:pStyle w:val="HTML"/>
        <w:kinsoku w:val="0"/>
        <w:wordWrap w:val="0"/>
        <w:overflowPunct w:val="0"/>
        <w:autoSpaceDE w:val="0"/>
        <w:autoSpaceDN w:val="0"/>
        <w:spacing w:line="228" w:lineRule="auto"/>
        <w:jc w:val="both"/>
      </w:pPr>
      <w:r>
        <w:t>れているので、グラウンド電位にノイズが重畳された場合に、圧電素子の両端子に印加さ</w:t>
      </w:r>
    </w:p>
    <w:p w:rsidR="00E66CDD" w:rsidRDefault="00072C3A" w:rsidP="00072C3A">
      <w:pPr>
        <w:pStyle w:val="HTML"/>
        <w:kinsoku w:val="0"/>
        <w:wordWrap w:val="0"/>
        <w:overflowPunct w:val="0"/>
        <w:autoSpaceDE w:val="0"/>
        <w:autoSpaceDN w:val="0"/>
        <w:spacing w:line="228" w:lineRule="auto"/>
        <w:jc w:val="both"/>
      </w:pPr>
      <w:r>
        <w:t>れる信号に重畳されるノイズは互いに打ち消し合う。したがって、圧電素子に印加される</w:t>
      </w:r>
    </w:p>
    <w:p w:rsidR="00E66CDD" w:rsidRDefault="00072C3A" w:rsidP="00072C3A">
      <w:pPr>
        <w:pStyle w:val="HTML"/>
        <w:kinsoku w:val="0"/>
        <w:wordWrap w:val="0"/>
        <w:overflowPunct w:val="0"/>
        <w:autoSpaceDE w:val="0"/>
        <w:autoSpaceDN w:val="0"/>
        <w:spacing w:line="228" w:lineRule="auto"/>
        <w:jc w:val="both"/>
      </w:pPr>
      <w:r>
        <w:t>電圧を高精度に制御できるので、液体の吐出精度を向上できる液体吐出装置を実現できる</w:t>
      </w:r>
    </w:p>
    <w:p w:rsidR="00E66CDD" w:rsidRDefault="00072C3A" w:rsidP="00072C3A">
      <w:pPr>
        <w:pStyle w:val="HTML"/>
        <w:kinsoku w:val="0"/>
        <w:wordWrap w:val="0"/>
        <w:overflowPunct w:val="0"/>
        <w:autoSpaceDE w:val="0"/>
        <w:autoSpaceDN w:val="0"/>
        <w:spacing w:line="228" w:lineRule="auto"/>
        <w:jc w:val="both"/>
      </w:pPr>
      <w:r>
        <w:t>。</w:t>
      </w:r>
    </w:p>
    <w:p w:rsidR="00E66CDD" w:rsidRDefault="00072C3A" w:rsidP="00072C3A">
      <w:pPr>
        <w:pStyle w:val="HTML"/>
        <w:kinsoku w:val="0"/>
        <w:wordWrap w:val="0"/>
        <w:overflowPunct w:val="0"/>
        <w:autoSpaceDE w:val="0"/>
        <w:autoSpaceDN w:val="0"/>
        <w:spacing w:line="228" w:lineRule="auto"/>
        <w:jc w:val="both"/>
      </w:pPr>
      <w:r>
        <w:t xml:space="preserve">　【００１０】</w:t>
      </w:r>
    </w:p>
    <w:p w:rsidR="00E66CDD" w:rsidRDefault="00072C3A" w:rsidP="00072C3A">
      <w:pPr>
        <w:pStyle w:val="HTML"/>
        <w:kinsoku w:val="0"/>
        <w:wordWrap w:val="0"/>
        <w:overflowPunct w:val="0"/>
        <w:autoSpaceDE w:val="0"/>
        <w:autoSpaceDN w:val="0"/>
        <w:spacing w:line="228" w:lineRule="auto"/>
        <w:jc w:val="both"/>
      </w:pPr>
      <w:r>
        <w:t>［適用例２］</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rPr>
        <w:t xml:space="preserve">　</w:t>
      </w:r>
      <w:r w:rsidRPr="007F7CEF">
        <w:rPr>
          <w:strike/>
          <w:highlight w:val="yellow"/>
        </w:rPr>
        <w:t>上述の液体吐出装置において、</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前記ゲートドライバーは、第１ゲートドライバーと、前記第１ゲートドライバーよりも</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低電位側で動作する第２ゲートドライバーとで構成され、</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前記第２ゲートドライバーと前記第１電源部とは共通の前記グラウンド端子に接続され</w:t>
      </w:r>
    </w:p>
    <w:p w:rsidR="00E66CDD" w:rsidRPr="007F7CEF" w:rsidRDefault="00072C3A" w:rsidP="00072C3A">
      <w:pPr>
        <w:pStyle w:val="HTML"/>
        <w:kinsoku w:val="0"/>
        <w:wordWrap w:val="0"/>
        <w:overflowPunct w:val="0"/>
        <w:autoSpaceDE w:val="0"/>
        <w:autoSpaceDN w:val="0"/>
        <w:spacing w:line="228" w:lineRule="auto"/>
        <w:jc w:val="both"/>
        <w:rPr>
          <w:strike/>
        </w:rPr>
      </w:pPr>
      <w:r w:rsidRPr="007F7CEF">
        <w:rPr>
          <w:strike/>
          <w:highlight w:val="yellow"/>
        </w:rPr>
        <w:t>ていてもよい。</w:t>
      </w:r>
    </w:p>
    <w:p w:rsidR="00E66CDD" w:rsidRDefault="00072C3A" w:rsidP="00072C3A">
      <w:pPr>
        <w:pStyle w:val="HTML"/>
        <w:kinsoku w:val="0"/>
        <w:wordWrap w:val="0"/>
        <w:overflowPunct w:val="0"/>
        <w:autoSpaceDE w:val="0"/>
        <w:autoSpaceDN w:val="0"/>
        <w:spacing w:line="228" w:lineRule="auto"/>
        <w:jc w:val="both"/>
      </w:pPr>
      <w:r>
        <w:t xml:space="preserve">　【００１１】</w:t>
      </w:r>
    </w:p>
    <w:p w:rsidR="00E66CDD" w:rsidRDefault="00072C3A" w:rsidP="00072C3A">
      <w:pPr>
        <w:pStyle w:val="HTML"/>
        <w:kinsoku w:val="0"/>
        <w:wordWrap w:val="0"/>
        <w:overflowPunct w:val="0"/>
        <w:autoSpaceDE w:val="0"/>
        <w:autoSpaceDN w:val="0"/>
        <w:spacing w:line="228" w:lineRule="auto"/>
        <w:jc w:val="both"/>
      </w:pPr>
      <w:r>
        <w:t xml:space="preserve">　本適用例によれば、第２ゲートドライバーと第１電源部とは共通のグラウンド端子に接</w:t>
      </w:r>
    </w:p>
    <w:p w:rsidR="00E66CDD" w:rsidRDefault="00072C3A" w:rsidP="00072C3A">
      <w:pPr>
        <w:pStyle w:val="HTML"/>
        <w:kinsoku w:val="0"/>
        <w:wordWrap w:val="0"/>
        <w:overflowPunct w:val="0"/>
        <w:autoSpaceDE w:val="0"/>
        <w:autoSpaceDN w:val="0"/>
        <w:spacing w:line="228" w:lineRule="auto"/>
        <w:jc w:val="both"/>
      </w:pPr>
      <w:r>
        <w:t>続されているので、グラウンド電位にノイズが重畳された場合に、圧電素子の両端子に印</w:t>
      </w:r>
    </w:p>
    <w:p w:rsidR="00E66CDD" w:rsidRDefault="00072C3A" w:rsidP="00072C3A">
      <w:pPr>
        <w:pStyle w:val="HTML"/>
        <w:kinsoku w:val="0"/>
        <w:wordWrap w:val="0"/>
        <w:overflowPunct w:val="0"/>
        <w:autoSpaceDE w:val="0"/>
        <w:autoSpaceDN w:val="0"/>
        <w:spacing w:line="228" w:lineRule="auto"/>
        <w:jc w:val="both"/>
      </w:pPr>
      <w:r>
        <w:t>加される信号に重畳されるノイズは互いに打ち消し合う。したがって、圧電素子に印加さ</w:t>
      </w:r>
    </w:p>
    <w:p w:rsidR="00E66CDD" w:rsidRDefault="00072C3A" w:rsidP="00072C3A">
      <w:pPr>
        <w:pStyle w:val="HTML"/>
        <w:kinsoku w:val="0"/>
        <w:wordWrap w:val="0"/>
        <w:overflowPunct w:val="0"/>
        <w:autoSpaceDE w:val="0"/>
        <w:autoSpaceDN w:val="0"/>
        <w:spacing w:line="228" w:lineRule="auto"/>
        <w:jc w:val="both"/>
      </w:pPr>
      <w:r>
        <w:t>れる電圧を高精度に制御できるので、液体の吐出精度を向上できる液体吐出装置を実現で</w:t>
      </w:r>
    </w:p>
    <w:p w:rsidR="00E66CDD" w:rsidRDefault="00072C3A" w:rsidP="00072C3A">
      <w:pPr>
        <w:pStyle w:val="HTML"/>
        <w:kinsoku w:val="0"/>
        <w:wordWrap w:val="0"/>
        <w:overflowPunct w:val="0"/>
        <w:autoSpaceDE w:val="0"/>
        <w:autoSpaceDN w:val="0"/>
        <w:spacing w:line="228" w:lineRule="auto"/>
        <w:jc w:val="both"/>
      </w:pPr>
      <w:r>
        <w:t>きる。</w:t>
      </w:r>
    </w:p>
    <w:p w:rsidR="00E66CDD" w:rsidRDefault="00072C3A" w:rsidP="00072C3A">
      <w:pPr>
        <w:pStyle w:val="HTML"/>
        <w:kinsoku w:val="0"/>
        <w:wordWrap w:val="0"/>
        <w:overflowPunct w:val="0"/>
        <w:autoSpaceDE w:val="0"/>
        <w:autoSpaceDN w:val="0"/>
        <w:spacing w:line="228" w:lineRule="auto"/>
        <w:jc w:val="both"/>
      </w:pPr>
      <w:r>
        <w:t xml:space="preserve">　【００１２】</w:t>
      </w:r>
    </w:p>
    <w:p w:rsidR="00E66CDD" w:rsidRDefault="00072C3A" w:rsidP="00072C3A">
      <w:pPr>
        <w:pStyle w:val="HTML"/>
        <w:kinsoku w:val="0"/>
        <w:wordWrap w:val="0"/>
        <w:overflowPunct w:val="0"/>
        <w:autoSpaceDE w:val="0"/>
        <w:autoSpaceDN w:val="0"/>
        <w:spacing w:line="228" w:lineRule="auto"/>
        <w:jc w:val="both"/>
      </w:pPr>
      <w:r>
        <w:t>［適用例３］</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rPr>
        <w:t xml:space="preserve">　</w:t>
      </w:r>
      <w:r w:rsidRPr="007F7CEF">
        <w:rPr>
          <w:strike/>
          <w:highlight w:val="yellow"/>
        </w:rPr>
        <w:t>上述の液体吐出装置において、</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前記ゲートドライバーに電源供給する昇圧回路をさらに備え、</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前記ゲートドライバーと前記第１電源部と前記昇圧回路とは共通の前記グラウンド端子</w:t>
      </w:r>
    </w:p>
    <w:p w:rsidR="00E66CDD" w:rsidRPr="007F7CEF" w:rsidRDefault="00072C3A" w:rsidP="00072C3A">
      <w:pPr>
        <w:pStyle w:val="HTML"/>
        <w:kinsoku w:val="0"/>
        <w:wordWrap w:val="0"/>
        <w:overflowPunct w:val="0"/>
        <w:autoSpaceDE w:val="0"/>
        <w:autoSpaceDN w:val="0"/>
        <w:spacing w:line="228" w:lineRule="auto"/>
        <w:jc w:val="both"/>
        <w:rPr>
          <w:strike/>
        </w:rPr>
      </w:pPr>
      <w:r w:rsidRPr="007F7CEF">
        <w:rPr>
          <w:strike/>
          <w:highlight w:val="yellow"/>
        </w:rPr>
        <w:t>に接続されていてもよい。</w:t>
      </w:r>
    </w:p>
    <w:p w:rsidR="00E66CDD" w:rsidRDefault="00072C3A" w:rsidP="00072C3A">
      <w:pPr>
        <w:pStyle w:val="HTML"/>
        <w:kinsoku w:val="0"/>
        <w:wordWrap w:val="0"/>
        <w:overflowPunct w:val="0"/>
        <w:autoSpaceDE w:val="0"/>
        <w:autoSpaceDN w:val="0"/>
        <w:spacing w:line="228" w:lineRule="auto"/>
        <w:jc w:val="both"/>
      </w:pPr>
      <w:r>
        <w:t xml:space="preserve">　【００１３】</w:t>
      </w:r>
    </w:p>
    <w:p w:rsidR="00E66CDD" w:rsidRDefault="00072C3A" w:rsidP="00072C3A">
      <w:pPr>
        <w:pStyle w:val="HTML"/>
        <w:kinsoku w:val="0"/>
        <w:wordWrap w:val="0"/>
        <w:overflowPunct w:val="0"/>
        <w:autoSpaceDE w:val="0"/>
        <w:autoSpaceDN w:val="0"/>
        <w:spacing w:line="228" w:lineRule="auto"/>
        <w:jc w:val="both"/>
      </w:pPr>
      <w:r>
        <w:t xml:space="preserve">　本適用例によれば、昇圧回路に起因するグランド電位のノイズを、第１電源部と昇圧回</w:t>
      </w:r>
    </w:p>
    <w:p w:rsidR="00E66CDD" w:rsidRDefault="00072C3A" w:rsidP="00072C3A">
      <w:pPr>
        <w:pStyle w:val="HTML"/>
        <w:kinsoku w:val="0"/>
        <w:wordWrap w:val="0"/>
        <w:overflowPunct w:val="0"/>
        <w:autoSpaceDE w:val="0"/>
        <w:autoSpaceDN w:val="0"/>
        <w:spacing w:line="228" w:lineRule="auto"/>
        <w:jc w:val="both"/>
      </w:pPr>
      <w:r>
        <w:t>路とで同相にすることができる。これによって、圧電素子の両端子に印加される信号に重</w:t>
      </w:r>
    </w:p>
    <w:p w:rsidR="00E66CDD" w:rsidRDefault="00072C3A" w:rsidP="00072C3A">
      <w:pPr>
        <w:pStyle w:val="HTML"/>
        <w:kinsoku w:val="0"/>
        <w:wordWrap w:val="0"/>
        <w:overflowPunct w:val="0"/>
        <w:autoSpaceDE w:val="0"/>
        <w:autoSpaceDN w:val="0"/>
        <w:spacing w:line="228" w:lineRule="auto"/>
        <w:jc w:val="both"/>
      </w:pPr>
      <w:r>
        <w:t>畳されるノイズは互いに打ち消し合う。したがって、圧電素子に印加される電圧を高精度</w:t>
      </w:r>
    </w:p>
    <w:p w:rsidR="00E66CDD" w:rsidRDefault="00072C3A" w:rsidP="00072C3A">
      <w:pPr>
        <w:pStyle w:val="HTML"/>
        <w:kinsoku w:val="0"/>
        <w:wordWrap w:val="0"/>
        <w:overflowPunct w:val="0"/>
        <w:autoSpaceDE w:val="0"/>
        <w:autoSpaceDN w:val="0"/>
        <w:spacing w:line="228" w:lineRule="auto"/>
        <w:jc w:val="both"/>
      </w:pPr>
      <w:r>
        <w:t>に制御できるので、液体の吐出精度を向上できる液体吐出装置を実現できる。</w:t>
      </w:r>
    </w:p>
    <w:p w:rsidR="00E66CDD" w:rsidRDefault="00072C3A" w:rsidP="00072C3A">
      <w:pPr>
        <w:pStyle w:val="HTML"/>
        <w:kinsoku w:val="0"/>
        <w:wordWrap w:val="0"/>
        <w:overflowPunct w:val="0"/>
        <w:autoSpaceDE w:val="0"/>
        <w:autoSpaceDN w:val="0"/>
        <w:spacing w:line="228" w:lineRule="auto"/>
        <w:jc w:val="both"/>
      </w:pPr>
      <w:r>
        <w:t xml:space="preserve">　【００１４】</w:t>
      </w:r>
    </w:p>
    <w:p w:rsidR="00E66CDD" w:rsidRDefault="00072C3A" w:rsidP="00072C3A">
      <w:pPr>
        <w:pStyle w:val="HTML"/>
        <w:kinsoku w:val="0"/>
        <w:wordWrap w:val="0"/>
        <w:overflowPunct w:val="0"/>
        <w:autoSpaceDE w:val="0"/>
        <w:autoSpaceDN w:val="0"/>
        <w:spacing w:line="228" w:lineRule="auto"/>
        <w:jc w:val="both"/>
      </w:pPr>
      <w:r>
        <w:t>［適用例４］</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rPr>
        <w:t xml:space="preserve">　</w:t>
      </w:r>
      <w:r w:rsidRPr="007F7CEF">
        <w:rPr>
          <w:strike/>
          <w:highlight w:val="yellow"/>
        </w:rPr>
        <w:t>上述の液体吐出装置において、</w:t>
      </w:r>
    </w:p>
    <w:p w:rsidR="00E66CDD" w:rsidRPr="007F7CEF" w:rsidRDefault="00072C3A" w:rsidP="00072C3A">
      <w:pPr>
        <w:pStyle w:val="HTML"/>
        <w:kinsoku w:val="0"/>
        <w:wordWrap w:val="0"/>
        <w:overflowPunct w:val="0"/>
        <w:autoSpaceDE w:val="0"/>
        <w:autoSpaceDN w:val="0"/>
        <w:spacing w:line="228" w:lineRule="auto"/>
        <w:jc w:val="both"/>
        <w:rPr>
          <w:strike/>
        </w:rPr>
      </w:pPr>
      <w:r w:rsidRPr="007F7CEF">
        <w:rPr>
          <w:strike/>
          <w:highlight w:val="yellow"/>
        </w:rPr>
        <w:t xml:space="preserve">　前記第１電源部と前記昇圧回路とは隣りあって位置していてもよい。</w:t>
      </w:r>
    </w:p>
    <w:p w:rsidR="00E66CDD" w:rsidRDefault="00072C3A" w:rsidP="00072C3A">
      <w:pPr>
        <w:pStyle w:val="HTML"/>
        <w:kinsoku w:val="0"/>
        <w:wordWrap w:val="0"/>
        <w:overflowPunct w:val="0"/>
        <w:autoSpaceDE w:val="0"/>
        <w:autoSpaceDN w:val="0"/>
        <w:spacing w:line="228" w:lineRule="auto"/>
        <w:jc w:val="both"/>
      </w:pPr>
      <w:r>
        <w:t xml:space="preserve">　【００１５】</w:t>
      </w:r>
    </w:p>
    <w:p w:rsidR="00E66CDD" w:rsidRDefault="00072C3A" w:rsidP="00072C3A">
      <w:pPr>
        <w:pStyle w:val="HTML"/>
        <w:kinsoku w:val="0"/>
        <w:wordWrap w:val="0"/>
        <w:overflowPunct w:val="0"/>
        <w:autoSpaceDE w:val="0"/>
        <w:autoSpaceDN w:val="0"/>
        <w:spacing w:line="228" w:lineRule="auto"/>
        <w:jc w:val="both"/>
      </w:pPr>
      <w:r>
        <w:t xml:space="preserve">　本適用例によれば、電位の安定している第１電源部を、ノイズの発生源となる昇圧回路</w:t>
      </w:r>
    </w:p>
    <w:p w:rsidR="00E66CDD" w:rsidRDefault="00072C3A" w:rsidP="00072C3A">
      <w:pPr>
        <w:pStyle w:val="HTML"/>
        <w:kinsoku w:val="0"/>
        <w:wordWrap w:val="0"/>
        <w:overflowPunct w:val="0"/>
        <w:autoSpaceDE w:val="0"/>
        <w:autoSpaceDN w:val="0"/>
        <w:spacing w:line="228" w:lineRule="auto"/>
        <w:jc w:val="both"/>
      </w:pPr>
      <w:r>
        <w:t>の隣に配置することによって、他の回路ブロックへのノイズの抑制できる。したがって、</w:t>
      </w:r>
    </w:p>
    <w:p w:rsidR="00E66CDD" w:rsidRDefault="00072C3A" w:rsidP="00072C3A">
      <w:pPr>
        <w:pStyle w:val="HTML"/>
        <w:kinsoku w:val="0"/>
        <w:wordWrap w:val="0"/>
        <w:overflowPunct w:val="0"/>
        <w:autoSpaceDE w:val="0"/>
        <w:autoSpaceDN w:val="0"/>
        <w:spacing w:line="228" w:lineRule="auto"/>
        <w:jc w:val="both"/>
      </w:pPr>
      <w:r>
        <w:t>圧電素子に印加される電圧を高精度に制御できるので、液体の吐出精度を向上できる液体</w:t>
      </w:r>
    </w:p>
    <w:p w:rsidR="00E66CDD" w:rsidRDefault="00072C3A" w:rsidP="00072C3A">
      <w:pPr>
        <w:pStyle w:val="HTML"/>
        <w:kinsoku w:val="0"/>
        <w:wordWrap w:val="0"/>
        <w:overflowPunct w:val="0"/>
        <w:autoSpaceDE w:val="0"/>
        <w:autoSpaceDN w:val="0"/>
        <w:spacing w:line="228" w:lineRule="auto"/>
        <w:jc w:val="both"/>
      </w:pPr>
      <w:r>
        <w:t>吐出装置を実現できる。</w:t>
      </w:r>
    </w:p>
    <w:p w:rsidR="00E66CDD" w:rsidRDefault="00072C3A" w:rsidP="00072C3A">
      <w:pPr>
        <w:pStyle w:val="HTML"/>
        <w:kinsoku w:val="0"/>
        <w:wordWrap w:val="0"/>
        <w:overflowPunct w:val="0"/>
        <w:autoSpaceDE w:val="0"/>
        <w:autoSpaceDN w:val="0"/>
        <w:spacing w:line="228" w:lineRule="auto"/>
        <w:jc w:val="both"/>
      </w:pPr>
      <w:r>
        <w:lastRenderedPageBreak/>
        <w:t xml:space="preserve">　【００１６】</w:t>
      </w:r>
    </w:p>
    <w:p w:rsidR="00E66CDD" w:rsidRDefault="00072C3A" w:rsidP="00072C3A">
      <w:pPr>
        <w:pStyle w:val="HTML"/>
        <w:kinsoku w:val="0"/>
        <w:wordWrap w:val="0"/>
        <w:overflowPunct w:val="0"/>
        <w:autoSpaceDE w:val="0"/>
        <w:autoSpaceDN w:val="0"/>
        <w:spacing w:line="228" w:lineRule="auto"/>
        <w:jc w:val="both"/>
      </w:pPr>
      <w:r>
        <w:t>［適用例５］</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rPr>
        <w:t xml:space="preserve">　</w:t>
      </w:r>
      <w:r w:rsidRPr="007F7CEF">
        <w:rPr>
          <w:strike/>
          <w:highlight w:val="yellow"/>
        </w:rPr>
        <w:t>上述の液体吐出装置において、</w:t>
      </w:r>
    </w:p>
    <w:p w:rsidR="00E66CDD" w:rsidRPr="007F7CEF" w:rsidRDefault="00072C3A" w:rsidP="00072C3A">
      <w:pPr>
        <w:pStyle w:val="HTML"/>
        <w:kinsoku w:val="0"/>
        <w:wordWrap w:val="0"/>
        <w:overflowPunct w:val="0"/>
        <w:autoSpaceDE w:val="0"/>
        <w:autoSpaceDN w:val="0"/>
        <w:spacing w:line="228" w:lineRule="auto"/>
        <w:jc w:val="both"/>
        <w:rPr>
          <w:strike/>
        </w:rPr>
      </w:pPr>
      <w:r w:rsidRPr="007F7CEF">
        <w:rPr>
          <w:strike/>
          <w:highlight w:val="yellow"/>
        </w:rPr>
        <w:t xml:space="preserve">　前記昇圧回路は、チャージポンプ回路であってもよい。</w:t>
      </w:r>
    </w:p>
    <w:p w:rsidR="00E66CDD" w:rsidRDefault="00072C3A" w:rsidP="00072C3A">
      <w:pPr>
        <w:pStyle w:val="HTML"/>
        <w:kinsoku w:val="0"/>
        <w:wordWrap w:val="0"/>
        <w:overflowPunct w:val="0"/>
        <w:autoSpaceDE w:val="0"/>
        <w:autoSpaceDN w:val="0"/>
        <w:spacing w:line="228" w:lineRule="auto"/>
        <w:jc w:val="both"/>
      </w:pPr>
      <w:r>
        <w:t xml:space="preserve">　【００１７】</w:t>
      </w:r>
    </w:p>
    <w:p w:rsidR="00E66CDD" w:rsidRDefault="00072C3A" w:rsidP="00072C3A">
      <w:pPr>
        <w:pStyle w:val="HTML"/>
        <w:kinsoku w:val="0"/>
        <w:wordWrap w:val="0"/>
        <w:overflowPunct w:val="0"/>
        <w:autoSpaceDE w:val="0"/>
        <w:autoSpaceDN w:val="0"/>
        <w:spacing w:line="228" w:lineRule="auto"/>
        <w:jc w:val="both"/>
      </w:pPr>
      <w:r>
        <w:t xml:space="preserve">　本適用例によれば、昇圧回路としてスイッチングレギュレーター回路を用いる場合に比</w:t>
      </w:r>
    </w:p>
    <w:p w:rsidR="00E66CDD" w:rsidRDefault="00072C3A" w:rsidP="00072C3A">
      <w:pPr>
        <w:pStyle w:val="HTML"/>
        <w:kinsoku w:val="0"/>
        <w:wordWrap w:val="0"/>
        <w:overflowPunct w:val="0"/>
        <w:autoSpaceDE w:val="0"/>
        <w:autoSpaceDN w:val="0"/>
        <w:spacing w:line="228" w:lineRule="auto"/>
        <w:jc w:val="both"/>
      </w:pPr>
      <w:r>
        <w:t>べて、ノイズの発生を抑制できる。したがって、圧電素子に印加される電圧を高精度に制</w:t>
      </w:r>
    </w:p>
    <w:p w:rsidR="00E66CDD" w:rsidRDefault="00072C3A" w:rsidP="00072C3A">
      <w:pPr>
        <w:pStyle w:val="HTML"/>
        <w:kinsoku w:val="0"/>
        <w:wordWrap w:val="0"/>
        <w:overflowPunct w:val="0"/>
        <w:autoSpaceDE w:val="0"/>
        <w:autoSpaceDN w:val="0"/>
        <w:spacing w:line="228" w:lineRule="auto"/>
        <w:jc w:val="both"/>
      </w:pPr>
      <w:r>
        <w:t>御できるので、液体の吐出精度を向上できる液体吐出装置を実現できる。</w:t>
      </w:r>
    </w:p>
    <w:p w:rsidR="00E66CDD" w:rsidRDefault="00072C3A" w:rsidP="00072C3A">
      <w:pPr>
        <w:pStyle w:val="HTML"/>
        <w:kinsoku w:val="0"/>
        <w:wordWrap w:val="0"/>
        <w:overflowPunct w:val="0"/>
        <w:autoSpaceDE w:val="0"/>
        <w:autoSpaceDN w:val="0"/>
        <w:spacing w:line="228" w:lineRule="auto"/>
        <w:jc w:val="both"/>
      </w:pPr>
      <w:r>
        <w:t xml:space="preserve">　【００１８】</w:t>
      </w:r>
    </w:p>
    <w:p w:rsidR="00E66CDD" w:rsidRDefault="00072C3A" w:rsidP="00072C3A">
      <w:pPr>
        <w:pStyle w:val="HTML"/>
        <w:kinsoku w:val="0"/>
        <w:wordWrap w:val="0"/>
        <w:overflowPunct w:val="0"/>
        <w:autoSpaceDE w:val="0"/>
        <w:autoSpaceDN w:val="0"/>
        <w:spacing w:line="228" w:lineRule="auto"/>
        <w:jc w:val="both"/>
      </w:pPr>
      <w:r>
        <w:t>［適用例６］</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rPr>
        <w:t xml:space="preserve">　</w:t>
      </w:r>
      <w:r w:rsidRPr="007F7CEF">
        <w:rPr>
          <w:strike/>
          <w:highlight w:val="yellow"/>
        </w:rPr>
        <w:t>上述の液体吐出装置において、</w:t>
      </w:r>
    </w:p>
    <w:p w:rsidR="00E66CDD" w:rsidRPr="007F7CEF" w:rsidRDefault="00072C3A" w:rsidP="00072C3A">
      <w:pPr>
        <w:pStyle w:val="HTML"/>
        <w:kinsoku w:val="0"/>
        <w:wordWrap w:val="0"/>
        <w:overflowPunct w:val="0"/>
        <w:autoSpaceDE w:val="0"/>
        <w:autoSpaceDN w:val="0"/>
        <w:spacing w:line="228" w:lineRule="auto"/>
        <w:jc w:val="both"/>
        <w:rPr>
          <w:strike/>
        </w:rPr>
      </w:pPr>
      <w:r w:rsidRPr="007F7CEF">
        <w:rPr>
          <w:strike/>
          <w:highlight w:val="yellow"/>
        </w:rPr>
        <w:t xml:space="preserve">　前記変調信号の発振周波数は、１ＭＨｚ以上８ＭＨｚ以下であってもよい。</w:t>
      </w:r>
    </w:p>
    <w:p w:rsidR="00E66CDD" w:rsidRDefault="00072C3A" w:rsidP="00072C3A">
      <w:pPr>
        <w:pStyle w:val="HTML"/>
        <w:kinsoku w:val="0"/>
        <w:wordWrap w:val="0"/>
        <w:overflowPunct w:val="0"/>
        <w:autoSpaceDE w:val="0"/>
        <w:autoSpaceDN w:val="0"/>
        <w:spacing w:line="228" w:lineRule="auto"/>
        <w:jc w:val="both"/>
      </w:pPr>
      <w:r>
        <w:t xml:space="preserve">　【００１９】</w:t>
      </w:r>
    </w:p>
    <w:p w:rsidR="00E66CDD" w:rsidRDefault="00072C3A" w:rsidP="00072C3A">
      <w:pPr>
        <w:pStyle w:val="HTML"/>
        <w:kinsoku w:val="0"/>
        <w:wordWrap w:val="0"/>
        <w:overflowPunct w:val="0"/>
        <w:autoSpaceDE w:val="0"/>
        <w:autoSpaceDN w:val="0"/>
        <w:spacing w:line="228" w:lineRule="auto"/>
        <w:jc w:val="both"/>
      </w:pPr>
      <w:r>
        <w:t xml:space="preserve">　上述の液体吐出装置では、増幅変調信号を平滑化して駆動信号を生成し、駆動信号が印</w:t>
      </w:r>
    </w:p>
    <w:p w:rsidR="00E66CDD" w:rsidRDefault="00072C3A" w:rsidP="00072C3A">
      <w:pPr>
        <w:pStyle w:val="HTML"/>
        <w:kinsoku w:val="0"/>
        <w:wordWrap w:val="0"/>
        <w:overflowPunct w:val="0"/>
        <w:autoSpaceDE w:val="0"/>
        <w:autoSpaceDN w:val="0"/>
        <w:spacing w:line="228" w:lineRule="auto"/>
        <w:jc w:val="both"/>
      </w:pPr>
      <w:r>
        <w:t>加されることによって圧電素子が変位して、ノズルから液体を吐出させる。ここで、液体</w:t>
      </w:r>
    </w:p>
    <w:p w:rsidR="00E66CDD" w:rsidRDefault="00072C3A" w:rsidP="00072C3A">
      <w:pPr>
        <w:pStyle w:val="HTML"/>
        <w:kinsoku w:val="0"/>
        <w:wordWrap w:val="0"/>
        <w:overflowPunct w:val="0"/>
        <w:autoSpaceDE w:val="0"/>
        <w:autoSpaceDN w:val="0"/>
        <w:spacing w:line="228" w:lineRule="auto"/>
        <w:jc w:val="both"/>
      </w:pPr>
      <w:r>
        <w:t>吐出装置が例えば小ドットを吐出するための駆動信号の波形を周波数スペクトル解析する</w:t>
      </w:r>
    </w:p>
    <w:p w:rsidR="00E66CDD" w:rsidRDefault="00072C3A" w:rsidP="00072C3A">
      <w:pPr>
        <w:pStyle w:val="HTML"/>
        <w:kinsoku w:val="0"/>
        <w:wordWrap w:val="0"/>
        <w:overflowPunct w:val="0"/>
        <w:autoSpaceDE w:val="0"/>
        <w:autoSpaceDN w:val="0"/>
        <w:spacing w:line="228" w:lineRule="auto"/>
        <w:jc w:val="both"/>
      </w:pPr>
      <w:r>
        <w:t>と、５０ｋＨｚ以上の周波数成分が含まれていることが判っている。このような５０ｋＨ</w:t>
      </w:r>
    </w:p>
    <w:p w:rsidR="00E66CDD" w:rsidRDefault="00072C3A" w:rsidP="00072C3A">
      <w:pPr>
        <w:pStyle w:val="HTML"/>
        <w:kinsoku w:val="0"/>
        <w:wordWrap w:val="0"/>
        <w:overflowPunct w:val="0"/>
        <w:autoSpaceDE w:val="0"/>
        <w:autoSpaceDN w:val="0"/>
        <w:spacing w:line="228" w:lineRule="auto"/>
        <w:jc w:val="both"/>
      </w:pPr>
      <w:r>
        <w:t>ｚ以上の周波数成分を含む駆動信号を生成するためには、変調信号の周波数（自励発振の</w:t>
      </w:r>
    </w:p>
    <w:p w:rsidR="00E66CDD" w:rsidRDefault="00072C3A" w:rsidP="00072C3A">
      <w:pPr>
        <w:pStyle w:val="HTML"/>
        <w:kinsoku w:val="0"/>
        <w:wordWrap w:val="0"/>
        <w:overflowPunct w:val="0"/>
        <w:autoSpaceDE w:val="0"/>
        <w:autoSpaceDN w:val="0"/>
        <w:spacing w:line="228" w:lineRule="auto"/>
        <w:jc w:val="both"/>
      </w:pPr>
      <w:r>
        <w:t>周波数）を１ＭＨｚ以上とする必要がある。</w:t>
      </w:r>
    </w:p>
    <w:p w:rsidR="00E66CDD" w:rsidRDefault="00072C3A" w:rsidP="00072C3A">
      <w:pPr>
        <w:pStyle w:val="HTML"/>
        <w:kinsoku w:val="0"/>
        <w:wordWrap w:val="0"/>
        <w:overflowPunct w:val="0"/>
        <w:autoSpaceDE w:val="0"/>
        <w:autoSpaceDN w:val="0"/>
        <w:spacing w:line="228" w:lineRule="auto"/>
        <w:jc w:val="both"/>
      </w:pPr>
      <w:r>
        <w:t xml:space="preserve">　【００２０】</w:t>
      </w:r>
    </w:p>
    <w:p w:rsidR="00E66CDD" w:rsidRDefault="00072C3A" w:rsidP="00072C3A">
      <w:pPr>
        <w:pStyle w:val="HTML"/>
        <w:kinsoku w:val="0"/>
        <w:wordWrap w:val="0"/>
        <w:overflowPunct w:val="0"/>
        <w:autoSpaceDE w:val="0"/>
        <w:autoSpaceDN w:val="0"/>
        <w:spacing w:line="228" w:lineRule="auto"/>
        <w:jc w:val="both"/>
      </w:pPr>
      <w:r>
        <w:t xml:space="preserve">　もし、当該周波数を１ＭＨｚよりも低くしてしまうと、再現される駆動信号の波形のエ</w:t>
      </w:r>
    </w:p>
    <w:p w:rsidR="00E66CDD" w:rsidRDefault="00072C3A" w:rsidP="00072C3A">
      <w:pPr>
        <w:pStyle w:val="HTML"/>
        <w:kinsoku w:val="0"/>
        <w:wordWrap w:val="0"/>
        <w:overflowPunct w:val="0"/>
        <w:autoSpaceDE w:val="0"/>
        <w:autoSpaceDN w:val="0"/>
        <w:spacing w:line="228" w:lineRule="auto"/>
        <w:jc w:val="both"/>
      </w:pPr>
      <w:r>
        <w:t>ッジが鈍って丸くなってしまう。換言すれば、角が取れて波形が鈍ってしまう。駆動信号</w:t>
      </w:r>
    </w:p>
    <w:p w:rsidR="00E66CDD" w:rsidRDefault="00072C3A" w:rsidP="00072C3A">
      <w:pPr>
        <w:pStyle w:val="HTML"/>
        <w:kinsoku w:val="0"/>
        <w:wordWrap w:val="0"/>
        <w:overflowPunct w:val="0"/>
        <w:autoSpaceDE w:val="0"/>
        <w:autoSpaceDN w:val="0"/>
        <w:spacing w:line="228" w:lineRule="auto"/>
        <w:jc w:val="both"/>
      </w:pPr>
      <w:r>
        <w:t>の波形が鈍ると、波形の立ち上がり、立ち下がりエッジに応じて動作する圧電素子の変位</w:t>
      </w:r>
    </w:p>
    <w:p w:rsidR="00E66CDD" w:rsidRDefault="00072C3A" w:rsidP="00072C3A">
      <w:pPr>
        <w:pStyle w:val="HTML"/>
        <w:kinsoku w:val="0"/>
        <w:wordWrap w:val="0"/>
        <w:overflowPunct w:val="0"/>
        <w:autoSpaceDE w:val="0"/>
        <w:autoSpaceDN w:val="0"/>
        <w:spacing w:line="228" w:lineRule="auto"/>
        <w:jc w:val="both"/>
      </w:pPr>
      <w:r>
        <w:t>が緩慢になり、吐出時の尾引きや、吐出不良などを発生させて、印刷の品質を低下させて</w:t>
      </w:r>
    </w:p>
    <w:p w:rsidR="00E66CDD" w:rsidRDefault="00072C3A" w:rsidP="00072C3A">
      <w:pPr>
        <w:pStyle w:val="HTML"/>
        <w:kinsoku w:val="0"/>
        <w:wordWrap w:val="0"/>
        <w:overflowPunct w:val="0"/>
        <w:autoSpaceDE w:val="0"/>
        <w:autoSpaceDN w:val="0"/>
        <w:spacing w:line="228" w:lineRule="auto"/>
        <w:jc w:val="both"/>
      </w:pPr>
      <w:r>
        <w:t>しまう。</w:t>
      </w:r>
    </w:p>
    <w:p w:rsidR="00E66CDD" w:rsidRDefault="00072C3A" w:rsidP="00072C3A">
      <w:pPr>
        <w:pStyle w:val="HTML"/>
        <w:kinsoku w:val="0"/>
        <w:wordWrap w:val="0"/>
        <w:overflowPunct w:val="0"/>
        <w:autoSpaceDE w:val="0"/>
        <w:autoSpaceDN w:val="0"/>
        <w:spacing w:line="228" w:lineRule="auto"/>
        <w:jc w:val="both"/>
      </w:pPr>
      <w:r>
        <w:t xml:space="preserve">　【００２１】</w:t>
      </w:r>
    </w:p>
    <w:p w:rsidR="00E66CDD" w:rsidRDefault="00072C3A" w:rsidP="00072C3A">
      <w:pPr>
        <w:pStyle w:val="HTML"/>
        <w:kinsoku w:val="0"/>
        <w:wordWrap w:val="0"/>
        <w:overflowPunct w:val="0"/>
        <w:autoSpaceDE w:val="0"/>
        <w:autoSpaceDN w:val="0"/>
        <w:spacing w:line="228" w:lineRule="auto"/>
        <w:jc w:val="both"/>
      </w:pPr>
      <w:r>
        <w:t xml:space="preserve">　一方、自励発振の周波数を８ＭＨｚよりも高くすれば、駆動信号の波形の分解能は高ま</w:t>
      </w:r>
    </w:p>
    <w:p w:rsidR="00E66CDD" w:rsidRDefault="00072C3A" w:rsidP="00072C3A">
      <w:pPr>
        <w:pStyle w:val="HTML"/>
        <w:kinsoku w:val="0"/>
        <w:wordWrap w:val="0"/>
        <w:overflowPunct w:val="0"/>
        <w:autoSpaceDE w:val="0"/>
        <w:autoSpaceDN w:val="0"/>
        <w:spacing w:line="228" w:lineRule="auto"/>
        <w:jc w:val="both"/>
      </w:pPr>
      <w:r>
        <w:t>る。ただし、トランジスターにおけるスイッチング周波数が上昇することによって、スイ</w:t>
      </w:r>
    </w:p>
    <w:p w:rsidR="00E66CDD" w:rsidRDefault="00072C3A" w:rsidP="00072C3A">
      <w:pPr>
        <w:pStyle w:val="HTML"/>
        <w:kinsoku w:val="0"/>
        <w:wordWrap w:val="0"/>
        <w:overflowPunct w:val="0"/>
        <w:autoSpaceDE w:val="0"/>
        <w:autoSpaceDN w:val="0"/>
        <w:spacing w:line="228" w:lineRule="auto"/>
        <w:jc w:val="both"/>
      </w:pPr>
      <w:r>
        <w:t>ッチング損失が大きくなり、ＡＢ級アンプなどのリニア増幅と比べて、優位性を有する省</w:t>
      </w:r>
    </w:p>
    <w:p w:rsidR="00E66CDD" w:rsidRDefault="00072C3A" w:rsidP="00072C3A">
      <w:pPr>
        <w:pStyle w:val="HTML"/>
        <w:kinsoku w:val="0"/>
        <w:wordWrap w:val="0"/>
        <w:overflowPunct w:val="0"/>
        <w:autoSpaceDE w:val="0"/>
        <w:autoSpaceDN w:val="0"/>
        <w:spacing w:line="228" w:lineRule="auto"/>
        <w:jc w:val="both"/>
      </w:pPr>
      <w:r>
        <w:t>電力性、省発熱性が損なわれてしまう。</w:t>
      </w:r>
    </w:p>
    <w:p w:rsidR="00E66CDD" w:rsidRDefault="00072C3A" w:rsidP="00072C3A">
      <w:pPr>
        <w:pStyle w:val="HTML"/>
        <w:kinsoku w:val="0"/>
        <w:wordWrap w:val="0"/>
        <w:overflowPunct w:val="0"/>
        <w:autoSpaceDE w:val="0"/>
        <w:autoSpaceDN w:val="0"/>
        <w:spacing w:line="228" w:lineRule="auto"/>
        <w:jc w:val="both"/>
      </w:pPr>
      <w:r>
        <w:t xml:space="preserve">　【００２２】</w:t>
      </w:r>
    </w:p>
    <w:p w:rsidR="00E66CDD" w:rsidRDefault="00072C3A" w:rsidP="00072C3A">
      <w:pPr>
        <w:pStyle w:val="HTML"/>
        <w:kinsoku w:val="0"/>
        <w:wordWrap w:val="0"/>
        <w:overflowPunct w:val="0"/>
        <w:autoSpaceDE w:val="0"/>
        <w:autoSpaceDN w:val="0"/>
        <w:spacing w:line="228" w:lineRule="auto"/>
        <w:jc w:val="both"/>
      </w:pPr>
      <w:r>
        <w:t xml:space="preserve">　このため、上述の液体吐出装置において、変調信号の周波数は、１ＭＨｚ以上８ＭＨｚ</w:t>
      </w:r>
    </w:p>
    <w:p w:rsidR="00E66CDD" w:rsidRDefault="00072C3A" w:rsidP="00072C3A">
      <w:pPr>
        <w:pStyle w:val="HTML"/>
        <w:kinsoku w:val="0"/>
        <w:wordWrap w:val="0"/>
        <w:overflowPunct w:val="0"/>
        <w:autoSpaceDE w:val="0"/>
        <w:autoSpaceDN w:val="0"/>
        <w:spacing w:line="228" w:lineRule="auto"/>
        <w:jc w:val="both"/>
      </w:pPr>
      <w:r>
        <w:t>以下であることが好ましい。</w:t>
      </w:r>
    </w:p>
    <w:p w:rsidR="00E66CDD" w:rsidRDefault="00072C3A" w:rsidP="00072C3A">
      <w:pPr>
        <w:pStyle w:val="HTML"/>
        <w:kinsoku w:val="0"/>
        <w:wordWrap w:val="0"/>
        <w:overflowPunct w:val="0"/>
        <w:autoSpaceDE w:val="0"/>
        <w:autoSpaceDN w:val="0"/>
        <w:spacing w:line="228" w:lineRule="auto"/>
        <w:jc w:val="both"/>
      </w:pPr>
      <w:r>
        <w:t xml:space="preserve">　【００２３】</w:t>
      </w:r>
    </w:p>
    <w:p w:rsidR="00E66CDD" w:rsidRDefault="00072C3A" w:rsidP="00072C3A">
      <w:pPr>
        <w:pStyle w:val="HTML"/>
        <w:kinsoku w:val="0"/>
        <w:wordWrap w:val="0"/>
        <w:overflowPunct w:val="0"/>
        <w:autoSpaceDE w:val="0"/>
        <w:autoSpaceDN w:val="0"/>
        <w:spacing w:line="228" w:lineRule="auto"/>
        <w:jc w:val="both"/>
      </w:pPr>
      <w:r>
        <w:t>［適用例７］</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rPr>
        <w:t xml:space="preserve">　</w:t>
      </w:r>
      <w:r w:rsidRPr="007F7CEF">
        <w:rPr>
          <w:strike/>
          <w:highlight w:val="yellow"/>
        </w:rPr>
        <w:t>本適用例に係るヘッドユニットは、</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源信号をパルス変調した変調信号を生成する変調部と、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前記変調信号に基づいて、増幅制御信号を生成するゲートドライバーと、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前記増幅制御信号に基づいて、前記変調信号が増幅された増幅変調信号を生成するトラ</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ンジスターと、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前記増幅変調信号を復調して駆動信号を生成するローパスフィルターと、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前記駆動信号が印加されることで変位する圧電素子と、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前記圧電素子の前記駆動信号が印加される端子と異なる端子に信号を印加する第１電源</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部と、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内部に液体が充填され、前記圧電素子の変位により、内部容積が変化するキャビティと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前記キャビティに連通し、前記キャビティの内部容積の変化に応じて前記キャビティ内</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の前記液体を液滴として吐出するノズルと、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を備え、</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前記ゲートドライバーと前記第１電源部とは共通のグラウンド端子に接続されている、</w:t>
      </w:r>
    </w:p>
    <w:p w:rsidR="00E66CDD" w:rsidRPr="007F7CEF" w:rsidRDefault="00072C3A" w:rsidP="00072C3A">
      <w:pPr>
        <w:pStyle w:val="HTML"/>
        <w:kinsoku w:val="0"/>
        <w:wordWrap w:val="0"/>
        <w:overflowPunct w:val="0"/>
        <w:autoSpaceDE w:val="0"/>
        <w:autoSpaceDN w:val="0"/>
        <w:spacing w:line="228" w:lineRule="auto"/>
        <w:jc w:val="both"/>
        <w:rPr>
          <w:strike/>
        </w:rPr>
      </w:pPr>
      <w:r w:rsidRPr="007F7CEF">
        <w:rPr>
          <w:strike/>
          <w:highlight w:val="yellow"/>
        </w:rPr>
        <w:lastRenderedPageBreak/>
        <w:t>ヘッドユニットである。</w:t>
      </w:r>
    </w:p>
    <w:p w:rsidR="00E66CDD" w:rsidRDefault="00072C3A" w:rsidP="00072C3A">
      <w:pPr>
        <w:pStyle w:val="HTML"/>
        <w:kinsoku w:val="0"/>
        <w:wordWrap w:val="0"/>
        <w:overflowPunct w:val="0"/>
        <w:autoSpaceDE w:val="0"/>
        <w:autoSpaceDN w:val="0"/>
        <w:spacing w:line="228" w:lineRule="auto"/>
        <w:jc w:val="both"/>
      </w:pPr>
      <w:r>
        <w:t xml:space="preserve">　【００２４】</w:t>
      </w:r>
    </w:p>
    <w:p w:rsidR="00E66CDD" w:rsidRDefault="00072C3A" w:rsidP="00072C3A">
      <w:pPr>
        <w:pStyle w:val="HTML"/>
        <w:kinsoku w:val="0"/>
        <w:wordWrap w:val="0"/>
        <w:overflowPunct w:val="0"/>
        <w:autoSpaceDE w:val="0"/>
        <w:autoSpaceDN w:val="0"/>
        <w:spacing w:line="228" w:lineRule="auto"/>
        <w:jc w:val="both"/>
      </w:pPr>
      <w:r>
        <w:t xml:space="preserve">　本適用例によれば、ゲートドライバーと第１電源部とは共通のグラウンド端子に接続さ</w:t>
      </w:r>
    </w:p>
    <w:p w:rsidR="00E66CDD" w:rsidRDefault="00072C3A" w:rsidP="00072C3A">
      <w:pPr>
        <w:pStyle w:val="HTML"/>
        <w:kinsoku w:val="0"/>
        <w:wordWrap w:val="0"/>
        <w:overflowPunct w:val="0"/>
        <w:autoSpaceDE w:val="0"/>
        <w:autoSpaceDN w:val="0"/>
        <w:spacing w:line="228" w:lineRule="auto"/>
        <w:jc w:val="both"/>
      </w:pPr>
      <w:r>
        <w:t>れているので、グラウンド電位にノイズが重畳された場合に、圧電素子の両端子に印加さ</w:t>
      </w:r>
    </w:p>
    <w:p w:rsidR="00E66CDD" w:rsidRDefault="00072C3A" w:rsidP="00072C3A">
      <w:pPr>
        <w:pStyle w:val="HTML"/>
        <w:kinsoku w:val="0"/>
        <w:wordWrap w:val="0"/>
        <w:overflowPunct w:val="0"/>
        <w:autoSpaceDE w:val="0"/>
        <w:autoSpaceDN w:val="0"/>
        <w:spacing w:line="228" w:lineRule="auto"/>
        <w:jc w:val="both"/>
      </w:pPr>
      <w:r>
        <w:t>れる信号に重畳されるノイズは互いに打ち消し合う。したがって、圧電素子に印加される</w:t>
      </w:r>
    </w:p>
    <w:p w:rsidR="00E66CDD" w:rsidRDefault="00072C3A" w:rsidP="00072C3A">
      <w:pPr>
        <w:pStyle w:val="HTML"/>
        <w:kinsoku w:val="0"/>
        <w:wordWrap w:val="0"/>
        <w:overflowPunct w:val="0"/>
        <w:autoSpaceDE w:val="0"/>
        <w:autoSpaceDN w:val="0"/>
        <w:spacing w:line="228" w:lineRule="auto"/>
        <w:jc w:val="both"/>
      </w:pPr>
      <w:r>
        <w:t>電圧を高精度に制御できるので、液体の吐出精度を向上できるヘッドユニットを実現でき</w:t>
      </w:r>
    </w:p>
    <w:p w:rsidR="00E66CDD" w:rsidRDefault="00072C3A" w:rsidP="00072C3A">
      <w:pPr>
        <w:pStyle w:val="HTML"/>
        <w:kinsoku w:val="0"/>
        <w:wordWrap w:val="0"/>
        <w:overflowPunct w:val="0"/>
        <w:autoSpaceDE w:val="0"/>
        <w:autoSpaceDN w:val="0"/>
        <w:spacing w:line="228" w:lineRule="auto"/>
        <w:jc w:val="both"/>
      </w:pPr>
      <w:r>
        <w:t>る。</w:t>
      </w:r>
    </w:p>
    <w:p w:rsidR="00E66CDD" w:rsidRDefault="00072C3A" w:rsidP="00072C3A">
      <w:pPr>
        <w:pStyle w:val="HTML"/>
        <w:kinsoku w:val="0"/>
        <w:wordWrap w:val="0"/>
        <w:overflowPunct w:val="0"/>
        <w:autoSpaceDE w:val="0"/>
        <w:autoSpaceDN w:val="0"/>
        <w:spacing w:line="228" w:lineRule="auto"/>
        <w:jc w:val="both"/>
      </w:pPr>
      <w:r>
        <w:t xml:space="preserve">　【００２５】</w:t>
      </w:r>
    </w:p>
    <w:p w:rsidR="00E66CDD" w:rsidRDefault="00072C3A" w:rsidP="00072C3A">
      <w:pPr>
        <w:pStyle w:val="HTML"/>
        <w:kinsoku w:val="0"/>
        <w:wordWrap w:val="0"/>
        <w:overflowPunct w:val="0"/>
        <w:autoSpaceDE w:val="0"/>
        <w:autoSpaceDN w:val="0"/>
        <w:spacing w:line="228" w:lineRule="auto"/>
        <w:jc w:val="both"/>
      </w:pPr>
      <w:r>
        <w:t>［適用例８］</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rPr>
        <w:t xml:space="preserve">　</w:t>
      </w:r>
      <w:r w:rsidRPr="007F7CEF">
        <w:rPr>
          <w:strike/>
          <w:highlight w:val="yellow"/>
        </w:rPr>
        <w:t>本適用例に係る容量性負荷駆動用集積回路装置は、</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源信号をパルス変調した変調信号を生成する変調部と、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前記変調信号に基づいて増幅制御信号を生成し、前記増幅制御信号に基づいて駆動信号</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を生成して容量性負荷に出力する出力回路に出力するゲートドライバーと、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前記容量性負荷の前記駆動信号が印加される端子と異なる端子に信号を印加する第１電</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源部と、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を備え、</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前記ゲートドライバーと前記第１電源部とは共通のグラウンド端子に接続されている、</w:t>
      </w:r>
    </w:p>
    <w:p w:rsidR="00E66CDD" w:rsidRPr="007F7CEF" w:rsidRDefault="00072C3A" w:rsidP="00072C3A">
      <w:pPr>
        <w:pStyle w:val="HTML"/>
        <w:kinsoku w:val="0"/>
        <w:wordWrap w:val="0"/>
        <w:overflowPunct w:val="0"/>
        <w:autoSpaceDE w:val="0"/>
        <w:autoSpaceDN w:val="0"/>
        <w:spacing w:line="228" w:lineRule="auto"/>
        <w:jc w:val="both"/>
        <w:rPr>
          <w:strike/>
        </w:rPr>
      </w:pPr>
      <w:r w:rsidRPr="007F7CEF">
        <w:rPr>
          <w:strike/>
          <w:highlight w:val="yellow"/>
        </w:rPr>
        <w:t>容量性負荷駆動用集積回路装置である。</w:t>
      </w:r>
    </w:p>
    <w:p w:rsidR="00E66CDD" w:rsidRDefault="00072C3A" w:rsidP="00072C3A">
      <w:pPr>
        <w:pStyle w:val="HTML"/>
        <w:kinsoku w:val="0"/>
        <w:wordWrap w:val="0"/>
        <w:overflowPunct w:val="0"/>
        <w:autoSpaceDE w:val="0"/>
        <w:autoSpaceDN w:val="0"/>
        <w:spacing w:line="228" w:lineRule="auto"/>
        <w:jc w:val="both"/>
      </w:pPr>
      <w:r>
        <w:t xml:space="preserve">　【００２６】</w:t>
      </w:r>
    </w:p>
    <w:p w:rsidR="00E66CDD" w:rsidRDefault="00072C3A" w:rsidP="00072C3A">
      <w:pPr>
        <w:pStyle w:val="HTML"/>
        <w:kinsoku w:val="0"/>
        <w:wordWrap w:val="0"/>
        <w:overflowPunct w:val="0"/>
        <w:autoSpaceDE w:val="0"/>
        <w:autoSpaceDN w:val="0"/>
        <w:spacing w:line="228" w:lineRule="auto"/>
        <w:jc w:val="both"/>
      </w:pPr>
      <w:r>
        <w:t xml:space="preserve">　本適用例によれば、ゲートドライバーと第１電源部とは共通のグラウンド端子に接続さ</w:t>
      </w:r>
    </w:p>
    <w:p w:rsidR="00E66CDD" w:rsidRDefault="00072C3A" w:rsidP="00072C3A">
      <w:pPr>
        <w:pStyle w:val="HTML"/>
        <w:kinsoku w:val="0"/>
        <w:wordWrap w:val="0"/>
        <w:overflowPunct w:val="0"/>
        <w:autoSpaceDE w:val="0"/>
        <w:autoSpaceDN w:val="0"/>
        <w:spacing w:line="228" w:lineRule="auto"/>
        <w:jc w:val="both"/>
      </w:pPr>
      <w:r>
        <w:t>れているので、グラウンド電位にノイズが重畳された場合に、容量性負荷の両端子に印加</w:t>
      </w:r>
    </w:p>
    <w:p w:rsidR="00E66CDD" w:rsidRDefault="00072C3A" w:rsidP="00072C3A">
      <w:pPr>
        <w:pStyle w:val="HTML"/>
        <w:kinsoku w:val="0"/>
        <w:wordWrap w:val="0"/>
        <w:overflowPunct w:val="0"/>
        <w:autoSpaceDE w:val="0"/>
        <w:autoSpaceDN w:val="0"/>
        <w:spacing w:line="228" w:lineRule="auto"/>
        <w:jc w:val="both"/>
      </w:pPr>
      <w:r>
        <w:t>される信号に重畳されるノイズは互いに打ち消し合う。したがって、容量性負荷に印加さ</w:t>
      </w:r>
    </w:p>
    <w:p w:rsidR="00E66CDD" w:rsidRDefault="00072C3A" w:rsidP="00072C3A">
      <w:pPr>
        <w:pStyle w:val="HTML"/>
        <w:kinsoku w:val="0"/>
        <w:wordWrap w:val="0"/>
        <w:overflowPunct w:val="0"/>
        <w:autoSpaceDE w:val="0"/>
        <w:autoSpaceDN w:val="0"/>
        <w:spacing w:line="228" w:lineRule="auto"/>
        <w:jc w:val="both"/>
      </w:pPr>
      <w:r>
        <w:t>れる電圧を高精度に制御できる容量性負荷駆動用集積回路装置を実現できる。</w:t>
      </w:r>
    </w:p>
    <w:p w:rsidR="00E66CDD" w:rsidRDefault="00072C3A" w:rsidP="00072C3A">
      <w:pPr>
        <w:pStyle w:val="HTML"/>
        <w:kinsoku w:val="0"/>
        <w:wordWrap w:val="0"/>
        <w:overflowPunct w:val="0"/>
        <w:autoSpaceDE w:val="0"/>
        <w:autoSpaceDN w:val="0"/>
        <w:spacing w:line="228" w:lineRule="auto"/>
        <w:jc w:val="both"/>
      </w:pPr>
      <w:r>
        <w:t xml:space="preserve">　【００２７】</w:t>
      </w:r>
    </w:p>
    <w:p w:rsidR="00E66CDD" w:rsidRDefault="00072C3A" w:rsidP="00072C3A">
      <w:pPr>
        <w:pStyle w:val="HTML"/>
        <w:kinsoku w:val="0"/>
        <w:wordWrap w:val="0"/>
        <w:overflowPunct w:val="0"/>
        <w:autoSpaceDE w:val="0"/>
        <w:autoSpaceDN w:val="0"/>
        <w:spacing w:line="228" w:lineRule="auto"/>
        <w:jc w:val="both"/>
      </w:pPr>
      <w:r>
        <w:t>［適用例９］</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rPr>
        <w:t xml:space="preserve">　</w:t>
      </w:r>
      <w:r w:rsidRPr="007F7CEF">
        <w:rPr>
          <w:strike/>
          <w:highlight w:val="yellow"/>
        </w:rPr>
        <w:t>本適用例に係る容量性負荷駆動回路は、</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源信号をパルス変調した変調信号を生成する変調部と、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前記変調信号に基づいて、増幅制御信号を生成するゲートドライバーと、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前記増幅制御信号に基づいて、前記変調信号が増幅された増幅変調信号を生成するトラ</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ンジスターと、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前記増幅変調信号を復調して駆動信号を生成するローパスフィルターと、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前記駆動信号が印加される容量性負荷と、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前記容量性負荷の前記駆動信号が印加される端子と異なる端子に信号を印加する第１電</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源部と、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を備え、</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前記ゲートドライバーと前記第１電源部とは共通のグラウンド端子に接続されている、</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容量性負荷駆動回路である。</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【００２８】</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 xml:space="preserve">　本適用例によれば、ゲートドライバーと第１電源部とは共通のグラウンド端子に接続さ</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れているので、グラウンド電位にノイズが重畳された場合に、容量性負荷の両端子に印加</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される信号に重畳されるノイズは互いに打ち消し合う。したがって、容量性負荷に印加さ</w:t>
      </w:r>
    </w:p>
    <w:p w:rsidR="00E66CDD" w:rsidRPr="007F7CEF" w:rsidRDefault="00072C3A" w:rsidP="00072C3A">
      <w:pPr>
        <w:pStyle w:val="HTML"/>
        <w:kinsoku w:val="0"/>
        <w:wordWrap w:val="0"/>
        <w:overflowPunct w:val="0"/>
        <w:autoSpaceDE w:val="0"/>
        <w:autoSpaceDN w:val="0"/>
        <w:spacing w:line="228" w:lineRule="auto"/>
        <w:jc w:val="both"/>
        <w:rPr>
          <w:strike/>
        </w:rPr>
      </w:pPr>
      <w:r w:rsidRPr="007F7CEF">
        <w:rPr>
          <w:strike/>
          <w:highlight w:val="yellow"/>
        </w:rPr>
        <w:t>れる電圧を高精度に制御できる容量性負荷駆動回路を実現できる。</w:t>
      </w:r>
    </w:p>
    <w:p w:rsidR="00E66CDD" w:rsidRDefault="00072C3A" w:rsidP="00072C3A">
      <w:pPr>
        <w:pStyle w:val="HTML"/>
        <w:kinsoku w:val="0"/>
        <w:wordWrap w:val="0"/>
        <w:overflowPunct w:val="0"/>
        <w:autoSpaceDE w:val="0"/>
        <w:autoSpaceDN w:val="0"/>
        <w:spacing w:line="228" w:lineRule="auto"/>
        <w:jc w:val="both"/>
      </w:pPr>
      <w:r>
        <w:t>【図面の簡単な説明】</w:t>
      </w:r>
    </w:p>
    <w:p w:rsidR="00E66CDD" w:rsidRDefault="00072C3A" w:rsidP="00072C3A">
      <w:pPr>
        <w:pStyle w:val="HTML"/>
        <w:kinsoku w:val="0"/>
        <w:wordWrap w:val="0"/>
        <w:overflowPunct w:val="0"/>
        <w:autoSpaceDE w:val="0"/>
        <w:autoSpaceDN w:val="0"/>
        <w:spacing w:line="228" w:lineRule="auto"/>
        <w:jc w:val="both"/>
      </w:pPr>
      <w:r>
        <w:t xml:space="preserve">　【００２９】</w:t>
      </w:r>
    </w:p>
    <w:p w:rsidR="00E66CDD" w:rsidRDefault="00072C3A" w:rsidP="00072C3A">
      <w:pPr>
        <w:pStyle w:val="HTML"/>
        <w:kinsoku w:val="0"/>
        <w:wordWrap w:val="0"/>
        <w:overflowPunct w:val="0"/>
        <w:autoSpaceDE w:val="0"/>
        <w:autoSpaceDN w:val="0"/>
        <w:spacing w:line="228" w:lineRule="auto"/>
        <w:jc w:val="both"/>
      </w:pPr>
      <w:r>
        <w:t xml:space="preserve">　　【図１】液体吐出装置の概略構成を示す図である。</w:t>
      </w:r>
    </w:p>
    <w:p w:rsidR="00E66CDD" w:rsidRDefault="00072C3A" w:rsidP="00072C3A">
      <w:pPr>
        <w:pStyle w:val="HTML"/>
        <w:kinsoku w:val="0"/>
        <w:wordWrap w:val="0"/>
        <w:overflowPunct w:val="0"/>
        <w:autoSpaceDE w:val="0"/>
        <w:autoSpaceDN w:val="0"/>
        <w:spacing w:line="228" w:lineRule="auto"/>
        <w:jc w:val="both"/>
      </w:pPr>
      <w:r>
        <w:t xml:space="preserve">　　【図２】液体吐出装置の構成を示すブロック図である。</w:t>
      </w:r>
    </w:p>
    <w:p w:rsidR="00E66CDD" w:rsidRDefault="00072C3A" w:rsidP="00072C3A">
      <w:pPr>
        <w:pStyle w:val="HTML"/>
        <w:kinsoku w:val="0"/>
        <w:wordWrap w:val="0"/>
        <w:overflowPunct w:val="0"/>
        <w:autoSpaceDE w:val="0"/>
        <w:autoSpaceDN w:val="0"/>
        <w:spacing w:line="228" w:lineRule="auto"/>
        <w:jc w:val="both"/>
      </w:pPr>
      <w:r>
        <w:t xml:space="preserve">　　【図３】ヘッドユニットにおける吐出部の構成を示す図である。</w:t>
      </w:r>
    </w:p>
    <w:p w:rsidR="00E66CDD" w:rsidRDefault="00072C3A" w:rsidP="00072C3A">
      <w:pPr>
        <w:pStyle w:val="HTML"/>
        <w:kinsoku w:val="0"/>
        <w:wordWrap w:val="0"/>
        <w:overflowPunct w:val="0"/>
        <w:autoSpaceDE w:val="0"/>
        <w:autoSpaceDN w:val="0"/>
        <w:spacing w:line="228" w:lineRule="auto"/>
        <w:jc w:val="both"/>
      </w:pPr>
      <w:r>
        <w:t xml:space="preserve">　　【図４】ヘッドユニットにおけるノズル配列を示す図である。</w:t>
      </w:r>
    </w:p>
    <w:p w:rsidR="00E66CDD" w:rsidRDefault="00072C3A" w:rsidP="00072C3A">
      <w:pPr>
        <w:pStyle w:val="HTML"/>
        <w:kinsoku w:val="0"/>
        <w:wordWrap w:val="0"/>
        <w:overflowPunct w:val="0"/>
        <w:autoSpaceDE w:val="0"/>
        <w:autoSpaceDN w:val="0"/>
        <w:spacing w:line="228" w:lineRule="auto"/>
        <w:jc w:val="both"/>
      </w:pPr>
      <w:r>
        <w:t xml:space="preserve">　　【図５】ヘッドユニットにおける選択制御部の動作を説明するための図である。</w:t>
      </w:r>
    </w:p>
    <w:p w:rsidR="00E66CDD" w:rsidRDefault="00072C3A" w:rsidP="00072C3A">
      <w:pPr>
        <w:pStyle w:val="HTML"/>
        <w:kinsoku w:val="0"/>
        <w:wordWrap w:val="0"/>
        <w:overflowPunct w:val="0"/>
        <w:autoSpaceDE w:val="0"/>
        <w:autoSpaceDN w:val="0"/>
        <w:spacing w:line="228" w:lineRule="auto"/>
        <w:jc w:val="both"/>
      </w:pPr>
      <w:r>
        <w:t xml:space="preserve">　　【図６】ヘッドユニットにおける選択制御部の構成を示す図である。</w:t>
      </w:r>
    </w:p>
    <w:p w:rsidR="00E66CDD" w:rsidRDefault="00072C3A" w:rsidP="00072C3A">
      <w:pPr>
        <w:pStyle w:val="HTML"/>
        <w:kinsoku w:val="0"/>
        <w:wordWrap w:val="0"/>
        <w:overflowPunct w:val="0"/>
        <w:autoSpaceDE w:val="0"/>
        <w:autoSpaceDN w:val="0"/>
        <w:spacing w:line="228" w:lineRule="auto"/>
        <w:jc w:val="both"/>
      </w:pPr>
      <w:r>
        <w:lastRenderedPageBreak/>
        <w:t xml:space="preserve">　　【図７】ヘッドユニットにおけるデコーダーのデコード内容を示す図である。</w:t>
      </w:r>
    </w:p>
    <w:p w:rsidR="00E66CDD" w:rsidRDefault="00072C3A" w:rsidP="00072C3A">
      <w:pPr>
        <w:pStyle w:val="HTML"/>
        <w:kinsoku w:val="0"/>
        <w:wordWrap w:val="0"/>
        <w:overflowPunct w:val="0"/>
        <w:autoSpaceDE w:val="0"/>
        <w:autoSpaceDN w:val="0"/>
        <w:spacing w:line="228" w:lineRule="auto"/>
        <w:jc w:val="both"/>
      </w:pPr>
      <w:r>
        <w:t xml:space="preserve">　　【図８】ヘッドユニットにおける選択部の構成を示す図である。</w:t>
      </w:r>
    </w:p>
    <w:p w:rsidR="00E66CDD" w:rsidRDefault="00072C3A" w:rsidP="00072C3A">
      <w:pPr>
        <w:pStyle w:val="HTML"/>
        <w:kinsoku w:val="0"/>
        <w:wordWrap w:val="0"/>
        <w:overflowPunct w:val="0"/>
        <w:autoSpaceDE w:val="0"/>
        <w:autoSpaceDN w:val="0"/>
        <w:spacing w:line="228" w:lineRule="auto"/>
        <w:jc w:val="both"/>
      </w:pPr>
      <w:r>
        <w:t xml:space="preserve">　　【図９】選択部により選択される駆動信号を示す図である。</w:t>
      </w:r>
    </w:p>
    <w:p w:rsidR="00E66CDD" w:rsidRDefault="00072C3A" w:rsidP="00072C3A">
      <w:pPr>
        <w:pStyle w:val="HTML"/>
        <w:kinsoku w:val="0"/>
        <w:wordWrap w:val="0"/>
        <w:overflowPunct w:val="0"/>
        <w:autoSpaceDE w:val="0"/>
        <w:autoSpaceDN w:val="0"/>
        <w:spacing w:line="228" w:lineRule="auto"/>
        <w:jc w:val="both"/>
      </w:pPr>
      <w:r>
        <w:t xml:space="preserve">　　【図１０】駆動回路（容量性負荷駆動回路）の回路構成を示す図である。</w:t>
      </w:r>
    </w:p>
    <w:p w:rsidR="00E66CDD" w:rsidRDefault="00072C3A" w:rsidP="00072C3A">
      <w:pPr>
        <w:pStyle w:val="HTML"/>
        <w:kinsoku w:val="0"/>
        <w:wordWrap w:val="0"/>
        <w:overflowPunct w:val="0"/>
        <w:autoSpaceDE w:val="0"/>
        <w:autoSpaceDN w:val="0"/>
        <w:spacing w:line="228" w:lineRule="auto"/>
        <w:jc w:val="both"/>
      </w:pPr>
      <w:r>
        <w:t xml:space="preserve">　　【図１１】駆動回路の動作を説明するための図である。</w:t>
      </w:r>
    </w:p>
    <w:p w:rsidR="00E66CDD" w:rsidRDefault="00072C3A" w:rsidP="00072C3A">
      <w:pPr>
        <w:pStyle w:val="HTML"/>
        <w:kinsoku w:val="0"/>
        <w:wordWrap w:val="0"/>
        <w:overflowPunct w:val="0"/>
        <w:autoSpaceDE w:val="0"/>
        <w:autoSpaceDN w:val="0"/>
        <w:spacing w:line="228" w:lineRule="auto"/>
        <w:jc w:val="both"/>
      </w:pPr>
      <w:r>
        <w:t xml:space="preserve">　　【図１２】集積回路装置のレイアウト構成の一例を模式的に示す平面図である。</w:t>
      </w:r>
    </w:p>
    <w:p w:rsidR="00E66CDD" w:rsidRDefault="00072C3A" w:rsidP="00072C3A">
      <w:pPr>
        <w:pStyle w:val="HTML"/>
        <w:kinsoku w:val="0"/>
        <w:wordWrap w:val="0"/>
        <w:overflowPunct w:val="0"/>
        <w:autoSpaceDE w:val="0"/>
        <w:autoSpaceDN w:val="0"/>
        <w:spacing w:line="228" w:lineRule="auto"/>
        <w:jc w:val="both"/>
      </w:pPr>
      <w:r>
        <w:t xml:space="preserve">　　【図１３】集積回路装置のレイアウト構成の他の例を模式的に示す平面図である。</w:t>
      </w:r>
    </w:p>
    <w:p w:rsidR="00E66CDD" w:rsidRDefault="00072C3A" w:rsidP="00072C3A">
      <w:pPr>
        <w:pStyle w:val="HTML"/>
        <w:kinsoku w:val="0"/>
        <w:wordWrap w:val="0"/>
        <w:overflowPunct w:val="0"/>
        <w:autoSpaceDE w:val="0"/>
        <w:autoSpaceDN w:val="0"/>
        <w:spacing w:line="228" w:lineRule="auto"/>
        <w:jc w:val="both"/>
      </w:pPr>
      <w:r>
        <w:t>【発明を実施するための形態】</w:t>
      </w:r>
    </w:p>
    <w:p w:rsidR="00E66CDD" w:rsidRDefault="00072C3A" w:rsidP="00072C3A">
      <w:pPr>
        <w:pStyle w:val="HTML"/>
        <w:kinsoku w:val="0"/>
        <w:wordWrap w:val="0"/>
        <w:overflowPunct w:val="0"/>
        <w:autoSpaceDE w:val="0"/>
        <w:autoSpaceDN w:val="0"/>
        <w:spacing w:line="228" w:lineRule="auto"/>
        <w:jc w:val="both"/>
      </w:pPr>
      <w:r>
        <w:t xml:space="preserve">　【００３０】</w:t>
      </w:r>
    </w:p>
    <w:p w:rsidR="00E66CDD" w:rsidRDefault="00072C3A" w:rsidP="00072C3A">
      <w:pPr>
        <w:pStyle w:val="HTML"/>
        <w:kinsoku w:val="0"/>
        <w:wordWrap w:val="0"/>
        <w:overflowPunct w:val="0"/>
        <w:autoSpaceDE w:val="0"/>
        <w:autoSpaceDN w:val="0"/>
        <w:spacing w:line="228" w:lineRule="auto"/>
        <w:jc w:val="both"/>
      </w:pPr>
      <w:r>
        <w:t xml:space="preserve">　以下、本発明の好適な実施形態について図面を用いて詳細に説明する。用いる図面は説</w:t>
      </w:r>
    </w:p>
    <w:p w:rsidR="00E66CDD" w:rsidRDefault="00072C3A" w:rsidP="00072C3A">
      <w:pPr>
        <w:pStyle w:val="HTML"/>
        <w:kinsoku w:val="0"/>
        <w:wordWrap w:val="0"/>
        <w:overflowPunct w:val="0"/>
        <w:autoSpaceDE w:val="0"/>
        <w:autoSpaceDN w:val="0"/>
        <w:spacing w:line="228" w:lineRule="auto"/>
        <w:jc w:val="both"/>
      </w:pPr>
      <w:r>
        <w:t>明の便宜上のものである。なお、以下に説明する実施形態は、特許請求の範囲に記載され</w:t>
      </w:r>
    </w:p>
    <w:p w:rsidR="00E66CDD" w:rsidRDefault="00072C3A" w:rsidP="00072C3A">
      <w:pPr>
        <w:pStyle w:val="HTML"/>
        <w:kinsoku w:val="0"/>
        <w:wordWrap w:val="0"/>
        <w:overflowPunct w:val="0"/>
        <w:autoSpaceDE w:val="0"/>
        <w:autoSpaceDN w:val="0"/>
        <w:spacing w:line="228" w:lineRule="auto"/>
        <w:jc w:val="both"/>
      </w:pPr>
      <w:r>
        <w:t>た本発明の内容を不当に限定するものではない。また以下で説明される構成の全てが本発</w:t>
      </w:r>
    </w:p>
    <w:p w:rsidR="00E66CDD" w:rsidRDefault="00072C3A" w:rsidP="00072C3A">
      <w:pPr>
        <w:pStyle w:val="HTML"/>
        <w:kinsoku w:val="0"/>
        <w:wordWrap w:val="0"/>
        <w:overflowPunct w:val="0"/>
        <w:autoSpaceDE w:val="0"/>
        <w:autoSpaceDN w:val="0"/>
        <w:spacing w:line="228" w:lineRule="auto"/>
        <w:jc w:val="both"/>
      </w:pPr>
      <w:r>
        <w:t>明の必須構成要件であるとは限らない。</w:t>
      </w:r>
    </w:p>
    <w:p w:rsidR="00E66CDD" w:rsidRDefault="00072C3A" w:rsidP="00072C3A">
      <w:pPr>
        <w:pStyle w:val="HTML"/>
        <w:kinsoku w:val="0"/>
        <w:wordWrap w:val="0"/>
        <w:overflowPunct w:val="0"/>
        <w:autoSpaceDE w:val="0"/>
        <w:autoSpaceDN w:val="0"/>
        <w:spacing w:line="228" w:lineRule="auto"/>
        <w:jc w:val="both"/>
      </w:pPr>
      <w:r>
        <w:t xml:space="preserve">　【００３１】</w:t>
      </w:r>
    </w:p>
    <w:p w:rsidR="00E66CDD" w:rsidRDefault="00072C3A" w:rsidP="00072C3A">
      <w:pPr>
        <w:pStyle w:val="HTML"/>
        <w:kinsoku w:val="0"/>
        <w:wordWrap w:val="0"/>
        <w:overflowPunct w:val="0"/>
        <w:autoSpaceDE w:val="0"/>
        <w:autoSpaceDN w:val="0"/>
        <w:spacing w:line="228" w:lineRule="auto"/>
        <w:jc w:val="both"/>
      </w:pPr>
      <w:r>
        <w:t>１．液体吐出装置の概要</w:t>
      </w:r>
    </w:p>
    <w:p w:rsidR="00E66CDD" w:rsidRDefault="00072C3A" w:rsidP="00072C3A">
      <w:pPr>
        <w:pStyle w:val="HTML"/>
        <w:kinsoku w:val="0"/>
        <w:wordWrap w:val="0"/>
        <w:overflowPunct w:val="0"/>
        <w:autoSpaceDE w:val="0"/>
        <w:autoSpaceDN w:val="0"/>
        <w:spacing w:line="228" w:lineRule="auto"/>
        <w:jc w:val="both"/>
      </w:pPr>
      <w:r>
        <w:t xml:space="preserve">　本実施形態に係る液体吐出装置の一例としての印刷装置は、外部のホストコンピュータ</w:t>
      </w:r>
    </w:p>
    <w:p w:rsidR="00E66CDD" w:rsidRDefault="00072C3A" w:rsidP="00072C3A">
      <w:pPr>
        <w:pStyle w:val="HTML"/>
        <w:kinsoku w:val="0"/>
        <w:wordWrap w:val="0"/>
        <w:overflowPunct w:val="0"/>
        <w:autoSpaceDE w:val="0"/>
        <w:autoSpaceDN w:val="0"/>
        <w:spacing w:line="228" w:lineRule="auto"/>
        <w:jc w:val="both"/>
      </w:pPr>
      <w:r>
        <w:t>ーから供給された画像データに応じてインクを吐出させることによって、紙などの印刷媒</w:t>
      </w:r>
    </w:p>
    <w:p w:rsidR="00E66CDD" w:rsidRDefault="00072C3A" w:rsidP="00072C3A">
      <w:pPr>
        <w:pStyle w:val="HTML"/>
        <w:kinsoku w:val="0"/>
        <w:wordWrap w:val="0"/>
        <w:overflowPunct w:val="0"/>
        <w:autoSpaceDE w:val="0"/>
        <w:autoSpaceDN w:val="0"/>
        <w:spacing w:line="228" w:lineRule="auto"/>
        <w:jc w:val="both"/>
      </w:pPr>
      <w:r>
        <w:t>体にインクドット群を形成し、これにより、当該画像データに応じた画像（文字、図形等</w:t>
      </w:r>
    </w:p>
    <w:p w:rsidR="00E66CDD" w:rsidRDefault="00072C3A" w:rsidP="00072C3A">
      <w:pPr>
        <w:pStyle w:val="HTML"/>
        <w:kinsoku w:val="0"/>
        <w:wordWrap w:val="0"/>
        <w:overflowPunct w:val="0"/>
        <w:autoSpaceDE w:val="0"/>
        <w:autoSpaceDN w:val="0"/>
        <w:spacing w:line="228" w:lineRule="auto"/>
        <w:jc w:val="both"/>
      </w:pPr>
      <w:r>
        <w:t>を含む）を印刷するインクジェットプリンターである。</w:t>
      </w:r>
    </w:p>
    <w:p w:rsidR="00E66CDD" w:rsidRDefault="00072C3A" w:rsidP="00072C3A">
      <w:pPr>
        <w:pStyle w:val="HTML"/>
        <w:kinsoku w:val="0"/>
        <w:wordWrap w:val="0"/>
        <w:overflowPunct w:val="0"/>
        <w:autoSpaceDE w:val="0"/>
        <w:autoSpaceDN w:val="0"/>
        <w:spacing w:line="228" w:lineRule="auto"/>
        <w:jc w:val="both"/>
      </w:pPr>
      <w:r>
        <w:t xml:space="preserve">　【００３２】</w:t>
      </w:r>
    </w:p>
    <w:p w:rsidR="00E66CDD" w:rsidRDefault="00072C3A" w:rsidP="00072C3A">
      <w:pPr>
        <w:pStyle w:val="HTML"/>
        <w:kinsoku w:val="0"/>
        <w:wordWrap w:val="0"/>
        <w:overflowPunct w:val="0"/>
        <w:autoSpaceDE w:val="0"/>
        <w:autoSpaceDN w:val="0"/>
        <w:spacing w:line="228" w:lineRule="auto"/>
        <w:jc w:val="both"/>
      </w:pPr>
      <w:r>
        <w:t xml:space="preserve">　なお、液体吐出装置としては、例えば、プリンター等の印刷装置、液晶ディスプレイ等</w:t>
      </w:r>
    </w:p>
    <w:p w:rsidR="00E66CDD" w:rsidRDefault="00072C3A" w:rsidP="00072C3A">
      <w:pPr>
        <w:pStyle w:val="HTML"/>
        <w:kinsoku w:val="0"/>
        <w:wordWrap w:val="0"/>
        <w:overflowPunct w:val="0"/>
        <w:autoSpaceDE w:val="0"/>
        <w:autoSpaceDN w:val="0"/>
        <w:spacing w:line="228" w:lineRule="auto"/>
        <w:jc w:val="both"/>
      </w:pPr>
      <w:r>
        <w:t>のカラーフィルターの製造に用いられる色材吐出装置、有機ＥＬディスプレイ、ＦＥＤ（</w:t>
      </w:r>
    </w:p>
    <w:p w:rsidR="00E66CDD" w:rsidRDefault="00072C3A" w:rsidP="00072C3A">
      <w:pPr>
        <w:pStyle w:val="HTML"/>
        <w:kinsoku w:val="0"/>
        <w:wordWrap w:val="0"/>
        <w:overflowPunct w:val="0"/>
        <w:autoSpaceDE w:val="0"/>
        <w:autoSpaceDN w:val="0"/>
        <w:spacing w:line="228" w:lineRule="auto"/>
        <w:jc w:val="both"/>
      </w:pPr>
      <w:r>
        <w:t>面発光ディスプレイ）等の電極形成に用いられる電極材料吐出装置、バイオチップ製造に</w:t>
      </w:r>
    </w:p>
    <w:p w:rsidR="00E66CDD" w:rsidRDefault="00072C3A" w:rsidP="00072C3A">
      <w:pPr>
        <w:pStyle w:val="HTML"/>
        <w:kinsoku w:val="0"/>
        <w:wordWrap w:val="0"/>
        <w:overflowPunct w:val="0"/>
        <w:autoSpaceDE w:val="0"/>
        <w:autoSpaceDN w:val="0"/>
        <w:spacing w:line="228" w:lineRule="auto"/>
        <w:jc w:val="both"/>
      </w:pPr>
      <w:r>
        <w:t>用いられる生体有機物吐出装置等を挙げることができる。</w:t>
      </w:r>
    </w:p>
    <w:p w:rsidR="00E66CDD" w:rsidRDefault="00072C3A" w:rsidP="00072C3A">
      <w:pPr>
        <w:pStyle w:val="HTML"/>
        <w:kinsoku w:val="0"/>
        <w:wordWrap w:val="0"/>
        <w:overflowPunct w:val="0"/>
        <w:autoSpaceDE w:val="0"/>
        <w:autoSpaceDN w:val="0"/>
        <w:spacing w:line="228" w:lineRule="auto"/>
        <w:jc w:val="both"/>
      </w:pPr>
      <w:r>
        <w:t xml:space="preserve">　【００３３】</w:t>
      </w:r>
    </w:p>
    <w:p w:rsidR="00E66CDD" w:rsidRDefault="00072C3A" w:rsidP="00072C3A">
      <w:pPr>
        <w:pStyle w:val="HTML"/>
        <w:kinsoku w:val="0"/>
        <w:wordWrap w:val="0"/>
        <w:overflowPunct w:val="0"/>
        <w:autoSpaceDE w:val="0"/>
        <w:autoSpaceDN w:val="0"/>
        <w:spacing w:line="228" w:lineRule="auto"/>
        <w:jc w:val="both"/>
      </w:pPr>
      <w:r>
        <w:t xml:space="preserve">　図１は、液体吐出装置１の内部の概略構成を示す斜視図である。図１に示されるように</w:t>
      </w:r>
    </w:p>
    <w:p w:rsidR="00E66CDD" w:rsidRDefault="00072C3A" w:rsidP="00072C3A">
      <w:pPr>
        <w:pStyle w:val="HTML"/>
        <w:kinsoku w:val="0"/>
        <w:wordWrap w:val="0"/>
        <w:overflowPunct w:val="0"/>
        <w:autoSpaceDE w:val="0"/>
        <w:autoSpaceDN w:val="0"/>
        <w:spacing w:line="228" w:lineRule="auto"/>
        <w:jc w:val="both"/>
      </w:pPr>
      <w:r>
        <w:t>、液体吐出装置１は、移動体２を、主走査方向に移動（往復動）させる移動機構３を備え</w:t>
      </w:r>
    </w:p>
    <w:p w:rsidR="00E66CDD" w:rsidRDefault="00072C3A" w:rsidP="00072C3A">
      <w:pPr>
        <w:pStyle w:val="HTML"/>
        <w:kinsoku w:val="0"/>
        <w:wordWrap w:val="0"/>
        <w:overflowPunct w:val="0"/>
        <w:autoSpaceDE w:val="0"/>
        <w:autoSpaceDN w:val="0"/>
        <w:spacing w:line="228" w:lineRule="auto"/>
        <w:jc w:val="both"/>
      </w:pPr>
      <w:r>
        <w:t>る。</w:t>
      </w:r>
    </w:p>
    <w:p w:rsidR="00E66CDD" w:rsidRDefault="00072C3A" w:rsidP="00072C3A">
      <w:pPr>
        <w:pStyle w:val="HTML"/>
        <w:kinsoku w:val="0"/>
        <w:wordWrap w:val="0"/>
        <w:overflowPunct w:val="0"/>
        <w:autoSpaceDE w:val="0"/>
        <w:autoSpaceDN w:val="0"/>
        <w:spacing w:line="228" w:lineRule="auto"/>
        <w:jc w:val="both"/>
      </w:pPr>
      <w:r>
        <w:t xml:space="preserve">　【００３４】</w:t>
      </w:r>
    </w:p>
    <w:p w:rsidR="00E66CDD" w:rsidRDefault="00072C3A" w:rsidP="00072C3A">
      <w:pPr>
        <w:pStyle w:val="HTML"/>
        <w:kinsoku w:val="0"/>
        <w:wordWrap w:val="0"/>
        <w:overflowPunct w:val="0"/>
        <w:autoSpaceDE w:val="0"/>
        <w:autoSpaceDN w:val="0"/>
        <w:spacing w:line="228" w:lineRule="auto"/>
        <w:jc w:val="both"/>
      </w:pPr>
      <w:r>
        <w:t xml:space="preserve">　移動機構３は、移動体２の駆動源となるキャリッジモーター３１と、両端が固定された</w:t>
      </w:r>
    </w:p>
    <w:p w:rsidR="00E66CDD" w:rsidRDefault="00072C3A" w:rsidP="00072C3A">
      <w:pPr>
        <w:pStyle w:val="HTML"/>
        <w:kinsoku w:val="0"/>
        <w:wordWrap w:val="0"/>
        <w:overflowPunct w:val="0"/>
        <w:autoSpaceDE w:val="0"/>
        <w:autoSpaceDN w:val="0"/>
        <w:spacing w:line="228" w:lineRule="auto"/>
        <w:jc w:val="both"/>
      </w:pPr>
      <w:r>
        <w:t>キャリッジガイド軸３２と、キャリッジガイド軸３２とほぼ平行に延在し、キャリッジモ</w:t>
      </w:r>
    </w:p>
    <w:p w:rsidR="00E66CDD" w:rsidRDefault="00072C3A" w:rsidP="00072C3A">
      <w:pPr>
        <w:pStyle w:val="HTML"/>
        <w:kinsoku w:val="0"/>
        <w:wordWrap w:val="0"/>
        <w:overflowPunct w:val="0"/>
        <w:autoSpaceDE w:val="0"/>
        <w:autoSpaceDN w:val="0"/>
        <w:spacing w:line="228" w:lineRule="auto"/>
        <w:jc w:val="both"/>
      </w:pPr>
      <w:r>
        <w:t>ーター３１により駆動されるタイミングベルト３３と、を有している。</w:t>
      </w:r>
    </w:p>
    <w:p w:rsidR="00E66CDD" w:rsidRDefault="00072C3A" w:rsidP="00072C3A">
      <w:pPr>
        <w:pStyle w:val="HTML"/>
        <w:kinsoku w:val="0"/>
        <w:wordWrap w:val="0"/>
        <w:overflowPunct w:val="0"/>
        <w:autoSpaceDE w:val="0"/>
        <w:autoSpaceDN w:val="0"/>
        <w:spacing w:line="228" w:lineRule="auto"/>
        <w:jc w:val="both"/>
      </w:pPr>
      <w:r>
        <w:t xml:space="preserve">　【００３５】</w:t>
      </w:r>
    </w:p>
    <w:p w:rsidR="00E66CDD" w:rsidRDefault="00072C3A" w:rsidP="00072C3A">
      <w:pPr>
        <w:pStyle w:val="HTML"/>
        <w:kinsoku w:val="0"/>
        <w:wordWrap w:val="0"/>
        <w:overflowPunct w:val="0"/>
        <w:autoSpaceDE w:val="0"/>
        <w:autoSpaceDN w:val="0"/>
        <w:spacing w:line="228" w:lineRule="auto"/>
        <w:jc w:val="both"/>
      </w:pPr>
      <w:r>
        <w:t xml:space="preserve">　移動体２のキャリッジ２４は、キャリッジガイド軸３２に往復動自在に支持されるとと</w:t>
      </w:r>
    </w:p>
    <w:p w:rsidR="00E66CDD" w:rsidRDefault="00072C3A" w:rsidP="00072C3A">
      <w:pPr>
        <w:pStyle w:val="HTML"/>
        <w:kinsoku w:val="0"/>
        <w:wordWrap w:val="0"/>
        <w:overflowPunct w:val="0"/>
        <w:autoSpaceDE w:val="0"/>
        <w:autoSpaceDN w:val="0"/>
        <w:spacing w:line="228" w:lineRule="auto"/>
        <w:jc w:val="both"/>
      </w:pPr>
      <w:r>
        <w:t>もに、タイミングベルト３３の一部に固定されている。そのため、キャリッジモーター３</w:t>
      </w:r>
    </w:p>
    <w:p w:rsidR="00E66CDD" w:rsidRDefault="00072C3A" w:rsidP="00072C3A">
      <w:pPr>
        <w:pStyle w:val="HTML"/>
        <w:kinsoku w:val="0"/>
        <w:wordWrap w:val="0"/>
        <w:overflowPunct w:val="0"/>
        <w:autoSpaceDE w:val="0"/>
        <w:autoSpaceDN w:val="0"/>
        <w:spacing w:line="228" w:lineRule="auto"/>
        <w:jc w:val="both"/>
      </w:pPr>
      <w:r>
        <w:t>１によりタイミングベルト３３を正逆走行させると、移動体２がキャリッジガイド軸３２</w:t>
      </w:r>
    </w:p>
    <w:p w:rsidR="00E66CDD" w:rsidRDefault="00072C3A" w:rsidP="00072C3A">
      <w:pPr>
        <w:pStyle w:val="HTML"/>
        <w:kinsoku w:val="0"/>
        <w:wordWrap w:val="0"/>
        <w:overflowPunct w:val="0"/>
        <w:autoSpaceDE w:val="0"/>
        <w:autoSpaceDN w:val="0"/>
        <w:spacing w:line="228" w:lineRule="auto"/>
        <w:jc w:val="both"/>
      </w:pPr>
      <w:r>
        <w:t>に案内されて往復動する。</w:t>
      </w:r>
    </w:p>
    <w:p w:rsidR="00E66CDD" w:rsidRDefault="00072C3A" w:rsidP="00072C3A">
      <w:pPr>
        <w:pStyle w:val="HTML"/>
        <w:kinsoku w:val="0"/>
        <w:wordWrap w:val="0"/>
        <w:overflowPunct w:val="0"/>
        <w:autoSpaceDE w:val="0"/>
        <w:autoSpaceDN w:val="0"/>
        <w:spacing w:line="228" w:lineRule="auto"/>
        <w:jc w:val="both"/>
      </w:pPr>
      <w:r>
        <w:t xml:space="preserve">　【００３６】</w:t>
      </w:r>
    </w:p>
    <w:p w:rsidR="00E66CDD" w:rsidRDefault="00072C3A" w:rsidP="00072C3A">
      <w:pPr>
        <w:pStyle w:val="HTML"/>
        <w:kinsoku w:val="0"/>
        <w:wordWrap w:val="0"/>
        <w:overflowPunct w:val="0"/>
        <w:autoSpaceDE w:val="0"/>
        <w:autoSpaceDN w:val="0"/>
        <w:spacing w:line="228" w:lineRule="auto"/>
        <w:jc w:val="both"/>
      </w:pPr>
      <w:r>
        <w:t xml:space="preserve">　また、移動体２のうち、印刷媒体Ｐと対向する部分にはヘッドユニット２０が設けられ</w:t>
      </w:r>
    </w:p>
    <w:p w:rsidR="00E66CDD" w:rsidRDefault="00072C3A" w:rsidP="00072C3A">
      <w:pPr>
        <w:pStyle w:val="HTML"/>
        <w:kinsoku w:val="0"/>
        <w:wordWrap w:val="0"/>
        <w:overflowPunct w:val="0"/>
        <w:autoSpaceDE w:val="0"/>
        <w:autoSpaceDN w:val="0"/>
        <w:spacing w:line="228" w:lineRule="auto"/>
        <w:jc w:val="both"/>
      </w:pPr>
      <w:r>
        <w:t>る。このヘッドユニット２０は、後述するように、多数のノズルからインク滴（液滴）を</w:t>
      </w:r>
    </w:p>
    <w:p w:rsidR="00E66CDD" w:rsidRDefault="00072C3A" w:rsidP="00072C3A">
      <w:pPr>
        <w:pStyle w:val="HTML"/>
        <w:kinsoku w:val="0"/>
        <w:wordWrap w:val="0"/>
        <w:overflowPunct w:val="0"/>
        <w:autoSpaceDE w:val="0"/>
        <w:autoSpaceDN w:val="0"/>
        <w:spacing w:line="228" w:lineRule="auto"/>
        <w:jc w:val="both"/>
      </w:pPr>
      <w:r>
        <w:t>吐出させるためのものであり、フレキシブルケーブル１９０を介して各種の制御信号等が</w:t>
      </w:r>
    </w:p>
    <w:p w:rsidR="00E66CDD" w:rsidRDefault="00072C3A" w:rsidP="00072C3A">
      <w:pPr>
        <w:pStyle w:val="HTML"/>
        <w:kinsoku w:val="0"/>
        <w:wordWrap w:val="0"/>
        <w:overflowPunct w:val="0"/>
        <w:autoSpaceDE w:val="0"/>
        <w:autoSpaceDN w:val="0"/>
        <w:spacing w:line="228" w:lineRule="auto"/>
        <w:jc w:val="both"/>
      </w:pPr>
      <w:r>
        <w:t>供給される構成となっている。</w:t>
      </w:r>
    </w:p>
    <w:p w:rsidR="00E66CDD" w:rsidRDefault="00072C3A" w:rsidP="00072C3A">
      <w:pPr>
        <w:pStyle w:val="HTML"/>
        <w:kinsoku w:val="0"/>
        <w:wordWrap w:val="0"/>
        <w:overflowPunct w:val="0"/>
        <w:autoSpaceDE w:val="0"/>
        <w:autoSpaceDN w:val="0"/>
        <w:spacing w:line="228" w:lineRule="auto"/>
        <w:jc w:val="both"/>
      </w:pPr>
      <w:r>
        <w:t xml:space="preserve">　【００３７】</w:t>
      </w:r>
    </w:p>
    <w:p w:rsidR="00E66CDD" w:rsidRDefault="00072C3A" w:rsidP="00072C3A">
      <w:pPr>
        <w:pStyle w:val="HTML"/>
        <w:kinsoku w:val="0"/>
        <w:wordWrap w:val="0"/>
        <w:overflowPunct w:val="0"/>
        <w:autoSpaceDE w:val="0"/>
        <w:autoSpaceDN w:val="0"/>
        <w:spacing w:line="228" w:lineRule="auto"/>
        <w:jc w:val="both"/>
      </w:pPr>
      <w:r>
        <w:t xml:space="preserve">　液体吐出装置１は、印刷媒体Ｐを、副走査方向にプラテン４０上で搬送させる搬送機構</w:t>
      </w:r>
    </w:p>
    <w:p w:rsidR="00E66CDD" w:rsidRDefault="00072C3A" w:rsidP="00072C3A">
      <w:pPr>
        <w:pStyle w:val="HTML"/>
        <w:kinsoku w:val="0"/>
        <w:wordWrap w:val="0"/>
        <w:overflowPunct w:val="0"/>
        <w:autoSpaceDE w:val="0"/>
        <w:autoSpaceDN w:val="0"/>
        <w:spacing w:line="228" w:lineRule="auto"/>
        <w:jc w:val="both"/>
      </w:pPr>
      <w:r>
        <w:t>４を備える。搬送機構４は、駆動源である搬送モーター４１と、搬送モーター４１により</w:t>
      </w:r>
    </w:p>
    <w:p w:rsidR="00E66CDD" w:rsidRDefault="00072C3A" w:rsidP="00072C3A">
      <w:pPr>
        <w:pStyle w:val="HTML"/>
        <w:kinsoku w:val="0"/>
        <w:wordWrap w:val="0"/>
        <w:overflowPunct w:val="0"/>
        <w:autoSpaceDE w:val="0"/>
        <w:autoSpaceDN w:val="0"/>
        <w:spacing w:line="228" w:lineRule="auto"/>
        <w:jc w:val="both"/>
      </w:pPr>
      <w:r>
        <w:t>回転して、印刷媒体Ｐを副走査方向に搬送する搬送ローラー４２と、を備える。</w:t>
      </w:r>
    </w:p>
    <w:p w:rsidR="00E66CDD" w:rsidRDefault="00072C3A" w:rsidP="00072C3A">
      <w:pPr>
        <w:pStyle w:val="HTML"/>
        <w:kinsoku w:val="0"/>
        <w:wordWrap w:val="0"/>
        <w:overflowPunct w:val="0"/>
        <w:autoSpaceDE w:val="0"/>
        <w:autoSpaceDN w:val="0"/>
        <w:spacing w:line="228" w:lineRule="auto"/>
        <w:jc w:val="both"/>
      </w:pPr>
      <w:r>
        <w:t xml:space="preserve">　【００３８】</w:t>
      </w:r>
    </w:p>
    <w:p w:rsidR="00E66CDD" w:rsidRDefault="00072C3A" w:rsidP="00072C3A">
      <w:pPr>
        <w:pStyle w:val="HTML"/>
        <w:kinsoku w:val="0"/>
        <w:wordWrap w:val="0"/>
        <w:overflowPunct w:val="0"/>
        <w:autoSpaceDE w:val="0"/>
        <w:autoSpaceDN w:val="0"/>
        <w:spacing w:line="228" w:lineRule="auto"/>
        <w:jc w:val="both"/>
      </w:pPr>
      <w:r>
        <w:t xml:space="preserve">　印刷媒体Ｐが搬送機構４によって搬送されたタイミングで、ヘッドユニット２０が当該</w:t>
      </w:r>
    </w:p>
    <w:p w:rsidR="00E66CDD" w:rsidRDefault="00072C3A" w:rsidP="00072C3A">
      <w:pPr>
        <w:pStyle w:val="HTML"/>
        <w:kinsoku w:val="0"/>
        <w:wordWrap w:val="0"/>
        <w:overflowPunct w:val="0"/>
        <w:autoSpaceDE w:val="0"/>
        <w:autoSpaceDN w:val="0"/>
        <w:spacing w:line="228" w:lineRule="auto"/>
        <w:jc w:val="both"/>
      </w:pPr>
      <w:r>
        <w:t>印刷媒体Ｐにインク滴を吐出することによって、印刷媒体Ｐの表面に画像が形成される。</w:t>
      </w:r>
    </w:p>
    <w:p w:rsidR="00E66CDD" w:rsidRDefault="00072C3A" w:rsidP="00072C3A">
      <w:pPr>
        <w:pStyle w:val="HTML"/>
        <w:kinsoku w:val="0"/>
        <w:wordWrap w:val="0"/>
        <w:overflowPunct w:val="0"/>
        <w:autoSpaceDE w:val="0"/>
        <w:autoSpaceDN w:val="0"/>
        <w:spacing w:line="228" w:lineRule="auto"/>
        <w:jc w:val="both"/>
      </w:pPr>
      <w:r>
        <w:t xml:space="preserve">　【００３９】</w:t>
      </w:r>
    </w:p>
    <w:p w:rsidR="00E66CDD" w:rsidRDefault="00072C3A" w:rsidP="00072C3A">
      <w:pPr>
        <w:pStyle w:val="HTML"/>
        <w:kinsoku w:val="0"/>
        <w:wordWrap w:val="0"/>
        <w:overflowPunct w:val="0"/>
        <w:autoSpaceDE w:val="0"/>
        <w:autoSpaceDN w:val="0"/>
        <w:spacing w:line="228" w:lineRule="auto"/>
        <w:jc w:val="both"/>
      </w:pPr>
      <w:r>
        <w:lastRenderedPageBreak/>
        <w:t xml:space="preserve">　図２は、液体吐出装置１の電気的な構成を示すブロック図である。</w:t>
      </w:r>
    </w:p>
    <w:p w:rsidR="00E66CDD" w:rsidRDefault="00072C3A" w:rsidP="00072C3A">
      <w:pPr>
        <w:pStyle w:val="HTML"/>
        <w:kinsoku w:val="0"/>
        <w:wordWrap w:val="0"/>
        <w:overflowPunct w:val="0"/>
        <w:autoSpaceDE w:val="0"/>
        <w:autoSpaceDN w:val="0"/>
        <w:spacing w:line="228" w:lineRule="auto"/>
        <w:jc w:val="both"/>
      </w:pPr>
      <w:r>
        <w:t xml:space="preserve">　【００４０】</w:t>
      </w:r>
    </w:p>
    <w:p w:rsidR="00E66CDD" w:rsidRDefault="00072C3A" w:rsidP="00072C3A">
      <w:pPr>
        <w:pStyle w:val="HTML"/>
        <w:kinsoku w:val="0"/>
        <w:wordWrap w:val="0"/>
        <w:overflowPunct w:val="0"/>
        <w:autoSpaceDE w:val="0"/>
        <w:autoSpaceDN w:val="0"/>
        <w:spacing w:line="228" w:lineRule="auto"/>
        <w:jc w:val="both"/>
      </w:pPr>
      <w:r>
        <w:t xml:space="preserve">　この図に示されるように、液体吐出装置１では、制御ユニット１０とヘッドユニット２</w:t>
      </w:r>
    </w:p>
    <w:p w:rsidR="00E66CDD" w:rsidRDefault="00072C3A" w:rsidP="00072C3A">
      <w:pPr>
        <w:pStyle w:val="HTML"/>
        <w:kinsoku w:val="0"/>
        <w:wordWrap w:val="0"/>
        <w:overflowPunct w:val="0"/>
        <w:autoSpaceDE w:val="0"/>
        <w:autoSpaceDN w:val="0"/>
        <w:spacing w:line="228" w:lineRule="auto"/>
        <w:jc w:val="both"/>
      </w:pPr>
      <w:r>
        <w:t>０とがフレキシブルケーブル１９０を介して接続される。</w:t>
      </w:r>
    </w:p>
    <w:p w:rsidR="00E66CDD" w:rsidRDefault="00072C3A" w:rsidP="00072C3A">
      <w:pPr>
        <w:pStyle w:val="HTML"/>
        <w:kinsoku w:val="0"/>
        <w:wordWrap w:val="0"/>
        <w:overflowPunct w:val="0"/>
        <w:autoSpaceDE w:val="0"/>
        <w:autoSpaceDN w:val="0"/>
        <w:spacing w:line="228" w:lineRule="auto"/>
        <w:jc w:val="both"/>
      </w:pPr>
      <w:r>
        <w:t xml:space="preserve">　【００４１】</w:t>
      </w:r>
    </w:p>
    <w:p w:rsidR="00E66CDD" w:rsidRDefault="00072C3A" w:rsidP="00072C3A">
      <w:pPr>
        <w:pStyle w:val="HTML"/>
        <w:kinsoku w:val="0"/>
        <w:wordWrap w:val="0"/>
        <w:overflowPunct w:val="0"/>
        <w:autoSpaceDE w:val="0"/>
        <w:autoSpaceDN w:val="0"/>
        <w:spacing w:line="228" w:lineRule="auto"/>
        <w:jc w:val="both"/>
      </w:pPr>
      <w:r>
        <w:t xml:space="preserve">　制御ユニット１０は、制御部１００と、キャリッジモーター３１と、キャリッジモータ</w:t>
      </w:r>
    </w:p>
    <w:p w:rsidR="00E66CDD" w:rsidRDefault="00072C3A" w:rsidP="00072C3A">
      <w:pPr>
        <w:pStyle w:val="HTML"/>
        <w:kinsoku w:val="0"/>
        <w:wordWrap w:val="0"/>
        <w:overflowPunct w:val="0"/>
        <w:autoSpaceDE w:val="0"/>
        <w:autoSpaceDN w:val="0"/>
        <w:spacing w:line="228" w:lineRule="auto"/>
        <w:jc w:val="both"/>
      </w:pPr>
      <w:r>
        <w:t>ードライバー３５と、搬送モーター４１と、搬送モータードライバー４５と、駆動回路５</w:t>
      </w:r>
    </w:p>
    <w:p w:rsidR="00E66CDD" w:rsidRDefault="00072C3A" w:rsidP="00072C3A">
      <w:pPr>
        <w:pStyle w:val="HTML"/>
        <w:kinsoku w:val="0"/>
        <w:wordWrap w:val="0"/>
        <w:overflowPunct w:val="0"/>
        <w:autoSpaceDE w:val="0"/>
        <w:autoSpaceDN w:val="0"/>
        <w:spacing w:line="228" w:lineRule="auto"/>
        <w:jc w:val="both"/>
      </w:pPr>
      <w:r>
        <w:t>０－ａ、駆動回路５０－ｂと、を有する。このうち、制御部１００は、ホストコンピュー</w:t>
      </w:r>
    </w:p>
    <w:p w:rsidR="00E66CDD" w:rsidRDefault="00072C3A" w:rsidP="00072C3A">
      <w:pPr>
        <w:pStyle w:val="HTML"/>
        <w:kinsoku w:val="0"/>
        <w:wordWrap w:val="0"/>
        <w:overflowPunct w:val="0"/>
        <w:autoSpaceDE w:val="0"/>
        <w:autoSpaceDN w:val="0"/>
        <w:spacing w:line="228" w:lineRule="auto"/>
        <w:jc w:val="both"/>
      </w:pPr>
      <w:r>
        <w:t>ターから画像データが供給されたときに、各部を制御するための各種の制御信号等を出力</w:t>
      </w:r>
    </w:p>
    <w:p w:rsidR="00E66CDD" w:rsidRDefault="00072C3A" w:rsidP="00072C3A">
      <w:pPr>
        <w:pStyle w:val="HTML"/>
        <w:kinsoku w:val="0"/>
        <w:wordWrap w:val="0"/>
        <w:overflowPunct w:val="0"/>
        <w:autoSpaceDE w:val="0"/>
        <w:autoSpaceDN w:val="0"/>
        <w:spacing w:line="228" w:lineRule="auto"/>
        <w:jc w:val="both"/>
      </w:pPr>
      <w:r>
        <w:t>する。</w:t>
      </w:r>
    </w:p>
    <w:p w:rsidR="00E66CDD" w:rsidRDefault="00072C3A" w:rsidP="00072C3A">
      <w:pPr>
        <w:pStyle w:val="HTML"/>
        <w:kinsoku w:val="0"/>
        <w:wordWrap w:val="0"/>
        <w:overflowPunct w:val="0"/>
        <w:autoSpaceDE w:val="0"/>
        <w:autoSpaceDN w:val="0"/>
        <w:spacing w:line="228" w:lineRule="auto"/>
        <w:jc w:val="both"/>
      </w:pPr>
      <w:r>
        <w:t xml:space="preserve">　【００４２】</w:t>
      </w:r>
    </w:p>
    <w:p w:rsidR="00E66CDD" w:rsidRDefault="00072C3A" w:rsidP="00072C3A">
      <w:pPr>
        <w:pStyle w:val="HTML"/>
        <w:kinsoku w:val="0"/>
        <w:wordWrap w:val="0"/>
        <w:overflowPunct w:val="0"/>
        <w:autoSpaceDE w:val="0"/>
        <w:autoSpaceDN w:val="0"/>
        <w:spacing w:line="228" w:lineRule="auto"/>
        <w:jc w:val="both"/>
      </w:pPr>
      <w:r>
        <w:t xml:space="preserve">　詳細には、第１に、制御部１００は、キャリッジモータードライバー３５に対して制御</w:t>
      </w:r>
    </w:p>
    <w:p w:rsidR="00E66CDD" w:rsidRDefault="00072C3A" w:rsidP="00072C3A">
      <w:pPr>
        <w:pStyle w:val="HTML"/>
        <w:kinsoku w:val="0"/>
        <w:wordWrap w:val="0"/>
        <w:overflowPunct w:val="0"/>
        <w:autoSpaceDE w:val="0"/>
        <w:autoSpaceDN w:val="0"/>
        <w:spacing w:line="228" w:lineRule="auto"/>
        <w:jc w:val="both"/>
      </w:pPr>
      <w:r>
        <w:t>信号Ｃｔｒ１を供給し、キャリッジモータードライバー３５は、当該制御信号Ｃｔｒ１に</w:t>
      </w:r>
    </w:p>
    <w:p w:rsidR="00E66CDD" w:rsidRDefault="00072C3A" w:rsidP="00072C3A">
      <w:pPr>
        <w:pStyle w:val="HTML"/>
        <w:kinsoku w:val="0"/>
        <w:wordWrap w:val="0"/>
        <w:overflowPunct w:val="0"/>
        <w:autoSpaceDE w:val="0"/>
        <w:autoSpaceDN w:val="0"/>
        <w:spacing w:line="228" w:lineRule="auto"/>
        <w:jc w:val="both"/>
      </w:pPr>
      <w:r>
        <w:t>したがってキャリッジモーター３１を駆動する。これにより、キャリッジ２４における主</w:t>
      </w:r>
    </w:p>
    <w:p w:rsidR="00E66CDD" w:rsidRDefault="00072C3A" w:rsidP="00072C3A">
      <w:pPr>
        <w:pStyle w:val="HTML"/>
        <w:kinsoku w:val="0"/>
        <w:wordWrap w:val="0"/>
        <w:overflowPunct w:val="0"/>
        <w:autoSpaceDE w:val="0"/>
        <w:autoSpaceDN w:val="0"/>
        <w:spacing w:line="228" w:lineRule="auto"/>
        <w:jc w:val="both"/>
      </w:pPr>
      <w:r>
        <w:t>走査方向の移動が制御される。</w:t>
      </w:r>
    </w:p>
    <w:p w:rsidR="00E66CDD" w:rsidRDefault="00072C3A" w:rsidP="00072C3A">
      <w:pPr>
        <w:pStyle w:val="HTML"/>
        <w:kinsoku w:val="0"/>
        <w:wordWrap w:val="0"/>
        <w:overflowPunct w:val="0"/>
        <w:autoSpaceDE w:val="0"/>
        <w:autoSpaceDN w:val="0"/>
        <w:spacing w:line="228" w:lineRule="auto"/>
        <w:jc w:val="both"/>
      </w:pPr>
      <w:r>
        <w:t xml:space="preserve">　【００４３】</w:t>
      </w:r>
    </w:p>
    <w:p w:rsidR="00E66CDD" w:rsidRDefault="00072C3A" w:rsidP="00072C3A">
      <w:pPr>
        <w:pStyle w:val="HTML"/>
        <w:kinsoku w:val="0"/>
        <w:wordWrap w:val="0"/>
        <w:overflowPunct w:val="0"/>
        <w:autoSpaceDE w:val="0"/>
        <w:autoSpaceDN w:val="0"/>
        <w:spacing w:line="228" w:lineRule="auto"/>
        <w:jc w:val="both"/>
      </w:pPr>
      <w:r>
        <w:t xml:space="preserve">　第２に、制御部１００は、搬送モータードライバー４５に対して制御信号Ｃｔｒ２を供</w:t>
      </w:r>
    </w:p>
    <w:p w:rsidR="00E66CDD" w:rsidRDefault="00072C3A" w:rsidP="00072C3A">
      <w:pPr>
        <w:pStyle w:val="HTML"/>
        <w:kinsoku w:val="0"/>
        <w:wordWrap w:val="0"/>
        <w:overflowPunct w:val="0"/>
        <w:autoSpaceDE w:val="0"/>
        <w:autoSpaceDN w:val="0"/>
        <w:spacing w:line="228" w:lineRule="auto"/>
        <w:jc w:val="both"/>
      </w:pPr>
      <w:r>
        <w:t>給し、搬送モータードライバー４５は、当該制御信号Ｃｔｒ２にしたがって搬送モーター</w:t>
      </w:r>
    </w:p>
    <w:p w:rsidR="00E66CDD" w:rsidRDefault="00072C3A" w:rsidP="00072C3A">
      <w:pPr>
        <w:pStyle w:val="HTML"/>
        <w:kinsoku w:val="0"/>
        <w:wordWrap w:val="0"/>
        <w:overflowPunct w:val="0"/>
        <w:autoSpaceDE w:val="0"/>
        <w:autoSpaceDN w:val="0"/>
        <w:spacing w:line="228" w:lineRule="auto"/>
        <w:jc w:val="both"/>
      </w:pPr>
      <w:r>
        <w:t>４１を駆動する。これにより、搬送機構４による副走査方向の移動が制御される。</w:t>
      </w:r>
    </w:p>
    <w:p w:rsidR="00E66CDD" w:rsidRDefault="00072C3A" w:rsidP="00072C3A">
      <w:pPr>
        <w:pStyle w:val="HTML"/>
        <w:kinsoku w:val="0"/>
        <w:wordWrap w:val="0"/>
        <w:overflowPunct w:val="0"/>
        <w:autoSpaceDE w:val="0"/>
        <w:autoSpaceDN w:val="0"/>
        <w:spacing w:line="228" w:lineRule="auto"/>
        <w:jc w:val="both"/>
      </w:pPr>
      <w:r>
        <w:t xml:space="preserve">　【００４４】</w:t>
      </w:r>
    </w:p>
    <w:p w:rsidR="00E66CDD" w:rsidRDefault="00072C3A" w:rsidP="00072C3A">
      <w:pPr>
        <w:pStyle w:val="HTML"/>
        <w:kinsoku w:val="0"/>
        <w:wordWrap w:val="0"/>
        <w:overflowPunct w:val="0"/>
        <w:autoSpaceDE w:val="0"/>
        <w:autoSpaceDN w:val="0"/>
        <w:spacing w:line="228" w:lineRule="auto"/>
        <w:jc w:val="both"/>
      </w:pPr>
      <w:r>
        <w:t xml:space="preserve">　第３に、制御部１００は、２つの駆動回路５０－ａ、５０－ｂのうち、一方の駆動回路</w:t>
      </w:r>
    </w:p>
    <w:p w:rsidR="00E66CDD" w:rsidRDefault="00072C3A" w:rsidP="00072C3A">
      <w:pPr>
        <w:pStyle w:val="HTML"/>
        <w:kinsoku w:val="0"/>
        <w:wordWrap w:val="0"/>
        <w:overflowPunct w:val="0"/>
        <w:autoSpaceDE w:val="0"/>
        <w:autoSpaceDN w:val="0"/>
        <w:spacing w:line="228" w:lineRule="auto"/>
        <w:jc w:val="both"/>
      </w:pPr>
      <w:r>
        <w:t>５０－ａにデジタルのデータｄＡを供給し、他方の駆動回路５０－ｂにデジタルのデータ</w:t>
      </w:r>
    </w:p>
    <w:p w:rsidR="00E66CDD" w:rsidRDefault="00072C3A" w:rsidP="00072C3A">
      <w:pPr>
        <w:pStyle w:val="HTML"/>
        <w:kinsoku w:val="0"/>
        <w:wordWrap w:val="0"/>
        <w:overflowPunct w:val="0"/>
        <w:autoSpaceDE w:val="0"/>
        <w:autoSpaceDN w:val="0"/>
        <w:spacing w:line="228" w:lineRule="auto"/>
        <w:jc w:val="both"/>
      </w:pPr>
      <w:r>
        <w:t>ｄＢを供給する。ここで、データｄＡは、ヘッドユニット２０に供給する駆動信号のうち</w:t>
      </w:r>
    </w:p>
    <w:p w:rsidR="00E66CDD" w:rsidRDefault="00072C3A" w:rsidP="00072C3A">
      <w:pPr>
        <w:pStyle w:val="HTML"/>
        <w:kinsoku w:val="0"/>
        <w:wordWrap w:val="0"/>
        <w:overflowPunct w:val="0"/>
        <w:autoSpaceDE w:val="0"/>
        <w:autoSpaceDN w:val="0"/>
        <w:spacing w:line="228" w:lineRule="auto"/>
        <w:jc w:val="both"/>
      </w:pPr>
      <w:r>
        <w:t>、駆動信号ＣＯＭ－Ａの波形を規定し、データｄＢは、駆動信号ＣＯＭ－Ｂの波形を規定</w:t>
      </w:r>
    </w:p>
    <w:p w:rsidR="00E66CDD" w:rsidRDefault="00072C3A" w:rsidP="00072C3A">
      <w:pPr>
        <w:pStyle w:val="HTML"/>
        <w:kinsoku w:val="0"/>
        <w:wordWrap w:val="0"/>
        <w:overflowPunct w:val="0"/>
        <w:autoSpaceDE w:val="0"/>
        <w:autoSpaceDN w:val="0"/>
        <w:spacing w:line="228" w:lineRule="auto"/>
        <w:jc w:val="both"/>
      </w:pPr>
      <w:r>
        <w:t>する。</w:t>
      </w:r>
    </w:p>
    <w:p w:rsidR="00E66CDD" w:rsidRDefault="00072C3A" w:rsidP="00072C3A">
      <w:pPr>
        <w:pStyle w:val="HTML"/>
        <w:kinsoku w:val="0"/>
        <w:wordWrap w:val="0"/>
        <w:overflowPunct w:val="0"/>
        <w:autoSpaceDE w:val="0"/>
        <w:autoSpaceDN w:val="0"/>
        <w:spacing w:line="228" w:lineRule="auto"/>
        <w:jc w:val="both"/>
      </w:pPr>
      <w:r>
        <w:t xml:space="preserve">　【００４５】</w:t>
      </w:r>
    </w:p>
    <w:p w:rsidR="00E66CDD" w:rsidRDefault="00072C3A" w:rsidP="00072C3A">
      <w:pPr>
        <w:pStyle w:val="HTML"/>
        <w:kinsoku w:val="0"/>
        <w:wordWrap w:val="0"/>
        <w:overflowPunct w:val="0"/>
        <w:autoSpaceDE w:val="0"/>
        <w:autoSpaceDN w:val="0"/>
        <w:spacing w:line="228" w:lineRule="auto"/>
        <w:jc w:val="both"/>
      </w:pPr>
      <w:r>
        <w:t xml:space="preserve">　なお、詳細については後述するが、駆動回路５０－ａは、データｄＡをアナログ変換し</w:t>
      </w:r>
    </w:p>
    <w:p w:rsidR="00E66CDD" w:rsidRDefault="00072C3A" w:rsidP="00072C3A">
      <w:pPr>
        <w:pStyle w:val="HTML"/>
        <w:kinsoku w:val="0"/>
        <w:wordWrap w:val="0"/>
        <w:overflowPunct w:val="0"/>
        <w:autoSpaceDE w:val="0"/>
        <w:autoSpaceDN w:val="0"/>
        <w:spacing w:line="228" w:lineRule="auto"/>
        <w:jc w:val="both"/>
      </w:pPr>
      <w:r>
        <w:t>た後に、Ｄ級増幅した駆動信号ＣＯＭ－Ａをヘッドユニット２０に供給する。同様に、駆</w:t>
      </w:r>
    </w:p>
    <w:p w:rsidR="00E66CDD" w:rsidRDefault="00072C3A" w:rsidP="00072C3A">
      <w:pPr>
        <w:pStyle w:val="HTML"/>
        <w:kinsoku w:val="0"/>
        <w:wordWrap w:val="0"/>
        <w:overflowPunct w:val="0"/>
        <w:autoSpaceDE w:val="0"/>
        <w:autoSpaceDN w:val="0"/>
        <w:spacing w:line="228" w:lineRule="auto"/>
        <w:jc w:val="both"/>
      </w:pPr>
      <w:r>
        <w:t>動回路５０－ｂは、データｄＢをアナログ変換した後に、Ｄ級増幅した駆動信号ＣＯＭ－</w:t>
      </w:r>
    </w:p>
    <w:p w:rsidR="00E66CDD" w:rsidRDefault="00072C3A" w:rsidP="00072C3A">
      <w:pPr>
        <w:pStyle w:val="HTML"/>
        <w:kinsoku w:val="0"/>
        <w:wordWrap w:val="0"/>
        <w:overflowPunct w:val="0"/>
        <w:autoSpaceDE w:val="0"/>
        <w:autoSpaceDN w:val="0"/>
        <w:spacing w:line="228" w:lineRule="auto"/>
        <w:jc w:val="both"/>
      </w:pPr>
      <w:r>
        <w:t>Ｂをヘッドユニット２０に供給する。また、駆動回路５０－ａ、５０－ｂについては、入</w:t>
      </w:r>
    </w:p>
    <w:p w:rsidR="00E66CDD" w:rsidRDefault="00072C3A" w:rsidP="00072C3A">
      <w:pPr>
        <w:pStyle w:val="HTML"/>
        <w:kinsoku w:val="0"/>
        <w:wordWrap w:val="0"/>
        <w:overflowPunct w:val="0"/>
        <w:autoSpaceDE w:val="0"/>
        <w:autoSpaceDN w:val="0"/>
        <w:spacing w:line="228" w:lineRule="auto"/>
        <w:jc w:val="both"/>
      </w:pPr>
      <w:r>
        <w:t>力するデータ、および、出力する駆動信号が異なるのみであり、後述するように回路的な</w:t>
      </w:r>
    </w:p>
    <w:p w:rsidR="00E66CDD" w:rsidRDefault="00072C3A" w:rsidP="00072C3A">
      <w:pPr>
        <w:pStyle w:val="HTML"/>
        <w:kinsoku w:val="0"/>
        <w:wordWrap w:val="0"/>
        <w:overflowPunct w:val="0"/>
        <w:autoSpaceDE w:val="0"/>
        <w:autoSpaceDN w:val="0"/>
        <w:spacing w:line="228" w:lineRule="auto"/>
        <w:jc w:val="both"/>
      </w:pPr>
      <w:r>
        <w:t>構成は同一である。このため、駆動回路５０－ａ、５０－ｂについて特に区別する必要が</w:t>
      </w:r>
    </w:p>
    <w:p w:rsidR="00E66CDD" w:rsidRDefault="00072C3A" w:rsidP="00072C3A">
      <w:pPr>
        <w:pStyle w:val="HTML"/>
        <w:kinsoku w:val="0"/>
        <w:wordWrap w:val="0"/>
        <w:overflowPunct w:val="0"/>
        <w:autoSpaceDE w:val="0"/>
        <w:autoSpaceDN w:val="0"/>
        <w:spacing w:line="228" w:lineRule="auto"/>
        <w:jc w:val="both"/>
      </w:pPr>
      <w:r>
        <w:t>ない場合（例えば後述する図１０を説明する場合）には、「－（ハイフン）」以下を省略</w:t>
      </w:r>
    </w:p>
    <w:p w:rsidR="00E66CDD" w:rsidRDefault="00072C3A" w:rsidP="00072C3A">
      <w:pPr>
        <w:pStyle w:val="HTML"/>
        <w:kinsoku w:val="0"/>
        <w:wordWrap w:val="0"/>
        <w:overflowPunct w:val="0"/>
        <w:autoSpaceDE w:val="0"/>
        <w:autoSpaceDN w:val="0"/>
        <w:spacing w:line="228" w:lineRule="auto"/>
        <w:jc w:val="both"/>
      </w:pPr>
      <w:r>
        <w:t>し、単に符号を「５０」として説明する。</w:t>
      </w:r>
    </w:p>
    <w:p w:rsidR="00E66CDD" w:rsidRDefault="00072C3A" w:rsidP="00072C3A">
      <w:pPr>
        <w:pStyle w:val="HTML"/>
        <w:kinsoku w:val="0"/>
        <w:wordWrap w:val="0"/>
        <w:overflowPunct w:val="0"/>
        <w:autoSpaceDE w:val="0"/>
        <w:autoSpaceDN w:val="0"/>
        <w:spacing w:line="228" w:lineRule="auto"/>
        <w:jc w:val="both"/>
      </w:pPr>
      <w:r>
        <w:t xml:space="preserve">　【００４６】</w:t>
      </w:r>
    </w:p>
    <w:p w:rsidR="00E66CDD" w:rsidRDefault="00072C3A" w:rsidP="00072C3A">
      <w:pPr>
        <w:pStyle w:val="HTML"/>
        <w:kinsoku w:val="0"/>
        <w:wordWrap w:val="0"/>
        <w:overflowPunct w:val="0"/>
        <w:autoSpaceDE w:val="0"/>
        <w:autoSpaceDN w:val="0"/>
        <w:spacing w:line="228" w:lineRule="auto"/>
        <w:jc w:val="both"/>
      </w:pPr>
      <w:r>
        <w:t xml:space="preserve">　第４に、制御部１００は、ヘッドユニット２０に、クロック信号Ｓｃｋ、データ信号Ｄ</w:t>
      </w:r>
    </w:p>
    <w:p w:rsidR="00E66CDD" w:rsidRDefault="00072C3A" w:rsidP="00072C3A">
      <w:pPr>
        <w:pStyle w:val="HTML"/>
        <w:kinsoku w:val="0"/>
        <w:wordWrap w:val="0"/>
        <w:overflowPunct w:val="0"/>
        <w:autoSpaceDE w:val="0"/>
        <w:autoSpaceDN w:val="0"/>
        <w:spacing w:line="228" w:lineRule="auto"/>
        <w:jc w:val="both"/>
      </w:pPr>
      <w:r>
        <w:t>ａｔａ、制御信号ＬＡＴ、ＣＨを供給する。</w:t>
      </w:r>
    </w:p>
    <w:p w:rsidR="00E66CDD" w:rsidRDefault="00072C3A" w:rsidP="00072C3A">
      <w:pPr>
        <w:pStyle w:val="HTML"/>
        <w:kinsoku w:val="0"/>
        <w:wordWrap w:val="0"/>
        <w:overflowPunct w:val="0"/>
        <w:autoSpaceDE w:val="0"/>
        <w:autoSpaceDN w:val="0"/>
        <w:spacing w:line="228" w:lineRule="auto"/>
        <w:jc w:val="both"/>
      </w:pPr>
      <w:r>
        <w:t xml:space="preserve">　【００４７】</w:t>
      </w:r>
    </w:p>
    <w:p w:rsidR="00E66CDD" w:rsidRDefault="00072C3A" w:rsidP="00072C3A">
      <w:pPr>
        <w:pStyle w:val="HTML"/>
        <w:kinsoku w:val="0"/>
        <w:wordWrap w:val="0"/>
        <w:overflowPunct w:val="0"/>
        <w:autoSpaceDE w:val="0"/>
        <w:autoSpaceDN w:val="0"/>
        <w:spacing w:line="228" w:lineRule="auto"/>
        <w:jc w:val="both"/>
      </w:pPr>
      <w:r>
        <w:t xml:space="preserve">　ヘッドユニット２０には、選択制御部２１０と、選択部２３０および圧電素子（ピエゾ</w:t>
      </w:r>
    </w:p>
    <w:p w:rsidR="00E66CDD" w:rsidRDefault="00072C3A" w:rsidP="00072C3A">
      <w:pPr>
        <w:pStyle w:val="HTML"/>
        <w:kinsoku w:val="0"/>
        <w:wordWrap w:val="0"/>
        <w:overflowPunct w:val="0"/>
        <w:autoSpaceDE w:val="0"/>
        <w:autoSpaceDN w:val="0"/>
        <w:spacing w:line="228" w:lineRule="auto"/>
        <w:jc w:val="both"/>
      </w:pPr>
      <w:r>
        <w:t>素子）６０の複数組とが設けられる。なお、後述されるように、ヘッドユニット２０が駆</w:t>
      </w:r>
    </w:p>
    <w:p w:rsidR="00E66CDD" w:rsidRDefault="00072C3A" w:rsidP="00072C3A">
      <w:pPr>
        <w:pStyle w:val="HTML"/>
        <w:kinsoku w:val="0"/>
        <w:wordWrap w:val="0"/>
        <w:overflowPunct w:val="0"/>
        <w:autoSpaceDE w:val="0"/>
        <w:autoSpaceDN w:val="0"/>
        <w:spacing w:line="228" w:lineRule="auto"/>
        <w:jc w:val="both"/>
      </w:pPr>
      <w:r>
        <w:t>動回路５０－ａ、５０－ｂを備えていてもよい。</w:t>
      </w:r>
    </w:p>
    <w:p w:rsidR="00E66CDD" w:rsidRDefault="00072C3A" w:rsidP="00072C3A">
      <w:pPr>
        <w:pStyle w:val="HTML"/>
        <w:kinsoku w:val="0"/>
        <w:wordWrap w:val="0"/>
        <w:overflowPunct w:val="0"/>
        <w:autoSpaceDE w:val="0"/>
        <w:autoSpaceDN w:val="0"/>
        <w:spacing w:line="228" w:lineRule="auto"/>
        <w:jc w:val="both"/>
      </w:pPr>
      <w:r>
        <w:t xml:space="preserve">　【００４８】</w:t>
      </w:r>
    </w:p>
    <w:p w:rsidR="00E66CDD" w:rsidRDefault="00072C3A" w:rsidP="00072C3A">
      <w:pPr>
        <w:pStyle w:val="HTML"/>
        <w:kinsoku w:val="0"/>
        <w:wordWrap w:val="0"/>
        <w:overflowPunct w:val="0"/>
        <w:autoSpaceDE w:val="0"/>
        <w:autoSpaceDN w:val="0"/>
        <w:spacing w:line="228" w:lineRule="auto"/>
        <w:jc w:val="both"/>
      </w:pPr>
      <w:r>
        <w:t xml:space="preserve">　選択制御部２１０は、選択部２３０のそれぞれに対して駆動信号ＣＯＭ－Ａ、ＣＯＭ－</w:t>
      </w:r>
    </w:p>
    <w:p w:rsidR="00E66CDD" w:rsidRDefault="00072C3A" w:rsidP="00072C3A">
      <w:pPr>
        <w:pStyle w:val="HTML"/>
        <w:kinsoku w:val="0"/>
        <w:wordWrap w:val="0"/>
        <w:overflowPunct w:val="0"/>
        <w:autoSpaceDE w:val="0"/>
        <w:autoSpaceDN w:val="0"/>
        <w:spacing w:line="228" w:lineRule="auto"/>
        <w:jc w:val="both"/>
      </w:pPr>
      <w:r>
        <w:t>Ｂのいずれかを選択すべきか（または、いずれも非選択とすべきか）を、制御部１００か</w:t>
      </w:r>
    </w:p>
    <w:p w:rsidR="00E66CDD" w:rsidRDefault="00072C3A" w:rsidP="00072C3A">
      <w:pPr>
        <w:pStyle w:val="HTML"/>
        <w:kinsoku w:val="0"/>
        <w:wordWrap w:val="0"/>
        <w:overflowPunct w:val="0"/>
        <w:autoSpaceDE w:val="0"/>
        <w:autoSpaceDN w:val="0"/>
        <w:spacing w:line="228" w:lineRule="auto"/>
        <w:jc w:val="both"/>
      </w:pPr>
      <w:r>
        <w:t>ら供給される制御信号等によって指示し、選択部２３０は、選択制御部２１０の指示にし</w:t>
      </w:r>
    </w:p>
    <w:p w:rsidR="00E66CDD" w:rsidRDefault="00072C3A" w:rsidP="00072C3A">
      <w:pPr>
        <w:pStyle w:val="HTML"/>
        <w:kinsoku w:val="0"/>
        <w:wordWrap w:val="0"/>
        <w:overflowPunct w:val="0"/>
        <w:autoSpaceDE w:val="0"/>
        <w:autoSpaceDN w:val="0"/>
        <w:spacing w:line="228" w:lineRule="auto"/>
        <w:jc w:val="both"/>
      </w:pPr>
      <w:r>
        <w:t>たがって、駆動信号ＣＯＭ－Ａ、ＣＯＭ－Ｂを選択し、圧電素子６０の一端にそれぞれに</w:t>
      </w:r>
    </w:p>
    <w:p w:rsidR="00E66CDD" w:rsidRDefault="00072C3A" w:rsidP="00072C3A">
      <w:pPr>
        <w:pStyle w:val="HTML"/>
        <w:kinsoku w:val="0"/>
        <w:wordWrap w:val="0"/>
        <w:overflowPunct w:val="0"/>
        <w:autoSpaceDE w:val="0"/>
        <w:autoSpaceDN w:val="0"/>
        <w:spacing w:line="228" w:lineRule="auto"/>
        <w:jc w:val="both"/>
      </w:pPr>
      <w:r>
        <w:t>駆動信号として供給する。なお、図２では、この駆動信号の電圧をＶｏｕｔと表記してい</w:t>
      </w:r>
    </w:p>
    <w:p w:rsidR="00E66CDD" w:rsidRDefault="00072C3A" w:rsidP="00072C3A">
      <w:pPr>
        <w:pStyle w:val="HTML"/>
        <w:kinsoku w:val="0"/>
        <w:wordWrap w:val="0"/>
        <w:overflowPunct w:val="0"/>
        <w:autoSpaceDE w:val="0"/>
        <w:autoSpaceDN w:val="0"/>
        <w:spacing w:line="228" w:lineRule="auto"/>
        <w:jc w:val="both"/>
      </w:pPr>
      <w:r>
        <w:t>る。圧電素子６０のそれぞれにおける他端は、電圧ＶＢＳが共通に印加されている。</w:t>
      </w:r>
    </w:p>
    <w:p w:rsidR="00E66CDD" w:rsidRDefault="00072C3A" w:rsidP="00072C3A">
      <w:pPr>
        <w:pStyle w:val="HTML"/>
        <w:kinsoku w:val="0"/>
        <w:wordWrap w:val="0"/>
        <w:overflowPunct w:val="0"/>
        <w:autoSpaceDE w:val="0"/>
        <w:autoSpaceDN w:val="0"/>
        <w:spacing w:line="228" w:lineRule="auto"/>
        <w:jc w:val="both"/>
      </w:pPr>
      <w:r>
        <w:t xml:space="preserve">　【００４９】</w:t>
      </w:r>
    </w:p>
    <w:p w:rsidR="00E66CDD" w:rsidRDefault="00072C3A" w:rsidP="00072C3A">
      <w:pPr>
        <w:pStyle w:val="HTML"/>
        <w:kinsoku w:val="0"/>
        <w:wordWrap w:val="0"/>
        <w:overflowPunct w:val="0"/>
        <w:autoSpaceDE w:val="0"/>
        <w:autoSpaceDN w:val="0"/>
        <w:spacing w:line="228" w:lineRule="auto"/>
        <w:jc w:val="both"/>
      </w:pPr>
      <w:r>
        <w:t xml:space="preserve">　圧電素子６０は、駆動信号が印加されることで変位する。圧電素子６０は、ヘッドユニ</w:t>
      </w:r>
    </w:p>
    <w:p w:rsidR="00E66CDD" w:rsidRDefault="00072C3A" w:rsidP="00072C3A">
      <w:pPr>
        <w:pStyle w:val="HTML"/>
        <w:kinsoku w:val="0"/>
        <w:wordWrap w:val="0"/>
        <w:overflowPunct w:val="0"/>
        <w:autoSpaceDE w:val="0"/>
        <w:autoSpaceDN w:val="0"/>
        <w:spacing w:line="228" w:lineRule="auto"/>
        <w:jc w:val="both"/>
      </w:pPr>
      <w:r>
        <w:lastRenderedPageBreak/>
        <w:t>ット２０における複数のノズルのそれぞれに対応して設けられる。そして、圧電素子６０</w:t>
      </w:r>
    </w:p>
    <w:p w:rsidR="00E66CDD" w:rsidRDefault="00072C3A" w:rsidP="00072C3A">
      <w:pPr>
        <w:pStyle w:val="HTML"/>
        <w:kinsoku w:val="0"/>
        <w:wordWrap w:val="0"/>
        <w:overflowPunct w:val="0"/>
        <w:autoSpaceDE w:val="0"/>
        <w:autoSpaceDN w:val="0"/>
        <w:spacing w:line="228" w:lineRule="auto"/>
        <w:jc w:val="both"/>
      </w:pPr>
      <w:r>
        <w:t>は、選択部２３０により選択された駆動信号の電圧Ｖｏｕｔと電圧ＶＢＳとの差に応じて</w:t>
      </w:r>
    </w:p>
    <w:p w:rsidR="00E66CDD" w:rsidRDefault="00072C3A" w:rsidP="00072C3A">
      <w:pPr>
        <w:pStyle w:val="HTML"/>
        <w:kinsoku w:val="0"/>
        <w:wordWrap w:val="0"/>
        <w:overflowPunct w:val="0"/>
        <w:autoSpaceDE w:val="0"/>
        <w:autoSpaceDN w:val="0"/>
        <w:spacing w:line="228" w:lineRule="auto"/>
        <w:jc w:val="both"/>
      </w:pPr>
      <w:r>
        <w:t>変位してインクを吐出させる。そこで次に、圧電素子６０への駆動によってインクを吐出</w:t>
      </w:r>
    </w:p>
    <w:p w:rsidR="00E66CDD" w:rsidRDefault="00072C3A" w:rsidP="00072C3A">
      <w:pPr>
        <w:pStyle w:val="HTML"/>
        <w:kinsoku w:val="0"/>
        <w:wordWrap w:val="0"/>
        <w:overflowPunct w:val="0"/>
        <w:autoSpaceDE w:val="0"/>
        <w:autoSpaceDN w:val="0"/>
        <w:spacing w:line="228" w:lineRule="auto"/>
        <w:jc w:val="both"/>
      </w:pPr>
      <w:r>
        <w:t>させるための構成について簡単に説明する。</w:t>
      </w:r>
    </w:p>
    <w:p w:rsidR="00E66CDD" w:rsidRDefault="00072C3A" w:rsidP="00072C3A">
      <w:pPr>
        <w:pStyle w:val="HTML"/>
        <w:kinsoku w:val="0"/>
        <w:wordWrap w:val="0"/>
        <w:overflowPunct w:val="0"/>
        <w:autoSpaceDE w:val="0"/>
        <w:autoSpaceDN w:val="0"/>
        <w:spacing w:line="228" w:lineRule="auto"/>
        <w:jc w:val="both"/>
      </w:pPr>
      <w:r>
        <w:t xml:space="preserve">　【００５０】</w:t>
      </w:r>
    </w:p>
    <w:p w:rsidR="00E66CDD" w:rsidRDefault="00072C3A" w:rsidP="00072C3A">
      <w:pPr>
        <w:pStyle w:val="HTML"/>
        <w:kinsoku w:val="0"/>
        <w:wordWrap w:val="0"/>
        <w:overflowPunct w:val="0"/>
        <w:autoSpaceDE w:val="0"/>
        <w:autoSpaceDN w:val="0"/>
        <w:spacing w:line="228" w:lineRule="auto"/>
        <w:jc w:val="both"/>
      </w:pPr>
      <w:r>
        <w:t xml:space="preserve">　図３は、ヘッドユニット２０において、ノズル１個分に対応した概略構成を示す図であ</w:t>
      </w:r>
    </w:p>
    <w:p w:rsidR="00E66CDD" w:rsidRDefault="00072C3A" w:rsidP="00072C3A">
      <w:pPr>
        <w:pStyle w:val="HTML"/>
        <w:kinsoku w:val="0"/>
        <w:wordWrap w:val="0"/>
        <w:overflowPunct w:val="0"/>
        <w:autoSpaceDE w:val="0"/>
        <w:autoSpaceDN w:val="0"/>
        <w:spacing w:line="228" w:lineRule="auto"/>
        <w:jc w:val="both"/>
      </w:pPr>
      <w:r>
        <w:t>る。</w:t>
      </w:r>
    </w:p>
    <w:p w:rsidR="00E66CDD" w:rsidRDefault="00072C3A" w:rsidP="00072C3A">
      <w:pPr>
        <w:pStyle w:val="HTML"/>
        <w:kinsoku w:val="0"/>
        <w:wordWrap w:val="0"/>
        <w:overflowPunct w:val="0"/>
        <w:autoSpaceDE w:val="0"/>
        <w:autoSpaceDN w:val="0"/>
        <w:spacing w:line="228" w:lineRule="auto"/>
        <w:jc w:val="both"/>
      </w:pPr>
      <w:r>
        <w:t xml:space="preserve">　【００５１】</w:t>
      </w:r>
    </w:p>
    <w:p w:rsidR="00E66CDD" w:rsidRDefault="00072C3A" w:rsidP="00072C3A">
      <w:pPr>
        <w:pStyle w:val="HTML"/>
        <w:kinsoku w:val="0"/>
        <w:wordWrap w:val="0"/>
        <w:overflowPunct w:val="0"/>
        <w:autoSpaceDE w:val="0"/>
        <w:autoSpaceDN w:val="0"/>
        <w:spacing w:line="228" w:lineRule="auto"/>
        <w:jc w:val="both"/>
      </w:pPr>
      <w:r>
        <w:t xml:space="preserve">　図３に示されるように、ヘッドユニット２０は、圧電素子６０と振動板６２１とキャビ</w:t>
      </w:r>
    </w:p>
    <w:p w:rsidR="00E66CDD" w:rsidRDefault="00072C3A" w:rsidP="00072C3A">
      <w:pPr>
        <w:pStyle w:val="HTML"/>
        <w:kinsoku w:val="0"/>
        <w:wordWrap w:val="0"/>
        <w:overflowPunct w:val="0"/>
        <w:autoSpaceDE w:val="0"/>
        <w:autoSpaceDN w:val="0"/>
        <w:spacing w:line="228" w:lineRule="auto"/>
        <w:jc w:val="both"/>
      </w:pPr>
      <w:r>
        <w:t>ティ（圧力室）６３１とリザーバー６４１とノズル６５１とを含む。このうち、振動板６</w:t>
      </w:r>
    </w:p>
    <w:p w:rsidR="00E66CDD" w:rsidRDefault="00072C3A" w:rsidP="00072C3A">
      <w:pPr>
        <w:pStyle w:val="HTML"/>
        <w:kinsoku w:val="0"/>
        <w:wordWrap w:val="0"/>
        <w:overflowPunct w:val="0"/>
        <w:autoSpaceDE w:val="0"/>
        <w:autoSpaceDN w:val="0"/>
        <w:spacing w:line="228" w:lineRule="auto"/>
        <w:jc w:val="both"/>
      </w:pPr>
      <w:r>
        <w:t>２１は、図において上面に設けられた圧電素子６０によって変位（屈曲振動）し、インク</w:t>
      </w:r>
    </w:p>
    <w:p w:rsidR="00E66CDD" w:rsidRDefault="00072C3A" w:rsidP="00072C3A">
      <w:pPr>
        <w:pStyle w:val="HTML"/>
        <w:kinsoku w:val="0"/>
        <w:wordWrap w:val="0"/>
        <w:overflowPunct w:val="0"/>
        <w:autoSpaceDE w:val="0"/>
        <w:autoSpaceDN w:val="0"/>
        <w:spacing w:line="228" w:lineRule="auto"/>
        <w:jc w:val="both"/>
      </w:pPr>
      <w:r>
        <w:t>が充填されるキャビティ６３１の内部容積を拡大／縮小させるダイヤフラムとして機能す</w:t>
      </w:r>
    </w:p>
    <w:p w:rsidR="00E66CDD" w:rsidRDefault="00072C3A" w:rsidP="00072C3A">
      <w:pPr>
        <w:pStyle w:val="HTML"/>
        <w:kinsoku w:val="0"/>
        <w:wordWrap w:val="0"/>
        <w:overflowPunct w:val="0"/>
        <w:autoSpaceDE w:val="0"/>
        <w:autoSpaceDN w:val="0"/>
        <w:spacing w:line="228" w:lineRule="auto"/>
        <w:jc w:val="both"/>
      </w:pPr>
      <w:r>
        <w:t>る。ノズル６５１は、ノズルプレート６３２に設けられるとともに、キャビティ６３１に</w:t>
      </w:r>
    </w:p>
    <w:p w:rsidR="00E66CDD" w:rsidRDefault="00072C3A" w:rsidP="00072C3A">
      <w:pPr>
        <w:pStyle w:val="HTML"/>
        <w:kinsoku w:val="0"/>
        <w:wordWrap w:val="0"/>
        <w:overflowPunct w:val="0"/>
        <w:autoSpaceDE w:val="0"/>
        <w:autoSpaceDN w:val="0"/>
        <w:spacing w:line="228" w:lineRule="auto"/>
        <w:jc w:val="both"/>
      </w:pPr>
      <w:r>
        <w:t>連通する開孔部である。キャビティ６３１は、内部に液体（例えば、インク）が充填され</w:t>
      </w:r>
    </w:p>
    <w:p w:rsidR="00E66CDD" w:rsidRDefault="00072C3A" w:rsidP="00072C3A">
      <w:pPr>
        <w:pStyle w:val="HTML"/>
        <w:kinsoku w:val="0"/>
        <w:wordWrap w:val="0"/>
        <w:overflowPunct w:val="0"/>
        <w:autoSpaceDE w:val="0"/>
        <w:autoSpaceDN w:val="0"/>
        <w:spacing w:line="228" w:lineRule="auto"/>
        <w:jc w:val="both"/>
      </w:pPr>
      <w:r>
        <w:t>、圧電素子６０の変位により、内部容積が変化する。ノズル６５１は、キャビティ６３１</w:t>
      </w:r>
    </w:p>
    <w:p w:rsidR="00E66CDD" w:rsidRDefault="00072C3A" w:rsidP="00072C3A">
      <w:pPr>
        <w:pStyle w:val="HTML"/>
        <w:kinsoku w:val="0"/>
        <w:wordWrap w:val="0"/>
        <w:overflowPunct w:val="0"/>
        <w:autoSpaceDE w:val="0"/>
        <w:autoSpaceDN w:val="0"/>
        <w:spacing w:line="228" w:lineRule="auto"/>
        <w:jc w:val="both"/>
      </w:pPr>
      <w:r>
        <w:t>に連通し、キャビティ６３１の内部容積の変化に応じてキャビティ６３１内の液体を液滴</w:t>
      </w:r>
    </w:p>
    <w:p w:rsidR="00E66CDD" w:rsidRDefault="00072C3A" w:rsidP="00072C3A">
      <w:pPr>
        <w:pStyle w:val="HTML"/>
        <w:kinsoku w:val="0"/>
        <w:wordWrap w:val="0"/>
        <w:overflowPunct w:val="0"/>
        <w:autoSpaceDE w:val="0"/>
        <w:autoSpaceDN w:val="0"/>
        <w:spacing w:line="228" w:lineRule="auto"/>
        <w:jc w:val="both"/>
      </w:pPr>
      <w:r>
        <w:t>として吐出する。</w:t>
      </w:r>
    </w:p>
    <w:p w:rsidR="00E66CDD" w:rsidRDefault="00072C3A" w:rsidP="00072C3A">
      <w:pPr>
        <w:pStyle w:val="HTML"/>
        <w:kinsoku w:val="0"/>
        <w:wordWrap w:val="0"/>
        <w:overflowPunct w:val="0"/>
        <w:autoSpaceDE w:val="0"/>
        <w:autoSpaceDN w:val="0"/>
        <w:spacing w:line="228" w:lineRule="auto"/>
        <w:jc w:val="both"/>
      </w:pPr>
      <w:r>
        <w:t xml:space="preserve">　【００５２】</w:t>
      </w:r>
    </w:p>
    <w:p w:rsidR="00E66CDD" w:rsidRDefault="00072C3A" w:rsidP="00072C3A">
      <w:pPr>
        <w:pStyle w:val="HTML"/>
        <w:kinsoku w:val="0"/>
        <w:wordWrap w:val="0"/>
        <w:overflowPunct w:val="0"/>
        <w:autoSpaceDE w:val="0"/>
        <w:autoSpaceDN w:val="0"/>
        <w:spacing w:line="228" w:lineRule="auto"/>
        <w:jc w:val="both"/>
      </w:pPr>
      <w:r>
        <w:t xml:space="preserve">　図３で示される圧電素子６０は、圧電体６０１を一対の電極６１１、６１２で挟んだ構</w:t>
      </w:r>
    </w:p>
    <w:p w:rsidR="00E66CDD" w:rsidRDefault="00072C3A" w:rsidP="00072C3A">
      <w:pPr>
        <w:pStyle w:val="HTML"/>
        <w:kinsoku w:val="0"/>
        <w:wordWrap w:val="0"/>
        <w:overflowPunct w:val="0"/>
        <w:autoSpaceDE w:val="0"/>
        <w:autoSpaceDN w:val="0"/>
        <w:spacing w:line="228" w:lineRule="auto"/>
        <w:jc w:val="both"/>
      </w:pPr>
      <w:r>
        <w:t>造である。この構造の圧電体６０１にあっては、電極６１１、６１２により印加された電</w:t>
      </w:r>
    </w:p>
    <w:p w:rsidR="00E66CDD" w:rsidRDefault="00072C3A" w:rsidP="00072C3A">
      <w:pPr>
        <w:pStyle w:val="HTML"/>
        <w:kinsoku w:val="0"/>
        <w:wordWrap w:val="0"/>
        <w:overflowPunct w:val="0"/>
        <w:autoSpaceDE w:val="0"/>
        <w:autoSpaceDN w:val="0"/>
        <w:spacing w:line="228" w:lineRule="auto"/>
        <w:jc w:val="both"/>
      </w:pPr>
      <w:r>
        <w:t>圧に応じて、電極６１１、６１２、振動板６２１とともに図３において中央部分が両端部</w:t>
      </w:r>
    </w:p>
    <w:p w:rsidR="00E66CDD" w:rsidRDefault="00072C3A" w:rsidP="00072C3A">
      <w:pPr>
        <w:pStyle w:val="HTML"/>
        <w:kinsoku w:val="0"/>
        <w:wordWrap w:val="0"/>
        <w:overflowPunct w:val="0"/>
        <w:autoSpaceDE w:val="0"/>
        <w:autoSpaceDN w:val="0"/>
        <w:spacing w:line="228" w:lineRule="auto"/>
        <w:jc w:val="both"/>
      </w:pPr>
      <w:r>
        <w:t>分に対して上下方向に撓む。具体的には、圧電素子６０は、駆動信号の電圧Ｖｏｕｔが高</w:t>
      </w:r>
    </w:p>
    <w:p w:rsidR="00E66CDD" w:rsidRDefault="00072C3A" w:rsidP="00072C3A">
      <w:pPr>
        <w:pStyle w:val="HTML"/>
        <w:kinsoku w:val="0"/>
        <w:wordWrap w:val="0"/>
        <w:overflowPunct w:val="0"/>
        <w:autoSpaceDE w:val="0"/>
        <w:autoSpaceDN w:val="0"/>
        <w:spacing w:line="228" w:lineRule="auto"/>
        <w:jc w:val="both"/>
      </w:pPr>
      <w:r>
        <w:t>くなると、上方向に撓む一方、電圧Ｖｏｕｔが低くなると、下方向に撓む構成となってい</w:t>
      </w:r>
    </w:p>
    <w:p w:rsidR="00E66CDD" w:rsidRDefault="00072C3A" w:rsidP="00072C3A">
      <w:pPr>
        <w:pStyle w:val="HTML"/>
        <w:kinsoku w:val="0"/>
        <w:wordWrap w:val="0"/>
        <w:overflowPunct w:val="0"/>
        <w:autoSpaceDE w:val="0"/>
        <w:autoSpaceDN w:val="0"/>
        <w:spacing w:line="228" w:lineRule="auto"/>
        <w:jc w:val="both"/>
      </w:pPr>
      <w:r>
        <w:t>る。この構成において、上方向に撓めば、キャビティ６３１の内部容積が拡大するので、</w:t>
      </w:r>
    </w:p>
    <w:p w:rsidR="00E66CDD" w:rsidRDefault="00072C3A" w:rsidP="00072C3A">
      <w:pPr>
        <w:pStyle w:val="HTML"/>
        <w:kinsoku w:val="0"/>
        <w:wordWrap w:val="0"/>
        <w:overflowPunct w:val="0"/>
        <w:autoSpaceDE w:val="0"/>
        <w:autoSpaceDN w:val="0"/>
        <w:spacing w:line="228" w:lineRule="auto"/>
        <w:jc w:val="both"/>
      </w:pPr>
      <w:r>
        <w:t>インクがリザーバー６４１から引き込まれる一方、下方向に撓めば、キャビティ６３１の</w:t>
      </w:r>
    </w:p>
    <w:p w:rsidR="00E66CDD" w:rsidRDefault="00072C3A" w:rsidP="00072C3A">
      <w:pPr>
        <w:pStyle w:val="HTML"/>
        <w:kinsoku w:val="0"/>
        <w:wordWrap w:val="0"/>
        <w:overflowPunct w:val="0"/>
        <w:autoSpaceDE w:val="0"/>
        <w:autoSpaceDN w:val="0"/>
        <w:spacing w:line="228" w:lineRule="auto"/>
        <w:jc w:val="both"/>
      </w:pPr>
      <w:r>
        <w:t>内部容積が縮小するので、縮小の程度によっては、インクがノズル６５１から吐出される</w:t>
      </w:r>
    </w:p>
    <w:p w:rsidR="00E66CDD" w:rsidRDefault="00072C3A" w:rsidP="00072C3A">
      <w:pPr>
        <w:pStyle w:val="HTML"/>
        <w:kinsoku w:val="0"/>
        <w:wordWrap w:val="0"/>
        <w:overflowPunct w:val="0"/>
        <w:autoSpaceDE w:val="0"/>
        <w:autoSpaceDN w:val="0"/>
        <w:spacing w:line="228" w:lineRule="auto"/>
        <w:jc w:val="both"/>
      </w:pPr>
      <w:r>
        <w:t>。</w:t>
      </w:r>
    </w:p>
    <w:p w:rsidR="00E66CDD" w:rsidRDefault="00072C3A" w:rsidP="00072C3A">
      <w:pPr>
        <w:pStyle w:val="HTML"/>
        <w:kinsoku w:val="0"/>
        <w:wordWrap w:val="0"/>
        <w:overflowPunct w:val="0"/>
        <w:autoSpaceDE w:val="0"/>
        <w:autoSpaceDN w:val="0"/>
        <w:spacing w:line="228" w:lineRule="auto"/>
        <w:jc w:val="both"/>
      </w:pPr>
      <w:r>
        <w:t xml:space="preserve">　【００５３】</w:t>
      </w:r>
    </w:p>
    <w:p w:rsidR="00E66CDD" w:rsidRDefault="00072C3A" w:rsidP="00072C3A">
      <w:pPr>
        <w:pStyle w:val="HTML"/>
        <w:kinsoku w:val="0"/>
        <w:wordWrap w:val="0"/>
        <w:overflowPunct w:val="0"/>
        <w:autoSpaceDE w:val="0"/>
        <w:autoSpaceDN w:val="0"/>
        <w:spacing w:line="228" w:lineRule="auto"/>
        <w:jc w:val="both"/>
      </w:pPr>
      <w:r>
        <w:t xml:space="preserve">　なお、圧電素子６０は、図示した構造に限られず、圧電素子６０を変形させてインクの</w:t>
      </w:r>
    </w:p>
    <w:p w:rsidR="00E66CDD" w:rsidRDefault="00072C3A" w:rsidP="00072C3A">
      <w:pPr>
        <w:pStyle w:val="HTML"/>
        <w:kinsoku w:val="0"/>
        <w:wordWrap w:val="0"/>
        <w:overflowPunct w:val="0"/>
        <w:autoSpaceDE w:val="0"/>
        <w:autoSpaceDN w:val="0"/>
        <w:spacing w:line="228" w:lineRule="auto"/>
        <w:jc w:val="both"/>
      </w:pPr>
      <w:r>
        <w:t>ような液体を吐出させることができる型であればよい。また、圧電素子６０は、屈曲振動</w:t>
      </w:r>
    </w:p>
    <w:p w:rsidR="00E66CDD" w:rsidRDefault="00072C3A" w:rsidP="00072C3A">
      <w:pPr>
        <w:pStyle w:val="HTML"/>
        <w:kinsoku w:val="0"/>
        <w:wordWrap w:val="0"/>
        <w:overflowPunct w:val="0"/>
        <w:autoSpaceDE w:val="0"/>
        <w:autoSpaceDN w:val="0"/>
        <w:spacing w:line="228" w:lineRule="auto"/>
        <w:jc w:val="both"/>
      </w:pPr>
      <w:r>
        <w:t>に限られず、いわゆる縦振動を用いる構成でもよい。</w:t>
      </w:r>
    </w:p>
    <w:p w:rsidR="00E66CDD" w:rsidRDefault="00072C3A" w:rsidP="00072C3A">
      <w:pPr>
        <w:pStyle w:val="HTML"/>
        <w:kinsoku w:val="0"/>
        <w:wordWrap w:val="0"/>
        <w:overflowPunct w:val="0"/>
        <w:autoSpaceDE w:val="0"/>
        <w:autoSpaceDN w:val="0"/>
        <w:spacing w:line="228" w:lineRule="auto"/>
        <w:jc w:val="both"/>
      </w:pPr>
      <w:r>
        <w:t xml:space="preserve">　【００５４】</w:t>
      </w:r>
    </w:p>
    <w:p w:rsidR="00E66CDD" w:rsidRDefault="00072C3A" w:rsidP="00072C3A">
      <w:pPr>
        <w:pStyle w:val="HTML"/>
        <w:kinsoku w:val="0"/>
        <w:wordWrap w:val="0"/>
        <w:overflowPunct w:val="0"/>
        <w:autoSpaceDE w:val="0"/>
        <w:autoSpaceDN w:val="0"/>
        <w:spacing w:line="228" w:lineRule="auto"/>
        <w:jc w:val="both"/>
      </w:pPr>
      <w:r>
        <w:t xml:space="preserve">　また、圧電素子６０は、ヘッドユニット２０においてキャビティ６３１とノズル６５１</w:t>
      </w:r>
    </w:p>
    <w:p w:rsidR="00E66CDD" w:rsidRDefault="00072C3A" w:rsidP="00072C3A">
      <w:pPr>
        <w:pStyle w:val="HTML"/>
        <w:kinsoku w:val="0"/>
        <w:wordWrap w:val="0"/>
        <w:overflowPunct w:val="0"/>
        <w:autoSpaceDE w:val="0"/>
        <w:autoSpaceDN w:val="0"/>
        <w:spacing w:line="228" w:lineRule="auto"/>
        <w:jc w:val="both"/>
      </w:pPr>
      <w:r>
        <w:t>とに対応して設けられ、当該圧電素子６０は、図１において、選択部２３０にも対応して</w:t>
      </w:r>
    </w:p>
    <w:p w:rsidR="00E66CDD" w:rsidRDefault="00072C3A" w:rsidP="00072C3A">
      <w:pPr>
        <w:pStyle w:val="HTML"/>
        <w:kinsoku w:val="0"/>
        <w:wordWrap w:val="0"/>
        <w:overflowPunct w:val="0"/>
        <w:autoSpaceDE w:val="0"/>
        <w:autoSpaceDN w:val="0"/>
        <w:spacing w:line="228" w:lineRule="auto"/>
        <w:jc w:val="both"/>
      </w:pPr>
      <w:r>
        <w:t>設けられる。このため、圧電素子６０、キャビティ６３１、ノズル６５１および選択部２</w:t>
      </w:r>
    </w:p>
    <w:p w:rsidR="00E66CDD" w:rsidRDefault="00072C3A" w:rsidP="00072C3A">
      <w:pPr>
        <w:pStyle w:val="HTML"/>
        <w:kinsoku w:val="0"/>
        <w:wordWrap w:val="0"/>
        <w:overflowPunct w:val="0"/>
        <w:autoSpaceDE w:val="0"/>
        <w:autoSpaceDN w:val="0"/>
        <w:spacing w:line="228" w:lineRule="auto"/>
        <w:jc w:val="both"/>
      </w:pPr>
      <w:r>
        <w:t>３０のセットは、ノズル６５１毎に設けられることになる。</w:t>
      </w:r>
    </w:p>
    <w:p w:rsidR="00E66CDD" w:rsidRDefault="00072C3A" w:rsidP="00072C3A">
      <w:pPr>
        <w:pStyle w:val="HTML"/>
        <w:kinsoku w:val="0"/>
        <w:wordWrap w:val="0"/>
        <w:overflowPunct w:val="0"/>
        <w:autoSpaceDE w:val="0"/>
        <w:autoSpaceDN w:val="0"/>
        <w:spacing w:line="228" w:lineRule="auto"/>
        <w:jc w:val="both"/>
      </w:pPr>
      <w:r>
        <w:t xml:space="preserve">　【００５５】</w:t>
      </w:r>
    </w:p>
    <w:p w:rsidR="00E66CDD" w:rsidRDefault="00072C3A" w:rsidP="00072C3A">
      <w:pPr>
        <w:pStyle w:val="HTML"/>
        <w:kinsoku w:val="0"/>
        <w:wordWrap w:val="0"/>
        <w:overflowPunct w:val="0"/>
        <w:autoSpaceDE w:val="0"/>
        <w:autoSpaceDN w:val="0"/>
        <w:spacing w:line="228" w:lineRule="auto"/>
        <w:jc w:val="both"/>
      </w:pPr>
      <w:r>
        <w:t xml:space="preserve">　図４（ａ）は、ノズル６５１の配列の一例を示す図である。</w:t>
      </w:r>
    </w:p>
    <w:p w:rsidR="00E66CDD" w:rsidRDefault="00072C3A" w:rsidP="00072C3A">
      <w:pPr>
        <w:pStyle w:val="HTML"/>
        <w:kinsoku w:val="0"/>
        <w:wordWrap w:val="0"/>
        <w:overflowPunct w:val="0"/>
        <w:autoSpaceDE w:val="0"/>
        <w:autoSpaceDN w:val="0"/>
        <w:spacing w:line="228" w:lineRule="auto"/>
        <w:jc w:val="both"/>
      </w:pPr>
      <w:r>
        <w:t xml:space="preserve">　【００５６】</w:t>
      </w:r>
    </w:p>
    <w:p w:rsidR="00E66CDD" w:rsidRDefault="00072C3A" w:rsidP="00072C3A">
      <w:pPr>
        <w:pStyle w:val="HTML"/>
        <w:kinsoku w:val="0"/>
        <w:wordWrap w:val="0"/>
        <w:overflowPunct w:val="0"/>
        <w:autoSpaceDE w:val="0"/>
        <w:autoSpaceDN w:val="0"/>
        <w:spacing w:line="228" w:lineRule="auto"/>
        <w:jc w:val="both"/>
      </w:pPr>
      <w:r>
        <w:t xml:space="preserve">　図４（ａ）に示されるように、ノズル６５１は、例えば２列で次のように配列している</w:t>
      </w:r>
    </w:p>
    <w:p w:rsidR="00E66CDD" w:rsidRDefault="00072C3A" w:rsidP="00072C3A">
      <w:pPr>
        <w:pStyle w:val="HTML"/>
        <w:kinsoku w:val="0"/>
        <w:wordWrap w:val="0"/>
        <w:overflowPunct w:val="0"/>
        <w:autoSpaceDE w:val="0"/>
        <w:autoSpaceDN w:val="0"/>
        <w:spacing w:line="228" w:lineRule="auto"/>
        <w:jc w:val="both"/>
      </w:pPr>
      <w:r>
        <w:t>。詳細には、１列分でみたとき、複数個のノズル６５１が副走査方向に沿ってピッチＰｖ</w:t>
      </w:r>
    </w:p>
    <w:p w:rsidR="00E66CDD" w:rsidRDefault="00072C3A" w:rsidP="00072C3A">
      <w:pPr>
        <w:pStyle w:val="HTML"/>
        <w:kinsoku w:val="0"/>
        <w:wordWrap w:val="0"/>
        <w:overflowPunct w:val="0"/>
        <w:autoSpaceDE w:val="0"/>
        <w:autoSpaceDN w:val="0"/>
        <w:spacing w:line="228" w:lineRule="auto"/>
        <w:jc w:val="both"/>
      </w:pPr>
      <w:r>
        <w:t>で配置する一方、２列同士では、主走査方向にピッチＰｈだけ離間して、かつ、副走査方</w:t>
      </w:r>
    </w:p>
    <w:p w:rsidR="00E66CDD" w:rsidRDefault="00072C3A" w:rsidP="00072C3A">
      <w:pPr>
        <w:pStyle w:val="HTML"/>
        <w:kinsoku w:val="0"/>
        <w:wordWrap w:val="0"/>
        <w:overflowPunct w:val="0"/>
        <w:autoSpaceDE w:val="0"/>
        <w:autoSpaceDN w:val="0"/>
        <w:spacing w:line="228" w:lineRule="auto"/>
        <w:jc w:val="both"/>
      </w:pPr>
      <w:r>
        <w:t>向にピッチＰｖの半分だけシフトした関係となっている。</w:t>
      </w:r>
    </w:p>
    <w:p w:rsidR="00E66CDD" w:rsidRDefault="00072C3A" w:rsidP="00072C3A">
      <w:pPr>
        <w:pStyle w:val="HTML"/>
        <w:kinsoku w:val="0"/>
        <w:wordWrap w:val="0"/>
        <w:overflowPunct w:val="0"/>
        <w:autoSpaceDE w:val="0"/>
        <w:autoSpaceDN w:val="0"/>
        <w:spacing w:line="228" w:lineRule="auto"/>
        <w:jc w:val="both"/>
      </w:pPr>
      <w:r>
        <w:t xml:space="preserve">　【００５７】</w:t>
      </w:r>
    </w:p>
    <w:p w:rsidR="00E66CDD" w:rsidRDefault="00072C3A" w:rsidP="00072C3A">
      <w:pPr>
        <w:pStyle w:val="HTML"/>
        <w:kinsoku w:val="0"/>
        <w:wordWrap w:val="0"/>
        <w:overflowPunct w:val="0"/>
        <w:autoSpaceDE w:val="0"/>
        <w:autoSpaceDN w:val="0"/>
        <w:spacing w:line="228" w:lineRule="auto"/>
        <w:jc w:val="both"/>
      </w:pPr>
      <w:r>
        <w:t xml:space="preserve">　なお、ノズル６５１は、カラー印刷する場合には、Ｃ（シアン）、Ｍ（マゼンタ）、Ｙ</w:t>
      </w:r>
    </w:p>
    <w:p w:rsidR="00E66CDD" w:rsidRDefault="00072C3A" w:rsidP="00072C3A">
      <w:pPr>
        <w:pStyle w:val="HTML"/>
        <w:kinsoku w:val="0"/>
        <w:wordWrap w:val="0"/>
        <w:overflowPunct w:val="0"/>
        <w:autoSpaceDE w:val="0"/>
        <w:autoSpaceDN w:val="0"/>
        <w:spacing w:line="228" w:lineRule="auto"/>
        <w:jc w:val="both"/>
      </w:pPr>
      <w:r>
        <w:t>（イエロー）、Ｋ（ブラック）などの各色に対応したパターンが例えば主走査方向に沿っ</w:t>
      </w:r>
    </w:p>
    <w:p w:rsidR="00E66CDD" w:rsidRDefault="00072C3A" w:rsidP="00072C3A">
      <w:pPr>
        <w:pStyle w:val="HTML"/>
        <w:kinsoku w:val="0"/>
        <w:wordWrap w:val="0"/>
        <w:overflowPunct w:val="0"/>
        <w:autoSpaceDE w:val="0"/>
        <w:autoSpaceDN w:val="0"/>
        <w:spacing w:line="228" w:lineRule="auto"/>
        <w:jc w:val="both"/>
      </w:pPr>
      <w:r>
        <w:t>て設けられるが、以下の説明では、簡略化するために、単色で階調を表現する場合につい</w:t>
      </w:r>
    </w:p>
    <w:p w:rsidR="00E66CDD" w:rsidRDefault="00072C3A" w:rsidP="00072C3A">
      <w:pPr>
        <w:pStyle w:val="HTML"/>
        <w:kinsoku w:val="0"/>
        <w:wordWrap w:val="0"/>
        <w:overflowPunct w:val="0"/>
        <w:autoSpaceDE w:val="0"/>
        <w:autoSpaceDN w:val="0"/>
        <w:spacing w:line="228" w:lineRule="auto"/>
        <w:jc w:val="both"/>
      </w:pPr>
      <w:r>
        <w:t>て説明する。</w:t>
      </w:r>
    </w:p>
    <w:p w:rsidR="00E66CDD" w:rsidRDefault="00072C3A" w:rsidP="00072C3A">
      <w:pPr>
        <w:pStyle w:val="HTML"/>
        <w:kinsoku w:val="0"/>
        <w:wordWrap w:val="0"/>
        <w:overflowPunct w:val="0"/>
        <w:autoSpaceDE w:val="0"/>
        <w:autoSpaceDN w:val="0"/>
        <w:spacing w:line="228" w:lineRule="auto"/>
        <w:jc w:val="both"/>
      </w:pPr>
      <w:r>
        <w:t xml:space="preserve">　【００５８】</w:t>
      </w:r>
    </w:p>
    <w:p w:rsidR="00E66CDD" w:rsidRDefault="00072C3A" w:rsidP="00072C3A">
      <w:pPr>
        <w:pStyle w:val="HTML"/>
        <w:kinsoku w:val="0"/>
        <w:wordWrap w:val="0"/>
        <w:overflowPunct w:val="0"/>
        <w:autoSpaceDE w:val="0"/>
        <w:autoSpaceDN w:val="0"/>
        <w:spacing w:line="228" w:lineRule="auto"/>
        <w:jc w:val="both"/>
      </w:pPr>
      <w:r>
        <w:t xml:space="preserve">　図４（ｂ）は、図４（ａ）に示したノズル配列による画像形成の基本解像度を説明する</w:t>
      </w:r>
    </w:p>
    <w:p w:rsidR="00E66CDD" w:rsidRDefault="00072C3A" w:rsidP="00072C3A">
      <w:pPr>
        <w:pStyle w:val="HTML"/>
        <w:kinsoku w:val="0"/>
        <w:wordWrap w:val="0"/>
        <w:overflowPunct w:val="0"/>
        <w:autoSpaceDE w:val="0"/>
        <w:autoSpaceDN w:val="0"/>
        <w:spacing w:line="228" w:lineRule="auto"/>
        <w:jc w:val="both"/>
      </w:pPr>
      <w:r>
        <w:lastRenderedPageBreak/>
        <w:t>ための図である。なお、この図は、説明を簡易化するために、ノズル６５１からインク滴</w:t>
      </w:r>
    </w:p>
    <w:p w:rsidR="00E66CDD" w:rsidRDefault="00072C3A" w:rsidP="00072C3A">
      <w:pPr>
        <w:pStyle w:val="HTML"/>
        <w:kinsoku w:val="0"/>
        <w:wordWrap w:val="0"/>
        <w:overflowPunct w:val="0"/>
        <w:autoSpaceDE w:val="0"/>
        <w:autoSpaceDN w:val="0"/>
        <w:spacing w:line="228" w:lineRule="auto"/>
        <w:jc w:val="both"/>
      </w:pPr>
      <w:r>
        <w:t>を１回吐出させて、１つのドットを形成する方法（第１方法）の例であり、黒塗りの丸印</w:t>
      </w:r>
    </w:p>
    <w:p w:rsidR="00E66CDD" w:rsidRDefault="00072C3A" w:rsidP="00072C3A">
      <w:pPr>
        <w:pStyle w:val="HTML"/>
        <w:kinsoku w:val="0"/>
        <w:wordWrap w:val="0"/>
        <w:overflowPunct w:val="0"/>
        <w:autoSpaceDE w:val="0"/>
        <w:autoSpaceDN w:val="0"/>
        <w:spacing w:line="228" w:lineRule="auto"/>
        <w:jc w:val="both"/>
      </w:pPr>
      <w:r>
        <w:t>がインク滴の着弾により形成されるドットを示している。</w:t>
      </w:r>
    </w:p>
    <w:p w:rsidR="00E66CDD" w:rsidRDefault="00072C3A" w:rsidP="00072C3A">
      <w:pPr>
        <w:pStyle w:val="HTML"/>
        <w:kinsoku w:val="0"/>
        <w:wordWrap w:val="0"/>
        <w:overflowPunct w:val="0"/>
        <w:autoSpaceDE w:val="0"/>
        <w:autoSpaceDN w:val="0"/>
        <w:spacing w:line="228" w:lineRule="auto"/>
        <w:jc w:val="both"/>
      </w:pPr>
      <w:r>
        <w:t xml:space="preserve">　【００５９】</w:t>
      </w:r>
    </w:p>
    <w:p w:rsidR="00E66CDD" w:rsidRDefault="00072C3A" w:rsidP="00072C3A">
      <w:pPr>
        <w:pStyle w:val="HTML"/>
        <w:kinsoku w:val="0"/>
        <w:wordWrap w:val="0"/>
        <w:overflowPunct w:val="0"/>
        <w:autoSpaceDE w:val="0"/>
        <w:autoSpaceDN w:val="0"/>
        <w:spacing w:line="228" w:lineRule="auto"/>
        <w:jc w:val="both"/>
      </w:pPr>
      <w:r>
        <w:t xml:space="preserve">　ヘッドユニット２０が、主走査方向に速度ｖで移動するとき、同図に示されるように、</w:t>
      </w:r>
    </w:p>
    <w:p w:rsidR="00E66CDD" w:rsidRDefault="00072C3A" w:rsidP="00072C3A">
      <w:pPr>
        <w:pStyle w:val="HTML"/>
        <w:kinsoku w:val="0"/>
        <w:wordWrap w:val="0"/>
        <w:overflowPunct w:val="0"/>
        <w:autoSpaceDE w:val="0"/>
        <w:autoSpaceDN w:val="0"/>
        <w:spacing w:line="228" w:lineRule="auto"/>
        <w:jc w:val="both"/>
      </w:pPr>
      <w:r>
        <w:t>インク滴の着弾によって形成されるドットの（主走査方向の）間隔Ｄと、当該速度ｖとは</w:t>
      </w:r>
    </w:p>
    <w:p w:rsidR="00E66CDD" w:rsidRDefault="00072C3A" w:rsidP="00072C3A">
      <w:pPr>
        <w:pStyle w:val="HTML"/>
        <w:kinsoku w:val="0"/>
        <w:wordWrap w:val="0"/>
        <w:overflowPunct w:val="0"/>
        <w:autoSpaceDE w:val="0"/>
        <w:autoSpaceDN w:val="0"/>
        <w:spacing w:line="228" w:lineRule="auto"/>
        <w:jc w:val="both"/>
      </w:pPr>
      <w:r>
        <w:t>、次のような関係にある。</w:t>
      </w:r>
    </w:p>
    <w:p w:rsidR="00E66CDD" w:rsidRDefault="00072C3A" w:rsidP="00072C3A">
      <w:pPr>
        <w:pStyle w:val="HTML"/>
        <w:kinsoku w:val="0"/>
        <w:wordWrap w:val="0"/>
        <w:overflowPunct w:val="0"/>
        <w:autoSpaceDE w:val="0"/>
        <w:autoSpaceDN w:val="0"/>
        <w:spacing w:line="228" w:lineRule="auto"/>
        <w:jc w:val="both"/>
      </w:pPr>
      <w:r>
        <w:t xml:space="preserve">　【００６０】</w:t>
      </w:r>
    </w:p>
    <w:p w:rsidR="00E66CDD" w:rsidRDefault="00072C3A" w:rsidP="00072C3A">
      <w:pPr>
        <w:pStyle w:val="HTML"/>
        <w:kinsoku w:val="0"/>
        <w:wordWrap w:val="0"/>
        <w:overflowPunct w:val="0"/>
        <w:autoSpaceDE w:val="0"/>
        <w:autoSpaceDN w:val="0"/>
        <w:spacing w:line="228" w:lineRule="auto"/>
        <w:jc w:val="both"/>
      </w:pPr>
      <w:r>
        <w:t xml:space="preserve">　すなわち、１回のインク滴の吐出で１ドットが形成される場合、ドット間隔Ｄは、速度</w:t>
      </w:r>
    </w:p>
    <w:p w:rsidR="00E66CDD" w:rsidRDefault="00072C3A" w:rsidP="00072C3A">
      <w:pPr>
        <w:pStyle w:val="HTML"/>
        <w:kinsoku w:val="0"/>
        <w:wordWrap w:val="0"/>
        <w:overflowPunct w:val="0"/>
        <w:autoSpaceDE w:val="0"/>
        <w:autoSpaceDN w:val="0"/>
        <w:spacing w:line="228" w:lineRule="auto"/>
        <w:jc w:val="both"/>
      </w:pPr>
      <w:r>
        <w:t>ｖを、インクの吐出周波数ｆで除した値（＝ｖ／ｆ）、換言すれば、インク滴が繰り返し</w:t>
      </w:r>
    </w:p>
    <w:p w:rsidR="00E66CDD" w:rsidRDefault="00072C3A" w:rsidP="00072C3A">
      <w:pPr>
        <w:pStyle w:val="HTML"/>
        <w:kinsoku w:val="0"/>
        <w:wordWrap w:val="0"/>
        <w:overflowPunct w:val="0"/>
        <w:autoSpaceDE w:val="0"/>
        <w:autoSpaceDN w:val="0"/>
        <w:spacing w:line="228" w:lineRule="auto"/>
        <w:jc w:val="both"/>
      </w:pPr>
      <w:r>
        <w:t>吐出される周期（１／ｆ）においてヘッドユニット２０が移動する距離で示される。</w:t>
      </w:r>
    </w:p>
    <w:p w:rsidR="00E66CDD" w:rsidRDefault="00072C3A" w:rsidP="00072C3A">
      <w:pPr>
        <w:pStyle w:val="HTML"/>
        <w:kinsoku w:val="0"/>
        <w:wordWrap w:val="0"/>
        <w:overflowPunct w:val="0"/>
        <w:autoSpaceDE w:val="0"/>
        <w:autoSpaceDN w:val="0"/>
        <w:spacing w:line="228" w:lineRule="auto"/>
        <w:jc w:val="both"/>
      </w:pPr>
      <w:r>
        <w:t xml:space="preserve">　【００６１】</w:t>
      </w:r>
    </w:p>
    <w:p w:rsidR="00E66CDD" w:rsidRDefault="00072C3A" w:rsidP="00072C3A">
      <w:pPr>
        <w:pStyle w:val="HTML"/>
        <w:kinsoku w:val="0"/>
        <w:wordWrap w:val="0"/>
        <w:overflowPunct w:val="0"/>
        <w:autoSpaceDE w:val="0"/>
        <w:autoSpaceDN w:val="0"/>
        <w:spacing w:line="228" w:lineRule="auto"/>
        <w:jc w:val="both"/>
      </w:pPr>
      <w:r>
        <w:t xml:space="preserve">　なお、図４（ａ）および図４（ｂ）の例では、ピッチＰｈがドット間隔Ｄに対して係数</w:t>
      </w:r>
    </w:p>
    <w:p w:rsidR="00E66CDD" w:rsidRDefault="00072C3A" w:rsidP="00072C3A">
      <w:pPr>
        <w:pStyle w:val="HTML"/>
        <w:kinsoku w:val="0"/>
        <w:wordWrap w:val="0"/>
        <w:overflowPunct w:val="0"/>
        <w:autoSpaceDE w:val="0"/>
        <w:autoSpaceDN w:val="0"/>
        <w:spacing w:line="228" w:lineRule="auto"/>
        <w:jc w:val="both"/>
      </w:pPr>
      <w:r>
        <w:t>ｎで比例する関係にして、２列のノズル６５１から吐出されるインク滴が、印刷媒体Ｐに</w:t>
      </w:r>
    </w:p>
    <w:p w:rsidR="00E66CDD" w:rsidRDefault="00072C3A" w:rsidP="00072C3A">
      <w:pPr>
        <w:pStyle w:val="HTML"/>
        <w:kinsoku w:val="0"/>
        <w:wordWrap w:val="0"/>
        <w:overflowPunct w:val="0"/>
        <w:autoSpaceDE w:val="0"/>
        <w:autoSpaceDN w:val="0"/>
        <w:spacing w:line="228" w:lineRule="auto"/>
        <w:jc w:val="both"/>
      </w:pPr>
      <w:r>
        <w:t>おいて同一列で揃うように着弾させている。このため、図４（ｂ）に示されるように、副</w:t>
      </w:r>
    </w:p>
    <w:p w:rsidR="00E66CDD" w:rsidRDefault="00072C3A" w:rsidP="00072C3A">
      <w:pPr>
        <w:pStyle w:val="HTML"/>
        <w:kinsoku w:val="0"/>
        <w:wordWrap w:val="0"/>
        <w:overflowPunct w:val="0"/>
        <w:autoSpaceDE w:val="0"/>
        <w:autoSpaceDN w:val="0"/>
        <w:spacing w:line="228" w:lineRule="auto"/>
        <w:jc w:val="both"/>
      </w:pPr>
      <w:r>
        <w:t>走査方向のドット間隔が、主走査方向のドット間隔の半分となっている。ドットの配列は</w:t>
      </w:r>
    </w:p>
    <w:p w:rsidR="00E66CDD" w:rsidRDefault="00072C3A" w:rsidP="00072C3A">
      <w:pPr>
        <w:pStyle w:val="HTML"/>
        <w:kinsoku w:val="0"/>
        <w:wordWrap w:val="0"/>
        <w:overflowPunct w:val="0"/>
        <w:autoSpaceDE w:val="0"/>
        <w:autoSpaceDN w:val="0"/>
        <w:spacing w:line="228" w:lineRule="auto"/>
        <w:jc w:val="both"/>
      </w:pPr>
      <w:r>
        <w:t>、図示の例に限られないことは言うまでもない。</w:t>
      </w:r>
    </w:p>
    <w:p w:rsidR="00E66CDD" w:rsidRDefault="00072C3A" w:rsidP="00072C3A">
      <w:pPr>
        <w:pStyle w:val="HTML"/>
        <w:kinsoku w:val="0"/>
        <w:wordWrap w:val="0"/>
        <w:overflowPunct w:val="0"/>
        <w:autoSpaceDE w:val="0"/>
        <w:autoSpaceDN w:val="0"/>
        <w:spacing w:line="228" w:lineRule="auto"/>
        <w:jc w:val="both"/>
      </w:pPr>
      <w:r>
        <w:t xml:space="preserve">　【００６２】</w:t>
      </w:r>
    </w:p>
    <w:p w:rsidR="00E66CDD" w:rsidRDefault="00072C3A" w:rsidP="00072C3A">
      <w:pPr>
        <w:pStyle w:val="HTML"/>
        <w:kinsoku w:val="0"/>
        <w:wordWrap w:val="0"/>
        <w:overflowPunct w:val="0"/>
        <w:autoSpaceDE w:val="0"/>
        <w:autoSpaceDN w:val="0"/>
        <w:spacing w:line="228" w:lineRule="auto"/>
        <w:jc w:val="both"/>
      </w:pPr>
      <w:r>
        <w:t xml:space="preserve">　ところで、高速印刷を実現するためには、単純には、ヘッドユニット２０が主走査方向</w:t>
      </w:r>
    </w:p>
    <w:p w:rsidR="00E66CDD" w:rsidRDefault="00072C3A" w:rsidP="00072C3A">
      <w:pPr>
        <w:pStyle w:val="HTML"/>
        <w:kinsoku w:val="0"/>
        <w:wordWrap w:val="0"/>
        <w:overflowPunct w:val="0"/>
        <w:autoSpaceDE w:val="0"/>
        <w:autoSpaceDN w:val="0"/>
        <w:spacing w:line="228" w:lineRule="auto"/>
        <w:jc w:val="both"/>
      </w:pPr>
      <w:r>
        <w:t>に移動する速度ｖを高めればよい。ただし、単に速度ｖを高めるだけでは、ドットの間隔</w:t>
      </w:r>
    </w:p>
    <w:p w:rsidR="00E66CDD" w:rsidRDefault="00072C3A" w:rsidP="00072C3A">
      <w:pPr>
        <w:pStyle w:val="HTML"/>
        <w:kinsoku w:val="0"/>
        <w:wordWrap w:val="0"/>
        <w:overflowPunct w:val="0"/>
        <w:autoSpaceDE w:val="0"/>
        <w:autoSpaceDN w:val="0"/>
        <w:spacing w:line="228" w:lineRule="auto"/>
        <w:jc w:val="both"/>
      </w:pPr>
      <w:r>
        <w:t>Ｄが長くなってしまう。このため、ある程度の解像度を確保した上で、高速印刷を実現す</w:t>
      </w:r>
    </w:p>
    <w:p w:rsidR="00E66CDD" w:rsidRDefault="00072C3A" w:rsidP="00072C3A">
      <w:pPr>
        <w:pStyle w:val="HTML"/>
        <w:kinsoku w:val="0"/>
        <w:wordWrap w:val="0"/>
        <w:overflowPunct w:val="0"/>
        <w:autoSpaceDE w:val="0"/>
        <w:autoSpaceDN w:val="0"/>
        <w:spacing w:line="228" w:lineRule="auto"/>
        <w:jc w:val="both"/>
      </w:pPr>
      <w:r>
        <w:t>るためには、インクの吐出周波数ｆを高めて、単位時間当たりに形成されるドット数を増</w:t>
      </w:r>
    </w:p>
    <w:p w:rsidR="00E66CDD" w:rsidRDefault="00072C3A" w:rsidP="00072C3A">
      <w:pPr>
        <w:pStyle w:val="HTML"/>
        <w:kinsoku w:val="0"/>
        <w:wordWrap w:val="0"/>
        <w:overflowPunct w:val="0"/>
        <w:autoSpaceDE w:val="0"/>
        <w:autoSpaceDN w:val="0"/>
        <w:spacing w:line="228" w:lineRule="auto"/>
        <w:jc w:val="both"/>
      </w:pPr>
      <w:r>
        <w:t>やす必要がある。</w:t>
      </w:r>
    </w:p>
    <w:p w:rsidR="00E66CDD" w:rsidRDefault="00072C3A" w:rsidP="00072C3A">
      <w:pPr>
        <w:pStyle w:val="HTML"/>
        <w:kinsoku w:val="0"/>
        <w:wordWrap w:val="0"/>
        <w:overflowPunct w:val="0"/>
        <w:autoSpaceDE w:val="0"/>
        <w:autoSpaceDN w:val="0"/>
        <w:spacing w:line="228" w:lineRule="auto"/>
        <w:jc w:val="both"/>
      </w:pPr>
      <w:r>
        <w:t xml:space="preserve">　【００６３】</w:t>
      </w:r>
    </w:p>
    <w:p w:rsidR="00E66CDD" w:rsidRDefault="00072C3A" w:rsidP="00072C3A">
      <w:pPr>
        <w:pStyle w:val="HTML"/>
        <w:kinsoku w:val="0"/>
        <w:wordWrap w:val="0"/>
        <w:overflowPunct w:val="0"/>
        <w:autoSpaceDE w:val="0"/>
        <w:autoSpaceDN w:val="0"/>
        <w:spacing w:line="228" w:lineRule="auto"/>
        <w:jc w:val="both"/>
      </w:pPr>
      <w:r>
        <w:t xml:space="preserve">　また、印刷速度とは別に、解像度を高めるためには、単位面積当たりで形成されるドッ</w:t>
      </w:r>
    </w:p>
    <w:p w:rsidR="00E66CDD" w:rsidRDefault="00072C3A" w:rsidP="00072C3A">
      <w:pPr>
        <w:pStyle w:val="HTML"/>
        <w:kinsoku w:val="0"/>
        <w:wordWrap w:val="0"/>
        <w:overflowPunct w:val="0"/>
        <w:autoSpaceDE w:val="0"/>
        <w:autoSpaceDN w:val="0"/>
        <w:spacing w:line="228" w:lineRule="auto"/>
        <w:jc w:val="both"/>
      </w:pPr>
      <w:r>
        <w:t>ト数を増やせばよい。ただし、ドット数を増やす場合に、インクを少量にしないと、隣り</w:t>
      </w:r>
    </w:p>
    <w:p w:rsidR="00E66CDD" w:rsidRDefault="00072C3A" w:rsidP="00072C3A">
      <w:pPr>
        <w:pStyle w:val="HTML"/>
        <w:kinsoku w:val="0"/>
        <w:wordWrap w:val="0"/>
        <w:overflowPunct w:val="0"/>
        <w:autoSpaceDE w:val="0"/>
        <w:autoSpaceDN w:val="0"/>
        <w:spacing w:line="228" w:lineRule="auto"/>
        <w:jc w:val="both"/>
      </w:pPr>
      <w:r>
        <w:t>合うドット同士が結合してしまうだけでなく、インクの吐出周波数ｆを高めないと、印刷</w:t>
      </w:r>
    </w:p>
    <w:p w:rsidR="00E66CDD" w:rsidRDefault="00072C3A" w:rsidP="00072C3A">
      <w:pPr>
        <w:pStyle w:val="HTML"/>
        <w:kinsoku w:val="0"/>
        <w:wordWrap w:val="0"/>
        <w:overflowPunct w:val="0"/>
        <w:autoSpaceDE w:val="0"/>
        <w:autoSpaceDN w:val="0"/>
        <w:spacing w:line="228" w:lineRule="auto"/>
        <w:jc w:val="both"/>
      </w:pPr>
      <w:r>
        <w:t>速度が低下する。</w:t>
      </w:r>
    </w:p>
    <w:p w:rsidR="00E66CDD" w:rsidRDefault="00072C3A" w:rsidP="00072C3A">
      <w:pPr>
        <w:pStyle w:val="HTML"/>
        <w:kinsoku w:val="0"/>
        <w:wordWrap w:val="0"/>
        <w:overflowPunct w:val="0"/>
        <w:autoSpaceDE w:val="0"/>
        <w:autoSpaceDN w:val="0"/>
        <w:spacing w:line="228" w:lineRule="auto"/>
        <w:jc w:val="both"/>
      </w:pPr>
      <w:r>
        <w:t xml:space="preserve">　【００６４】</w:t>
      </w:r>
    </w:p>
    <w:p w:rsidR="00E66CDD" w:rsidRDefault="00072C3A" w:rsidP="00072C3A">
      <w:pPr>
        <w:pStyle w:val="HTML"/>
        <w:kinsoku w:val="0"/>
        <w:wordWrap w:val="0"/>
        <w:overflowPunct w:val="0"/>
        <w:autoSpaceDE w:val="0"/>
        <w:autoSpaceDN w:val="0"/>
        <w:spacing w:line="228" w:lineRule="auto"/>
        <w:jc w:val="both"/>
      </w:pPr>
      <w:r>
        <w:t xml:space="preserve">　このように、高速印刷および高解像度印刷を実現するためには、インクの吐出周波数ｆ</w:t>
      </w:r>
    </w:p>
    <w:p w:rsidR="00E66CDD" w:rsidRDefault="00072C3A" w:rsidP="00072C3A">
      <w:pPr>
        <w:pStyle w:val="HTML"/>
        <w:kinsoku w:val="0"/>
        <w:wordWrap w:val="0"/>
        <w:overflowPunct w:val="0"/>
        <w:autoSpaceDE w:val="0"/>
        <w:autoSpaceDN w:val="0"/>
        <w:spacing w:line="228" w:lineRule="auto"/>
        <w:jc w:val="both"/>
      </w:pPr>
      <w:r>
        <w:t>を高める必要があるのは、上述した通りである。</w:t>
      </w:r>
    </w:p>
    <w:p w:rsidR="00E66CDD" w:rsidRDefault="00072C3A" w:rsidP="00072C3A">
      <w:pPr>
        <w:pStyle w:val="HTML"/>
        <w:kinsoku w:val="0"/>
        <w:wordWrap w:val="0"/>
        <w:overflowPunct w:val="0"/>
        <w:autoSpaceDE w:val="0"/>
        <w:autoSpaceDN w:val="0"/>
        <w:spacing w:line="228" w:lineRule="auto"/>
        <w:jc w:val="both"/>
      </w:pPr>
      <w:r>
        <w:t xml:space="preserve">　【００６５】</w:t>
      </w:r>
    </w:p>
    <w:p w:rsidR="00E66CDD" w:rsidRDefault="00072C3A" w:rsidP="00072C3A">
      <w:pPr>
        <w:pStyle w:val="HTML"/>
        <w:kinsoku w:val="0"/>
        <w:wordWrap w:val="0"/>
        <w:overflowPunct w:val="0"/>
        <w:autoSpaceDE w:val="0"/>
        <w:autoSpaceDN w:val="0"/>
        <w:spacing w:line="228" w:lineRule="auto"/>
        <w:jc w:val="both"/>
      </w:pPr>
      <w:r>
        <w:t xml:space="preserve">　一方、印刷媒体Ｐにドットを形成する方法としては、インク滴を１回吐出させて、１つ</w:t>
      </w:r>
    </w:p>
    <w:p w:rsidR="00E66CDD" w:rsidRDefault="00072C3A" w:rsidP="00072C3A">
      <w:pPr>
        <w:pStyle w:val="HTML"/>
        <w:kinsoku w:val="0"/>
        <w:wordWrap w:val="0"/>
        <w:overflowPunct w:val="0"/>
        <w:autoSpaceDE w:val="0"/>
        <w:autoSpaceDN w:val="0"/>
        <w:spacing w:line="228" w:lineRule="auto"/>
        <w:jc w:val="both"/>
      </w:pPr>
      <w:r>
        <w:t>のドットを形成する方法のほかに、単位期間にインク滴を２回以上吐出可能として、単位</w:t>
      </w:r>
    </w:p>
    <w:p w:rsidR="00E66CDD" w:rsidRDefault="00072C3A" w:rsidP="00072C3A">
      <w:pPr>
        <w:pStyle w:val="HTML"/>
        <w:kinsoku w:val="0"/>
        <w:wordWrap w:val="0"/>
        <w:overflowPunct w:val="0"/>
        <w:autoSpaceDE w:val="0"/>
        <w:autoSpaceDN w:val="0"/>
        <w:spacing w:line="228" w:lineRule="auto"/>
        <w:jc w:val="both"/>
      </w:pPr>
      <w:r>
        <w:t>期間において吐出された１以上のインク滴を着弾させ、当該着弾した１以上のインク滴を</w:t>
      </w:r>
    </w:p>
    <w:p w:rsidR="00E66CDD" w:rsidRDefault="00072C3A" w:rsidP="00072C3A">
      <w:pPr>
        <w:pStyle w:val="HTML"/>
        <w:kinsoku w:val="0"/>
        <w:wordWrap w:val="0"/>
        <w:overflowPunct w:val="0"/>
        <w:autoSpaceDE w:val="0"/>
        <w:autoSpaceDN w:val="0"/>
        <w:spacing w:line="228" w:lineRule="auto"/>
        <w:jc w:val="both"/>
      </w:pPr>
      <w:r>
        <w:t>結合させることで、１つのドットを形成する方法（第２方法）や、これら２以上のインク</w:t>
      </w:r>
    </w:p>
    <w:p w:rsidR="00E66CDD" w:rsidRDefault="00072C3A" w:rsidP="00072C3A">
      <w:pPr>
        <w:pStyle w:val="HTML"/>
        <w:kinsoku w:val="0"/>
        <w:wordWrap w:val="0"/>
        <w:overflowPunct w:val="0"/>
        <w:autoSpaceDE w:val="0"/>
        <w:autoSpaceDN w:val="0"/>
        <w:spacing w:line="228" w:lineRule="auto"/>
        <w:jc w:val="both"/>
      </w:pPr>
      <w:r>
        <w:t>滴を結合させることなく、２以上のドットを形成する方法（第３方法）がある。以降の説</w:t>
      </w:r>
    </w:p>
    <w:p w:rsidR="00E66CDD" w:rsidRDefault="00072C3A" w:rsidP="00072C3A">
      <w:pPr>
        <w:pStyle w:val="HTML"/>
        <w:kinsoku w:val="0"/>
        <w:wordWrap w:val="0"/>
        <w:overflowPunct w:val="0"/>
        <w:autoSpaceDE w:val="0"/>
        <w:autoSpaceDN w:val="0"/>
        <w:spacing w:line="228" w:lineRule="auto"/>
        <w:jc w:val="both"/>
      </w:pPr>
      <w:r>
        <w:t>明では、ドットを上記第２方法によって形成する場合について説明する。</w:t>
      </w:r>
    </w:p>
    <w:p w:rsidR="00E66CDD" w:rsidRDefault="00072C3A" w:rsidP="00072C3A">
      <w:pPr>
        <w:pStyle w:val="HTML"/>
        <w:kinsoku w:val="0"/>
        <w:wordWrap w:val="0"/>
        <w:overflowPunct w:val="0"/>
        <w:autoSpaceDE w:val="0"/>
        <w:autoSpaceDN w:val="0"/>
        <w:spacing w:line="228" w:lineRule="auto"/>
        <w:jc w:val="both"/>
      </w:pPr>
      <w:r>
        <w:t xml:space="preserve">　【００６６】</w:t>
      </w:r>
    </w:p>
    <w:p w:rsidR="00E66CDD" w:rsidRDefault="00072C3A" w:rsidP="00072C3A">
      <w:pPr>
        <w:pStyle w:val="HTML"/>
        <w:kinsoku w:val="0"/>
        <w:wordWrap w:val="0"/>
        <w:overflowPunct w:val="0"/>
        <w:autoSpaceDE w:val="0"/>
        <w:autoSpaceDN w:val="0"/>
        <w:spacing w:line="228" w:lineRule="auto"/>
        <w:jc w:val="both"/>
      </w:pPr>
      <w:r>
        <w:t xml:space="preserve">　本実施形態では、第２方法について、次のような例を想定して説明する。すなわち、本</w:t>
      </w:r>
    </w:p>
    <w:p w:rsidR="00E66CDD" w:rsidRDefault="00072C3A" w:rsidP="00072C3A">
      <w:pPr>
        <w:pStyle w:val="HTML"/>
        <w:kinsoku w:val="0"/>
        <w:wordWrap w:val="0"/>
        <w:overflowPunct w:val="0"/>
        <w:autoSpaceDE w:val="0"/>
        <w:autoSpaceDN w:val="0"/>
        <w:spacing w:line="228" w:lineRule="auto"/>
        <w:jc w:val="both"/>
      </w:pPr>
      <w:r>
        <w:t>実施形態において、１つのドットについては、インクを最多で２回吐出させることで、大</w:t>
      </w:r>
    </w:p>
    <w:p w:rsidR="00E66CDD" w:rsidRDefault="00072C3A" w:rsidP="00072C3A">
      <w:pPr>
        <w:pStyle w:val="HTML"/>
        <w:kinsoku w:val="0"/>
        <w:wordWrap w:val="0"/>
        <w:overflowPunct w:val="0"/>
        <w:autoSpaceDE w:val="0"/>
        <w:autoSpaceDN w:val="0"/>
        <w:spacing w:line="228" w:lineRule="auto"/>
        <w:jc w:val="both"/>
      </w:pPr>
      <w:r>
        <w:t>ドット、中ドット、小ドットおよび非記録の４階調を表現させる。この４階調を表現する</w:t>
      </w:r>
    </w:p>
    <w:p w:rsidR="00E66CDD" w:rsidRDefault="00072C3A" w:rsidP="00072C3A">
      <w:pPr>
        <w:pStyle w:val="HTML"/>
        <w:kinsoku w:val="0"/>
        <w:wordWrap w:val="0"/>
        <w:overflowPunct w:val="0"/>
        <w:autoSpaceDE w:val="0"/>
        <w:autoSpaceDN w:val="0"/>
        <w:spacing w:line="228" w:lineRule="auto"/>
        <w:jc w:val="both"/>
      </w:pPr>
      <w:r>
        <w:t>ために、本実施形態では、２種類の駆動信号ＣＯＭ－Ａ、ＣＯＭ－Ｂを用意して、それぞ</w:t>
      </w:r>
    </w:p>
    <w:p w:rsidR="00E66CDD" w:rsidRDefault="00072C3A" w:rsidP="00072C3A">
      <w:pPr>
        <w:pStyle w:val="HTML"/>
        <w:kinsoku w:val="0"/>
        <w:wordWrap w:val="0"/>
        <w:overflowPunct w:val="0"/>
        <w:autoSpaceDE w:val="0"/>
        <w:autoSpaceDN w:val="0"/>
        <w:spacing w:line="228" w:lineRule="auto"/>
        <w:jc w:val="both"/>
      </w:pPr>
      <w:r>
        <w:t>れにおいて、１周期に前半パターンと後半パターンとを持たせている。１周期のうち、前</w:t>
      </w:r>
    </w:p>
    <w:p w:rsidR="00E66CDD" w:rsidRDefault="00072C3A" w:rsidP="00072C3A">
      <w:pPr>
        <w:pStyle w:val="HTML"/>
        <w:kinsoku w:val="0"/>
        <w:wordWrap w:val="0"/>
        <w:overflowPunct w:val="0"/>
        <w:autoSpaceDE w:val="0"/>
        <w:autoSpaceDN w:val="0"/>
        <w:spacing w:line="228" w:lineRule="auto"/>
        <w:jc w:val="both"/>
      </w:pPr>
      <w:r>
        <w:t>半・後半において駆動信号ＣＯＭ－Ａ、ＣＯＭ－Ｂを、表現すべき階調に応じた選択して</w:t>
      </w:r>
    </w:p>
    <w:p w:rsidR="00E66CDD" w:rsidRDefault="00072C3A" w:rsidP="00072C3A">
      <w:pPr>
        <w:pStyle w:val="HTML"/>
        <w:kinsoku w:val="0"/>
        <w:wordWrap w:val="0"/>
        <w:overflowPunct w:val="0"/>
        <w:autoSpaceDE w:val="0"/>
        <w:autoSpaceDN w:val="0"/>
        <w:spacing w:line="228" w:lineRule="auto"/>
        <w:jc w:val="both"/>
      </w:pPr>
      <w:r>
        <w:t>（または選択しないで）、圧電素子６０に供給する構成となっている。</w:t>
      </w:r>
    </w:p>
    <w:p w:rsidR="00E66CDD" w:rsidRDefault="00072C3A" w:rsidP="00072C3A">
      <w:pPr>
        <w:pStyle w:val="HTML"/>
        <w:kinsoku w:val="0"/>
        <w:wordWrap w:val="0"/>
        <w:overflowPunct w:val="0"/>
        <w:autoSpaceDE w:val="0"/>
        <w:autoSpaceDN w:val="0"/>
        <w:spacing w:line="228" w:lineRule="auto"/>
        <w:jc w:val="both"/>
      </w:pPr>
      <w:r>
        <w:t xml:space="preserve">　【００６７】</w:t>
      </w:r>
    </w:p>
    <w:p w:rsidR="00E66CDD" w:rsidRDefault="00072C3A" w:rsidP="00072C3A">
      <w:pPr>
        <w:pStyle w:val="HTML"/>
        <w:kinsoku w:val="0"/>
        <w:wordWrap w:val="0"/>
        <w:overflowPunct w:val="0"/>
        <w:autoSpaceDE w:val="0"/>
        <w:autoSpaceDN w:val="0"/>
        <w:spacing w:line="228" w:lineRule="auto"/>
        <w:jc w:val="both"/>
      </w:pPr>
      <w:r>
        <w:t xml:space="preserve">　そこで、駆動信号ＣＯＭ－Ａ、ＣＯＭ－Ｂについて説明し、この後、駆動信号ＣＯＭ－</w:t>
      </w:r>
    </w:p>
    <w:p w:rsidR="00E66CDD" w:rsidRDefault="00072C3A" w:rsidP="00072C3A">
      <w:pPr>
        <w:pStyle w:val="HTML"/>
        <w:kinsoku w:val="0"/>
        <w:wordWrap w:val="0"/>
        <w:overflowPunct w:val="0"/>
        <w:autoSpaceDE w:val="0"/>
        <w:autoSpaceDN w:val="0"/>
        <w:spacing w:line="228" w:lineRule="auto"/>
        <w:jc w:val="both"/>
      </w:pPr>
      <w:r>
        <w:t>Ａ、ＣＯＭ－Ｂを選択するための構成について説明する。なお、駆動信号ＣＯＭ－Ａ、Ｃ</w:t>
      </w:r>
    </w:p>
    <w:p w:rsidR="00E66CDD" w:rsidRDefault="00072C3A" w:rsidP="00072C3A">
      <w:pPr>
        <w:pStyle w:val="HTML"/>
        <w:kinsoku w:val="0"/>
        <w:wordWrap w:val="0"/>
        <w:overflowPunct w:val="0"/>
        <w:autoSpaceDE w:val="0"/>
        <w:autoSpaceDN w:val="0"/>
        <w:spacing w:line="228" w:lineRule="auto"/>
        <w:jc w:val="both"/>
      </w:pPr>
      <w:r>
        <w:t>ＯＭ－Ｂについては、それぞれ駆動回路５０によって生成されるが、駆動回路５０につい</w:t>
      </w:r>
    </w:p>
    <w:p w:rsidR="00E66CDD" w:rsidRDefault="00072C3A" w:rsidP="00072C3A">
      <w:pPr>
        <w:pStyle w:val="HTML"/>
        <w:kinsoku w:val="0"/>
        <w:wordWrap w:val="0"/>
        <w:overflowPunct w:val="0"/>
        <w:autoSpaceDE w:val="0"/>
        <w:autoSpaceDN w:val="0"/>
        <w:spacing w:line="228" w:lineRule="auto"/>
        <w:jc w:val="both"/>
      </w:pPr>
      <w:r>
        <w:lastRenderedPageBreak/>
        <w:t>ては、便宜的に、駆動信号ＣＯＭ－Ａ、ＣＯＭ－Ｂを選択するための構成の後に説明する</w:t>
      </w:r>
    </w:p>
    <w:p w:rsidR="00E66CDD" w:rsidRDefault="00072C3A" w:rsidP="00072C3A">
      <w:pPr>
        <w:pStyle w:val="HTML"/>
        <w:kinsoku w:val="0"/>
        <w:wordWrap w:val="0"/>
        <w:overflowPunct w:val="0"/>
        <w:autoSpaceDE w:val="0"/>
        <w:autoSpaceDN w:val="0"/>
        <w:spacing w:line="228" w:lineRule="auto"/>
        <w:jc w:val="both"/>
      </w:pPr>
      <w:r>
        <w:t>。</w:t>
      </w:r>
    </w:p>
    <w:p w:rsidR="00E66CDD" w:rsidRDefault="00072C3A" w:rsidP="00072C3A">
      <w:pPr>
        <w:pStyle w:val="HTML"/>
        <w:kinsoku w:val="0"/>
        <w:wordWrap w:val="0"/>
        <w:overflowPunct w:val="0"/>
        <w:autoSpaceDE w:val="0"/>
        <w:autoSpaceDN w:val="0"/>
        <w:spacing w:line="228" w:lineRule="auto"/>
        <w:jc w:val="both"/>
      </w:pPr>
      <w:r>
        <w:t xml:space="preserve">　【００６８】</w:t>
      </w:r>
    </w:p>
    <w:p w:rsidR="00E66CDD" w:rsidRDefault="00072C3A" w:rsidP="00072C3A">
      <w:pPr>
        <w:pStyle w:val="HTML"/>
        <w:kinsoku w:val="0"/>
        <w:wordWrap w:val="0"/>
        <w:overflowPunct w:val="0"/>
        <w:autoSpaceDE w:val="0"/>
        <w:autoSpaceDN w:val="0"/>
        <w:spacing w:line="228" w:lineRule="auto"/>
        <w:jc w:val="both"/>
      </w:pPr>
      <w:r>
        <w:t xml:space="preserve">　図５は、駆動信号ＣＯＭ－Ａ、ＣＯＭ－Ｂの波形等を示す図である。</w:t>
      </w:r>
    </w:p>
    <w:p w:rsidR="00E66CDD" w:rsidRDefault="00072C3A" w:rsidP="00072C3A">
      <w:pPr>
        <w:pStyle w:val="HTML"/>
        <w:kinsoku w:val="0"/>
        <w:wordWrap w:val="0"/>
        <w:overflowPunct w:val="0"/>
        <w:autoSpaceDE w:val="0"/>
        <w:autoSpaceDN w:val="0"/>
        <w:spacing w:line="228" w:lineRule="auto"/>
        <w:jc w:val="both"/>
      </w:pPr>
      <w:r>
        <w:t xml:space="preserve">　【００６９】</w:t>
      </w:r>
    </w:p>
    <w:p w:rsidR="00E66CDD" w:rsidRDefault="00072C3A" w:rsidP="00072C3A">
      <w:pPr>
        <w:pStyle w:val="HTML"/>
        <w:kinsoku w:val="0"/>
        <w:wordWrap w:val="0"/>
        <w:overflowPunct w:val="0"/>
        <w:autoSpaceDE w:val="0"/>
        <w:autoSpaceDN w:val="0"/>
        <w:spacing w:line="228" w:lineRule="auto"/>
        <w:jc w:val="both"/>
      </w:pPr>
      <w:r>
        <w:t xml:space="preserve">　図５に示されるように、駆動信号ＣＯＭ－Ａは、印刷周期Ｔａのうち、制御信号ＬＡＴ</w:t>
      </w:r>
    </w:p>
    <w:p w:rsidR="00E66CDD" w:rsidRDefault="00072C3A" w:rsidP="00072C3A">
      <w:pPr>
        <w:pStyle w:val="HTML"/>
        <w:kinsoku w:val="0"/>
        <w:wordWrap w:val="0"/>
        <w:overflowPunct w:val="0"/>
        <w:autoSpaceDE w:val="0"/>
        <w:autoSpaceDN w:val="0"/>
        <w:spacing w:line="228" w:lineRule="auto"/>
        <w:jc w:val="both"/>
      </w:pPr>
      <w:r>
        <w:t>が出力されて（立ち上がって）から制御信号ＣＨが出力されるまでの期間Ｔ１に配置され</w:t>
      </w:r>
    </w:p>
    <w:p w:rsidR="00E66CDD" w:rsidRDefault="00072C3A" w:rsidP="00072C3A">
      <w:pPr>
        <w:pStyle w:val="HTML"/>
        <w:kinsoku w:val="0"/>
        <w:wordWrap w:val="0"/>
        <w:overflowPunct w:val="0"/>
        <w:autoSpaceDE w:val="0"/>
        <w:autoSpaceDN w:val="0"/>
        <w:spacing w:line="228" w:lineRule="auto"/>
        <w:jc w:val="both"/>
      </w:pPr>
      <w:r>
        <w:t>た台形波形Ａｄｐ１と、印刷周期Ｔａのうち、制御信号ＣＨが出力されてから次の制御信</w:t>
      </w:r>
    </w:p>
    <w:p w:rsidR="00E66CDD" w:rsidRDefault="00072C3A" w:rsidP="00072C3A">
      <w:pPr>
        <w:pStyle w:val="HTML"/>
        <w:kinsoku w:val="0"/>
        <w:wordWrap w:val="0"/>
        <w:overflowPunct w:val="0"/>
        <w:autoSpaceDE w:val="0"/>
        <w:autoSpaceDN w:val="0"/>
        <w:spacing w:line="228" w:lineRule="auto"/>
        <w:jc w:val="both"/>
      </w:pPr>
      <w:r>
        <w:t>号ＬＡＴが出力されるまでの期間Ｔ２に配置された台形波形Ａｄｐ２とを連続させた波形</w:t>
      </w:r>
    </w:p>
    <w:p w:rsidR="00E66CDD" w:rsidRDefault="00072C3A" w:rsidP="00072C3A">
      <w:pPr>
        <w:pStyle w:val="HTML"/>
        <w:kinsoku w:val="0"/>
        <w:wordWrap w:val="0"/>
        <w:overflowPunct w:val="0"/>
        <w:autoSpaceDE w:val="0"/>
        <w:autoSpaceDN w:val="0"/>
        <w:spacing w:line="228" w:lineRule="auto"/>
        <w:jc w:val="both"/>
      </w:pPr>
      <w:r>
        <w:t>となっている。</w:t>
      </w:r>
    </w:p>
    <w:p w:rsidR="00E66CDD" w:rsidRDefault="00072C3A" w:rsidP="00072C3A">
      <w:pPr>
        <w:pStyle w:val="HTML"/>
        <w:kinsoku w:val="0"/>
        <w:wordWrap w:val="0"/>
        <w:overflowPunct w:val="0"/>
        <w:autoSpaceDE w:val="0"/>
        <w:autoSpaceDN w:val="0"/>
        <w:spacing w:line="228" w:lineRule="auto"/>
        <w:jc w:val="both"/>
      </w:pPr>
      <w:r>
        <w:t xml:space="preserve">　【００７０】</w:t>
      </w:r>
    </w:p>
    <w:p w:rsidR="00E66CDD" w:rsidRDefault="00072C3A" w:rsidP="00072C3A">
      <w:pPr>
        <w:pStyle w:val="HTML"/>
        <w:kinsoku w:val="0"/>
        <w:wordWrap w:val="0"/>
        <w:overflowPunct w:val="0"/>
        <w:autoSpaceDE w:val="0"/>
        <w:autoSpaceDN w:val="0"/>
        <w:spacing w:line="228" w:lineRule="auto"/>
        <w:jc w:val="both"/>
      </w:pPr>
      <w:r>
        <w:t xml:space="preserve">　本実施形態において台形波形Ａｄｐ１、Ａｄｐ２とは、互いにほぼ同一の波形であり、</w:t>
      </w:r>
    </w:p>
    <w:p w:rsidR="00E66CDD" w:rsidRDefault="00072C3A" w:rsidP="00072C3A">
      <w:pPr>
        <w:pStyle w:val="HTML"/>
        <w:kinsoku w:val="0"/>
        <w:wordWrap w:val="0"/>
        <w:overflowPunct w:val="0"/>
        <w:autoSpaceDE w:val="0"/>
        <w:autoSpaceDN w:val="0"/>
        <w:spacing w:line="228" w:lineRule="auto"/>
        <w:jc w:val="both"/>
      </w:pPr>
      <w:r>
        <w:t>仮にそれぞれが圧電素子６０の一端に供給されたとしたならば、当該圧電素子６０に対応</w:t>
      </w:r>
    </w:p>
    <w:p w:rsidR="00E66CDD" w:rsidRDefault="00072C3A" w:rsidP="00072C3A">
      <w:pPr>
        <w:pStyle w:val="HTML"/>
        <w:kinsoku w:val="0"/>
        <w:wordWrap w:val="0"/>
        <w:overflowPunct w:val="0"/>
        <w:autoSpaceDE w:val="0"/>
        <w:autoSpaceDN w:val="0"/>
        <w:spacing w:line="228" w:lineRule="auto"/>
        <w:jc w:val="both"/>
      </w:pPr>
      <w:r>
        <w:t>するノズル６５１から所定量、具体的には中程度の量のインクをそれぞれ吐出させる波形</w:t>
      </w:r>
    </w:p>
    <w:p w:rsidR="00E66CDD" w:rsidRDefault="00072C3A" w:rsidP="00072C3A">
      <w:pPr>
        <w:pStyle w:val="HTML"/>
        <w:kinsoku w:val="0"/>
        <w:wordWrap w:val="0"/>
        <w:overflowPunct w:val="0"/>
        <w:autoSpaceDE w:val="0"/>
        <w:autoSpaceDN w:val="0"/>
        <w:spacing w:line="228" w:lineRule="auto"/>
        <w:jc w:val="both"/>
      </w:pPr>
      <w:r>
        <w:t>である。</w:t>
      </w:r>
    </w:p>
    <w:p w:rsidR="00E66CDD" w:rsidRDefault="00072C3A" w:rsidP="00072C3A">
      <w:pPr>
        <w:pStyle w:val="HTML"/>
        <w:kinsoku w:val="0"/>
        <w:wordWrap w:val="0"/>
        <w:overflowPunct w:val="0"/>
        <w:autoSpaceDE w:val="0"/>
        <w:autoSpaceDN w:val="0"/>
        <w:spacing w:line="228" w:lineRule="auto"/>
        <w:jc w:val="both"/>
      </w:pPr>
      <w:r>
        <w:t xml:space="preserve">　【００７１】</w:t>
      </w:r>
    </w:p>
    <w:p w:rsidR="00E66CDD" w:rsidRDefault="00072C3A" w:rsidP="00072C3A">
      <w:pPr>
        <w:pStyle w:val="HTML"/>
        <w:kinsoku w:val="0"/>
        <w:wordWrap w:val="0"/>
        <w:overflowPunct w:val="0"/>
        <w:autoSpaceDE w:val="0"/>
        <w:autoSpaceDN w:val="0"/>
        <w:spacing w:line="228" w:lineRule="auto"/>
        <w:jc w:val="both"/>
      </w:pPr>
      <w:r>
        <w:t xml:space="preserve">　駆動信号ＣＯＭ－Ｂは、期間Ｔ１に配置された台形波形Ｂｄｐ１と、期間Ｔ２に配置さ</w:t>
      </w:r>
    </w:p>
    <w:p w:rsidR="00E66CDD" w:rsidRDefault="00072C3A" w:rsidP="00072C3A">
      <w:pPr>
        <w:pStyle w:val="HTML"/>
        <w:kinsoku w:val="0"/>
        <w:wordWrap w:val="0"/>
        <w:overflowPunct w:val="0"/>
        <w:autoSpaceDE w:val="0"/>
        <w:autoSpaceDN w:val="0"/>
        <w:spacing w:line="228" w:lineRule="auto"/>
        <w:jc w:val="both"/>
      </w:pPr>
      <w:r>
        <w:t>れた台形波形Ｂｄｐ２とを連続させた波形となっている。本実施形態において台形波形Ｂ</w:t>
      </w:r>
    </w:p>
    <w:p w:rsidR="00E66CDD" w:rsidRDefault="00072C3A" w:rsidP="00072C3A">
      <w:pPr>
        <w:pStyle w:val="HTML"/>
        <w:kinsoku w:val="0"/>
        <w:wordWrap w:val="0"/>
        <w:overflowPunct w:val="0"/>
        <w:autoSpaceDE w:val="0"/>
        <w:autoSpaceDN w:val="0"/>
        <w:spacing w:line="228" w:lineRule="auto"/>
        <w:jc w:val="both"/>
      </w:pPr>
      <w:r>
        <w:t>ｄｐ１、Ｂｄｐ２とは、互いに異なる波形である。このうち、台形波形Ｂｄｐ１は、ノズ</w:t>
      </w:r>
    </w:p>
    <w:p w:rsidR="00E66CDD" w:rsidRDefault="00072C3A" w:rsidP="00072C3A">
      <w:pPr>
        <w:pStyle w:val="HTML"/>
        <w:kinsoku w:val="0"/>
        <w:wordWrap w:val="0"/>
        <w:overflowPunct w:val="0"/>
        <w:autoSpaceDE w:val="0"/>
        <w:autoSpaceDN w:val="0"/>
        <w:spacing w:line="228" w:lineRule="auto"/>
        <w:jc w:val="both"/>
      </w:pPr>
      <w:r>
        <w:t>ル６５１の開孔部付近のインクを微振動させてインクの粘度の増大を防止するための波で</w:t>
      </w:r>
    </w:p>
    <w:p w:rsidR="00E66CDD" w:rsidRDefault="00072C3A" w:rsidP="00072C3A">
      <w:pPr>
        <w:pStyle w:val="HTML"/>
        <w:kinsoku w:val="0"/>
        <w:wordWrap w:val="0"/>
        <w:overflowPunct w:val="0"/>
        <w:autoSpaceDE w:val="0"/>
        <w:autoSpaceDN w:val="0"/>
        <w:spacing w:line="228" w:lineRule="auto"/>
        <w:jc w:val="both"/>
      </w:pPr>
      <w:r>
        <w:t>ある。このため、仮に台形波形Ｂｄｐ１が圧電素子６０の一端に供給されたとしても、当</w:t>
      </w:r>
    </w:p>
    <w:p w:rsidR="00E66CDD" w:rsidRDefault="00072C3A" w:rsidP="00072C3A">
      <w:pPr>
        <w:pStyle w:val="HTML"/>
        <w:kinsoku w:val="0"/>
        <w:wordWrap w:val="0"/>
        <w:overflowPunct w:val="0"/>
        <w:autoSpaceDE w:val="0"/>
        <w:autoSpaceDN w:val="0"/>
        <w:spacing w:line="228" w:lineRule="auto"/>
        <w:jc w:val="both"/>
      </w:pPr>
      <w:r>
        <w:t>該圧電素子６０に対応するノズル６５１からインク滴が吐出されない。また、台形波形Ｂ</w:t>
      </w:r>
    </w:p>
    <w:p w:rsidR="00E66CDD" w:rsidRDefault="00072C3A" w:rsidP="00072C3A">
      <w:pPr>
        <w:pStyle w:val="HTML"/>
        <w:kinsoku w:val="0"/>
        <w:wordWrap w:val="0"/>
        <w:overflowPunct w:val="0"/>
        <w:autoSpaceDE w:val="0"/>
        <w:autoSpaceDN w:val="0"/>
        <w:spacing w:line="228" w:lineRule="auto"/>
        <w:jc w:val="both"/>
      </w:pPr>
      <w:r>
        <w:t>ｄｐ２は、台形波形Ａｄｐ１（Ａｄｐ２）とは異なる波形となっている。仮に台形波形Ｂ</w:t>
      </w:r>
    </w:p>
    <w:p w:rsidR="00E66CDD" w:rsidRDefault="00072C3A" w:rsidP="00072C3A">
      <w:pPr>
        <w:pStyle w:val="HTML"/>
        <w:kinsoku w:val="0"/>
        <w:wordWrap w:val="0"/>
        <w:overflowPunct w:val="0"/>
        <w:autoSpaceDE w:val="0"/>
        <w:autoSpaceDN w:val="0"/>
        <w:spacing w:line="228" w:lineRule="auto"/>
        <w:jc w:val="both"/>
      </w:pPr>
      <w:r>
        <w:t>ｄｐ２が圧電素子６０の一端に供給されたとしたならば、当該圧電素子６０に対応するノ</w:t>
      </w:r>
    </w:p>
    <w:p w:rsidR="00E66CDD" w:rsidRDefault="00072C3A" w:rsidP="00072C3A">
      <w:pPr>
        <w:pStyle w:val="HTML"/>
        <w:kinsoku w:val="0"/>
        <w:wordWrap w:val="0"/>
        <w:overflowPunct w:val="0"/>
        <w:autoSpaceDE w:val="0"/>
        <w:autoSpaceDN w:val="0"/>
        <w:spacing w:line="228" w:lineRule="auto"/>
        <w:jc w:val="both"/>
      </w:pPr>
      <w:r>
        <w:t>ズル６５１から上記所定量よりも少ない量のインクを吐出させる波形である。</w:t>
      </w:r>
    </w:p>
    <w:p w:rsidR="00E66CDD" w:rsidRDefault="00072C3A" w:rsidP="00072C3A">
      <w:pPr>
        <w:pStyle w:val="HTML"/>
        <w:kinsoku w:val="0"/>
        <w:wordWrap w:val="0"/>
        <w:overflowPunct w:val="0"/>
        <w:autoSpaceDE w:val="0"/>
        <w:autoSpaceDN w:val="0"/>
        <w:spacing w:line="228" w:lineRule="auto"/>
        <w:jc w:val="both"/>
      </w:pPr>
      <w:r>
        <w:t xml:space="preserve">　【００７２】</w:t>
      </w:r>
    </w:p>
    <w:p w:rsidR="00E66CDD" w:rsidRDefault="00072C3A" w:rsidP="00072C3A">
      <w:pPr>
        <w:pStyle w:val="HTML"/>
        <w:kinsoku w:val="0"/>
        <w:wordWrap w:val="0"/>
        <w:overflowPunct w:val="0"/>
        <w:autoSpaceDE w:val="0"/>
        <w:autoSpaceDN w:val="0"/>
        <w:spacing w:line="228" w:lineRule="auto"/>
        <w:jc w:val="both"/>
      </w:pPr>
      <w:r>
        <w:t xml:space="preserve">　なお、台形波形Ａｄｐ１、Ａｄｐ２、Ｂｄｐ１、Ｂｄｐ２の開始タイミングでの電圧と</w:t>
      </w:r>
    </w:p>
    <w:p w:rsidR="00E66CDD" w:rsidRDefault="00072C3A" w:rsidP="00072C3A">
      <w:pPr>
        <w:pStyle w:val="HTML"/>
        <w:kinsoku w:val="0"/>
        <w:wordWrap w:val="0"/>
        <w:overflowPunct w:val="0"/>
        <w:autoSpaceDE w:val="0"/>
        <w:autoSpaceDN w:val="0"/>
        <w:spacing w:line="228" w:lineRule="auto"/>
        <w:jc w:val="both"/>
      </w:pPr>
      <w:r>
        <w:t>、終了タイミングでの電圧とは、いずれも電圧Ｖｃで共通である。すなわち、台形波形Ａ</w:t>
      </w:r>
    </w:p>
    <w:p w:rsidR="00E66CDD" w:rsidRDefault="00072C3A" w:rsidP="00072C3A">
      <w:pPr>
        <w:pStyle w:val="HTML"/>
        <w:kinsoku w:val="0"/>
        <w:wordWrap w:val="0"/>
        <w:overflowPunct w:val="0"/>
        <w:autoSpaceDE w:val="0"/>
        <w:autoSpaceDN w:val="0"/>
        <w:spacing w:line="228" w:lineRule="auto"/>
        <w:jc w:val="both"/>
      </w:pPr>
      <w:r>
        <w:t>ｄｐ１、Ａｄｐ２、Ｂｄｐ１、Ｂｄｐ２は、それぞれ電圧Ｖｃで開始し、電圧Ｖｃで終了</w:t>
      </w:r>
    </w:p>
    <w:p w:rsidR="00E66CDD" w:rsidRDefault="00072C3A" w:rsidP="00072C3A">
      <w:pPr>
        <w:pStyle w:val="HTML"/>
        <w:kinsoku w:val="0"/>
        <w:wordWrap w:val="0"/>
        <w:overflowPunct w:val="0"/>
        <w:autoSpaceDE w:val="0"/>
        <w:autoSpaceDN w:val="0"/>
        <w:spacing w:line="228" w:lineRule="auto"/>
        <w:jc w:val="both"/>
      </w:pPr>
      <w:r>
        <w:t>する波形となっている。</w:t>
      </w:r>
    </w:p>
    <w:p w:rsidR="00E66CDD" w:rsidRDefault="00072C3A" w:rsidP="00072C3A">
      <w:pPr>
        <w:pStyle w:val="HTML"/>
        <w:kinsoku w:val="0"/>
        <w:wordWrap w:val="0"/>
        <w:overflowPunct w:val="0"/>
        <w:autoSpaceDE w:val="0"/>
        <w:autoSpaceDN w:val="0"/>
        <w:spacing w:line="228" w:lineRule="auto"/>
        <w:jc w:val="both"/>
      </w:pPr>
      <w:r>
        <w:t xml:space="preserve">　【００７３】</w:t>
      </w:r>
    </w:p>
    <w:p w:rsidR="00E66CDD" w:rsidRDefault="00072C3A" w:rsidP="00072C3A">
      <w:pPr>
        <w:pStyle w:val="HTML"/>
        <w:kinsoku w:val="0"/>
        <w:wordWrap w:val="0"/>
        <w:overflowPunct w:val="0"/>
        <w:autoSpaceDE w:val="0"/>
        <w:autoSpaceDN w:val="0"/>
        <w:spacing w:line="228" w:lineRule="auto"/>
        <w:jc w:val="both"/>
      </w:pPr>
      <w:r>
        <w:t xml:space="preserve">　図６は、図２における選択制御部２１０の構成を示す図である。</w:t>
      </w:r>
    </w:p>
    <w:p w:rsidR="00E66CDD" w:rsidRDefault="00072C3A" w:rsidP="00072C3A">
      <w:pPr>
        <w:pStyle w:val="HTML"/>
        <w:kinsoku w:val="0"/>
        <w:wordWrap w:val="0"/>
        <w:overflowPunct w:val="0"/>
        <w:autoSpaceDE w:val="0"/>
        <w:autoSpaceDN w:val="0"/>
        <w:spacing w:line="228" w:lineRule="auto"/>
        <w:jc w:val="both"/>
      </w:pPr>
      <w:r>
        <w:t xml:space="preserve">　【００７４】</w:t>
      </w:r>
    </w:p>
    <w:p w:rsidR="00E66CDD" w:rsidRDefault="00072C3A" w:rsidP="00072C3A">
      <w:pPr>
        <w:pStyle w:val="HTML"/>
        <w:kinsoku w:val="0"/>
        <w:wordWrap w:val="0"/>
        <w:overflowPunct w:val="0"/>
        <w:autoSpaceDE w:val="0"/>
        <w:autoSpaceDN w:val="0"/>
        <w:spacing w:line="228" w:lineRule="auto"/>
        <w:jc w:val="both"/>
      </w:pPr>
      <w:r>
        <w:t xml:space="preserve">　図６に示されるように、選択制御部２１０には、クロック信号Ｓｃｋ、データ信号Ｄａ</w:t>
      </w:r>
    </w:p>
    <w:p w:rsidR="00E66CDD" w:rsidRDefault="00072C3A" w:rsidP="00072C3A">
      <w:pPr>
        <w:pStyle w:val="HTML"/>
        <w:kinsoku w:val="0"/>
        <w:wordWrap w:val="0"/>
        <w:overflowPunct w:val="0"/>
        <w:autoSpaceDE w:val="0"/>
        <w:autoSpaceDN w:val="0"/>
        <w:spacing w:line="228" w:lineRule="auto"/>
        <w:jc w:val="both"/>
      </w:pPr>
      <w:r>
        <w:t>ｔａ、制御信号ＬＡＴ、ＣＨが制御ユニット１０から供給される。選択制御部２１０では</w:t>
      </w:r>
    </w:p>
    <w:p w:rsidR="00E66CDD" w:rsidRDefault="00072C3A" w:rsidP="00072C3A">
      <w:pPr>
        <w:pStyle w:val="HTML"/>
        <w:kinsoku w:val="0"/>
        <w:wordWrap w:val="0"/>
        <w:overflowPunct w:val="0"/>
        <w:autoSpaceDE w:val="0"/>
        <w:autoSpaceDN w:val="0"/>
        <w:spacing w:line="228" w:lineRule="auto"/>
        <w:jc w:val="both"/>
      </w:pPr>
      <w:r>
        <w:t>、シフトレジスタ（Ｓ／Ｒ）２１２とラッチ回路２１４とデコーダー２１６との組が、圧</w:t>
      </w:r>
    </w:p>
    <w:p w:rsidR="00E66CDD" w:rsidRDefault="00072C3A" w:rsidP="00072C3A">
      <w:pPr>
        <w:pStyle w:val="HTML"/>
        <w:kinsoku w:val="0"/>
        <w:wordWrap w:val="0"/>
        <w:overflowPunct w:val="0"/>
        <w:autoSpaceDE w:val="0"/>
        <w:autoSpaceDN w:val="0"/>
        <w:spacing w:line="228" w:lineRule="auto"/>
        <w:jc w:val="both"/>
      </w:pPr>
      <w:r>
        <w:t>電素子６０（ノズル６５１）のそれぞれに対応して設けられている。</w:t>
      </w:r>
    </w:p>
    <w:p w:rsidR="00E66CDD" w:rsidRDefault="00072C3A" w:rsidP="00072C3A">
      <w:pPr>
        <w:pStyle w:val="HTML"/>
        <w:kinsoku w:val="0"/>
        <w:wordWrap w:val="0"/>
        <w:overflowPunct w:val="0"/>
        <w:autoSpaceDE w:val="0"/>
        <w:autoSpaceDN w:val="0"/>
        <w:spacing w:line="228" w:lineRule="auto"/>
        <w:jc w:val="both"/>
      </w:pPr>
      <w:r>
        <w:t xml:space="preserve">　【００７５】</w:t>
      </w:r>
    </w:p>
    <w:p w:rsidR="00E66CDD" w:rsidRDefault="00072C3A" w:rsidP="00072C3A">
      <w:pPr>
        <w:pStyle w:val="HTML"/>
        <w:kinsoku w:val="0"/>
        <w:wordWrap w:val="0"/>
        <w:overflowPunct w:val="0"/>
        <w:autoSpaceDE w:val="0"/>
        <w:autoSpaceDN w:val="0"/>
        <w:spacing w:line="228" w:lineRule="auto"/>
        <w:jc w:val="both"/>
      </w:pPr>
      <w:r>
        <w:t xml:space="preserve">　データ信号Ｄａｔａは、画像の１ドットを形成するにあたって、当該ドットのサイズを</w:t>
      </w:r>
    </w:p>
    <w:p w:rsidR="00E66CDD" w:rsidRDefault="00072C3A" w:rsidP="00072C3A">
      <w:pPr>
        <w:pStyle w:val="HTML"/>
        <w:kinsoku w:val="0"/>
        <w:wordWrap w:val="0"/>
        <w:overflowPunct w:val="0"/>
        <w:autoSpaceDE w:val="0"/>
        <w:autoSpaceDN w:val="0"/>
        <w:spacing w:line="228" w:lineRule="auto"/>
        <w:jc w:val="both"/>
      </w:pPr>
      <w:r>
        <w:t>規定する。本実施形態では、非記録、小ドット、中ドットおよび大ドットの４階調を表現</w:t>
      </w:r>
    </w:p>
    <w:p w:rsidR="00E66CDD" w:rsidRDefault="00072C3A" w:rsidP="00072C3A">
      <w:pPr>
        <w:pStyle w:val="HTML"/>
        <w:kinsoku w:val="0"/>
        <w:wordWrap w:val="0"/>
        <w:overflowPunct w:val="0"/>
        <w:autoSpaceDE w:val="0"/>
        <w:autoSpaceDN w:val="0"/>
        <w:spacing w:line="228" w:lineRule="auto"/>
        <w:jc w:val="both"/>
      </w:pPr>
      <w:r>
        <w:t>するために、データ信号Ｄａｔａは、上位ビット（ＭＳＢ）および下位ビット（ＬＳＢ）</w:t>
      </w:r>
    </w:p>
    <w:p w:rsidR="00E66CDD" w:rsidRDefault="00072C3A" w:rsidP="00072C3A">
      <w:pPr>
        <w:pStyle w:val="HTML"/>
        <w:kinsoku w:val="0"/>
        <w:wordWrap w:val="0"/>
        <w:overflowPunct w:val="0"/>
        <w:autoSpaceDE w:val="0"/>
        <w:autoSpaceDN w:val="0"/>
        <w:spacing w:line="228" w:lineRule="auto"/>
        <w:jc w:val="both"/>
      </w:pPr>
      <w:r>
        <w:t>の２ビットで構成される。</w:t>
      </w:r>
    </w:p>
    <w:p w:rsidR="00E66CDD" w:rsidRDefault="00072C3A" w:rsidP="00072C3A">
      <w:pPr>
        <w:pStyle w:val="HTML"/>
        <w:kinsoku w:val="0"/>
        <w:wordWrap w:val="0"/>
        <w:overflowPunct w:val="0"/>
        <w:autoSpaceDE w:val="0"/>
        <w:autoSpaceDN w:val="0"/>
        <w:spacing w:line="228" w:lineRule="auto"/>
        <w:jc w:val="both"/>
      </w:pPr>
      <w:r>
        <w:t xml:space="preserve">　【００７６】</w:t>
      </w:r>
    </w:p>
    <w:p w:rsidR="00E66CDD" w:rsidRDefault="00072C3A" w:rsidP="00072C3A">
      <w:pPr>
        <w:pStyle w:val="HTML"/>
        <w:kinsoku w:val="0"/>
        <w:wordWrap w:val="0"/>
        <w:overflowPunct w:val="0"/>
        <w:autoSpaceDE w:val="0"/>
        <w:autoSpaceDN w:val="0"/>
        <w:spacing w:line="228" w:lineRule="auto"/>
        <w:jc w:val="both"/>
      </w:pPr>
      <w:r>
        <w:t xml:space="preserve">　データ信号Ｄａｔａは、クロック信号Ｓｃｋに同期してノズルごとに、ヘッドユニット</w:t>
      </w:r>
    </w:p>
    <w:p w:rsidR="00E66CDD" w:rsidRDefault="00072C3A" w:rsidP="00072C3A">
      <w:pPr>
        <w:pStyle w:val="HTML"/>
        <w:kinsoku w:val="0"/>
        <w:wordWrap w:val="0"/>
        <w:overflowPunct w:val="0"/>
        <w:autoSpaceDE w:val="0"/>
        <w:autoSpaceDN w:val="0"/>
        <w:spacing w:line="228" w:lineRule="auto"/>
        <w:jc w:val="both"/>
      </w:pPr>
      <w:r>
        <w:t>２０の主走査に合わせて制御部１００からシリアルで供給される。シリアルで供給された</w:t>
      </w:r>
    </w:p>
    <w:p w:rsidR="00E66CDD" w:rsidRDefault="00072C3A" w:rsidP="00072C3A">
      <w:pPr>
        <w:pStyle w:val="HTML"/>
        <w:kinsoku w:val="0"/>
        <w:wordWrap w:val="0"/>
        <w:overflowPunct w:val="0"/>
        <w:autoSpaceDE w:val="0"/>
        <w:autoSpaceDN w:val="0"/>
        <w:spacing w:line="228" w:lineRule="auto"/>
        <w:jc w:val="both"/>
      </w:pPr>
      <w:r>
        <w:t>データ信号Ｄａｔａを、ノズルに対応して２ビット分、一旦保持するための構成がシフト</w:t>
      </w:r>
    </w:p>
    <w:p w:rsidR="00E66CDD" w:rsidRDefault="00072C3A" w:rsidP="00072C3A">
      <w:pPr>
        <w:pStyle w:val="HTML"/>
        <w:kinsoku w:val="0"/>
        <w:wordWrap w:val="0"/>
        <w:overflowPunct w:val="0"/>
        <w:autoSpaceDE w:val="0"/>
        <w:autoSpaceDN w:val="0"/>
        <w:spacing w:line="228" w:lineRule="auto"/>
        <w:jc w:val="both"/>
      </w:pPr>
      <w:r>
        <w:t>レジスタ２１２である。</w:t>
      </w:r>
    </w:p>
    <w:p w:rsidR="00E66CDD" w:rsidRDefault="00072C3A" w:rsidP="00072C3A">
      <w:pPr>
        <w:pStyle w:val="HTML"/>
        <w:kinsoku w:val="0"/>
        <w:wordWrap w:val="0"/>
        <w:overflowPunct w:val="0"/>
        <w:autoSpaceDE w:val="0"/>
        <w:autoSpaceDN w:val="0"/>
        <w:spacing w:line="228" w:lineRule="auto"/>
        <w:jc w:val="both"/>
      </w:pPr>
      <w:r>
        <w:t xml:space="preserve">　【００７７】</w:t>
      </w:r>
    </w:p>
    <w:p w:rsidR="00E66CDD" w:rsidRDefault="00072C3A" w:rsidP="00072C3A">
      <w:pPr>
        <w:pStyle w:val="HTML"/>
        <w:kinsoku w:val="0"/>
        <w:wordWrap w:val="0"/>
        <w:overflowPunct w:val="0"/>
        <w:autoSpaceDE w:val="0"/>
        <w:autoSpaceDN w:val="0"/>
        <w:spacing w:line="228" w:lineRule="auto"/>
        <w:jc w:val="both"/>
      </w:pPr>
      <w:r>
        <w:t xml:space="preserve">　詳細には、圧電素子６０（ノズル）に対応した段数のシフトレジスタ２１２が互いに縦</w:t>
      </w:r>
    </w:p>
    <w:p w:rsidR="00E66CDD" w:rsidRDefault="00072C3A" w:rsidP="00072C3A">
      <w:pPr>
        <w:pStyle w:val="HTML"/>
        <w:kinsoku w:val="0"/>
        <w:wordWrap w:val="0"/>
        <w:overflowPunct w:val="0"/>
        <w:autoSpaceDE w:val="0"/>
        <w:autoSpaceDN w:val="0"/>
        <w:spacing w:line="228" w:lineRule="auto"/>
        <w:jc w:val="both"/>
      </w:pPr>
      <w:r>
        <w:t>続接続されるとともに、シリアルで供給されたデータ信号Ｄａｔａが、クロック信号Ｓｃ</w:t>
      </w:r>
    </w:p>
    <w:p w:rsidR="00E66CDD" w:rsidRDefault="00072C3A" w:rsidP="00072C3A">
      <w:pPr>
        <w:pStyle w:val="HTML"/>
        <w:kinsoku w:val="0"/>
        <w:wordWrap w:val="0"/>
        <w:overflowPunct w:val="0"/>
        <w:autoSpaceDE w:val="0"/>
        <w:autoSpaceDN w:val="0"/>
        <w:spacing w:line="228" w:lineRule="auto"/>
        <w:jc w:val="both"/>
      </w:pPr>
      <w:r>
        <w:lastRenderedPageBreak/>
        <w:t>ｋにしたがって順次後段に転送される構成となっている。</w:t>
      </w:r>
    </w:p>
    <w:p w:rsidR="00E66CDD" w:rsidRDefault="00072C3A" w:rsidP="00072C3A">
      <w:pPr>
        <w:pStyle w:val="HTML"/>
        <w:kinsoku w:val="0"/>
        <w:wordWrap w:val="0"/>
        <w:overflowPunct w:val="0"/>
        <w:autoSpaceDE w:val="0"/>
        <w:autoSpaceDN w:val="0"/>
        <w:spacing w:line="228" w:lineRule="auto"/>
        <w:jc w:val="both"/>
      </w:pPr>
      <w:r>
        <w:t xml:space="preserve">　【００７８】</w:t>
      </w:r>
    </w:p>
    <w:p w:rsidR="00E66CDD" w:rsidRDefault="00072C3A" w:rsidP="00072C3A">
      <w:pPr>
        <w:pStyle w:val="HTML"/>
        <w:kinsoku w:val="0"/>
        <w:wordWrap w:val="0"/>
        <w:overflowPunct w:val="0"/>
        <w:autoSpaceDE w:val="0"/>
        <w:autoSpaceDN w:val="0"/>
        <w:spacing w:line="228" w:lineRule="auto"/>
        <w:jc w:val="both"/>
      </w:pPr>
      <w:r>
        <w:t xml:space="preserve">　なお、圧電素子６０の個数をｍ（ｍは複数）としたときに、シフトレジスタ２１２を区</w:t>
      </w:r>
    </w:p>
    <w:p w:rsidR="00E66CDD" w:rsidRDefault="00072C3A" w:rsidP="00072C3A">
      <w:pPr>
        <w:pStyle w:val="HTML"/>
        <w:kinsoku w:val="0"/>
        <w:wordWrap w:val="0"/>
        <w:overflowPunct w:val="0"/>
        <w:autoSpaceDE w:val="0"/>
        <w:autoSpaceDN w:val="0"/>
        <w:spacing w:line="228" w:lineRule="auto"/>
        <w:jc w:val="both"/>
      </w:pPr>
      <w:r>
        <w:t>別するために、データ信号Ｄａｔａが供給される上流側から順番に１段、２段、…、ｍ段</w:t>
      </w:r>
    </w:p>
    <w:p w:rsidR="00E66CDD" w:rsidRDefault="00072C3A" w:rsidP="00072C3A">
      <w:pPr>
        <w:pStyle w:val="HTML"/>
        <w:kinsoku w:val="0"/>
        <w:wordWrap w:val="0"/>
        <w:overflowPunct w:val="0"/>
        <w:autoSpaceDE w:val="0"/>
        <w:autoSpaceDN w:val="0"/>
        <w:spacing w:line="228" w:lineRule="auto"/>
        <w:jc w:val="both"/>
      </w:pPr>
      <w:r>
        <w:t>と表記している。</w:t>
      </w:r>
    </w:p>
    <w:p w:rsidR="00E66CDD" w:rsidRDefault="00072C3A" w:rsidP="00072C3A">
      <w:pPr>
        <w:pStyle w:val="HTML"/>
        <w:kinsoku w:val="0"/>
        <w:wordWrap w:val="0"/>
        <w:overflowPunct w:val="0"/>
        <w:autoSpaceDE w:val="0"/>
        <w:autoSpaceDN w:val="0"/>
        <w:spacing w:line="228" w:lineRule="auto"/>
        <w:jc w:val="both"/>
      </w:pPr>
      <w:r>
        <w:t xml:space="preserve">　【００７９】</w:t>
      </w:r>
    </w:p>
    <w:p w:rsidR="00E66CDD" w:rsidRDefault="00072C3A" w:rsidP="00072C3A">
      <w:pPr>
        <w:pStyle w:val="HTML"/>
        <w:kinsoku w:val="0"/>
        <w:wordWrap w:val="0"/>
        <w:overflowPunct w:val="0"/>
        <w:autoSpaceDE w:val="0"/>
        <w:autoSpaceDN w:val="0"/>
        <w:spacing w:line="228" w:lineRule="auto"/>
        <w:jc w:val="both"/>
      </w:pPr>
      <w:r>
        <w:t xml:space="preserve">　ラッチ回路２１４は、シフトレジスタ２１２で保持されたデータ信号Ｄａｔａを制御信</w:t>
      </w:r>
    </w:p>
    <w:p w:rsidR="00E66CDD" w:rsidRDefault="00072C3A" w:rsidP="00072C3A">
      <w:pPr>
        <w:pStyle w:val="HTML"/>
        <w:kinsoku w:val="0"/>
        <w:wordWrap w:val="0"/>
        <w:overflowPunct w:val="0"/>
        <w:autoSpaceDE w:val="0"/>
        <w:autoSpaceDN w:val="0"/>
        <w:spacing w:line="228" w:lineRule="auto"/>
        <w:jc w:val="both"/>
      </w:pPr>
      <w:r>
        <w:t>号ＬＡＴの立ち上がりでラッチする。</w:t>
      </w:r>
    </w:p>
    <w:p w:rsidR="00E66CDD" w:rsidRDefault="00072C3A" w:rsidP="00072C3A">
      <w:pPr>
        <w:pStyle w:val="HTML"/>
        <w:kinsoku w:val="0"/>
        <w:wordWrap w:val="0"/>
        <w:overflowPunct w:val="0"/>
        <w:autoSpaceDE w:val="0"/>
        <w:autoSpaceDN w:val="0"/>
        <w:spacing w:line="228" w:lineRule="auto"/>
        <w:jc w:val="both"/>
      </w:pPr>
      <w:r>
        <w:t xml:space="preserve">　【００８０】</w:t>
      </w:r>
    </w:p>
    <w:p w:rsidR="00E66CDD" w:rsidRDefault="00072C3A" w:rsidP="00072C3A">
      <w:pPr>
        <w:pStyle w:val="HTML"/>
        <w:kinsoku w:val="0"/>
        <w:wordWrap w:val="0"/>
        <w:overflowPunct w:val="0"/>
        <w:autoSpaceDE w:val="0"/>
        <w:autoSpaceDN w:val="0"/>
        <w:spacing w:line="228" w:lineRule="auto"/>
        <w:jc w:val="both"/>
      </w:pPr>
      <w:r>
        <w:t xml:space="preserve">　デコーダー２１６は、ラッチ回路２１４によってラッチされた２ビットのデータ信号Ｄ</w:t>
      </w:r>
    </w:p>
    <w:p w:rsidR="00E66CDD" w:rsidRDefault="00072C3A" w:rsidP="00072C3A">
      <w:pPr>
        <w:pStyle w:val="HTML"/>
        <w:kinsoku w:val="0"/>
        <w:wordWrap w:val="0"/>
        <w:overflowPunct w:val="0"/>
        <w:autoSpaceDE w:val="0"/>
        <w:autoSpaceDN w:val="0"/>
        <w:spacing w:line="228" w:lineRule="auto"/>
        <w:jc w:val="both"/>
      </w:pPr>
      <w:r>
        <w:t>ａｔａをデコードして、制御信号ＬＡＴと制御信号ＣＨとで規定される期間Ｔ１、Ｔ２ご</w:t>
      </w:r>
    </w:p>
    <w:p w:rsidR="00E66CDD" w:rsidRDefault="00072C3A" w:rsidP="00072C3A">
      <w:pPr>
        <w:pStyle w:val="HTML"/>
        <w:kinsoku w:val="0"/>
        <w:wordWrap w:val="0"/>
        <w:overflowPunct w:val="0"/>
        <w:autoSpaceDE w:val="0"/>
        <w:autoSpaceDN w:val="0"/>
        <w:spacing w:line="228" w:lineRule="auto"/>
        <w:jc w:val="both"/>
      </w:pPr>
      <w:r>
        <w:t>とに、選択信号Ｓａ、Ｓｂを出力して、選択部２３０での選択を規定する。</w:t>
      </w:r>
    </w:p>
    <w:p w:rsidR="00E66CDD" w:rsidRDefault="00072C3A" w:rsidP="00072C3A">
      <w:pPr>
        <w:pStyle w:val="HTML"/>
        <w:kinsoku w:val="0"/>
        <w:wordWrap w:val="0"/>
        <w:overflowPunct w:val="0"/>
        <w:autoSpaceDE w:val="0"/>
        <w:autoSpaceDN w:val="0"/>
        <w:spacing w:line="228" w:lineRule="auto"/>
        <w:jc w:val="both"/>
      </w:pPr>
      <w:r>
        <w:t xml:space="preserve">　【００８１】</w:t>
      </w:r>
    </w:p>
    <w:p w:rsidR="00E66CDD" w:rsidRDefault="00072C3A" w:rsidP="00072C3A">
      <w:pPr>
        <w:pStyle w:val="HTML"/>
        <w:kinsoku w:val="0"/>
        <w:wordWrap w:val="0"/>
        <w:overflowPunct w:val="0"/>
        <w:autoSpaceDE w:val="0"/>
        <w:autoSpaceDN w:val="0"/>
        <w:spacing w:line="228" w:lineRule="auto"/>
        <w:jc w:val="both"/>
      </w:pPr>
      <w:r>
        <w:t xml:space="preserve">　図７は、デコーダー２１６におけるデコード内容を示す図である。</w:t>
      </w:r>
    </w:p>
    <w:p w:rsidR="00E66CDD" w:rsidRDefault="00072C3A" w:rsidP="00072C3A">
      <w:pPr>
        <w:pStyle w:val="HTML"/>
        <w:kinsoku w:val="0"/>
        <w:wordWrap w:val="0"/>
        <w:overflowPunct w:val="0"/>
        <w:autoSpaceDE w:val="0"/>
        <w:autoSpaceDN w:val="0"/>
        <w:spacing w:line="228" w:lineRule="auto"/>
        <w:jc w:val="both"/>
      </w:pPr>
      <w:r>
        <w:t xml:space="preserve">　【００８２】</w:t>
      </w:r>
    </w:p>
    <w:p w:rsidR="00E66CDD" w:rsidRDefault="00072C3A" w:rsidP="00072C3A">
      <w:pPr>
        <w:pStyle w:val="HTML"/>
        <w:kinsoku w:val="0"/>
        <w:wordWrap w:val="0"/>
        <w:overflowPunct w:val="0"/>
        <w:autoSpaceDE w:val="0"/>
        <w:autoSpaceDN w:val="0"/>
        <w:spacing w:line="228" w:lineRule="auto"/>
        <w:jc w:val="both"/>
      </w:pPr>
      <w:r>
        <w:t xml:space="preserve">　図７において、ラッチされた２ビットのデータ信号Ｄａｔａについては（ＭＳＢ、ＬＳ</w:t>
      </w:r>
    </w:p>
    <w:p w:rsidR="00E66CDD" w:rsidRDefault="00072C3A" w:rsidP="00072C3A">
      <w:pPr>
        <w:pStyle w:val="HTML"/>
        <w:kinsoku w:val="0"/>
        <w:wordWrap w:val="0"/>
        <w:overflowPunct w:val="0"/>
        <w:autoSpaceDE w:val="0"/>
        <w:autoSpaceDN w:val="0"/>
        <w:spacing w:line="228" w:lineRule="auto"/>
        <w:jc w:val="both"/>
      </w:pPr>
      <w:r>
        <w:t>Ｂ）と表記している。デコーダー２１６は、例えばラッチされたデータ信号Ｄａｔａが（</w:t>
      </w:r>
    </w:p>
    <w:p w:rsidR="00E66CDD" w:rsidRDefault="00072C3A" w:rsidP="00072C3A">
      <w:pPr>
        <w:pStyle w:val="HTML"/>
        <w:kinsoku w:val="0"/>
        <w:wordWrap w:val="0"/>
        <w:overflowPunct w:val="0"/>
        <w:autoSpaceDE w:val="0"/>
        <w:autoSpaceDN w:val="0"/>
        <w:spacing w:line="228" w:lineRule="auto"/>
        <w:jc w:val="both"/>
      </w:pPr>
      <w:r>
        <w:t>０，１）であれば、選択信号Ｓａ、Ｓｂの論理レベルを、期間Ｔ１ではそれぞれＨ、Ｌレ</w:t>
      </w:r>
    </w:p>
    <w:p w:rsidR="00E66CDD" w:rsidRDefault="00072C3A" w:rsidP="00072C3A">
      <w:pPr>
        <w:pStyle w:val="HTML"/>
        <w:kinsoku w:val="0"/>
        <w:wordWrap w:val="0"/>
        <w:overflowPunct w:val="0"/>
        <w:autoSpaceDE w:val="0"/>
        <w:autoSpaceDN w:val="0"/>
        <w:spacing w:line="228" w:lineRule="auto"/>
        <w:jc w:val="both"/>
      </w:pPr>
      <w:r>
        <w:t>ベルとし、期間Ｔ２ではそれぞれＬ、Ｈレベルとして、出力するということを意味してい</w:t>
      </w:r>
    </w:p>
    <w:p w:rsidR="00E66CDD" w:rsidRDefault="00072C3A" w:rsidP="00072C3A">
      <w:pPr>
        <w:pStyle w:val="HTML"/>
        <w:kinsoku w:val="0"/>
        <w:wordWrap w:val="0"/>
        <w:overflowPunct w:val="0"/>
        <w:autoSpaceDE w:val="0"/>
        <w:autoSpaceDN w:val="0"/>
        <w:spacing w:line="228" w:lineRule="auto"/>
        <w:jc w:val="both"/>
      </w:pPr>
      <w:r>
        <w:t>る。</w:t>
      </w:r>
    </w:p>
    <w:p w:rsidR="00E66CDD" w:rsidRDefault="00072C3A" w:rsidP="00072C3A">
      <w:pPr>
        <w:pStyle w:val="HTML"/>
        <w:kinsoku w:val="0"/>
        <w:wordWrap w:val="0"/>
        <w:overflowPunct w:val="0"/>
        <w:autoSpaceDE w:val="0"/>
        <w:autoSpaceDN w:val="0"/>
        <w:spacing w:line="228" w:lineRule="auto"/>
        <w:jc w:val="both"/>
      </w:pPr>
      <w:r>
        <w:t xml:space="preserve">　【００８３】</w:t>
      </w:r>
    </w:p>
    <w:p w:rsidR="00E66CDD" w:rsidRDefault="00072C3A" w:rsidP="00072C3A">
      <w:pPr>
        <w:pStyle w:val="HTML"/>
        <w:kinsoku w:val="0"/>
        <w:wordWrap w:val="0"/>
        <w:overflowPunct w:val="0"/>
        <w:autoSpaceDE w:val="0"/>
        <w:autoSpaceDN w:val="0"/>
        <w:spacing w:line="228" w:lineRule="auto"/>
        <w:jc w:val="both"/>
      </w:pPr>
      <w:r>
        <w:t xml:space="preserve">　なお、選択信号Ｓａ、Ｓｂの論理レベルについては、クロック信号Ｓｃｋ、データ信号</w:t>
      </w:r>
    </w:p>
    <w:p w:rsidR="00E66CDD" w:rsidRDefault="00072C3A" w:rsidP="00072C3A">
      <w:pPr>
        <w:pStyle w:val="HTML"/>
        <w:kinsoku w:val="0"/>
        <w:wordWrap w:val="0"/>
        <w:overflowPunct w:val="0"/>
        <w:autoSpaceDE w:val="0"/>
        <w:autoSpaceDN w:val="0"/>
        <w:spacing w:line="228" w:lineRule="auto"/>
        <w:jc w:val="both"/>
      </w:pPr>
      <w:r>
        <w:t>Ｄａｔａ、制御信号ＬＡＴ、ＣＨの論理レベルよりも、レベルシフター（図示省略）によ</w:t>
      </w:r>
    </w:p>
    <w:p w:rsidR="00E66CDD" w:rsidRDefault="00072C3A" w:rsidP="00072C3A">
      <w:pPr>
        <w:pStyle w:val="HTML"/>
        <w:kinsoku w:val="0"/>
        <w:wordWrap w:val="0"/>
        <w:overflowPunct w:val="0"/>
        <w:autoSpaceDE w:val="0"/>
        <w:autoSpaceDN w:val="0"/>
        <w:spacing w:line="228" w:lineRule="auto"/>
        <w:jc w:val="both"/>
      </w:pPr>
      <w:r>
        <w:t>って、高振幅論理にレベルシフトされる。</w:t>
      </w:r>
    </w:p>
    <w:p w:rsidR="00E66CDD" w:rsidRDefault="00072C3A" w:rsidP="00072C3A">
      <w:pPr>
        <w:pStyle w:val="HTML"/>
        <w:kinsoku w:val="0"/>
        <w:wordWrap w:val="0"/>
        <w:overflowPunct w:val="0"/>
        <w:autoSpaceDE w:val="0"/>
        <w:autoSpaceDN w:val="0"/>
        <w:spacing w:line="228" w:lineRule="auto"/>
        <w:jc w:val="both"/>
      </w:pPr>
      <w:r>
        <w:t xml:space="preserve">　【００８４】</w:t>
      </w:r>
    </w:p>
    <w:p w:rsidR="00E66CDD" w:rsidRDefault="00072C3A" w:rsidP="00072C3A">
      <w:pPr>
        <w:pStyle w:val="HTML"/>
        <w:kinsoku w:val="0"/>
        <w:wordWrap w:val="0"/>
        <w:overflowPunct w:val="0"/>
        <w:autoSpaceDE w:val="0"/>
        <w:autoSpaceDN w:val="0"/>
        <w:spacing w:line="228" w:lineRule="auto"/>
        <w:jc w:val="both"/>
      </w:pPr>
      <w:r>
        <w:t xml:space="preserve">　図８は、図２における圧電素子６０（ノズル６５１）の１個分に対応する選択部２３０</w:t>
      </w:r>
    </w:p>
    <w:p w:rsidR="00E66CDD" w:rsidRDefault="00072C3A" w:rsidP="00072C3A">
      <w:pPr>
        <w:pStyle w:val="HTML"/>
        <w:kinsoku w:val="0"/>
        <w:wordWrap w:val="0"/>
        <w:overflowPunct w:val="0"/>
        <w:autoSpaceDE w:val="0"/>
        <w:autoSpaceDN w:val="0"/>
        <w:spacing w:line="228" w:lineRule="auto"/>
        <w:jc w:val="both"/>
      </w:pPr>
      <w:r>
        <w:t>の構成を示す図である。</w:t>
      </w:r>
    </w:p>
    <w:p w:rsidR="00E66CDD" w:rsidRDefault="00072C3A" w:rsidP="00072C3A">
      <w:pPr>
        <w:pStyle w:val="HTML"/>
        <w:kinsoku w:val="0"/>
        <w:wordWrap w:val="0"/>
        <w:overflowPunct w:val="0"/>
        <w:autoSpaceDE w:val="0"/>
        <w:autoSpaceDN w:val="0"/>
        <w:spacing w:line="228" w:lineRule="auto"/>
        <w:jc w:val="both"/>
      </w:pPr>
      <w:r>
        <w:t xml:space="preserve">　【００８５】</w:t>
      </w:r>
    </w:p>
    <w:p w:rsidR="00E66CDD" w:rsidRDefault="00072C3A" w:rsidP="00072C3A">
      <w:pPr>
        <w:pStyle w:val="HTML"/>
        <w:kinsoku w:val="0"/>
        <w:wordWrap w:val="0"/>
        <w:overflowPunct w:val="0"/>
        <w:autoSpaceDE w:val="0"/>
        <w:autoSpaceDN w:val="0"/>
        <w:spacing w:line="228" w:lineRule="auto"/>
        <w:jc w:val="both"/>
      </w:pPr>
      <w:r>
        <w:t xml:space="preserve">　図８に示されるように、選択部２３０は、インバーター（ＮＯＴ回路）２３２ａ、２３</w:t>
      </w:r>
    </w:p>
    <w:p w:rsidR="00E66CDD" w:rsidRDefault="00072C3A" w:rsidP="00072C3A">
      <w:pPr>
        <w:pStyle w:val="HTML"/>
        <w:kinsoku w:val="0"/>
        <w:wordWrap w:val="0"/>
        <w:overflowPunct w:val="0"/>
        <w:autoSpaceDE w:val="0"/>
        <w:autoSpaceDN w:val="0"/>
        <w:spacing w:line="228" w:lineRule="auto"/>
        <w:jc w:val="both"/>
      </w:pPr>
      <w:r>
        <w:t>２ｂと、トランスファーゲート２３４ａ、２３４ｂとを有する。</w:t>
      </w:r>
    </w:p>
    <w:p w:rsidR="00E66CDD" w:rsidRDefault="00072C3A" w:rsidP="00072C3A">
      <w:pPr>
        <w:pStyle w:val="HTML"/>
        <w:kinsoku w:val="0"/>
        <w:wordWrap w:val="0"/>
        <w:overflowPunct w:val="0"/>
        <w:autoSpaceDE w:val="0"/>
        <w:autoSpaceDN w:val="0"/>
        <w:spacing w:line="228" w:lineRule="auto"/>
        <w:jc w:val="both"/>
      </w:pPr>
      <w:r>
        <w:t xml:space="preserve">　【００８６】</w:t>
      </w:r>
    </w:p>
    <w:p w:rsidR="00E66CDD" w:rsidRDefault="00072C3A" w:rsidP="00072C3A">
      <w:pPr>
        <w:pStyle w:val="HTML"/>
        <w:kinsoku w:val="0"/>
        <w:wordWrap w:val="0"/>
        <w:overflowPunct w:val="0"/>
        <w:autoSpaceDE w:val="0"/>
        <w:autoSpaceDN w:val="0"/>
        <w:spacing w:line="228" w:lineRule="auto"/>
        <w:jc w:val="both"/>
      </w:pPr>
      <w:r>
        <w:t xml:space="preserve">　デコーダー２１６からの選択信号Ｓａは、トランスファーゲート２３４ａにおいて丸印</w:t>
      </w:r>
    </w:p>
    <w:p w:rsidR="00E66CDD" w:rsidRDefault="00072C3A" w:rsidP="00072C3A">
      <w:pPr>
        <w:pStyle w:val="HTML"/>
        <w:kinsoku w:val="0"/>
        <w:wordWrap w:val="0"/>
        <w:overflowPunct w:val="0"/>
        <w:autoSpaceDE w:val="0"/>
        <w:autoSpaceDN w:val="0"/>
        <w:spacing w:line="228" w:lineRule="auto"/>
        <w:jc w:val="both"/>
      </w:pPr>
      <w:r>
        <w:t>が付されていない正制御端に供給される一方で、インバーター２３２ａによって論理反転</w:t>
      </w:r>
    </w:p>
    <w:p w:rsidR="00E66CDD" w:rsidRDefault="00072C3A" w:rsidP="00072C3A">
      <w:pPr>
        <w:pStyle w:val="HTML"/>
        <w:kinsoku w:val="0"/>
        <w:wordWrap w:val="0"/>
        <w:overflowPunct w:val="0"/>
        <w:autoSpaceDE w:val="0"/>
        <w:autoSpaceDN w:val="0"/>
        <w:spacing w:line="228" w:lineRule="auto"/>
        <w:jc w:val="both"/>
      </w:pPr>
      <w:r>
        <w:t>されて、トランスファーゲート２３４ａにおいて丸印が付された負制御端に供給される。</w:t>
      </w:r>
    </w:p>
    <w:p w:rsidR="00E66CDD" w:rsidRDefault="00072C3A" w:rsidP="00072C3A">
      <w:pPr>
        <w:pStyle w:val="HTML"/>
        <w:kinsoku w:val="0"/>
        <w:wordWrap w:val="0"/>
        <w:overflowPunct w:val="0"/>
        <w:autoSpaceDE w:val="0"/>
        <w:autoSpaceDN w:val="0"/>
        <w:spacing w:line="228" w:lineRule="auto"/>
        <w:jc w:val="both"/>
      </w:pPr>
      <w:r>
        <w:t>同様に、選択信号Ｓｂは、トランスファーゲート２３４ｂの正制御端に供給される一方で</w:t>
      </w:r>
    </w:p>
    <w:p w:rsidR="00E66CDD" w:rsidRDefault="00072C3A" w:rsidP="00072C3A">
      <w:pPr>
        <w:pStyle w:val="HTML"/>
        <w:kinsoku w:val="0"/>
        <w:wordWrap w:val="0"/>
        <w:overflowPunct w:val="0"/>
        <w:autoSpaceDE w:val="0"/>
        <w:autoSpaceDN w:val="0"/>
        <w:spacing w:line="228" w:lineRule="auto"/>
        <w:jc w:val="both"/>
      </w:pPr>
      <w:r>
        <w:t>、インバーター２３２ｂによって論理反転されて、トランスファーゲート２３４ｂの負制</w:t>
      </w:r>
    </w:p>
    <w:p w:rsidR="00E66CDD" w:rsidRDefault="00072C3A" w:rsidP="00072C3A">
      <w:pPr>
        <w:pStyle w:val="HTML"/>
        <w:kinsoku w:val="0"/>
        <w:wordWrap w:val="0"/>
        <w:overflowPunct w:val="0"/>
        <w:autoSpaceDE w:val="0"/>
        <w:autoSpaceDN w:val="0"/>
        <w:spacing w:line="228" w:lineRule="auto"/>
        <w:jc w:val="both"/>
      </w:pPr>
      <w:r>
        <w:t>御端に供給される。</w:t>
      </w:r>
    </w:p>
    <w:p w:rsidR="00E66CDD" w:rsidRDefault="00072C3A" w:rsidP="00072C3A">
      <w:pPr>
        <w:pStyle w:val="HTML"/>
        <w:kinsoku w:val="0"/>
        <w:wordWrap w:val="0"/>
        <w:overflowPunct w:val="0"/>
        <w:autoSpaceDE w:val="0"/>
        <w:autoSpaceDN w:val="0"/>
        <w:spacing w:line="228" w:lineRule="auto"/>
        <w:jc w:val="both"/>
      </w:pPr>
      <w:r>
        <w:t xml:space="preserve">　【００８７】</w:t>
      </w:r>
    </w:p>
    <w:p w:rsidR="00E66CDD" w:rsidRDefault="00072C3A" w:rsidP="00072C3A">
      <w:pPr>
        <w:pStyle w:val="HTML"/>
        <w:kinsoku w:val="0"/>
        <w:wordWrap w:val="0"/>
        <w:overflowPunct w:val="0"/>
        <w:autoSpaceDE w:val="0"/>
        <w:autoSpaceDN w:val="0"/>
        <w:spacing w:line="228" w:lineRule="auto"/>
        <w:jc w:val="both"/>
      </w:pPr>
      <w:r>
        <w:t xml:space="preserve">　トランスファーゲート２３４ａの入力端には、駆動信号ＣＯＭ－Ａが供給され、トラン</w:t>
      </w:r>
    </w:p>
    <w:p w:rsidR="00E66CDD" w:rsidRDefault="00072C3A" w:rsidP="00072C3A">
      <w:pPr>
        <w:pStyle w:val="HTML"/>
        <w:kinsoku w:val="0"/>
        <w:wordWrap w:val="0"/>
        <w:overflowPunct w:val="0"/>
        <w:autoSpaceDE w:val="0"/>
        <w:autoSpaceDN w:val="0"/>
        <w:spacing w:line="228" w:lineRule="auto"/>
        <w:jc w:val="both"/>
      </w:pPr>
      <w:r>
        <w:t>スファーゲート２３４ｂの入力端には、駆動信号ＣＯＭ－Ｂが供給される。トランスファ</w:t>
      </w:r>
    </w:p>
    <w:p w:rsidR="00E66CDD" w:rsidRDefault="00072C3A" w:rsidP="00072C3A">
      <w:pPr>
        <w:pStyle w:val="HTML"/>
        <w:kinsoku w:val="0"/>
        <w:wordWrap w:val="0"/>
        <w:overflowPunct w:val="0"/>
        <w:autoSpaceDE w:val="0"/>
        <w:autoSpaceDN w:val="0"/>
        <w:spacing w:line="228" w:lineRule="auto"/>
        <w:jc w:val="both"/>
      </w:pPr>
      <w:r>
        <w:t>ーゲート２３４ａ、２３４ｂの出力端同士は、共通接続されるとともに、対応する圧電素</w:t>
      </w:r>
    </w:p>
    <w:p w:rsidR="00E66CDD" w:rsidRDefault="00072C3A" w:rsidP="00072C3A">
      <w:pPr>
        <w:pStyle w:val="HTML"/>
        <w:kinsoku w:val="0"/>
        <w:wordWrap w:val="0"/>
        <w:overflowPunct w:val="0"/>
        <w:autoSpaceDE w:val="0"/>
        <w:autoSpaceDN w:val="0"/>
        <w:spacing w:line="228" w:lineRule="auto"/>
        <w:jc w:val="both"/>
      </w:pPr>
      <w:r>
        <w:t>子６０の一端に接続される。</w:t>
      </w:r>
    </w:p>
    <w:p w:rsidR="00E66CDD" w:rsidRDefault="00072C3A" w:rsidP="00072C3A">
      <w:pPr>
        <w:pStyle w:val="HTML"/>
        <w:kinsoku w:val="0"/>
        <w:wordWrap w:val="0"/>
        <w:overflowPunct w:val="0"/>
        <w:autoSpaceDE w:val="0"/>
        <w:autoSpaceDN w:val="0"/>
        <w:spacing w:line="228" w:lineRule="auto"/>
        <w:jc w:val="both"/>
      </w:pPr>
      <w:r>
        <w:t xml:space="preserve">　【００８８】</w:t>
      </w:r>
    </w:p>
    <w:p w:rsidR="00E66CDD" w:rsidRDefault="00072C3A" w:rsidP="00072C3A">
      <w:pPr>
        <w:pStyle w:val="HTML"/>
        <w:kinsoku w:val="0"/>
        <w:wordWrap w:val="0"/>
        <w:overflowPunct w:val="0"/>
        <w:autoSpaceDE w:val="0"/>
        <w:autoSpaceDN w:val="0"/>
        <w:spacing w:line="228" w:lineRule="auto"/>
        <w:jc w:val="both"/>
      </w:pPr>
      <w:r>
        <w:t xml:space="preserve">　トランスファーゲート２３４ａは、選択信号ＳａがＨレベルであれば、入力端および出</w:t>
      </w:r>
    </w:p>
    <w:p w:rsidR="00E66CDD" w:rsidRDefault="00072C3A" w:rsidP="00072C3A">
      <w:pPr>
        <w:pStyle w:val="HTML"/>
        <w:kinsoku w:val="0"/>
        <w:wordWrap w:val="0"/>
        <w:overflowPunct w:val="0"/>
        <w:autoSpaceDE w:val="0"/>
        <w:autoSpaceDN w:val="0"/>
        <w:spacing w:line="228" w:lineRule="auto"/>
        <w:jc w:val="both"/>
      </w:pPr>
      <w:r>
        <w:t>力端の間を導通（オン）させ、選択信号ＳａがＬレベルであれば、入力端と出力端との間</w:t>
      </w:r>
    </w:p>
    <w:p w:rsidR="00E66CDD" w:rsidRDefault="00072C3A" w:rsidP="00072C3A">
      <w:pPr>
        <w:pStyle w:val="HTML"/>
        <w:kinsoku w:val="0"/>
        <w:wordWrap w:val="0"/>
        <w:overflowPunct w:val="0"/>
        <w:autoSpaceDE w:val="0"/>
        <w:autoSpaceDN w:val="0"/>
        <w:spacing w:line="228" w:lineRule="auto"/>
        <w:jc w:val="both"/>
      </w:pPr>
      <w:r>
        <w:t>を非導通（オフ）させる。トランスファーゲート２３４ｂについても同様に選択信号Ｓｂ</w:t>
      </w:r>
    </w:p>
    <w:p w:rsidR="00E66CDD" w:rsidRDefault="00072C3A" w:rsidP="00072C3A">
      <w:pPr>
        <w:pStyle w:val="HTML"/>
        <w:kinsoku w:val="0"/>
        <w:wordWrap w:val="0"/>
        <w:overflowPunct w:val="0"/>
        <w:autoSpaceDE w:val="0"/>
        <w:autoSpaceDN w:val="0"/>
        <w:spacing w:line="228" w:lineRule="auto"/>
        <w:jc w:val="both"/>
      </w:pPr>
      <w:r>
        <w:t>に応じて、入力端および出力端の間をオンオフさせる。</w:t>
      </w:r>
    </w:p>
    <w:p w:rsidR="00E66CDD" w:rsidRDefault="00072C3A" w:rsidP="00072C3A">
      <w:pPr>
        <w:pStyle w:val="HTML"/>
        <w:kinsoku w:val="0"/>
        <w:wordWrap w:val="0"/>
        <w:overflowPunct w:val="0"/>
        <w:autoSpaceDE w:val="0"/>
        <w:autoSpaceDN w:val="0"/>
        <w:spacing w:line="228" w:lineRule="auto"/>
        <w:jc w:val="both"/>
      </w:pPr>
      <w:r>
        <w:t xml:space="preserve">　【００８９】</w:t>
      </w:r>
    </w:p>
    <w:p w:rsidR="00E66CDD" w:rsidRDefault="00072C3A" w:rsidP="00072C3A">
      <w:pPr>
        <w:pStyle w:val="HTML"/>
        <w:kinsoku w:val="0"/>
        <w:wordWrap w:val="0"/>
        <w:overflowPunct w:val="0"/>
        <w:autoSpaceDE w:val="0"/>
        <w:autoSpaceDN w:val="0"/>
        <w:spacing w:line="228" w:lineRule="auto"/>
        <w:jc w:val="both"/>
      </w:pPr>
      <w:r>
        <w:t xml:space="preserve">　次に、選択制御部２１０と選択部２３０との動作について図５を参照して説明する。</w:t>
      </w:r>
    </w:p>
    <w:p w:rsidR="00E66CDD" w:rsidRDefault="00072C3A" w:rsidP="00072C3A">
      <w:pPr>
        <w:pStyle w:val="HTML"/>
        <w:kinsoku w:val="0"/>
        <w:wordWrap w:val="0"/>
        <w:overflowPunct w:val="0"/>
        <w:autoSpaceDE w:val="0"/>
        <w:autoSpaceDN w:val="0"/>
        <w:spacing w:line="228" w:lineRule="auto"/>
        <w:jc w:val="both"/>
      </w:pPr>
      <w:r>
        <w:t xml:space="preserve">　【００９０】</w:t>
      </w:r>
    </w:p>
    <w:p w:rsidR="00E66CDD" w:rsidRDefault="00072C3A" w:rsidP="00072C3A">
      <w:pPr>
        <w:pStyle w:val="HTML"/>
        <w:kinsoku w:val="0"/>
        <w:wordWrap w:val="0"/>
        <w:overflowPunct w:val="0"/>
        <w:autoSpaceDE w:val="0"/>
        <w:autoSpaceDN w:val="0"/>
        <w:spacing w:line="228" w:lineRule="auto"/>
        <w:jc w:val="both"/>
      </w:pPr>
      <w:r>
        <w:lastRenderedPageBreak/>
        <w:t xml:space="preserve">　データ信号Ｄａｔａが、制御部１００からノズル毎に、クロック信号Ｓｃｋに同期して</w:t>
      </w:r>
    </w:p>
    <w:p w:rsidR="00E66CDD" w:rsidRDefault="00072C3A" w:rsidP="00072C3A">
      <w:pPr>
        <w:pStyle w:val="HTML"/>
        <w:kinsoku w:val="0"/>
        <w:wordWrap w:val="0"/>
        <w:overflowPunct w:val="0"/>
        <w:autoSpaceDE w:val="0"/>
        <w:autoSpaceDN w:val="0"/>
        <w:spacing w:line="228" w:lineRule="auto"/>
        <w:jc w:val="both"/>
      </w:pPr>
      <w:r>
        <w:t>シリアルで供給されて、ノズルに対応するシフトレジスタ２１２において順次転送される</w:t>
      </w:r>
    </w:p>
    <w:p w:rsidR="00E66CDD" w:rsidRDefault="00072C3A" w:rsidP="00072C3A">
      <w:pPr>
        <w:pStyle w:val="HTML"/>
        <w:kinsoku w:val="0"/>
        <w:wordWrap w:val="0"/>
        <w:overflowPunct w:val="0"/>
        <w:autoSpaceDE w:val="0"/>
        <w:autoSpaceDN w:val="0"/>
        <w:spacing w:line="228" w:lineRule="auto"/>
        <w:jc w:val="both"/>
      </w:pPr>
      <w:r>
        <w:t>。そして、制御部１００がクロック信号Ｓｃｋの供給を停止させると、シフトレジスタ２</w:t>
      </w:r>
    </w:p>
    <w:p w:rsidR="00E66CDD" w:rsidRDefault="00072C3A" w:rsidP="00072C3A">
      <w:pPr>
        <w:pStyle w:val="HTML"/>
        <w:kinsoku w:val="0"/>
        <w:wordWrap w:val="0"/>
        <w:overflowPunct w:val="0"/>
        <w:autoSpaceDE w:val="0"/>
        <w:autoSpaceDN w:val="0"/>
        <w:spacing w:line="228" w:lineRule="auto"/>
        <w:jc w:val="both"/>
      </w:pPr>
      <w:r>
        <w:t>１２のそれぞれには、ノズルに対応したデータ信号Ｄａｔａが保持された状態になる。な</w:t>
      </w:r>
    </w:p>
    <w:p w:rsidR="00E66CDD" w:rsidRDefault="00072C3A" w:rsidP="00072C3A">
      <w:pPr>
        <w:pStyle w:val="HTML"/>
        <w:kinsoku w:val="0"/>
        <w:wordWrap w:val="0"/>
        <w:overflowPunct w:val="0"/>
        <w:autoSpaceDE w:val="0"/>
        <w:autoSpaceDN w:val="0"/>
        <w:spacing w:line="228" w:lineRule="auto"/>
        <w:jc w:val="both"/>
      </w:pPr>
      <w:r>
        <w:t>お、データ信号Ｄａｔａは、シフトレジスタ２２２における最終ｍ段、…、２段、１段の</w:t>
      </w:r>
    </w:p>
    <w:p w:rsidR="00E66CDD" w:rsidRDefault="00072C3A" w:rsidP="00072C3A">
      <w:pPr>
        <w:pStyle w:val="HTML"/>
        <w:kinsoku w:val="0"/>
        <w:wordWrap w:val="0"/>
        <w:overflowPunct w:val="0"/>
        <w:autoSpaceDE w:val="0"/>
        <w:autoSpaceDN w:val="0"/>
        <w:spacing w:line="228" w:lineRule="auto"/>
        <w:jc w:val="both"/>
      </w:pPr>
      <w:r>
        <w:t>ノズルに対応した順番で供給される。</w:t>
      </w:r>
    </w:p>
    <w:p w:rsidR="00E66CDD" w:rsidRDefault="00072C3A" w:rsidP="00072C3A">
      <w:pPr>
        <w:pStyle w:val="HTML"/>
        <w:kinsoku w:val="0"/>
        <w:wordWrap w:val="0"/>
        <w:overflowPunct w:val="0"/>
        <w:autoSpaceDE w:val="0"/>
        <w:autoSpaceDN w:val="0"/>
        <w:spacing w:line="228" w:lineRule="auto"/>
        <w:jc w:val="both"/>
      </w:pPr>
      <w:r>
        <w:t xml:space="preserve">　【００９１】</w:t>
      </w:r>
    </w:p>
    <w:p w:rsidR="00E66CDD" w:rsidRDefault="00072C3A" w:rsidP="00072C3A">
      <w:pPr>
        <w:pStyle w:val="HTML"/>
        <w:kinsoku w:val="0"/>
        <w:wordWrap w:val="0"/>
        <w:overflowPunct w:val="0"/>
        <w:autoSpaceDE w:val="0"/>
        <w:autoSpaceDN w:val="0"/>
        <w:spacing w:line="228" w:lineRule="auto"/>
        <w:jc w:val="both"/>
      </w:pPr>
      <w:r>
        <w:t xml:space="preserve">　ここで、制御信号ＬＡＴが立ち上がると、ラッチ回路２１４のそれぞれは、シフトレジ</w:t>
      </w:r>
    </w:p>
    <w:p w:rsidR="00E66CDD" w:rsidRDefault="00072C3A" w:rsidP="00072C3A">
      <w:pPr>
        <w:pStyle w:val="HTML"/>
        <w:kinsoku w:val="0"/>
        <w:wordWrap w:val="0"/>
        <w:overflowPunct w:val="0"/>
        <w:autoSpaceDE w:val="0"/>
        <w:autoSpaceDN w:val="0"/>
        <w:spacing w:line="228" w:lineRule="auto"/>
        <w:jc w:val="both"/>
      </w:pPr>
      <w:r>
        <w:t>スタ２１２に保持されたデータ信号Ｄａｔａを一斉にラッチする。図５において、Ｌ１、</w:t>
      </w:r>
    </w:p>
    <w:p w:rsidR="00E66CDD" w:rsidRDefault="00072C3A" w:rsidP="00072C3A">
      <w:pPr>
        <w:pStyle w:val="HTML"/>
        <w:kinsoku w:val="0"/>
        <w:wordWrap w:val="0"/>
        <w:overflowPunct w:val="0"/>
        <w:autoSpaceDE w:val="0"/>
        <w:autoSpaceDN w:val="0"/>
        <w:spacing w:line="228" w:lineRule="auto"/>
        <w:jc w:val="both"/>
      </w:pPr>
      <w:r>
        <w:t>Ｌ２、…、Ｌｍは、データ信号Ｄａｔａが、１段、２段、…、ｍ段のシフトレジスタ２１</w:t>
      </w:r>
    </w:p>
    <w:p w:rsidR="00E66CDD" w:rsidRDefault="00072C3A" w:rsidP="00072C3A">
      <w:pPr>
        <w:pStyle w:val="HTML"/>
        <w:kinsoku w:val="0"/>
        <w:wordWrap w:val="0"/>
        <w:overflowPunct w:val="0"/>
        <w:autoSpaceDE w:val="0"/>
        <w:autoSpaceDN w:val="0"/>
        <w:spacing w:line="228" w:lineRule="auto"/>
        <w:jc w:val="both"/>
      </w:pPr>
      <w:r>
        <w:t>２に対応するラッチ回路２１４によってラッチされたデータ信号Ｄａｔａを示している。</w:t>
      </w:r>
    </w:p>
    <w:p w:rsidR="00E66CDD" w:rsidRDefault="00072C3A" w:rsidP="00072C3A">
      <w:pPr>
        <w:pStyle w:val="HTML"/>
        <w:kinsoku w:val="0"/>
        <w:wordWrap w:val="0"/>
        <w:overflowPunct w:val="0"/>
        <w:autoSpaceDE w:val="0"/>
        <w:autoSpaceDN w:val="0"/>
        <w:spacing w:line="228" w:lineRule="auto"/>
        <w:jc w:val="both"/>
      </w:pPr>
      <w:r>
        <w:t xml:space="preserve">　【００９２】</w:t>
      </w:r>
    </w:p>
    <w:p w:rsidR="00E66CDD" w:rsidRDefault="00072C3A" w:rsidP="00072C3A">
      <w:pPr>
        <w:pStyle w:val="HTML"/>
        <w:kinsoku w:val="0"/>
        <w:wordWrap w:val="0"/>
        <w:overflowPunct w:val="0"/>
        <w:autoSpaceDE w:val="0"/>
        <w:autoSpaceDN w:val="0"/>
        <w:spacing w:line="228" w:lineRule="auto"/>
        <w:jc w:val="both"/>
      </w:pPr>
      <w:r>
        <w:t xml:space="preserve">　デコーダー２１６は、ラッチされたデータ信号Ｄａｔａで規定されるドットのサイズに</w:t>
      </w:r>
    </w:p>
    <w:p w:rsidR="00E66CDD" w:rsidRDefault="00072C3A" w:rsidP="00072C3A">
      <w:pPr>
        <w:pStyle w:val="HTML"/>
        <w:kinsoku w:val="0"/>
        <w:wordWrap w:val="0"/>
        <w:overflowPunct w:val="0"/>
        <w:autoSpaceDE w:val="0"/>
        <w:autoSpaceDN w:val="0"/>
        <w:spacing w:line="228" w:lineRule="auto"/>
        <w:jc w:val="both"/>
      </w:pPr>
      <w:r>
        <w:t>応じて、期間Ｔ１、Ｔ２のそれぞれにおいて、選択信号Ｓａ、Ｓａの論理レベルを図７に</w:t>
      </w:r>
    </w:p>
    <w:p w:rsidR="00E66CDD" w:rsidRDefault="00072C3A" w:rsidP="00072C3A">
      <w:pPr>
        <w:pStyle w:val="HTML"/>
        <w:kinsoku w:val="0"/>
        <w:wordWrap w:val="0"/>
        <w:overflowPunct w:val="0"/>
        <w:autoSpaceDE w:val="0"/>
        <w:autoSpaceDN w:val="0"/>
        <w:spacing w:line="228" w:lineRule="auto"/>
        <w:jc w:val="both"/>
      </w:pPr>
      <w:r>
        <w:t>示されるような内容で出力する。</w:t>
      </w:r>
    </w:p>
    <w:p w:rsidR="00E66CDD" w:rsidRDefault="00072C3A" w:rsidP="00072C3A">
      <w:pPr>
        <w:pStyle w:val="HTML"/>
        <w:kinsoku w:val="0"/>
        <w:wordWrap w:val="0"/>
        <w:overflowPunct w:val="0"/>
        <w:autoSpaceDE w:val="0"/>
        <w:autoSpaceDN w:val="0"/>
        <w:spacing w:line="228" w:lineRule="auto"/>
        <w:jc w:val="both"/>
      </w:pPr>
      <w:r>
        <w:t xml:space="preserve">　【００９３】</w:t>
      </w:r>
    </w:p>
    <w:p w:rsidR="00E66CDD" w:rsidRDefault="00072C3A" w:rsidP="00072C3A">
      <w:pPr>
        <w:pStyle w:val="HTML"/>
        <w:kinsoku w:val="0"/>
        <w:wordWrap w:val="0"/>
        <w:overflowPunct w:val="0"/>
        <w:autoSpaceDE w:val="0"/>
        <w:autoSpaceDN w:val="0"/>
        <w:spacing w:line="228" w:lineRule="auto"/>
        <w:jc w:val="both"/>
      </w:pPr>
      <w:r>
        <w:t xml:space="preserve">　すなわち、第１に、デコーダー２１６は、当該データ信号Ｄａｔａが（１，１）であっ</w:t>
      </w:r>
    </w:p>
    <w:p w:rsidR="00E66CDD" w:rsidRDefault="00072C3A" w:rsidP="00072C3A">
      <w:pPr>
        <w:pStyle w:val="HTML"/>
        <w:kinsoku w:val="0"/>
        <w:wordWrap w:val="0"/>
        <w:overflowPunct w:val="0"/>
        <w:autoSpaceDE w:val="0"/>
        <w:autoSpaceDN w:val="0"/>
        <w:spacing w:line="228" w:lineRule="auto"/>
        <w:jc w:val="both"/>
      </w:pPr>
      <w:r>
        <w:t>て、大ドットのサイズを規定する場合、選択信号Ｓａ、Ｓｂを、期間Ｔ１においてＨ、Ｌ</w:t>
      </w:r>
    </w:p>
    <w:p w:rsidR="00E66CDD" w:rsidRDefault="00072C3A" w:rsidP="00072C3A">
      <w:pPr>
        <w:pStyle w:val="HTML"/>
        <w:kinsoku w:val="0"/>
        <w:wordWrap w:val="0"/>
        <w:overflowPunct w:val="0"/>
        <w:autoSpaceDE w:val="0"/>
        <w:autoSpaceDN w:val="0"/>
        <w:spacing w:line="228" w:lineRule="auto"/>
        <w:jc w:val="both"/>
      </w:pPr>
      <w:r>
        <w:t>レベルとし、期間Ｔ２においてもＨ、Ｌレベルとする。第２に、デコーダー２１６は、当</w:t>
      </w:r>
    </w:p>
    <w:p w:rsidR="00E66CDD" w:rsidRDefault="00072C3A" w:rsidP="00072C3A">
      <w:pPr>
        <w:pStyle w:val="HTML"/>
        <w:kinsoku w:val="0"/>
        <w:wordWrap w:val="0"/>
        <w:overflowPunct w:val="0"/>
        <w:autoSpaceDE w:val="0"/>
        <w:autoSpaceDN w:val="0"/>
        <w:spacing w:line="228" w:lineRule="auto"/>
        <w:jc w:val="both"/>
      </w:pPr>
      <w:r>
        <w:t>該データ信号Ｄａｔａが（０，１）であって、中ドットのサイズを規定する場合、選択信</w:t>
      </w:r>
    </w:p>
    <w:p w:rsidR="00E66CDD" w:rsidRDefault="00072C3A" w:rsidP="00072C3A">
      <w:pPr>
        <w:pStyle w:val="HTML"/>
        <w:kinsoku w:val="0"/>
        <w:wordWrap w:val="0"/>
        <w:overflowPunct w:val="0"/>
        <w:autoSpaceDE w:val="0"/>
        <w:autoSpaceDN w:val="0"/>
        <w:spacing w:line="228" w:lineRule="auto"/>
        <w:jc w:val="both"/>
      </w:pPr>
      <w:r>
        <w:t>号Ｓａ、Ｓｂを、期間Ｔ１においてＨ、Ｌレベルとし、期間Ｔ２においてＬ、Ｈレベルと</w:t>
      </w:r>
    </w:p>
    <w:p w:rsidR="00E66CDD" w:rsidRDefault="00072C3A" w:rsidP="00072C3A">
      <w:pPr>
        <w:pStyle w:val="HTML"/>
        <w:kinsoku w:val="0"/>
        <w:wordWrap w:val="0"/>
        <w:overflowPunct w:val="0"/>
        <w:autoSpaceDE w:val="0"/>
        <w:autoSpaceDN w:val="0"/>
        <w:spacing w:line="228" w:lineRule="auto"/>
        <w:jc w:val="both"/>
      </w:pPr>
      <w:r>
        <w:t>する。第３に、デコーダー２１６は、当該データ信号Ｄａｔａが（１，０）であって、小</w:t>
      </w:r>
    </w:p>
    <w:p w:rsidR="00E66CDD" w:rsidRDefault="00072C3A" w:rsidP="00072C3A">
      <w:pPr>
        <w:pStyle w:val="HTML"/>
        <w:kinsoku w:val="0"/>
        <w:wordWrap w:val="0"/>
        <w:overflowPunct w:val="0"/>
        <w:autoSpaceDE w:val="0"/>
        <w:autoSpaceDN w:val="0"/>
        <w:spacing w:line="228" w:lineRule="auto"/>
        <w:jc w:val="both"/>
      </w:pPr>
      <w:r>
        <w:t>ドットのサイズを規定する場合、選択信号Ｓａ、Ｓｂを、期間Ｔ１においてＬ、Ｌレベル</w:t>
      </w:r>
    </w:p>
    <w:p w:rsidR="00E66CDD" w:rsidRDefault="00072C3A" w:rsidP="00072C3A">
      <w:pPr>
        <w:pStyle w:val="HTML"/>
        <w:kinsoku w:val="0"/>
        <w:wordWrap w:val="0"/>
        <w:overflowPunct w:val="0"/>
        <w:autoSpaceDE w:val="0"/>
        <w:autoSpaceDN w:val="0"/>
        <w:spacing w:line="228" w:lineRule="auto"/>
        <w:jc w:val="both"/>
      </w:pPr>
      <w:r>
        <w:t>とし、期間Ｔ２においてＬ、Ｈレベルとする。第４に、デコーダー２１６は、当該データ</w:t>
      </w:r>
    </w:p>
    <w:p w:rsidR="00E66CDD" w:rsidRDefault="00072C3A" w:rsidP="00072C3A">
      <w:pPr>
        <w:pStyle w:val="HTML"/>
        <w:kinsoku w:val="0"/>
        <w:wordWrap w:val="0"/>
        <w:overflowPunct w:val="0"/>
        <w:autoSpaceDE w:val="0"/>
        <w:autoSpaceDN w:val="0"/>
        <w:spacing w:line="228" w:lineRule="auto"/>
        <w:jc w:val="both"/>
      </w:pPr>
      <w:r>
        <w:t>信号Ｄａｔａが（０，０）であって、非記録を規定する場合、選択信号Ｓａ、Ｓｂを、期</w:t>
      </w:r>
    </w:p>
    <w:p w:rsidR="00E66CDD" w:rsidRDefault="00072C3A" w:rsidP="00072C3A">
      <w:pPr>
        <w:pStyle w:val="HTML"/>
        <w:kinsoku w:val="0"/>
        <w:wordWrap w:val="0"/>
        <w:overflowPunct w:val="0"/>
        <w:autoSpaceDE w:val="0"/>
        <w:autoSpaceDN w:val="0"/>
        <w:spacing w:line="228" w:lineRule="auto"/>
        <w:jc w:val="both"/>
      </w:pPr>
      <w:r>
        <w:t>間Ｔ１においてＬ、Ｈレベルとし、期間Ｔ２においてＬ、Ｌレベルとする。</w:t>
      </w:r>
    </w:p>
    <w:p w:rsidR="00E66CDD" w:rsidRDefault="00072C3A" w:rsidP="00072C3A">
      <w:pPr>
        <w:pStyle w:val="HTML"/>
        <w:kinsoku w:val="0"/>
        <w:wordWrap w:val="0"/>
        <w:overflowPunct w:val="0"/>
        <w:autoSpaceDE w:val="0"/>
        <w:autoSpaceDN w:val="0"/>
        <w:spacing w:line="228" w:lineRule="auto"/>
        <w:jc w:val="both"/>
      </w:pPr>
      <w:r>
        <w:t xml:space="preserve">　【００９４】</w:t>
      </w:r>
    </w:p>
    <w:p w:rsidR="00E66CDD" w:rsidRDefault="00072C3A" w:rsidP="00072C3A">
      <w:pPr>
        <w:pStyle w:val="HTML"/>
        <w:kinsoku w:val="0"/>
        <w:wordWrap w:val="0"/>
        <w:overflowPunct w:val="0"/>
        <w:autoSpaceDE w:val="0"/>
        <w:autoSpaceDN w:val="0"/>
        <w:spacing w:line="228" w:lineRule="auto"/>
        <w:jc w:val="both"/>
      </w:pPr>
      <w:r>
        <w:t xml:space="preserve">　図９は、データ信号Ｄａｔａに応じて選択されて、圧電素子６０の一端に供給される駆</w:t>
      </w:r>
    </w:p>
    <w:p w:rsidR="00E66CDD" w:rsidRDefault="00072C3A" w:rsidP="00072C3A">
      <w:pPr>
        <w:pStyle w:val="HTML"/>
        <w:kinsoku w:val="0"/>
        <w:wordWrap w:val="0"/>
        <w:overflowPunct w:val="0"/>
        <w:autoSpaceDE w:val="0"/>
        <w:autoSpaceDN w:val="0"/>
        <w:spacing w:line="228" w:lineRule="auto"/>
        <w:jc w:val="both"/>
      </w:pPr>
      <w:r>
        <w:t>動信号の電圧波形を示す図である。</w:t>
      </w:r>
    </w:p>
    <w:p w:rsidR="00E66CDD" w:rsidRDefault="00072C3A" w:rsidP="00072C3A">
      <w:pPr>
        <w:pStyle w:val="HTML"/>
        <w:kinsoku w:val="0"/>
        <w:wordWrap w:val="0"/>
        <w:overflowPunct w:val="0"/>
        <w:autoSpaceDE w:val="0"/>
        <w:autoSpaceDN w:val="0"/>
        <w:spacing w:line="228" w:lineRule="auto"/>
        <w:jc w:val="both"/>
      </w:pPr>
      <w:r>
        <w:t xml:space="preserve">　【００９５】</w:t>
      </w:r>
    </w:p>
    <w:p w:rsidR="00E66CDD" w:rsidRDefault="00072C3A" w:rsidP="00072C3A">
      <w:pPr>
        <w:pStyle w:val="HTML"/>
        <w:kinsoku w:val="0"/>
        <w:wordWrap w:val="0"/>
        <w:overflowPunct w:val="0"/>
        <w:autoSpaceDE w:val="0"/>
        <w:autoSpaceDN w:val="0"/>
        <w:spacing w:line="228" w:lineRule="auto"/>
        <w:jc w:val="both"/>
      </w:pPr>
      <w:r>
        <w:t xml:space="preserve">　データ信号Ｄａｔａが（１，１）であるとき、選択信号Ｓａ、Ｓｂは、期間Ｔ１におい</w:t>
      </w:r>
    </w:p>
    <w:p w:rsidR="00E66CDD" w:rsidRDefault="00072C3A" w:rsidP="00072C3A">
      <w:pPr>
        <w:pStyle w:val="HTML"/>
        <w:kinsoku w:val="0"/>
        <w:wordWrap w:val="0"/>
        <w:overflowPunct w:val="0"/>
        <w:autoSpaceDE w:val="0"/>
        <w:autoSpaceDN w:val="0"/>
        <w:spacing w:line="228" w:lineRule="auto"/>
        <w:jc w:val="both"/>
      </w:pPr>
      <w:r>
        <w:t>てＨ、Ｌレベルとなるので、トランスファーゲート２３４ａがオンし、トランスファーゲ</w:t>
      </w:r>
    </w:p>
    <w:p w:rsidR="00E66CDD" w:rsidRDefault="00072C3A" w:rsidP="00072C3A">
      <w:pPr>
        <w:pStyle w:val="HTML"/>
        <w:kinsoku w:val="0"/>
        <w:wordWrap w:val="0"/>
        <w:overflowPunct w:val="0"/>
        <w:autoSpaceDE w:val="0"/>
        <w:autoSpaceDN w:val="0"/>
        <w:spacing w:line="228" w:lineRule="auto"/>
        <w:jc w:val="both"/>
      </w:pPr>
      <w:r>
        <w:t>ート２３４ｂがオフする。このため、期間Ｔ１において駆動信号ＣＯＭ－Ａの台形波形Ａ</w:t>
      </w:r>
    </w:p>
    <w:p w:rsidR="00E66CDD" w:rsidRDefault="00072C3A" w:rsidP="00072C3A">
      <w:pPr>
        <w:pStyle w:val="HTML"/>
        <w:kinsoku w:val="0"/>
        <w:wordWrap w:val="0"/>
        <w:overflowPunct w:val="0"/>
        <w:autoSpaceDE w:val="0"/>
        <w:autoSpaceDN w:val="0"/>
        <w:spacing w:line="228" w:lineRule="auto"/>
        <w:jc w:val="both"/>
      </w:pPr>
      <w:r>
        <w:t>ｄｐ１が選択される。選択信号Ｓａ、Ｓｂは期間Ｔ２においてもＨ、Ｌレベルとなるので</w:t>
      </w:r>
    </w:p>
    <w:p w:rsidR="00E66CDD" w:rsidRDefault="00072C3A" w:rsidP="00072C3A">
      <w:pPr>
        <w:pStyle w:val="HTML"/>
        <w:kinsoku w:val="0"/>
        <w:wordWrap w:val="0"/>
        <w:overflowPunct w:val="0"/>
        <w:autoSpaceDE w:val="0"/>
        <w:autoSpaceDN w:val="0"/>
        <w:spacing w:line="228" w:lineRule="auto"/>
        <w:jc w:val="both"/>
      </w:pPr>
      <w:r>
        <w:t>、選択部２３０は、駆動信号ＣＯＭ－Ａの台形波形Ａｄｐ２を選択する。</w:t>
      </w:r>
    </w:p>
    <w:p w:rsidR="00E66CDD" w:rsidRDefault="00072C3A" w:rsidP="00072C3A">
      <w:pPr>
        <w:pStyle w:val="HTML"/>
        <w:kinsoku w:val="0"/>
        <w:wordWrap w:val="0"/>
        <w:overflowPunct w:val="0"/>
        <w:autoSpaceDE w:val="0"/>
        <w:autoSpaceDN w:val="0"/>
        <w:spacing w:line="228" w:lineRule="auto"/>
        <w:jc w:val="both"/>
      </w:pPr>
      <w:r>
        <w:t xml:space="preserve">　【００９６】</w:t>
      </w:r>
    </w:p>
    <w:p w:rsidR="00E66CDD" w:rsidRDefault="00072C3A" w:rsidP="00072C3A">
      <w:pPr>
        <w:pStyle w:val="HTML"/>
        <w:kinsoku w:val="0"/>
        <w:wordWrap w:val="0"/>
        <w:overflowPunct w:val="0"/>
        <w:autoSpaceDE w:val="0"/>
        <w:autoSpaceDN w:val="0"/>
        <w:spacing w:line="228" w:lineRule="auto"/>
        <w:jc w:val="both"/>
      </w:pPr>
      <w:r>
        <w:t xml:space="preserve">　このように期間Ｔ１において台形波形Ａｄｐ１が選択され、期間Ｔ２において台形波形</w:t>
      </w:r>
    </w:p>
    <w:p w:rsidR="00E66CDD" w:rsidRDefault="00072C3A" w:rsidP="00072C3A">
      <w:pPr>
        <w:pStyle w:val="HTML"/>
        <w:kinsoku w:val="0"/>
        <w:wordWrap w:val="0"/>
        <w:overflowPunct w:val="0"/>
        <w:autoSpaceDE w:val="0"/>
        <w:autoSpaceDN w:val="0"/>
        <w:spacing w:line="228" w:lineRule="auto"/>
        <w:jc w:val="both"/>
      </w:pPr>
      <w:r>
        <w:t>Ａｄｐ２が選択されて、駆動信号として圧電素子６０の一端に供給されると、当該圧電素</w:t>
      </w:r>
    </w:p>
    <w:p w:rsidR="00E66CDD" w:rsidRDefault="00072C3A" w:rsidP="00072C3A">
      <w:pPr>
        <w:pStyle w:val="HTML"/>
        <w:kinsoku w:val="0"/>
        <w:wordWrap w:val="0"/>
        <w:overflowPunct w:val="0"/>
        <w:autoSpaceDE w:val="0"/>
        <w:autoSpaceDN w:val="0"/>
        <w:spacing w:line="228" w:lineRule="auto"/>
        <w:jc w:val="both"/>
      </w:pPr>
      <w:r>
        <w:t>子６０に対応したノズル６５１から、中程度の量のインクが２回にわけて吐出される。こ</w:t>
      </w:r>
    </w:p>
    <w:p w:rsidR="00E66CDD" w:rsidRDefault="00072C3A" w:rsidP="00072C3A">
      <w:pPr>
        <w:pStyle w:val="HTML"/>
        <w:kinsoku w:val="0"/>
        <w:wordWrap w:val="0"/>
        <w:overflowPunct w:val="0"/>
        <w:autoSpaceDE w:val="0"/>
        <w:autoSpaceDN w:val="0"/>
        <w:spacing w:line="228" w:lineRule="auto"/>
        <w:jc w:val="both"/>
      </w:pPr>
      <w:r>
        <w:t>のため、印刷媒体Ｐにはそれぞれのインクが着弾し合体して、結果的に、データ信号Ｄａ</w:t>
      </w:r>
    </w:p>
    <w:p w:rsidR="00E66CDD" w:rsidRDefault="00072C3A" w:rsidP="00072C3A">
      <w:pPr>
        <w:pStyle w:val="HTML"/>
        <w:kinsoku w:val="0"/>
        <w:wordWrap w:val="0"/>
        <w:overflowPunct w:val="0"/>
        <w:autoSpaceDE w:val="0"/>
        <w:autoSpaceDN w:val="0"/>
        <w:spacing w:line="228" w:lineRule="auto"/>
        <w:jc w:val="both"/>
      </w:pPr>
      <w:r>
        <w:t>ｔａで規定される通りの大ドットが形成されることになる。</w:t>
      </w:r>
    </w:p>
    <w:p w:rsidR="00E66CDD" w:rsidRDefault="00072C3A" w:rsidP="00072C3A">
      <w:pPr>
        <w:pStyle w:val="HTML"/>
        <w:kinsoku w:val="0"/>
        <w:wordWrap w:val="0"/>
        <w:overflowPunct w:val="0"/>
        <w:autoSpaceDE w:val="0"/>
        <w:autoSpaceDN w:val="0"/>
        <w:spacing w:line="228" w:lineRule="auto"/>
        <w:jc w:val="both"/>
      </w:pPr>
      <w:r>
        <w:t xml:space="preserve">　【００９７】</w:t>
      </w:r>
    </w:p>
    <w:p w:rsidR="00E66CDD" w:rsidRDefault="00072C3A" w:rsidP="00072C3A">
      <w:pPr>
        <w:pStyle w:val="HTML"/>
        <w:kinsoku w:val="0"/>
        <w:wordWrap w:val="0"/>
        <w:overflowPunct w:val="0"/>
        <w:autoSpaceDE w:val="0"/>
        <w:autoSpaceDN w:val="0"/>
        <w:spacing w:line="228" w:lineRule="auto"/>
        <w:jc w:val="both"/>
      </w:pPr>
      <w:r>
        <w:t xml:space="preserve">　データ信号Ｄａｔａが（０，１）であるとき、選択信号Ｓａ、Ｓｂは、期間Ｔ１におい</w:t>
      </w:r>
    </w:p>
    <w:p w:rsidR="00E66CDD" w:rsidRDefault="00072C3A" w:rsidP="00072C3A">
      <w:pPr>
        <w:pStyle w:val="HTML"/>
        <w:kinsoku w:val="0"/>
        <w:wordWrap w:val="0"/>
        <w:overflowPunct w:val="0"/>
        <w:autoSpaceDE w:val="0"/>
        <w:autoSpaceDN w:val="0"/>
        <w:spacing w:line="228" w:lineRule="auto"/>
        <w:jc w:val="both"/>
      </w:pPr>
      <w:r>
        <w:t>てＨ、Ｌレベルとなるので、トランスファーゲート２３４ａがオンし、トランスファーゲ</w:t>
      </w:r>
    </w:p>
    <w:p w:rsidR="00E66CDD" w:rsidRDefault="00072C3A" w:rsidP="00072C3A">
      <w:pPr>
        <w:pStyle w:val="HTML"/>
        <w:kinsoku w:val="0"/>
        <w:wordWrap w:val="0"/>
        <w:overflowPunct w:val="0"/>
        <w:autoSpaceDE w:val="0"/>
        <w:autoSpaceDN w:val="0"/>
        <w:spacing w:line="228" w:lineRule="auto"/>
        <w:jc w:val="both"/>
      </w:pPr>
      <w:r>
        <w:t>ート２３４ｂはオフする。このため、期間Ｔ１において駆動信号ＣＯＭ－Ａの台形波形Ａ</w:t>
      </w:r>
    </w:p>
    <w:p w:rsidR="00E66CDD" w:rsidRDefault="00072C3A" w:rsidP="00072C3A">
      <w:pPr>
        <w:pStyle w:val="HTML"/>
        <w:kinsoku w:val="0"/>
        <w:wordWrap w:val="0"/>
        <w:overflowPunct w:val="0"/>
        <w:autoSpaceDE w:val="0"/>
        <w:autoSpaceDN w:val="0"/>
        <w:spacing w:line="228" w:lineRule="auto"/>
        <w:jc w:val="both"/>
      </w:pPr>
      <w:r>
        <w:t>ｄｐ１が選択される。次に、選択信号Ｓａ、Ｓｂは期間Ｔ２においてＬ、Ｈレベルとなる</w:t>
      </w:r>
    </w:p>
    <w:p w:rsidR="00E66CDD" w:rsidRDefault="00072C3A" w:rsidP="00072C3A">
      <w:pPr>
        <w:pStyle w:val="HTML"/>
        <w:kinsoku w:val="0"/>
        <w:wordWrap w:val="0"/>
        <w:overflowPunct w:val="0"/>
        <w:autoSpaceDE w:val="0"/>
        <w:autoSpaceDN w:val="0"/>
        <w:spacing w:line="228" w:lineRule="auto"/>
        <w:jc w:val="both"/>
      </w:pPr>
      <w:r>
        <w:t>ので、駆動信号ＣＯＭ－Ｂの台形波形Ｂｄｐ２が選択される。</w:t>
      </w:r>
    </w:p>
    <w:p w:rsidR="00E66CDD" w:rsidRDefault="00072C3A" w:rsidP="00072C3A">
      <w:pPr>
        <w:pStyle w:val="HTML"/>
        <w:kinsoku w:val="0"/>
        <w:wordWrap w:val="0"/>
        <w:overflowPunct w:val="0"/>
        <w:autoSpaceDE w:val="0"/>
        <w:autoSpaceDN w:val="0"/>
        <w:spacing w:line="228" w:lineRule="auto"/>
        <w:jc w:val="both"/>
      </w:pPr>
      <w:r>
        <w:t xml:space="preserve">　【００９８】</w:t>
      </w:r>
    </w:p>
    <w:p w:rsidR="00E66CDD" w:rsidRDefault="00072C3A" w:rsidP="00072C3A">
      <w:pPr>
        <w:pStyle w:val="HTML"/>
        <w:kinsoku w:val="0"/>
        <w:wordWrap w:val="0"/>
        <w:overflowPunct w:val="0"/>
        <w:autoSpaceDE w:val="0"/>
        <w:autoSpaceDN w:val="0"/>
        <w:spacing w:line="228" w:lineRule="auto"/>
        <w:jc w:val="both"/>
      </w:pPr>
      <w:r>
        <w:t xml:space="preserve">　したがって、ノズルから、中程度および小程度の量のインクが２回にわけて吐出される</w:t>
      </w:r>
    </w:p>
    <w:p w:rsidR="00E66CDD" w:rsidRDefault="00072C3A" w:rsidP="00072C3A">
      <w:pPr>
        <w:pStyle w:val="HTML"/>
        <w:kinsoku w:val="0"/>
        <w:wordWrap w:val="0"/>
        <w:overflowPunct w:val="0"/>
        <w:autoSpaceDE w:val="0"/>
        <w:autoSpaceDN w:val="0"/>
        <w:spacing w:line="228" w:lineRule="auto"/>
        <w:jc w:val="both"/>
      </w:pPr>
      <w:r>
        <w:t>。このため、印刷媒体Ｐには、それぞれのインクが着弾して合体して、結果的に、データ</w:t>
      </w:r>
    </w:p>
    <w:p w:rsidR="00E66CDD" w:rsidRDefault="00072C3A" w:rsidP="00072C3A">
      <w:pPr>
        <w:pStyle w:val="HTML"/>
        <w:kinsoku w:val="0"/>
        <w:wordWrap w:val="0"/>
        <w:overflowPunct w:val="0"/>
        <w:autoSpaceDE w:val="0"/>
        <w:autoSpaceDN w:val="0"/>
        <w:spacing w:line="228" w:lineRule="auto"/>
        <w:jc w:val="both"/>
      </w:pPr>
      <w:r>
        <w:lastRenderedPageBreak/>
        <w:t>信号Ｄａｔａで規定された通りの中ドットが形成されることになる。</w:t>
      </w:r>
    </w:p>
    <w:p w:rsidR="00E66CDD" w:rsidRDefault="00072C3A" w:rsidP="00072C3A">
      <w:pPr>
        <w:pStyle w:val="HTML"/>
        <w:kinsoku w:val="0"/>
        <w:wordWrap w:val="0"/>
        <w:overflowPunct w:val="0"/>
        <w:autoSpaceDE w:val="0"/>
        <w:autoSpaceDN w:val="0"/>
        <w:spacing w:line="228" w:lineRule="auto"/>
        <w:jc w:val="both"/>
      </w:pPr>
      <w:r>
        <w:t xml:space="preserve">　【００９９】</w:t>
      </w:r>
    </w:p>
    <w:p w:rsidR="00E66CDD" w:rsidRDefault="00072C3A" w:rsidP="00072C3A">
      <w:pPr>
        <w:pStyle w:val="HTML"/>
        <w:kinsoku w:val="0"/>
        <w:wordWrap w:val="0"/>
        <w:overflowPunct w:val="0"/>
        <w:autoSpaceDE w:val="0"/>
        <w:autoSpaceDN w:val="0"/>
        <w:spacing w:line="228" w:lineRule="auto"/>
        <w:jc w:val="both"/>
      </w:pPr>
      <w:r>
        <w:t xml:space="preserve">　データ信号Ｄａｔａが（１，０）であるとき、選択信号Ｓａ、Ｓｂは、期間Ｔ１におい</w:t>
      </w:r>
    </w:p>
    <w:p w:rsidR="00E66CDD" w:rsidRDefault="00072C3A" w:rsidP="00072C3A">
      <w:pPr>
        <w:pStyle w:val="HTML"/>
        <w:kinsoku w:val="0"/>
        <w:wordWrap w:val="0"/>
        <w:overflowPunct w:val="0"/>
        <w:autoSpaceDE w:val="0"/>
        <w:autoSpaceDN w:val="0"/>
        <w:spacing w:line="228" w:lineRule="auto"/>
        <w:jc w:val="both"/>
      </w:pPr>
      <w:r>
        <w:t>てともにＬレベルとなるので、トランスファーゲート２３４ａ、２３４ｂがオフする。こ</w:t>
      </w:r>
    </w:p>
    <w:p w:rsidR="00E66CDD" w:rsidRDefault="00072C3A" w:rsidP="00072C3A">
      <w:pPr>
        <w:pStyle w:val="HTML"/>
        <w:kinsoku w:val="0"/>
        <w:wordWrap w:val="0"/>
        <w:overflowPunct w:val="0"/>
        <w:autoSpaceDE w:val="0"/>
        <w:autoSpaceDN w:val="0"/>
        <w:spacing w:line="228" w:lineRule="auto"/>
        <w:jc w:val="both"/>
      </w:pPr>
      <w:r>
        <w:t>のため、期間Ｔ１において台形波形Ａｄｐ１、Ｂｄｐ１のいずれも選択されない。トラン</w:t>
      </w:r>
    </w:p>
    <w:p w:rsidR="00E66CDD" w:rsidRDefault="00072C3A" w:rsidP="00072C3A">
      <w:pPr>
        <w:pStyle w:val="HTML"/>
        <w:kinsoku w:val="0"/>
        <w:wordWrap w:val="0"/>
        <w:overflowPunct w:val="0"/>
        <w:autoSpaceDE w:val="0"/>
        <w:autoSpaceDN w:val="0"/>
        <w:spacing w:line="228" w:lineRule="auto"/>
        <w:jc w:val="both"/>
      </w:pPr>
      <w:r>
        <w:t>スファーゲート２３４ａ、２３４ｂがともにオフする場合、当該トランスファーゲート２</w:t>
      </w:r>
    </w:p>
    <w:p w:rsidR="00E66CDD" w:rsidRDefault="00072C3A" w:rsidP="00072C3A">
      <w:pPr>
        <w:pStyle w:val="HTML"/>
        <w:kinsoku w:val="0"/>
        <w:wordWrap w:val="0"/>
        <w:overflowPunct w:val="0"/>
        <w:autoSpaceDE w:val="0"/>
        <w:autoSpaceDN w:val="0"/>
        <w:spacing w:line="228" w:lineRule="auto"/>
        <w:jc w:val="both"/>
      </w:pPr>
      <w:r>
        <w:t>３４ａ、２３４ｂの出力端同士の接続点から圧電素子６０の一端までの経路は、電気的に</w:t>
      </w:r>
    </w:p>
    <w:p w:rsidR="00E66CDD" w:rsidRDefault="00072C3A" w:rsidP="00072C3A">
      <w:pPr>
        <w:pStyle w:val="HTML"/>
        <w:kinsoku w:val="0"/>
        <w:wordWrap w:val="0"/>
        <w:overflowPunct w:val="0"/>
        <w:autoSpaceDE w:val="0"/>
        <w:autoSpaceDN w:val="0"/>
        <w:spacing w:line="228" w:lineRule="auto"/>
        <w:jc w:val="both"/>
      </w:pPr>
      <w:r>
        <w:t>どの部分にも接続されないハイ・インピーダンス状態になる。ただし、圧電素子６０は、</w:t>
      </w:r>
    </w:p>
    <w:p w:rsidR="00E66CDD" w:rsidRDefault="00072C3A" w:rsidP="00072C3A">
      <w:pPr>
        <w:pStyle w:val="HTML"/>
        <w:kinsoku w:val="0"/>
        <w:wordWrap w:val="0"/>
        <w:overflowPunct w:val="0"/>
        <w:autoSpaceDE w:val="0"/>
        <w:autoSpaceDN w:val="0"/>
        <w:spacing w:line="228" w:lineRule="auto"/>
        <w:jc w:val="both"/>
      </w:pPr>
      <w:r>
        <w:t>自己が有する容量性によって、トランスファーゲート２３４ａ、２３４ｂがオフする直前</w:t>
      </w:r>
    </w:p>
    <w:p w:rsidR="00E66CDD" w:rsidRDefault="00072C3A" w:rsidP="00072C3A">
      <w:pPr>
        <w:pStyle w:val="HTML"/>
        <w:kinsoku w:val="0"/>
        <w:wordWrap w:val="0"/>
        <w:overflowPunct w:val="0"/>
        <w:autoSpaceDE w:val="0"/>
        <w:autoSpaceDN w:val="0"/>
        <w:spacing w:line="228" w:lineRule="auto"/>
        <w:jc w:val="both"/>
      </w:pPr>
      <w:r>
        <w:t>の電圧（Ｖｃ－ＶＢＳ）を保持する。</w:t>
      </w:r>
    </w:p>
    <w:p w:rsidR="00E66CDD" w:rsidRDefault="00072C3A" w:rsidP="00072C3A">
      <w:pPr>
        <w:pStyle w:val="HTML"/>
        <w:kinsoku w:val="0"/>
        <w:wordWrap w:val="0"/>
        <w:overflowPunct w:val="0"/>
        <w:autoSpaceDE w:val="0"/>
        <w:autoSpaceDN w:val="0"/>
        <w:spacing w:line="228" w:lineRule="auto"/>
        <w:jc w:val="both"/>
      </w:pPr>
      <w:r>
        <w:t xml:space="preserve">　【０１００】</w:t>
      </w:r>
    </w:p>
    <w:p w:rsidR="00E66CDD" w:rsidRDefault="00072C3A" w:rsidP="00072C3A">
      <w:pPr>
        <w:pStyle w:val="HTML"/>
        <w:kinsoku w:val="0"/>
        <w:wordWrap w:val="0"/>
        <w:overflowPunct w:val="0"/>
        <w:autoSpaceDE w:val="0"/>
        <w:autoSpaceDN w:val="0"/>
        <w:spacing w:line="228" w:lineRule="auto"/>
        <w:jc w:val="both"/>
      </w:pPr>
      <w:r>
        <w:t xml:space="preserve">　次に、選択信号Ｓａ、Ｓｂは期間Ｔ２においてＬ、Ｈレベルとなるので、駆動信号ＣＯ</w:t>
      </w:r>
    </w:p>
    <w:p w:rsidR="00E66CDD" w:rsidRDefault="00072C3A" w:rsidP="00072C3A">
      <w:pPr>
        <w:pStyle w:val="HTML"/>
        <w:kinsoku w:val="0"/>
        <w:wordWrap w:val="0"/>
        <w:overflowPunct w:val="0"/>
        <w:autoSpaceDE w:val="0"/>
        <w:autoSpaceDN w:val="0"/>
        <w:spacing w:line="228" w:lineRule="auto"/>
        <w:jc w:val="both"/>
      </w:pPr>
      <w:r>
        <w:t>Ｍ－Ｂの台形波形Ｂｄｐ２が選択される。このため、ノズル６５１から、期間Ｔ２におい</w:t>
      </w:r>
    </w:p>
    <w:p w:rsidR="00E66CDD" w:rsidRDefault="00072C3A" w:rsidP="00072C3A">
      <w:pPr>
        <w:pStyle w:val="HTML"/>
        <w:kinsoku w:val="0"/>
        <w:wordWrap w:val="0"/>
        <w:overflowPunct w:val="0"/>
        <w:autoSpaceDE w:val="0"/>
        <w:autoSpaceDN w:val="0"/>
        <w:spacing w:line="228" w:lineRule="auto"/>
        <w:jc w:val="both"/>
      </w:pPr>
      <w:r>
        <w:t>てのみ小程度の量のインクが吐出されるので、印刷媒体Ｐには、データ信号Ｄａｔａで規</w:t>
      </w:r>
    </w:p>
    <w:p w:rsidR="00E66CDD" w:rsidRDefault="00072C3A" w:rsidP="00072C3A">
      <w:pPr>
        <w:pStyle w:val="HTML"/>
        <w:kinsoku w:val="0"/>
        <w:wordWrap w:val="0"/>
        <w:overflowPunct w:val="0"/>
        <w:autoSpaceDE w:val="0"/>
        <w:autoSpaceDN w:val="0"/>
        <w:spacing w:line="228" w:lineRule="auto"/>
        <w:jc w:val="both"/>
      </w:pPr>
      <w:r>
        <w:t>定された通りの小ドットが形成されることになる。</w:t>
      </w:r>
    </w:p>
    <w:p w:rsidR="00E66CDD" w:rsidRDefault="00072C3A" w:rsidP="00072C3A">
      <w:pPr>
        <w:pStyle w:val="HTML"/>
        <w:kinsoku w:val="0"/>
        <w:wordWrap w:val="0"/>
        <w:overflowPunct w:val="0"/>
        <w:autoSpaceDE w:val="0"/>
        <w:autoSpaceDN w:val="0"/>
        <w:spacing w:line="228" w:lineRule="auto"/>
        <w:jc w:val="both"/>
      </w:pPr>
      <w:r>
        <w:t xml:space="preserve">　【０１０１】</w:t>
      </w:r>
    </w:p>
    <w:p w:rsidR="00E66CDD" w:rsidRDefault="00072C3A" w:rsidP="00072C3A">
      <w:pPr>
        <w:pStyle w:val="HTML"/>
        <w:kinsoku w:val="0"/>
        <w:wordWrap w:val="0"/>
        <w:overflowPunct w:val="0"/>
        <w:autoSpaceDE w:val="0"/>
        <w:autoSpaceDN w:val="0"/>
        <w:spacing w:line="228" w:lineRule="auto"/>
        <w:jc w:val="both"/>
      </w:pPr>
      <w:r>
        <w:t xml:space="preserve">　データ信号Ｄａｔａが（０，０）であるとき、選択信号Ｓａ、Ｓｂは、期間Ｔ１におい</w:t>
      </w:r>
    </w:p>
    <w:p w:rsidR="00E66CDD" w:rsidRDefault="00072C3A" w:rsidP="00072C3A">
      <w:pPr>
        <w:pStyle w:val="HTML"/>
        <w:kinsoku w:val="0"/>
        <w:wordWrap w:val="0"/>
        <w:overflowPunct w:val="0"/>
        <w:autoSpaceDE w:val="0"/>
        <w:autoSpaceDN w:val="0"/>
        <w:spacing w:line="228" w:lineRule="auto"/>
        <w:jc w:val="both"/>
      </w:pPr>
      <w:r>
        <w:t>てＬ、Ｈレベルとなるので、トランスファーゲート２３４ａがオフし、トランスファーゲ</w:t>
      </w:r>
    </w:p>
    <w:p w:rsidR="00E66CDD" w:rsidRDefault="00072C3A" w:rsidP="00072C3A">
      <w:pPr>
        <w:pStyle w:val="HTML"/>
        <w:kinsoku w:val="0"/>
        <w:wordWrap w:val="0"/>
        <w:overflowPunct w:val="0"/>
        <w:autoSpaceDE w:val="0"/>
        <w:autoSpaceDN w:val="0"/>
        <w:spacing w:line="228" w:lineRule="auto"/>
        <w:jc w:val="both"/>
      </w:pPr>
      <w:r>
        <w:t>ート２３４ｂがオンする。このため、期間Ｔ１において駆動信号ＣＯＭ－Ｂの台形波形Ｂ</w:t>
      </w:r>
    </w:p>
    <w:p w:rsidR="00E66CDD" w:rsidRDefault="00072C3A" w:rsidP="00072C3A">
      <w:pPr>
        <w:pStyle w:val="HTML"/>
        <w:kinsoku w:val="0"/>
        <w:wordWrap w:val="0"/>
        <w:overflowPunct w:val="0"/>
        <w:autoSpaceDE w:val="0"/>
        <w:autoSpaceDN w:val="0"/>
        <w:spacing w:line="228" w:lineRule="auto"/>
        <w:jc w:val="both"/>
      </w:pPr>
      <w:r>
        <w:t>ｄｐ１が選択される。次に、選択信号Ｓａ、Ｓｂは期間Ｔ２においてともにＬレベルとな</w:t>
      </w:r>
    </w:p>
    <w:p w:rsidR="00E66CDD" w:rsidRDefault="00072C3A" w:rsidP="00072C3A">
      <w:pPr>
        <w:pStyle w:val="HTML"/>
        <w:kinsoku w:val="0"/>
        <w:wordWrap w:val="0"/>
        <w:overflowPunct w:val="0"/>
        <w:autoSpaceDE w:val="0"/>
        <w:autoSpaceDN w:val="0"/>
        <w:spacing w:line="228" w:lineRule="auto"/>
        <w:jc w:val="both"/>
      </w:pPr>
      <w:r>
        <w:t>るので、台形波形Ａｄｐ２、Ｂｄｐ２のいずれも選択されない。</w:t>
      </w:r>
    </w:p>
    <w:p w:rsidR="00E66CDD" w:rsidRDefault="00072C3A" w:rsidP="00072C3A">
      <w:pPr>
        <w:pStyle w:val="HTML"/>
        <w:kinsoku w:val="0"/>
        <w:wordWrap w:val="0"/>
        <w:overflowPunct w:val="0"/>
        <w:autoSpaceDE w:val="0"/>
        <w:autoSpaceDN w:val="0"/>
        <w:spacing w:line="228" w:lineRule="auto"/>
        <w:jc w:val="both"/>
      </w:pPr>
      <w:r>
        <w:t xml:space="preserve">　【０１０２】</w:t>
      </w:r>
    </w:p>
    <w:p w:rsidR="00E66CDD" w:rsidRDefault="00072C3A" w:rsidP="00072C3A">
      <w:pPr>
        <w:pStyle w:val="HTML"/>
        <w:kinsoku w:val="0"/>
        <w:wordWrap w:val="0"/>
        <w:overflowPunct w:val="0"/>
        <w:autoSpaceDE w:val="0"/>
        <w:autoSpaceDN w:val="0"/>
        <w:spacing w:line="228" w:lineRule="auto"/>
        <w:jc w:val="both"/>
      </w:pPr>
      <w:r>
        <w:t xml:space="preserve">　このため、期間Ｔ１においてノズル６５１の開孔部付近のインクが微振動するのみであ</w:t>
      </w:r>
    </w:p>
    <w:p w:rsidR="00E66CDD" w:rsidRDefault="00072C3A" w:rsidP="00072C3A">
      <w:pPr>
        <w:pStyle w:val="HTML"/>
        <w:kinsoku w:val="0"/>
        <w:wordWrap w:val="0"/>
        <w:overflowPunct w:val="0"/>
        <w:autoSpaceDE w:val="0"/>
        <w:autoSpaceDN w:val="0"/>
        <w:spacing w:line="228" w:lineRule="auto"/>
        <w:jc w:val="both"/>
      </w:pPr>
      <w:r>
        <w:t>り、インクは吐出されないので、結果的に、ドットが形成されない、すなわち、データ信</w:t>
      </w:r>
    </w:p>
    <w:p w:rsidR="00E66CDD" w:rsidRDefault="00072C3A" w:rsidP="00072C3A">
      <w:pPr>
        <w:pStyle w:val="HTML"/>
        <w:kinsoku w:val="0"/>
        <w:wordWrap w:val="0"/>
        <w:overflowPunct w:val="0"/>
        <w:autoSpaceDE w:val="0"/>
        <w:autoSpaceDN w:val="0"/>
        <w:spacing w:line="228" w:lineRule="auto"/>
        <w:jc w:val="both"/>
      </w:pPr>
      <w:r>
        <w:t>号Ｄａｔａで規定された通りの非記録になる。</w:t>
      </w:r>
    </w:p>
    <w:p w:rsidR="00E66CDD" w:rsidRDefault="00072C3A" w:rsidP="00072C3A">
      <w:pPr>
        <w:pStyle w:val="HTML"/>
        <w:kinsoku w:val="0"/>
        <w:wordWrap w:val="0"/>
        <w:overflowPunct w:val="0"/>
        <w:autoSpaceDE w:val="0"/>
        <w:autoSpaceDN w:val="0"/>
        <w:spacing w:line="228" w:lineRule="auto"/>
        <w:jc w:val="both"/>
      </w:pPr>
      <w:r>
        <w:t xml:space="preserve">　【０１０３】</w:t>
      </w:r>
    </w:p>
    <w:p w:rsidR="00E66CDD" w:rsidRDefault="00072C3A" w:rsidP="00072C3A">
      <w:pPr>
        <w:pStyle w:val="HTML"/>
        <w:kinsoku w:val="0"/>
        <w:wordWrap w:val="0"/>
        <w:overflowPunct w:val="0"/>
        <w:autoSpaceDE w:val="0"/>
        <w:autoSpaceDN w:val="0"/>
        <w:spacing w:line="228" w:lineRule="auto"/>
        <w:jc w:val="both"/>
      </w:pPr>
      <w:r>
        <w:t xml:space="preserve">　このように、選択部２３０は、選択制御部２１０による指示にしたがって駆動信号ＣＯ</w:t>
      </w:r>
    </w:p>
    <w:p w:rsidR="00E66CDD" w:rsidRDefault="00072C3A" w:rsidP="00072C3A">
      <w:pPr>
        <w:pStyle w:val="HTML"/>
        <w:kinsoku w:val="0"/>
        <w:wordWrap w:val="0"/>
        <w:overflowPunct w:val="0"/>
        <w:autoSpaceDE w:val="0"/>
        <w:autoSpaceDN w:val="0"/>
        <w:spacing w:line="228" w:lineRule="auto"/>
        <w:jc w:val="both"/>
      </w:pPr>
      <w:r>
        <w:t>Ｍ－Ａ、ＣＯＭ－Ｂを選択し（または選択しないで）、圧電素子６０の一端に供給する。</w:t>
      </w:r>
    </w:p>
    <w:p w:rsidR="00E66CDD" w:rsidRDefault="00072C3A" w:rsidP="00072C3A">
      <w:pPr>
        <w:pStyle w:val="HTML"/>
        <w:kinsoku w:val="0"/>
        <w:wordWrap w:val="0"/>
        <w:overflowPunct w:val="0"/>
        <w:autoSpaceDE w:val="0"/>
        <w:autoSpaceDN w:val="0"/>
        <w:spacing w:line="228" w:lineRule="auto"/>
        <w:jc w:val="both"/>
      </w:pPr>
      <w:r>
        <w:t>このため、各圧電素子６０は、データ信号Ｄａｔａで規定されるドットのサイズに応じて</w:t>
      </w:r>
    </w:p>
    <w:p w:rsidR="00E66CDD" w:rsidRDefault="00072C3A" w:rsidP="00072C3A">
      <w:pPr>
        <w:pStyle w:val="HTML"/>
        <w:kinsoku w:val="0"/>
        <w:wordWrap w:val="0"/>
        <w:overflowPunct w:val="0"/>
        <w:autoSpaceDE w:val="0"/>
        <w:autoSpaceDN w:val="0"/>
        <w:spacing w:line="228" w:lineRule="auto"/>
        <w:jc w:val="both"/>
      </w:pPr>
      <w:r>
        <w:t>駆動されることになる。</w:t>
      </w:r>
    </w:p>
    <w:p w:rsidR="00E66CDD" w:rsidRDefault="00072C3A" w:rsidP="00072C3A">
      <w:pPr>
        <w:pStyle w:val="HTML"/>
        <w:kinsoku w:val="0"/>
        <w:wordWrap w:val="0"/>
        <w:overflowPunct w:val="0"/>
        <w:autoSpaceDE w:val="0"/>
        <w:autoSpaceDN w:val="0"/>
        <w:spacing w:line="228" w:lineRule="auto"/>
        <w:jc w:val="both"/>
      </w:pPr>
      <w:r>
        <w:t xml:space="preserve">　【０１０４】</w:t>
      </w:r>
    </w:p>
    <w:p w:rsidR="00E66CDD" w:rsidRDefault="00072C3A" w:rsidP="00072C3A">
      <w:pPr>
        <w:pStyle w:val="HTML"/>
        <w:kinsoku w:val="0"/>
        <w:wordWrap w:val="0"/>
        <w:overflowPunct w:val="0"/>
        <w:autoSpaceDE w:val="0"/>
        <w:autoSpaceDN w:val="0"/>
        <w:spacing w:line="228" w:lineRule="auto"/>
        <w:jc w:val="both"/>
      </w:pPr>
      <w:r>
        <w:t xml:space="preserve">　なお、図５に示した駆動信号ＣＯＭ－Ａ、ＣＯＭ－Ｂはあくまでも一例である。実際に</w:t>
      </w:r>
    </w:p>
    <w:p w:rsidR="00E66CDD" w:rsidRDefault="00072C3A" w:rsidP="00072C3A">
      <w:pPr>
        <w:pStyle w:val="HTML"/>
        <w:kinsoku w:val="0"/>
        <w:wordWrap w:val="0"/>
        <w:overflowPunct w:val="0"/>
        <w:autoSpaceDE w:val="0"/>
        <w:autoSpaceDN w:val="0"/>
        <w:spacing w:line="228" w:lineRule="auto"/>
        <w:jc w:val="both"/>
      </w:pPr>
      <w:r>
        <w:t>は、ヘッドユニット２０の移動速度や印刷媒体Ｐの性質などに応じて、予め用意された様</w:t>
      </w:r>
    </w:p>
    <w:p w:rsidR="00E66CDD" w:rsidRDefault="00072C3A" w:rsidP="00072C3A">
      <w:pPr>
        <w:pStyle w:val="HTML"/>
        <w:kinsoku w:val="0"/>
        <w:wordWrap w:val="0"/>
        <w:overflowPunct w:val="0"/>
        <w:autoSpaceDE w:val="0"/>
        <w:autoSpaceDN w:val="0"/>
        <w:spacing w:line="228" w:lineRule="auto"/>
        <w:jc w:val="both"/>
      </w:pPr>
      <w:r>
        <w:t>々な波形の組み合わせが用いられる。</w:t>
      </w:r>
    </w:p>
    <w:p w:rsidR="00E66CDD" w:rsidRDefault="00072C3A" w:rsidP="00072C3A">
      <w:pPr>
        <w:pStyle w:val="HTML"/>
        <w:kinsoku w:val="0"/>
        <w:wordWrap w:val="0"/>
        <w:overflowPunct w:val="0"/>
        <w:autoSpaceDE w:val="0"/>
        <w:autoSpaceDN w:val="0"/>
        <w:spacing w:line="228" w:lineRule="auto"/>
        <w:jc w:val="both"/>
      </w:pPr>
      <w:r>
        <w:t xml:space="preserve">　【０１０５】</w:t>
      </w:r>
    </w:p>
    <w:p w:rsidR="00E66CDD" w:rsidRDefault="00072C3A" w:rsidP="00072C3A">
      <w:pPr>
        <w:pStyle w:val="HTML"/>
        <w:kinsoku w:val="0"/>
        <w:wordWrap w:val="0"/>
        <w:overflowPunct w:val="0"/>
        <w:autoSpaceDE w:val="0"/>
        <w:autoSpaceDN w:val="0"/>
        <w:spacing w:line="228" w:lineRule="auto"/>
        <w:jc w:val="both"/>
      </w:pPr>
      <w:r>
        <w:t xml:space="preserve">　また、ここでは、圧電素子６０が、電圧の上昇に伴って上方向に撓む例で説明したが、</w:t>
      </w:r>
    </w:p>
    <w:p w:rsidR="00E66CDD" w:rsidRDefault="00072C3A" w:rsidP="00072C3A">
      <w:pPr>
        <w:pStyle w:val="HTML"/>
        <w:kinsoku w:val="0"/>
        <w:wordWrap w:val="0"/>
        <w:overflowPunct w:val="0"/>
        <w:autoSpaceDE w:val="0"/>
        <w:autoSpaceDN w:val="0"/>
        <w:spacing w:line="228" w:lineRule="auto"/>
        <w:jc w:val="both"/>
      </w:pPr>
      <w:r>
        <w:t>電極６１１、６１２に供給する電圧を逆転させると、圧電素子６０は、電圧の上昇に伴っ</w:t>
      </w:r>
    </w:p>
    <w:p w:rsidR="00E66CDD" w:rsidRDefault="00072C3A" w:rsidP="00072C3A">
      <w:pPr>
        <w:pStyle w:val="HTML"/>
        <w:kinsoku w:val="0"/>
        <w:wordWrap w:val="0"/>
        <w:overflowPunct w:val="0"/>
        <w:autoSpaceDE w:val="0"/>
        <w:autoSpaceDN w:val="0"/>
        <w:spacing w:line="228" w:lineRule="auto"/>
        <w:jc w:val="both"/>
      </w:pPr>
      <w:r>
        <w:t>て下方向に撓むことになる。このため、圧電素子６０が、電圧の上昇に伴って下方向に撓</w:t>
      </w:r>
    </w:p>
    <w:p w:rsidR="00E66CDD" w:rsidRDefault="00072C3A" w:rsidP="00072C3A">
      <w:pPr>
        <w:pStyle w:val="HTML"/>
        <w:kinsoku w:val="0"/>
        <w:wordWrap w:val="0"/>
        <w:overflowPunct w:val="0"/>
        <w:autoSpaceDE w:val="0"/>
        <w:autoSpaceDN w:val="0"/>
        <w:spacing w:line="228" w:lineRule="auto"/>
        <w:jc w:val="both"/>
      </w:pPr>
      <w:r>
        <w:t>む構成では、図９に例示した駆動信号ＣＯＭ－Ａ、ＣＯＭ－Ｂが、電圧Ｖｃを基準に反転</w:t>
      </w:r>
    </w:p>
    <w:p w:rsidR="00E66CDD" w:rsidRDefault="00072C3A" w:rsidP="00072C3A">
      <w:pPr>
        <w:pStyle w:val="HTML"/>
        <w:kinsoku w:val="0"/>
        <w:wordWrap w:val="0"/>
        <w:overflowPunct w:val="0"/>
        <w:autoSpaceDE w:val="0"/>
        <w:autoSpaceDN w:val="0"/>
        <w:spacing w:line="228" w:lineRule="auto"/>
        <w:jc w:val="both"/>
      </w:pPr>
      <w:r>
        <w:t>した波形となる。</w:t>
      </w:r>
    </w:p>
    <w:p w:rsidR="00E66CDD" w:rsidRDefault="00072C3A" w:rsidP="00072C3A">
      <w:pPr>
        <w:pStyle w:val="HTML"/>
        <w:kinsoku w:val="0"/>
        <w:wordWrap w:val="0"/>
        <w:overflowPunct w:val="0"/>
        <w:autoSpaceDE w:val="0"/>
        <w:autoSpaceDN w:val="0"/>
        <w:spacing w:line="228" w:lineRule="auto"/>
        <w:jc w:val="both"/>
      </w:pPr>
      <w:r>
        <w:t xml:space="preserve">　【０１０６】</w:t>
      </w:r>
    </w:p>
    <w:p w:rsidR="00E66CDD" w:rsidRDefault="00072C3A" w:rsidP="00072C3A">
      <w:pPr>
        <w:pStyle w:val="HTML"/>
        <w:kinsoku w:val="0"/>
        <w:wordWrap w:val="0"/>
        <w:overflowPunct w:val="0"/>
        <w:autoSpaceDE w:val="0"/>
        <w:autoSpaceDN w:val="0"/>
        <w:spacing w:line="228" w:lineRule="auto"/>
        <w:jc w:val="both"/>
      </w:pPr>
      <w:r>
        <w:t xml:space="preserve">　このように本実施形態において、印刷媒体Ｐに対して１ドットは単位期間である周期Ｔ</w:t>
      </w:r>
    </w:p>
    <w:p w:rsidR="00E66CDD" w:rsidRDefault="00072C3A" w:rsidP="00072C3A">
      <w:pPr>
        <w:pStyle w:val="HTML"/>
        <w:kinsoku w:val="0"/>
        <w:wordWrap w:val="0"/>
        <w:overflowPunct w:val="0"/>
        <w:autoSpaceDE w:val="0"/>
        <w:autoSpaceDN w:val="0"/>
        <w:spacing w:line="228" w:lineRule="auto"/>
        <w:jc w:val="both"/>
      </w:pPr>
      <w:r>
        <w:t>ａを単位として形成される。このため、周期Ｔａにおいて（最多で）２回のインク滴の吐</w:t>
      </w:r>
    </w:p>
    <w:p w:rsidR="00E66CDD" w:rsidRDefault="00072C3A" w:rsidP="00072C3A">
      <w:pPr>
        <w:pStyle w:val="HTML"/>
        <w:kinsoku w:val="0"/>
        <w:wordWrap w:val="0"/>
        <w:overflowPunct w:val="0"/>
        <w:autoSpaceDE w:val="0"/>
        <w:autoSpaceDN w:val="0"/>
        <w:spacing w:line="228" w:lineRule="auto"/>
        <w:jc w:val="both"/>
      </w:pPr>
      <w:r>
        <w:t>出により１ドットを形成する本実施形態では、インクの吐出周波数ｆは２／Ｔａとなり、</w:t>
      </w:r>
    </w:p>
    <w:p w:rsidR="00E66CDD" w:rsidRDefault="00072C3A" w:rsidP="00072C3A">
      <w:pPr>
        <w:pStyle w:val="HTML"/>
        <w:kinsoku w:val="0"/>
        <w:wordWrap w:val="0"/>
        <w:overflowPunct w:val="0"/>
        <w:autoSpaceDE w:val="0"/>
        <w:autoSpaceDN w:val="0"/>
        <w:spacing w:line="228" w:lineRule="auto"/>
        <w:jc w:val="both"/>
      </w:pPr>
      <w:r>
        <w:t>ドット間隔Ｄは、ヘッドユニット２０が移動する速度ｖを、インクの吐出周波数ｆ（＝２</w:t>
      </w:r>
    </w:p>
    <w:p w:rsidR="00E66CDD" w:rsidRDefault="00072C3A" w:rsidP="00072C3A">
      <w:pPr>
        <w:pStyle w:val="HTML"/>
        <w:kinsoku w:val="0"/>
        <w:wordWrap w:val="0"/>
        <w:overflowPunct w:val="0"/>
        <w:autoSpaceDE w:val="0"/>
        <w:autoSpaceDN w:val="0"/>
        <w:spacing w:line="228" w:lineRule="auto"/>
        <w:jc w:val="both"/>
      </w:pPr>
      <w:r>
        <w:t>／Ｔａ）で除した値となる。</w:t>
      </w:r>
    </w:p>
    <w:p w:rsidR="00E66CDD" w:rsidRDefault="00072C3A" w:rsidP="00072C3A">
      <w:pPr>
        <w:pStyle w:val="HTML"/>
        <w:kinsoku w:val="0"/>
        <w:wordWrap w:val="0"/>
        <w:overflowPunct w:val="0"/>
        <w:autoSpaceDE w:val="0"/>
        <w:autoSpaceDN w:val="0"/>
        <w:spacing w:line="228" w:lineRule="auto"/>
        <w:jc w:val="both"/>
      </w:pPr>
      <w:r>
        <w:t xml:space="preserve">　【０１０７】</w:t>
      </w:r>
    </w:p>
    <w:p w:rsidR="00E66CDD" w:rsidRDefault="00072C3A" w:rsidP="00072C3A">
      <w:pPr>
        <w:pStyle w:val="HTML"/>
        <w:kinsoku w:val="0"/>
        <w:wordWrap w:val="0"/>
        <w:overflowPunct w:val="0"/>
        <w:autoSpaceDE w:val="0"/>
        <w:autoSpaceDN w:val="0"/>
        <w:spacing w:line="228" w:lineRule="auto"/>
        <w:jc w:val="both"/>
      </w:pPr>
      <w:r>
        <w:t xml:space="preserve">　一般に、単位期間Ｔにおいてインク滴がＱ（Ｑは２以上の整数）回吐出可能であって、</w:t>
      </w:r>
    </w:p>
    <w:p w:rsidR="00E66CDD" w:rsidRDefault="00072C3A" w:rsidP="00072C3A">
      <w:pPr>
        <w:pStyle w:val="HTML"/>
        <w:kinsoku w:val="0"/>
        <w:wordWrap w:val="0"/>
        <w:overflowPunct w:val="0"/>
        <w:autoSpaceDE w:val="0"/>
        <w:autoSpaceDN w:val="0"/>
        <w:spacing w:line="228" w:lineRule="auto"/>
        <w:jc w:val="both"/>
      </w:pPr>
      <w:r>
        <w:t>当該Ｑ回のインク滴の吐出で１ドットが形成される場合、インクの吐出周波数ｆはＱ／Ｔ</w:t>
      </w:r>
    </w:p>
    <w:p w:rsidR="00E66CDD" w:rsidRDefault="00072C3A" w:rsidP="00072C3A">
      <w:pPr>
        <w:pStyle w:val="HTML"/>
        <w:kinsoku w:val="0"/>
        <w:wordWrap w:val="0"/>
        <w:overflowPunct w:val="0"/>
        <w:autoSpaceDE w:val="0"/>
        <w:autoSpaceDN w:val="0"/>
        <w:spacing w:line="228" w:lineRule="auto"/>
        <w:jc w:val="both"/>
      </w:pPr>
      <w:r>
        <w:t>と表すことができる。</w:t>
      </w:r>
    </w:p>
    <w:p w:rsidR="00E66CDD" w:rsidRDefault="00072C3A" w:rsidP="00072C3A">
      <w:pPr>
        <w:pStyle w:val="HTML"/>
        <w:kinsoku w:val="0"/>
        <w:wordWrap w:val="0"/>
        <w:overflowPunct w:val="0"/>
        <w:autoSpaceDE w:val="0"/>
        <w:autoSpaceDN w:val="0"/>
        <w:spacing w:line="228" w:lineRule="auto"/>
        <w:jc w:val="both"/>
      </w:pPr>
      <w:r>
        <w:lastRenderedPageBreak/>
        <w:t xml:space="preserve">　【０１０８】</w:t>
      </w:r>
    </w:p>
    <w:p w:rsidR="00E66CDD" w:rsidRDefault="00072C3A" w:rsidP="00072C3A">
      <w:pPr>
        <w:pStyle w:val="HTML"/>
        <w:kinsoku w:val="0"/>
        <w:wordWrap w:val="0"/>
        <w:overflowPunct w:val="0"/>
        <w:autoSpaceDE w:val="0"/>
        <w:autoSpaceDN w:val="0"/>
        <w:spacing w:line="228" w:lineRule="auto"/>
        <w:jc w:val="both"/>
      </w:pPr>
      <w:r>
        <w:t xml:space="preserve">　本実施形態のように、印刷媒体Ｐに異なるサイズのドットを形成する場合の方が、１回</w:t>
      </w:r>
    </w:p>
    <w:p w:rsidR="00E66CDD" w:rsidRDefault="00072C3A" w:rsidP="00072C3A">
      <w:pPr>
        <w:pStyle w:val="HTML"/>
        <w:kinsoku w:val="0"/>
        <w:wordWrap w:val="0"/>
        <w:overflowPunct w:val="0"/>
        <w:autoSpaceDE w:val="0"/>
        <w:autoSpaceDN w:val="0"/>
        <w:spacing w:line="228" w:lineRule="auto"/>
        <w:jc w:val="both"/>
      </w:pPr>
      <w:r>
        <w:t>のインク滴の吐出で１ドットを形成する場合と比較して、１ドットを形成するために要す</w:t>
      </w:r>
    </w:p>
    <w:p w:rsidR="00E66CDD" w:rsidRDefault="00072C3A" w:rsidP="00072C3A">
      <w:pPr>
        <w:pStyle w:val="HTML"/>
        <w:kinsoku w:val="0"/>
        <w:wordWrap w:val="0"/>
        <w:overflowPunct w:val="0"/>
        <w:autoSpaceDE w:val="0"/>
        <w:autoSpaceDN w:val="0"/>
        <w:spacing w:line="228" w:lineRule="auto"/>
        <w:jc w:val="both"/>
      </w:pPr>
      <w:r>
        <w:t>る時間（周期）が同じでも、１回のインク滴を１回吐出するため時間を短くする必要があ</w:t>
      </w:r>
    </w:p>
    <w:p w:rsidR="00E66CDD" w:rsidRDefault="00072C3A" w:rsidP="00072C3A">
      <w:pPr>
        <w:pStyle w:val="HTML"/>
        <w:kinsoku w:val="0"/>
        <w:wordWrap w:val="0"/>
        <w:overflowPunct w:val="0"/>
        <w:autoSpaceDE w:val="0"/>
        <w:autoSpaceDN w:val="0"/>
        <w:spacing w:line="228" w:lineRule="auto"/>
        <w:jc w:val="both"/>
      </w:pPr>
      <w:r>
        <w:t>る。</w:t>
      </w:r>
    </w:p>
    <w:p w:rsidR="00E66CDD" w:rsidRDefault="00072C3A" w:rsidP="00072C3A">
      <w:pPr>
        <w:pStyle w:val="HTML"/>
        <w:kinsoku w:val="0"/>
        <w:wordWrap w:val="0"/>
        <w:overflowPunct w:val="0"/>
        <w:autoSpaceDE w:val="0"/>
        <w:autoSpaceDN w:val="0"/>
        <w:spacing w:line="228" w:lineRule="auto"/>
        <w:jc w:val="both"/>
      </w:pPr>
      <w:r>
        <w:t xml:space="preserve">　【０１０９】</w:t>
      </w:r>
    </w:p>
    <w:p w:rsidR="00E66CDD" w:rsidRDefault="00072C3A" w:rsidP="00072C3A">
      <w:pPr>
        <w:pStyle w:val="HTML"/>
        <w:kinsoku w:val="0"/>
        <w:wordWrap w:val="0"/>
        <w:overflowPunct w:val="0"/>
        <w:autoSpaceDE w:val="0"/>
        <w:autoSpaceDN w:val="0"/>
        <w:spacing w:line="228" w:lineRule="auto"/>
        <w:jc w:val="both"/>
      </w:pPr>
      <w:r>
        <w:t xml:space="preserve">　なお、２以上のインク滴を結合させないで２以上のドットを形成する第３方法について</w:t>
      </w:r>
    </w:p>
    <w:p w:rsidR="00E66CDD" w:rsidRDefault="00072C3A" w:rsidP="00072C3A">
      <w:pPr>
        <w:pStyle w:val="HTML"/>
        <w:kinsoku w:val="0"/>
        <w:wordWrap w:val="0"/>
        <w:overflowPunct w:val="0"/>
        <w:autoSpaceDE w:val="0"/>
        <w:autoSpaceDN w:val="0"/>
        <w:spacing w:line="228" w:lineRule="auto"/>
        <w:jc w:val="both"/>
      </w:pPr>
      <w:r>
        <w:t>は、特段の説明は要しないであろう。</w:t>
      </w:r>
    </w:p>
    <w:p w:rsidR="00E66CDD" w:rsidRDefault="00072C3A" w:rsidP="00072C3A">
      <w:pPr>
        <w:pStyle w:val="HTML"/>
        <w:kinsoku w:val="0"/>
        <w:wordWrap w:val="0"/>
        <w:overflowPunct w:val="0"/>
        <w:autoSpaceDE w:val="0"/>
        <w:autoSpaceDN w:val="0"/>
        <w:spacing w:line="228" w:lineRule="auto"/>
        <w:jc w:val="both"/>
      </w:pPr>
      <w:r>
        <w:t xml:space="preserve">　【０１１０】</w:t>
      </w:r>
    </w:p>
    <w:p w:rsidR="00E66CDD" w:rsidRDefault="00072C3A" w:rsidP="00072C3A">
      <w:pPr>
        <w:pStyle w:val="HTML"/>
        <w:kinsoku w:val="0"/>
        <w:wordWrap w:val="0"/>
        <w:overflowPunct w:val="0"/>
        <w:autoSpaceDE w:val="0"/>
        <w:autoSpaceDN w:val="0"/>
        <w:spacing w:line="228" w:lineRule="auto"/>
        <w:jc w:val="both"/>
      </w:pPr>
      <w:r>
        <w:t>２．駆動回路の回路構成</w:t>
      </w:r>
    </w:p>
    <w:p w:rsidR="00E66CDD" w:rsidRDefault="00072C3A" w:rsidP="00072C3A">
      <w:pPr>
        <w:pStyle w:val="HTML"/>
        <w:kinsoku w:val="0"/>
        <w:wordWrap w:val="0"/>
        <w:overflowPunct w:val="0"/>
        <w:autoSpaceDE w:val="0"/>
        <w:autoSpaceDN w:val="0"/>
        <w:spacing w:line="228" w:lineRule="auto"/>
        <w:jc w:val="both"/>
      </w:pPr>
      <w:r>
        <w:t xml:space="preserve">　続いて、駆動回路５０－ａ、５０－ｂについて説明する。このうち、一方の駆動回路５</w:t>
      </w:r>
    </w:p>
    <w:p w:rsidR="00E66CDD" w:rsidRDefault="00072C3A" w:rsidP="00072C3A">
      <w:pPr>
        <w:pStyle w:val="HTML"/>
        <w:kinsoku w:val="0"/>
        <w:wordWrap w:val="0"/>
        <w:overflowPunct w:val="0"/>
        <w:autoSpaceDE w:val="0"/>
        <w:autoSpaceDN w:val="0"/>
        <w:spacing w:line="228" w:lineRule="auto"/>
        <w:jc w:val="both"/>
      </w:pPr>
      <w:r>
        <w:t>０－ａについて概略すると、次のようにして駆動信号ＣＯＭ－Ａを生成する。すなわち、</w:t>
      </w:r>
    </w:p>
    <w:p w:rsidR="00E66CDD" w:rsidRDefault="00072C3A" w:rsidP="00072C3A">
      <w:pPr>
        <w:pStyle w:val="HTML"/>
        <w:kinsoku w:val="0"/>
        <w:wordWrap w:val="0"/>
        <w:overflowPunct w:val="0"/>
        <w:autoSpaceDE w:val="0"/>
        <w:autoSpaceDN w:val="0"/>
        <w:spacing w:line="228" w:lineRule="auto"/>
        <w:jc w:val="both"/>
      </w:pPr>
      <w:r>
        <w:t>駆動回路５０－ａは、第１に、制御部１００から供給されるデータｄＡをアナログ変換し</w:t>
      </w:r>
    </w:p>
    <w:p w:rsidR="00E66CDD" w:rsidRDefault="00072C3A" w:rsidP="00072C3A">
      <w:pPr>
        <w:pStyle w:val="HTML"/>
        <w:kinsoku w:val="0"/>
        <w:wordWrap w:val="0"/>
        <w:overflowPunct w:val="0"/>
        <w:autoSpaceDE w:val="0"/>
        <w:autoSpaceDN w:val="0"/>
        <w:spacing w:line="228" w:lineRule="auto"/>
        <w:jc w:val="both"/>
      </w:pPr>
      <w:r>
        <w:t>、第２に、出力の駆動信号ＣＯＭ－Ａを帰還するとともに、当該駆動信号ＣＯＭ－Ａに基</w:t>
      </w:r>
    </w:p>
    <w:p w:rsidR="00E66CDD" w:rsidRDefault="00072C3A" w:rsidP="00072C3A">
      <w:pPr>
        <w:pStyle w:val="HTML"/>
        <w:kinsoku w:val="0"/>
        <w:wordWrap w:val="0"/>
        <w:overflowPunct w:val="0"/>
        <w:autoSpaceDE w:val="0"/>
        <w:autoSpaceDN w:val="0"/>
        <w:spacing w:line="228" w:lineRule="auto"/>
        <w:jc w:val="both"/>
      </w:pPr>
      <w:r>
        <w:t>づく信号（減衰信号）と目標信号との偏差を、当該駆動信号ＣＯＭ－Ａの高周波成分で補</w:t>
      </w:r>
    </w:p>
    <w:p w:rsidR="00E66CDD" w:rsidRDefault="00072C3A" w:rsidP="00072C3A">
      <w:pPr>
        <w:pStyle w:val="HTML"/>
        <w:kinsoku w:val="0"/>
        <w:wordWrap w:val="0"/>
        <w:overflowPunct w:val="0"/>
        <w:autoSpaceDE w:val="0"/>
        <w:autoSpaceDN w:val="0"/>
        <w:spacing w:line="228" w:lineRule="auto"/>
        <w:jc w:val="both"/>
      </w:pPr>
      <w:r>
        <w:t>正して、当該補正した信号にしたがって変調信号を生成し、第３に、当該変調信号にした</w:t>
      </w:r>
    </w:p>
    <w:p w:rsidR="00E66CDD" w:rsidRDefault="00072C3A" w:rsidP="00072C3A">
      <w:pPr>
        <w:pStyle w:val="HTML"/>
        <w:kinsoku w:val="0"/>
        <w:wordWrap w:val="0"/>
        <w:overflowPunct w:val="0"/>
        <w:autoSpaceDE w:val="0"/>
        <w:autoSpaceDN w:val="0"/>
        <w:spacing w:line="228" w:lineRule="auto"/>
        <w:jc w:val="both"/>
      </w:pPr>
      <w:r>
        <w:t>がってトランジスターをスイッチングすることによって増幅変調信号を生成し、第４に、</w:t>
      </w:r>
    </w:p>
    <w:p w:rsidR="00E66CDD" w:rsidRDefault="00072C3A" w:rsidP="00072C3A">
      <w:pPr>
        <w:pStyle w:val="HTML"/>
        <w:kinsoku w:val="0"/>
        <w:wordWrap w:val="0"/>
        <w:overflowPunct w:val="0"/>
        <w:autoSpaceDE w:val="0"/>
        <w:autoSpaceDN w:val="0"/>
        <w:spacing w:line="228" w:lineRule="auto"/>
        <w:jc w:val="both"/>
      </w:pPr>
      <w:r>
        <w:t>当該増幅変調信号をローパスフィルターで平滑化（復調）して、当該平滑化した信号を駆</w:t>
      </w:r>
    </w:p>
    <w:p w:rsidR="00E66CDD" w:rsidRDefault="00072C3A" w:rsidP="00072C3A">
      <w:pPr>
        <w:pStyle w:val="HTML"/>
        <w:kinsoku w:val="0"/>
        <w:wordWrap w:val="0"/>
        <w:overflowPunct w:val="0"/>
        <w:autoSpaceDE w:val="0"/>
        <w:autoSpaceDN w:val="0"/>
        <w:spacing w:line="228" w:lineRule="auto"/>
        <w:jc w:val="both"/>
      </w:pPr>
      <w:r>
        <w:t>動信号ＣＯＭ－Ａとして出力する。</w:t>
      </w:r>
    </w:p>
    <w:p w:rsidR="00E66CDD" w:rsidRDefault="00072C3A" w:rsidP="00072C3A">
      <w:pPr>
        <w:pStyle w:val="HTML"/>
        <w:kinsoku w:val="0"/>
        <w:wordWrap w:val="0"/>
        <w:overflowPunct w:val="0"/>
        <w:autoSpaceDE w:val="0"/>
        <w:autoSpaceDN w:val="0"/>
        <w:spacing w:line="228" w:lineRule="auto"/>
        <w:jc w:val="both"/>
      </w:pPr>
      <w:r>
        <w:t xml:space="preserve">　【０１１１】</w:t>
      </w:r>
    </w:p>
    <w:p w:rsidR="00E66CDD" w:rsidRDefault="00072C3A" w:rsidP="00072C3A">
      <w:pPr>
        <w:pStyle w:val="HTML"/>
        <w:kinsoku w:val="0"/>
        <w:wordWrap w:val="0"/>
        <w:overflowPunct w:val="0"/>
        <w:autoSpaceDE w:val="0"/>
        <w:autoSpaceDN w:val="0"/>
        <w:spacing w:line="228" w:lineRule="auto"/>
        <w:jc w:val="both"/>
      </w:pPr>
      <w:r>
        <w:t xml:space="preserve">　他方の駆動回路５０－ｂについても同様な構成であり、データｄＢから駆動信号ＣＯＭ</w:t>
      </w:r>
    </w:p>
    <w:p w:rsidR="00E66CDD" w:rsidRDefault="00072C3A" w:rsidP="00072C3A">
      <w:pPr>
        <w:pStyle w:val="HTML"/>
        <w:kinsoku w:val="0"/>
        <w:wordWrap w:val="0"/>
        <w:overflowPunct w:val="0"/>
        <w:autoSpaceDE w:val="0"/>
        <w:autoSpaceDN w:val="0"/>
        <w:spacing w:line="228" w:lineRule="auto"/>
        <w:jc w:val="both"/>
      </w:pPr>
      <w:r>
        <w:t>－Ｂを出力する点についてのみ異なる。そこで以下の図１０においては、駆動回路５０－</w:t>
      </w:r>
    </w:p>
    <w:p w:rsidR="00E66CDD" w:rsidRDefault="00072C3A" w:rsidP="00072C3A">
      <w:pPr>
        <w:pStyle w:val="HTML"/>
        <w:kinsoku w:val="0"/>
        <w:wordWrap w:val="0"/>
        <w:overflowPunct w:val="0"/>
        <w:autoSpaceDE w:val="0"/>
        <w:autoSpaceDN w:val="0"/>
        <w:spacing w:line="228" w:lineRule="auto"/>
        <w:jc w:val="both"/>
      </w:pPr>
      <w:r>
        <w:t>ａ、５０－ｂについて区別しないで、駆動回路５０として説明する。</w:t>
      </w:r>
    </w:p>
    <w:p w:rsidR="00E66CDD" w:rsidRDefault="00072C3A" w:rsidP="00072C3A">
      <w:pPr>
        <w:pStyle w:val="HTML"/>
        <w:kinsoku w:val="0"/>
        <w:wordWrap w:val="0"/>
        <w:overflowPunct w:val="0"/>
        <w:autoSpaceDE w:val="0"/>
        <w:autoSpaceDN w:val="0"/>
        <w:spacing w:line="228" w:lineRule="auto"/>
        <w:jc w:val="both"/>
      </w:pPr>
      <w:r>
        <w:t xml:space="preserve">　【０１１２】</w:t>
      </w:r>
    </w:p>
    <w:p w:rsidR="00E66CDD" w:rsidRDefault="00072C3A" w:rsidP="00072C3A">
      <w:pPr>
        <w:pStyle w:val="HTML"/>
        <w:kinsoku w:val="0"/>
        <w:wordWrap w:val="0"/>
        <w:overflowPunct w:val="0"/>
        <w:autoSpaceDE w:val="0"/>
        <w:autoSpaceDN w:val="0"/>
        <w:spacing w:line="228" w:lineRule="auto"/>
        <w:jc w:val="both"/>
      </w:pPr>
      <w:r>
        <w:t xml:space="preserve">　ただし、入力されるデータや出力される駆動信号については、ｄＡ（ｄＢ）、ＣＯＭ－</w:t>
      </w:r>
    </w:p>
    <w:p w:rsidR="00E66CDD" w:rsidRDefault="00072C3A" w:rsidP="00072C3A">
      <w:pPr>
        <w:pStyle w:val="HTML"/>
        <w:kinsoku w:val="0"/>
        <w:wordWrap w:val="0"/>
        <w:overflowPunct w:val="0"/>
        <w:autoSpaceDE w:val="0"/>
        <w:autoSpaceDN w:val="0"/>
        <w:spacing w:line="228" w:lineRule="auto"/>
        <w:jc w:val="both"/>
      </w:pPr>
      <w:r>
        <w:t>Ａ（ＣＯＭ－Ｂ）などと表記して、駆動回路５０－ａの場合には、データｄＡを入力して</w:t>
      </w:r>
    </w:p>
    <w:p w:rsidR="00E66CDD" w:rsidRDefault="00072C3A" w:rsidP="00072C3A">
      <w:pPr>
        <w:pStyle w:val="HTML"/>
        <w:kinsoku w:val="0"/>
        <w:wordWrap w:val="0"/>
        <w:overflowPunct w:val="0"/>
        <w:autoSpaceDE w:val="0"/>
        <w:autoSpaceDN w:val="0"/>
        <w:spacing w:line="228" w:lineRule="auto"/>
        <w:jc w:val="both"/>
      </w:pPr>
      <w:r>
        <w:t>駆動信号ＣＯＭ－Ａを出力し、駆動回路５０－ｂの場合には、データｄＢを入力して駆動</w:t>
      </w:r>
    </w:p>
    <w:p w:rsidR="00E66CDD" w:rsidRDefault="00072C3A" w:rsidP="00072C3A">
      <w:pPr>
        <w:pStyle w:val="HTML"/>
        <w:kinsoku w:val="0"/>
        <w:wordWrap w:val="0"/>
        <w:overflowPunct w:val="0"/>
        <w:autoSpaceDE w:val="0"/>
        <w:autoSpaceDN w:val="0"/>
        <w:spacing w:line="228" w:lineRule="auto"/>
        <w:jc w:val="both"/>
      </w:pPr>
      <w:r>
        <w:t>信号ＣＯＭ－Ｂを出力する、ということを表すことにする。</w:t>
      </w:r>
    </w:p>
    <w:p w:rsidR="00E66CDD" w:rsidRDefault="00072C3A" w:rsidP="00072C3A">
      <w:pPr>
        <w:pStyle w:val="HTML"/>
        <w:kinsoku w:val="0"/>
        <w:wordWrap w:val="0"/>
        <w:overflowPunct w:val="0"/>
        <w:autoSpaceDE w:val="0"/>
        <w:autoSpaceDN w:val="0"/>
        <w:spacing w:line="228" w:lineRule="auto"/>
        <w:jc w:val="both"/>
      </w:pPr>
      <w:r>
        <w:t xml:space="preserve">　【０１１３】</w:t>
      </w:r>
    </w:p>
    <w:p w:rsidR="00E66CDD" w:rsidRDefault="00072C3A" w:rsidP="00072C3A">
      <w:pPr>
        <w:pStyle w:val="HTML"/>
        <w:kinsoku w:val="0"/>
        <w:wordWrap w:val="0"/>
        <w:overflowPunct w:val="0"/>
        <w:autoSpaceDE w:val="0"/>
        <w:autoSpaceDN w:val="0"/>
        <w:spacing w:line="228" w:lineRule="auto"/>
        <w:jc w:val="both"/>
      </w:pPr>
      <w:r>
        <w:t xml:space="preserve">　図１０は、駆動回路（容量性負荷駆動回路）５０の回路構成を示す図である。</w:t>
      </w:r>
    </w:p>
    <w:p w:rsidR="00E66CDD" w:rsidRDefault="00072C3A" w:rsidP="00072C3A">
      <w:pPr>
        <w:pStyle w:val="HTML"/>
        <w:kinsoku w:val="0"/>
        <w:wordWrap w:val="0"/>
        <w:overflowPunct w:val="0"/>
        <w:autoSpaceDE w:val="0"/>
        <w:autoSpaceDN w:val="0"/>
        <w:spacing w:line="228" w:lineRule="auto"/>
        <w:jc w:val="both"/>
      </w:pPr>
      <w:r>
        <w:t xml:space="preserve">　【０１１４】</w:t>
      </w:r>
    </w:p>
    <w:p w:rsidR="00E66CDD" w:rsidRDefault="00072C3A" w:rsidP="00072C3A">
      <w:pPr>
        <w:pStyle w:val="HTML"/>
        <w:kinsoku w:val="0"/>
        <w:wordWrap w:val="0"/>
        <w:overflowPunct w:val="0"/>
        <w:autoSpaceDE w:val="0"/>
        <w:autoSpaceDN w:val="0"/>
        <w:spacing w:line="228" w:lineRule="auto"/>
        <w:jc w:val="both"/>
      </w:pPr>
      <w:r>
        <w:t xml:space="preserve">　なお、図１０では、駆動信号ＣＯＭ－Ａを出力するための構成を示しているが、集積回</w:t>
      </w:r>
    </w:p>
    <w:p w:rsidR="00E66CDD" w:rsidRDefault="00072C3A" w:rsidP="00072C3A">
      <w:pPr>
        <w:pStyle w:val="HTML"/>
        <w:kinsoku w:val="0"/>
        <w:wordWrap w:val="0"/>
        <w:overflowPunct w:val="0"/>
        <w:autoSpaceDE w:val="0"/>
        <w:autoSpaceDN w:val="0"/>
        <w:spacing w:line="228" w:lineRule="auto"/>
        <w:jc w:val="both"/>
      </w:pPr>
      <w:r>
        <w:t>路装置５００については、実際には、２系統の駆動信号ＣＯＭ－ＡおよびＣＯＭ－Ｂの双</w:t>
      </w:r>
    </w:p>
    <w:p w:rsidR="00E66CDD" w:rsidRDefault="00072C3A" w:rsidP="00072C3A">
      <w:pPr>
        <w:pStyle w:val="HTML"/>
        <w:kinsoku w:val="0"/>
        <w:wordWrap w:val="0"/>
        <w:overflowPunct w:val="0"/>
        <w:autoSpaceDE w:val="0"/>
        <w:autoSpaceDN w:val="0"/>
        <w:spacing w:line="228" w:lineRule="auto"/>
        <w:jc w:val="both"/>
      </w:pPr>
      <w:r>
        <w:t>方を生成するための回路が１個にパッケージ化されている。</w:t>
      </w:r>
    </w:p>
    <w:p w:rsidR="00E66CDD" w:rsidRDefault="00072C3A" w:rsidP="00072C3A">
      <w:pPr>
        <w:pStyle w:val="HTML"/>
        <w:kinsoku w:val="0"/>
        <w:wordWrap w:val="0"/>
        <w:overflowPunct w:val="0"/>
        <w:autoSpaceDE w:val="0"/>
        <w:autoSpaceDN w:val="0"/>
        <w:spacing w:line="228" w:lineRule="auto"/>
        <w:jc w:val="both"/>
      </w:pPr>
      <w:r>
        <w:t xml:space="preserve">　【０１１５】</w:t>
      </w:r>
    </w:p>
    <w:p w:rsidR="00E66CDD" w:rsidRDefault="00072C3A" w:rsidP="00072C3A">
      <w:pPr>
        <w:pStyle w:val="HTML"/>
        <w:kinsoku w:val="0"/>
        <w:wordWrap w:val="0"/>
        <w:overflowPunct w:val="0"/>
        <w:autoSpaceDE w:val="0"/>
        <w:autoSpaceDN w:val="0"/>
        <w:spacing w:line="228" w:lineRule="auto"/>
        <w:jc w:val="both"/>
      </w:pPr>
      <w:r>
        <w:t xml:space="preserve">　図１０に示されるように、駆動回路５０は、集積回路装置（容量性負荷駆動用集積回路</w:t>
      </w:r>
    </w:p>
    <w:p w:rsidR="00E66CDD" w:rsidRDefault="00072C3A" w:rsidP="00072C3A">
      <w:pPr>
        <w:pStyle w:val="HTML"/>
        <w:kinsoku w:val="0"/>
        <w:wordWrap w:val="0"/>
        <w:overflowPunct w:val="0"/>
        <w:autoSpaceDE w:val="0"/>
        <w:autoSpaceDN w:val="0"/>
        <w:spacing w:line="228" w:lineRule="auto"/>
        <w:jc w:val="both"/>
      </w:pPr>
      <w:r>
        <w:t>装置）５００や、出力回路５５０のほか、抵抗やコンデンサーなどの各種素子から構成さ</w:t>
      </w:r>
    </w:p>
    <w:p w:rsidR="00E66CDD" w:rsidRDefault="00072C3A" w:rsidP="00072C3A">
      <w:pPr>
        <w:pStyle w:val="HTML"/>
        <w:kinsoku w:val="0"/>
        <w:wordWrap w:val="0"/>
        <w:overflowPunct w:val="0"/>
        <w:autoSpaceDE w:val="0"/>
        <w:autoSpaceDN w:val="0"/>
        <w:spacing w:line="228" w:lineRule="auto"/>
        <w:jc w:val="both"/>
      </w:pPr>
      <w:r>
        <w:t>れる。</w:t>
      </w:r>
    </w:p>
    <w:p w:rsidR="00E66CDD" w:rsidRDefault="00072C3A" w:rsidP="00072C3A">
      <w:pPr>
        <w:pStyle w:val="HTML"/>
        <w:kinsoku w:val="0"/>
        <w:wordWrap w:val="0"/>
        <w:overflowPunct w:val="0"/>
        <w:autoSpaceDE w:val="0"/>
        <w:autoSpaceDN w:val="0"/>
        <w:spacing w:line="228" w:lineRule="auto"/>
        <w:jc w:val="both"/>
      </w:pPr>
      <w:r>
        <w:t xml:space="preserve">　【０１１６】</w:t>
      </w:r>
    </w:p>
    <w:p w:rsidR="00E66CDD" w:rsidRDefault="00072C3A" w:rsidP="00072C3A">
      <w:pPr>
        <w:pStyle w:val="HTML"/>
        <w:kinsoku w:val="0"/>
        <w:wordWrap w:val="0"/>
        <w:overflowPunct w:val="0"/>
        <w:autoSpaceDE w:val="0"/>
        <w:autoSpaceDN w:val="0"/>
        <w:spacing w:line="228" w:lineRule="auto"/>
        <w:jc w:val="both"/>
      </w:pPr>
      <w:r>
        <w:t xml:space="preserve">　本実施形態における駆動回路５０は、源信号をパルス変調した変調信号を生成する変調</w:t>
      </w:r>
    </w:p>
    <w:p w:rsidR="00E66CDD" w:rsidRDefault="00072C3A" w:rsidP="00072C3A">
      <w:pPr>
        <w:pStyle w:val="HTML"/>
        <w:kinsoku w:val="0"/>
        <w:wordWrap w:val="0"/>
        <w:overflowPunct w:val="0"/>
        <w:autoSpaceDE w:val="0"/>
        <w:autoSpaceDN w:val="0"/>
        <w:spacing w:line="228" w:lineRule="auto"/>
        <w:jc w:val="both"/>
      </w:pPr>
      <w:r>
        <w:t>部５１０と、変調信号に基づいて、増幅制御信号を生成するゲートドライバー５２０と、</w:t>
      </w:r>
    </w:p>
    <w:p w:rsidR="00E66CDD" w:rsidRDefault="00072C3A" w:rsidP="00072C3A">
      <w:pPr>
        <w:pStyle w:val="HTML"/>
        <w:kinsoku w:val="0"/>
        <w:wordWrap w:val="0"/>
        <w:overflowPunct w:val="0"/>
        <w:autoSpaceDE w:val="0"/>
        <w:autoSpaceDN w:val="0"/>
        <w:spacing w:line="228" w:lineRule="auto"/>
        <w:jc w:val="both"/>
      </w:pPr>
      <w:r>
        <w:t>増幅制御信号に基づいて、変調信号が増幅された増幅変調信号を生成するトランジスター</w:t>
      </w:r>
    </w:p>
    <w:p w:rsidR="00E66CDD" w:rsidRDefault="00072C3A" w:rsidP="00072C3A">
      <w:pPr>
        <w:pStyle w:val="HTML"/>
        <w:kinsoku w:val="0"/>
        <w:wordWrap w:val="0"/>
        <w:overflowPunct w:val="0"/>
        <w:autoSpaceDE w:val="0"/>
        <w:autoSpaceDN w:val="0"/>
        <w:spacing w:line="228" w:lineRule="auto"/>
        <w:jc w:val="both"/>
      </w:pPr>
      <w:r>
        <w:t>（第１トランジスターＭ１および第２トランジスターＭ２）と、増幅変調信号を復調して</w:t>
      </w:r>
    </w:p>
    <w:p w:rsidR="00E66CDD" w:rsidRDefault="00072C3A" w:rsidP="00072C3A">
      <w:pPr>
        <w:pStyle w:val="HTML"/>
        <w:kinsoku w:val="0"/>
        <w:wordWrap w:val="0"/>
        <w:overflowPunct w:val="0"/>
        <w:autoSpaceDE w:val="0"/>
        <w:autoSpaceDN w:val="0"/>
        <w:spacing w:line="228" w:lineRule="auto"/>
        <w:jc w:val="both"/>
      </w:pPr>
      <w:r>
        <w:t>駆動信号を生成するローパスフィルター５６０と、圧電素子６０の駆動信号が印加される</w:t>
      </w:r>
    </w:p>
    <w:p w:rsidR="00E66CDD" w:rsidRDefault="00072C3A" w:rsidP="00072C3A">
      <w:pPr>
        <w:pStyle w:val="HTML"/>
        <w:kinsoku w:val="0"/>
        <w:wordWrap w:val="0"/>
        <w:overflowPunct w:val="0"/>
        <w:autoSpaceDE w:val="0"/>
        <w:autoSpaceDN w:val="0"/>
        <w:spacing w:line="228" w:lineRule="auto"/>
        <w:jc w:val="both"/>
      </w:pPr>
      <w:r>
        <w:t>端子と異なる端子に信号を印加する第１電源部５３０と、を備えている。</w:t>
      </w:r>
    </w:p>
    <w:p w:rsidR="00E66CDD" w:rsidRDefault="00072C3A" w:rsidP="00072C3A">
      <w:pPr>
        <w:pStyle w:val="HTML"/>
        <w:kinsoku w:val="0"/>
        <w:wordWrap w:val="0"/>
        <w:overflowPunct w:val="0"/>
        <w:autoSpaceDE w:val="0"/>
        <w:autoSpaceDN w:val="0"/>
        <w:spacing w:line="228" w:lineRule="auto"/>
        <w:jc w:val="both"/>
      </w:pPr>
      <w:r>
        <w:t xml:space="preserve">　【０１１７】</w:t>
      </w:r>
    </w:p>
    <w:p w:rsidR="00E66CDD" w:rsidRDefault="00072C3A" w:rsidP="00072C3A">
      <w:pPr>
        <w:pStyle w:val="HTML"/>
        <w:kinsoku w:val="0"/>
        <w:wordWrap w:val="0"/>
        <w:overflowPunct w:val="0"/>
        <w:autoSpaceDE w:val="0"/>
        <w:autoSpaceDN w:val="0"/>
        <w:spacing w:line="228" w:lineRule="auto"/>
        <w:jc w:val="both"/>
      </w:pPr>
      <w:r>
        <w:t xml:space="preserve">　本実施形態における集積回路装置５００は、変調部５１０と、ゲートドライバー５２０</w:t>
      </w:r>
    </w:p>
    <w:p w:rsidR="00E66CDD" w:rsidRDefault="00072C3A" w:rsidP="00072C3A">
      <w:pPr>
        <w:pStyle w:val="HTML"/>
        <w:kinsoku w:val="0"/>
        <w:wordWrap w:val="0"/>
        <w:overflowPunct w:val="0"/>
        <w:autoSpaceDE w:val="0"/>
        <w:autoSpaceDN w:val="0"/>
        <w:spacing w:line="228" w:lineRule="auto"/>
        <w:jc w:val="both"/>
      </w:pPr>
      <w:r>
        <w:t>と、を備えている。</w:t>
      </w:r>
    </w:p>
    <w:p w:rsidR="00E66CDD" w:rsidRDefault="00072C3A" w:rsidP="00072C3A">
      <w:pPr>
        <w:pStyle w:val="HTML"/>
        <w:kinsoku w:val="0"/>
        <w:wordWrap w:val="0"/>
        <w:overflowPunct w:val="0"/>
        <w:autoSpaceDE w:val="0"/>
        <w:autoSpaceDN w:val="0"/>
        <w:spacing w:line="228" w:lineRule="auto"/>
        <w:jc w:val="both"/>
      </w:pPr>
      <w:r>
        <w:t xml:space="preserve">　【０１１８】</w:t>
      </w:r>
    </w:p>
    <w:p w:rsidR="00E66CDD" w:rsidRDefault="00072C3A" w:rsidP="00072C3A">
      <w:pPr>
        <w:pStyle w:val="HTML"/>
        <w:kinsoku w:val="0"/>
        <w:wordWrap w:val="0"/>
        <w:overflowPunct w:val="0"/>
        <w:autoSpaceDE w:val="0"/>
        <w:autoSpaceDN w:val="0"/>
        <w:spacing w:line="228" w:lineRule="auto"/>
        <w:jc w:val="both"/>
      </w:pPr>
      <w:r>
        <w:t xml:space="preserve">　集積回路装置５００は、制御部１００から端子Ｄ０～Ｄ９を介して入力した１０ビット</w:t>
      </w:r>
    </w:p>
    <w:p w:rsidR="00E66CDD" w:rsidRDefault="00072C3A" w:rsidP="00072C3A">
      <w:pPr>
        <w:pStyle w:val="HTML"/>
        <w:kinsoku w:val="0"/>
        <w:wordWrap w:val="0"/>
        <w:overflowPunct w:val="0"/>
        <w:autoSpaceDE w:val="0"/>
        <w:autoSpaceDN w:val="0"/>
        <w:spacing w:line="228" w:lineRule="auto"/>
        <w:jc w:val="both"/>
      </w:pPr>
      <w:r>
        <w:lastRenderedPageBreak/>
        <w:t>のデータｄＡ（源信号）に基づいて、第１トランジスターＭ１および第２トランジスター</w:t>
      </w:r>
    </w:p>
    <w:p w:rsidR="00E66CDD" w:rsidRDefault="00072C3A" w:rsidP="00072C3A">
      <w:pPr>
        <w:pStyle w:val="HTML"/>
        <w:kinsoku w:val="0"/>
        <w:wordWrap w:val="0"/>
        <w:overflowPunct w:val="0"/>
        <w:autoSpaceDE w:val="0"/>
        <w:autoSpaceDN w:val="0"/>
        <w:spacing w:line="228" w:lineRule="auto"/>
        <w:jc w:val="both"/>
      </w:pPr>
      <w:r>
        <w:t>Ｍ２のそれぞれにゲート信号（増幅制御信号）を出力するものである。このため、集積回</w:t>
      </w:r>
    </w:p>
    <w:p w:rsidR="00E66CDD" w:rsidRDefault="00072C3A" w:rsidP="00072C3A">
      <w:pPr>
        <w:pStyle w:val="HTML"/>
        <w:kinsoku w:val="0"/>
        <w:wordWrap w:val="0"/>
        <w:overflowPunct w:val="0"/>
        <w:autoSpaceDE w:val="0"/>
        <w:autoSpaceDN w:val="0"/>
        <w:spacing w:line="228" w:lineRule="auto"/>
        <w:jc w:val="both"/>
      </w:pPr>
      <w:r>
        <w:t>路装置５００は、ＤＡＣ（Digital to Analog Converter）５１１と、加算器５１２、加</w:t>
      </w:r>
    </w:p>
    <w:p w:rsidR="00E66CDD" w:rsidRDefault="00072C3A" w:rsidP="00072C3A">
      <w:pPr>
        <w:pStyle w:val="HTML"/>
        <w:kinsoku w:val="0"/>
        <w:wordWrap w:val="0"/>
        <w:overflowPunct w:val="0"/>
        <w:autoSpaceDE w:val="0"/>
        <w:autoSpaceDN w:val="0"/>
        <w:spacing w:line="228" w:lineRule="auto"/>
        <w:jc w:val="both"/>
      </w:pPr>
      <w:r>
        <w:t>算器５１３と、コンパレーター５１４と、積分減衰器５１６、減衰器５１７と、インバー</w:t>
      </w:r>
    </w:p>
    <w:p w:rsidR="00E66CDD" w:rsidRDefault="00072C3A" w:rsidP="00072C3A">
      <w:pPr>
        <w:pStyle w:val="HTML"/>
        <w:kinsoku w:val="0"/>
        <w:wordWrap w:val="0"/>
        <w:overflowPunct w:val="0"/>
        <w:autoSpaceDE w:val="0"/>
        <w:autoSpaceDN w:val="0"/>
        <w:spacing w:line="228" w:lineRule="auto"/>
        <w:jc w:val="both"/>
      </w:pPr>
      <w:r>
        <w:t>ター５１５と、第１ゲートドライバー５２１、第２ゲートドライバー５２２と、第１電源</w:t>
      </w:r>
    </w:p>
    <w:p w:rsidR="00E66CDD" w:rsidRDefault="00072C3A" w:rsidP="00072C3A">
      <w:pPr>
        <w:pStyle w:val="HTML"/>
        <w:kinsoku w:val="0"/>
        <w:wordWrap w:val="0"/>
        <w:overflowPunct w:val="0"/>
        <w:autoSpaceDE w:val="0"/>
        <w:autoSpaceDN w:val="0"/>
        <w:spacing w:line="228" w:lineRule="auto"/>
        <w:jc w:val="both"/>
      </w:pPr>
      <w:r>
        <w:t>部５３０と、昇圧回路５４０と、を含む。</w:t>
      </w:r>
    </w:p>
    <w:p w:rsidR="00E66CDD" w:rsidRDefault="00072C3A" w:rsidP="00072C3A">
      <w:pPr>
        <w:pStyle w:val="HTML"/>
        <w:kinsoku w:val="0"/>
        <w:wordWrap w:val="0"/>
        <w:overflowPunct w:val="0"/>
        <w:autoSpaceDE w:val="0"/>
        <w:autoSpaceDN w:val="0"/>
        <w:spacing w:line="228" w:lineRule="auto"/>
        <w:jc w:val="both"/>
      </w:pPr>
      <w:r>
        <w:t xml:space="preserve">　【０１１９】</w:t>
      </w:r>
    </w:p>
    <w:p w:rsidR="00E66CDD" w:rsidRDefault="00072C3A" w:rsidP="00072C3A">
      <w:pPr>
        <w:pStyle w:val="HTML"/>
        <w:kinsoku w:val="0"/>
        <w:wordWrap w:val="0"/>
        <w:overflowPunct w:val="0"/>
        <w:autoSpaceDE w:val="0"/>
        <w:autoSpaceDN w:val="0"/>
        <w:spacing w:line="228" w:lineRule="auto"/>
        <w:jc w:val="both"/>
      </w:pPr>
      <w:r>
        <w:t xml:space="preserve">　ＤＡＣ５１１は、駆動信号ＣＯＭ－Ａの波形を規定するデータｄＡを、アナログ信号Ａ</w:t>
      </w:r>
    </w:p>
    <w:p w:rsidR="00E66CDD" w:rsidRDefault="00072C3A" w:rsidP="00072C3A">
      <w:pPr>
        <w:pStyle w:val="HTML"/>
        <w:kinsoku w:val="0"/>
        <w:wordWrap w:val="0"/>
        <w:overflowPunct w:val="0"/>
        <w:autoSpaceDE w:val="0"/>
        <w:autoSpaceDN w:val="0"/>
        <w:spacing w:line="228" w:lineRule="auto"/>
        <w:jc w:val="both"/>
      </w:pPr>
      <w:r>
        <w:t>ａに変換し、加算器５１２の入力端（－）に供給する。なお、このアナログ信号Ａａの電</w:t>
      </w:r>
    </w:p>
    <w:p w:rsidR="00E66CDD" w:rsidRDefault="00072C3A" w:rsidP="00072C3A">
      <w:pPr>
        <w:pStyle w:val="HTML"/>
        <w:kinsoku w:val="0"/>
        <w:wordWrap w:val="0"/>
        <w:overflowPunct w:val="0"/>
        <w:autoSpaceDE w:val="0"/>
        <w:autoSpaceDN w:val="0"/>
        <w:spacing w:line="228" w:lineRule="auto"/>
        <w:jc w:val="both"/>
      </w:pPr>
      <w:r>
        <w:t>圧振幅は、例えば０～２ボルト程度であり、この電圧を約２０倍に増幅したものが、駆動</w:t>
      </w:r>
    </w:p>
    <w:p w:rsidR="00E66CDD" w:rsidRDefault="00072C3A" w:rsidP="00072C3A">
      <w:pPr>
        <w:pStyle w:val="HTML"/>
        <w:kinsoku w:val="0"/>
        <w:wordWrap w:val="0"/>
        <w:overflowPunct w:val="0"/>
        <w:autoSpaceDE w:val="0"/>
        <w:autoSpaceDN w:val="0"/>
        <w:spacing w:line="228" w:lineRule="auto"/>
        <w:jc w:val="both"/>
      </w:pPr>
      <w:r>
        <w:t>信号ＣＯＭ－Ａとなる。つまり、アナログ信号Ａａは、駆動信号ＣＯＭ－Ａの増幅前の目</w:t>
      </w:r>
    </w:p>
    <w:p w:rsidR="00E66CDD" w:rsidRDefault="00072C3A" w:rsidP="00072C3A">
      <w:pPr>
        <w:pStyle w:val="HTML"/>
        <w:kinsoku w:val="0"/>
        <w:wordWrap w:val="0"/>
        <w:overflowPunct w:val="0"/>
        <w:autoSpaceDE w:val="0"/>
        <w:autoSpaceDN w:val="0"/>
        <w:spacing w:line="228" w:lineRule="auto"/>
        <w:jc w:val="both"/>
      </w:pPr>
      <w:r>
        <w:t>標となる信号である。</w:t>
      </w:r>
    </w:p>
    <w:p w:rsidR="00E66CDD" w:rsidRDefault="00072C3A" w:rsidP="00072C3A">
      <w:pPr>
        <w:pStyle w:val="HTML"/>
        <w:kinsoku w:val="0"/>
        <w:wordWrap w:val="0"/>
        <w:overflowPunct w:val="0"/>
        <w:autoSpaceDE w:val="0"/>
        <w:autoSpaceDN w:val="0"/>
        <w:spacing w:line="228" w:lineRule="auto"/>
        <w:jc w:val="both"/>
      </w:pPr>
      <w:r>
        <w:t xml:space="preserve">　【０１２０】</w:t>
      </w:r>
    </w:p>
    <w:p w:rsidR="00E66CDD" w:rsidRDefault="00072C3A" w:rsidP="00072C3A">
      <w:pPr>
        <w:pStyle w:val="HTML"/>
        <w:kinsoku w:val="0"/>
        <w:wordWrap w:val="0"/>
        <w:overflowPunct w:val="0"/>
        <w:autoSpaceDE w:val="0"/>
        <w:autoSpaceDN w:val="0"/>
        <w:spacing w:line="228" w:lineRule="auto"/>
        <w:jc w:val="both"/>
      </w:pPr>
      <w:r>
        <w:t xml:space="preserve">　積分減衰器５１６は、端子Ｖｆｂを介して入力した端子Ｏｕｔの電圧、すなわち、駆動</w:t>
      </w:r>
    </w:p>
    <w:p w:rsidR="00E66CDD" w:rsidRDefault="00072C3A" w:rsidP="00072C3A">
      <w:pPr>
        <w:pStyle w:val="HTML"/>
        <w:kinsoku w:val="0"/>
        <w:wordWrap w:val="0"/>
        <w:overflowPunct w:val="0"/>
        <w:autoSpaceDE w:val="0"/>
        <w:autoSpaceDN w:val="0"/>
        <w:spacing w:line="228" w:lineRule="auto"/>
        <w:jc w:val="both"/>
      </w:pPr>
      <w:r>
        <w:t>信号ＣＯＭ－Ａを減衰するとともに、積分して、加算器５１２の入力端（＋）に供給する</w:t>
      </w:r>
    </w:p>
    <w:p w:rsidR="00E66CDD" w:rsidRDefault="00072C3A" w:rsidP="00072C3A">
      <w:pPr>
        <w:pStyle w:val="HTML"/>
        <w:kinsoku w:val="0"/>
        <w:wordWrap w:val="0"/>
        <w:overflowPunct w:val="0"/>
        <w:autoSpaceDE w:val="0"/>
        <w:autoSpaceDN w:val="0"/>
        <w:spacing w:line="228" w:lineRule="auto"/>
        <w:jc w:val="both"/>
      </w:pPr>
      <w:r>
        <w:t>。</w:t>
      </w:r>
    </w:p>
    <w:p w:rsidR="00E66CDD" w:rsidRDefault="00072C3A" w:rsidP="00072C3A">
      <w:pPr>
        <w:pStyle w:val="HTML"/>
        <w:kinsoku w:val="0"/>
        <w:wordWrap w:val="0"/>
        <w:overflowPunct w:val="0"/>
        <w:autoSpaceDE w:val="0"/>
        <w:autoSpaceDN w:val="0"/>
        <w:spacing w:line="228" w:lineRule="auto"/>
        <w:jc w:val="both"/>
      </w:pPr>
      <w:r>
        <w:t xml:space="preserve">　【０１２１】</w:t>
      </w:r>
    </w:p>
    <w:p w:rsidR="00E66CDD" w:rsidRDefault="00072C3A" w:rsidP="00072C3A">
      <w:pPr>
        <w:pStyle w:val="HTML"/>
        <w:kinsoku w:val="0"/>
        <w:wordWrap w:val="0"/>
        <w:overflowPunct w:val="0"/>
        <w:autoSpaceDE w:val="0"/>
        <w:autoSpaceDN w:val="0"/>
        <w:spacing w:line="228" w:lineRule="auto"/>
        <w:jc w:val="both"/>
      </w:pPr>
      <w:r>
        <w:t xml:space="preserve">　加算器５１２は、入力端（＋）の電圧から入力端（－）の電圧を差し引いて積分した電</w:t>
      </w:r>
    </w:p>
    <w:p w:rsidR="00E66CDD" w:rsidRDefault="00072C3A" w:rsidP="00072C3A">
      <w:pPr>
        <w:pStyle w:val="HTML"/>
        <w:kinsoku w:val="0"/>
        <w:wordWrap w:val="0"/>
        <w:overflowPunct w:val="0"/>
        <w:autoSpaceDE w:val="0"/>
        <w:autoSpaceDN w:val="0"/>
        <w:spacing w:line="228" w:lineRule="auto"/>
        <w:jc w:val="both"/>
      </w:pPr>
      <w:r>
        <w:t>圧の信号Ａｂを加算器５１３の入力端の一方に供給する。</w:t>
      </w:r>
    </w:p>
    <w:p w:rsidR="00E66CDD" w:rsidRDefault="00072C3A" w:rsidP="00072C3A">
      <w:pPr>
        <w:pStyle w:val="HTML"/>
        <w:kinsoku w:val="0"/>
        <w:wordWrap w:val="0"/>
        <w:overflowPunct w:val="0"/>
        <w:autoSpaceDE w:val="0"/>
        <w:autoSpaceDN w:val="0"/>
        <w:spacing w:line="228" w:lineRule="auto"/>
        <w:jc w:val="both"/>
      </w:pPr>
      <w:r>
        <w:t xml:space="preserve">　【０１２２】</w:t>
      </w:r>
    </w:p>
    <w:p w:rsidR="00E66CDD" w:rsidRDefault="00072C3A" w:rsidP="00072C3A">
      <w:pPr>
        <w:pStyle w:val="HTML"/>
        <w:kinsoku w:val="0"/>
        <w:wordWrap w:val="0"/>
        <w:overflowPunct w:val="0"/>
        <w:autoSpaceDE w:val="0"/>
        <w:autoSpaceDN w:val="0"/>
        <w:spacing w:line="228" w:lineRule="auto"/>
        <w:jc w:val="both"/>
      </w:pPr>
      <w:r>
        <w:t xml:space="preserve">　なお、ＤＡＣ５１１からインバーター５１５までに至る回路の電源電圧は、低振幅の３</w:t>
      </w:r>
    </w:p>
    <w:p w:rsidR="00E66CDD" w:rsidRDefault="00072C3A" w:rsidP="00072C3A">
      <w:pPr>
        <w:pStyle w:val="HTML"/>
        <w:kinsoku w:val="0"/>
        <w:wordWrap w:val="0"/>
        <w:overflowPunct w:val="0"/>
        <w:autoSpaceDE w:val="0"/>
        <w:autoSpaceDN w:val="0"/>
        <w:spacing w:line="228" w:lineRule="auto"/>
        <w:jc w:val="both"/>
      </w:pPr>
      <w:r>
        <w:t>．３ボルト（電圧Ｖｄｄ）である。このため、アナログ信号Ａａの電圧が最大でも２ボル</w:t>
      </w:r>
    </w:p>
    <w:p w:rsidR="00E66CDD" w:rsidRDefault="00072C3A" w:rsidP="00072C3A">
      <w:pPr>
        <w:pStyle w:val="HTML"/>
        <w:kinsoku w:val="0"/>
        <w:wordWrap w:val="0"/>
        <w:overflowPunct w:val="0"/>
        <w:autoSpaceDE w:val="0"/>
        <w:autoSpaceDN w:val="0"/>
        <w:spacing w:line="228" w:lineRule="auto"/>
        <w:jc w:val="both"/>
      </w:pPr>
      <w:r>
        <w:t>ト程度であるのに対し、駆動信号ＣＯＭ－Ａの電圧が最大で４０ボルトを超える場合があ</w:t>
      </w:r>
    </w:p>
    <w:p w:rsidR="00E66CDD" w:rsidRDefault="00072C3A" w:rsidP="00072C3A">
      <w:pPr>
        <w:pStyle w:val="HTML"/>
        <w:kinsoku w:val="0"/>
        <w:wordWrap w:val="0"/>
        <w:overflowPunct w:val="0"/>
        <w:autoSpaceDE w:val="0"/>
        <w:autoSpaceDN w:val="0"/>
        <w:spacing w:line="228" w:lineRule="auto"/>
        <w:jc w:val="both"/>
      </w:pPr>
      <w:r>
        <w:t>るので、偏差を求めるにあたって両電圧の振幅範囲を合わせるため、駆動信号ＣＯＭ－Ａ</w:t>
      </w:r>
    </w:p>
    <w:p w:rsidR="00E66CDD" w:rsidRDefault="00072C3A" w:rsidP="00072C3A">
      <w:pPr>
        <w:pStyle w:val="HTML"/>
        <w:kinsoku w:val="0"/>
        <w:wordWrap w:val="0"/>
        <w:overflowPunct w:val="0"/>
        <w:autoSpaceDE w:val="0"/>
        <w:autoSpaceDN w:val="0"/>
        <w:spacing w:line="228" w:lineRule="auto"/>
        <w:jc w:val="both"/>
      </w:pPr>
      <w:r>
        <w:t>の電圧を積分減衰器５１６によって減衰させている。</w:t>
      </w:r>
    </w:p>
    <w:p w:rsidR="00E66CDD" w:rsidRDefault="00072C3A" w:rsidP="00072C3A">
      <w:pPr>
        <w:pStyle w:val="HTML"/>
        <w:kinsoku w:val="0"/>
        <w:wordWrap w:val="0"/>
        <w:overflowPunct w:val="0"/>
        <w:autoSpaceDE w:val="0"/>
        <w:autoSpaceDN w:val="0"/>
        <w:spacing w:line="228" w:lineRule="auto"/>
        <w:jc w:val="both"/>
      </w:pPr>
      <w:r>
        <w:t xml:space="preserve">　【０１２３】</w:t>
      </w:r>
    </w:p>
    <w:p w:rsidR="00E66CDD" w:rsidRDefault="00072C3A" w:rsidP="00072C3A">
      <w:pPr>
        <w:pStyle w:val="HTML"/>
        <w:kinsoku w:val="0"/>
        <w:wordWrap w:val="0"/>
        <w:overflowPunct w:val="0"/>
        <w:autoSpaceDE w:val="0"/>
        <w:autoSpaceDN w:val="0"/>
        <w:spacing w:line="228" w:lineRule="auto"/>
        <w:jc w:val="both"/>
      </w:pPr>
      <w:r>
        <w:t xml:space="preserve">　減衰器５１７は、端子Ｉｆｂを介して入力した駆動信号ＣＯＭ－Ａの高周波成分を減衰</w:t>
      </w:r>
    </w:p>
    <w:p w:rsidR="00E66CDD" w:rsidRDefault="00072C3A" w:rsidP="00072C3A">
      <w:pPr>
        <w:pStyle w:val="HTML"/>
        <w:kinsoku w:val="0"/>
        <w:wordWrap w:val="0"/>
        <w:overflowPunct w:val="0"/>
        <w:autoSpaceDE w:val="0"/>
        <w:autoSpaceDN w:val="0"/>
        <w:spacing w:line="228" w:lineRule="auto"/>
        <w:jc w:val="both"/>
      </w:pPr>
      <w:r>
        <w:t>して、加算器５１３の入力端の他方に供給する。加算器５１３は、入力端の一方における</w:t>
      </w:r>
    </w:p>
    <w:p w:rsidR="00E66CDD" w:rsidRDefault="00072C3A" w:rsidP="00072C3A">
      <w:pPr>
        <w:pStyle w:val="HTML"/>
        <w:kinsoku w:val="0"/>
        <w:wordWrap w:val="0"/>
        <w:overflowPunct w:val="0"/>
        <w:autoSpaceDE w:val="0"/>
        <w:autoSpaceDN w:val="0"/>
        <w:spacing w:line="228" w:lineRule="auto"/>
        <w:jc w:val="both"/>
      </w:pPr>
      <w:r>
        <w:t>電圧と他方における電圧とを加算した電圧の信号Ａｓを、コンパレーター５１４に供給す</w:t>
      </w:r>
    </w:p>
    <w:p w:rsidR="00E66CDD" w:rsidRDefault="00072C3A" w:rsidP="00072C3A">
      <w:pPr>
        <w:pStyle w:val="HTML"/>
        <w:kinsoku w:val="0"/>
        <w:wordWrap w:val="0"/>
        <w:overflowPunct w:val="0"/>
        <w:autoSpaceDE w:val="0"/>
        <w:autoSpaceDN w:val="0"/>
        <w:spacing w:line="228" w:lineRule="auto"/>
        <w:jc w:val="both"/>
      </w:pPr>
      <w:r>
        <w:t>る。減衰器５１７による減衰は、積分減衰器５１６と同様に、駆動信号ＣＯＭ－Ａを帰還</w:t>
      </w:r>
    </w:p>
    <w:p w:rsidR="00E66CDD" w:rsidRDefault="00072C3A" w:rsidP="00072C3A">
      <w:pPr>
        <w:pStyle w:val="HTML"/>
        <w:kinsoku w:val="0"/>
        <w:wordWrap w:val="0"/>
        <w:overflowPunct w:val="0"/>
        <w:autoSpaceDE w:val="0"/>
        <w:autoSpaceDN w:val="0"/>
        <w:spacing w:line="228" w:lineRule="auto"/>
        <w:jc w:val="both"/>
      </w:pPr>
      <w:r>
        <w:t>するにあたって、振幅を合わせるためである。</w:t>
      </w:r>
    </w:p>
    <w:p w:rsidR="00E66CDD" w:rsidRDefault="00072C3A" w:rsidP="00072C3A">
      <w:pPr>
        <w:pStyle w:val="HTML"/>
        <w:kinsoku w:val="0"/>
        <w:wordWrap w:val="0"/>
        <w:overflowPunct w:val="0"/>
        <w:autoSpaceDE w:val="0"/>
        <w:autoSpaceDN w:val="0"/>
        <w:spacing w:line="228" w:lineRule="auto"/>
        <w:jc w:val="both"/>
      </w:pPr>
      <w:r>
        <w:t xml:space="preserve">　【０１２４】</w:t>
      </w:r>
    </w:p>
    <w:p w:rsidR="00E66CDD" w:rsidRDefault="00072C3A" w:rsidP="00072C3A">
      <w:pPr>
        <w:pStyle w:val="HTML"/>
        <w:kinsoku w:val="0"/>
        <w:wordWrap w:val="0"/>
        <w:overflowPunct w:val="0"/>
        <w:autoSpaceDE w:val="0"/>
        <w:autoSpaceDN w:val="0"/>
        <w:spacing w:line="228" w:lineRule="auto"/>
        <w:jc w:val="both"/>
      </w:pPr>
      <w:r>
        <w:t xml:space="preserve">　加算器５１３から出力される信号Ａｓの電圧は、端子Ｖｆｂに供給された信号の減衰電</w:t>
      </w:r>
    </w:p>
    <w:p w:rsidR="00E66CDD" w:rsidRDefault="00072C3A" w:rsidP="00072C3A">
      <w:pPr>
        <w:pStyle w:val="HTML"/>
        <w:kinsoku w:val="0"/>
        <w:wordWrap w:val="0"/>
        <w:overflowPunct w:val="0"/>
        <w:autoSpaceDE w:val="0"/>
        <w:autoSpaceDN w:val="0"/>
        <w:spacing w:line="228" w:lineRule="auto"/>
        <w:jc w:val="both"/>
      </w:pPr>
      <w:r>
        <w:t>圧から、アナログ信号Ａａの電圧を差し引いて、端子Ｉｆｂに供給された信号の減衰電圧</w:t>
      </w:r>
    </w:p>
    <w:p w:rsidR="00E66CDD" w:rsidRDefault="00072C3A" w:rsidP="00072C3A">
      <w:pPr>
        <w:pStyle w:val="HTML"/>
        <w:kinsoku w:val="0"/>
        <w:wordWrap w:val="0"/>
        <w:overflowPunct w:val="0"/>
        <w:autoSpaceDE w:val="0"/>
        <w:autoSpaceDN w:val="0"/>
        <w:spacing w:line="228" w:lineRule="auto"/>
        <w:jc w:val="both"/>
      </w:pPr>
      <w:r>
        <w:t>を加算した電圧である。このため、加算器５１３による信号Ａｓの電圧は、端子Ｏｕｔか</w:t>
      </w:r>
    </w:p>
    <w:p w:rsidR="00E66CDD" w:rsidRDefault="00072C3A" w:rsidP="00072C3A">
      <w:pPr>
        <w:pStyle w:val="HTML"/>
        <w:kinsoku w:val="0"/>
        <w:wordWrap w:val="0"/>
        <w:overflowPunct w:val="0"/>
        <w:autoSpaceDE w:val="0"/>
        <w:autoSpaceDN w:val="0"/>
        <w:spacing w:line="228" w:lineRule="auto"/>
        <w:jc w:val="both"/>
      </w:pPr>
      <w:r>
        <w:t>ら出力される駆動信号ＣＯＭ－Ａの減衰電圧から、目標であるアナログ信号Ａａの電圧を</w:t>
      </w:r>
    </w:p>
    <w:p w:rsidR="00E66CDD" w:rsidRDefault="00072C3A" w:rsidP="00072C3A">
      <w:pPr>
        <w:pStyle w:val="HTML"/>
        <w:kinsoku w:val="0"/>
        <w:wordWrap w:val="0"/>
        <w:overflowPunct w:val="0"/>
        <w:autoSpaceDE w:val="0"/>
        <w:autoSpaceDN w:val="0"/>
        <w:spacing w:line="228" w:lineRule="auto"/>
        <w:jc w:val="both"/>
      </w:pPr>
      <w:r>
        <w:t>指し引いた偏差を、当該駆動信号ＣＯＭ－Ａの高周波成分で補正した信号ということがで</w:t>
      </w:r>
    </w:p>
    <w:p w:rsidR="00E66CDD" w:rsidRDefault="00072C3A" w:rsidP="00072C3A">
      <w:pPr>
        <w:pStyle w:val="HTML"/>
        <w:kinsoku w:val="0"/>
        <w:wordWrap w:val="0"/>
        <w:overflowPunct w:val="0"/>
        <w:autoSpaceDE w:val="0"/>
        <w:autoSpaceDN w:val="0"/>
        <w:spacing w:line="228" w:lineRule="auto"/>
        <w:jc w:val="both"/>
      </w:pPr>
      <w:r>
        <w:t>きる。</w:t>
      </w:r>
    </w:p>
    <w:p w:rsidR="00E66CDD" w:rsidRDefault="00072C3A" w:rsidP="00072C3A">
      <w:pPr>
        <w:pStyle w:val="HTML"/>
        <w:kinsoku w:val="0"/>
        <w:wordWrap w:val="0"/>
        <w:overflowPunct w:val="0"/>
        <w:autoSpaceDE w:val="0"/>
        <w:autoSpaceDN w:val="0"/>
        <w:spacing w:line="228" w:lineRule="auto"/>
        <w:jc w:val="both"/>
      </w:pPr>
      <w:r>
        <w:t xml:space="preserve">　【０１２５】</w:t>
      </w:r>
    </w:p>
    <w:p w:rsidR="00E66CDD" w:rsidRDefault="00072C3A" w:rsidP="00072C3A">
      <w:pPr>
        <w:pStyle w:val="HTML"/>
        <w:kinsoku w:val="0"/>
        <w:wordWrap w:val="0"/>
        <w:overflowPunct w:val="0"/>
        <w:autoSpaceDE w:val="0"/>
        <w:autoSpaceDN w:val="0"/>
        <w:spacing w:line="228" w:lineRule="auto"/>
        <w:jc w:val="both"/>
      </w:pPr>
      <w:r>
        <w:t xml:space="preserve">　コンパレーター５１４は、加算器５１３による加算電圧に基づいて、次のようにパルス</w:t>
      </w:r>
    </w:p>
    <w:p w:rsidR="00E66CDD" w:rsidRDefault="00072C3A" w:rsidP="00072C3A">
      <w:pPr>
        <w:pStyle w:val="HTML"/>
        <w:kinsoku w:val="0"/>
        <w:wordWrap w:val="0"/>
        <w:overflowPunct w:val="0"/>
        <w:autoSpaceDE w:val="0"/>
        <w:autoSpaceDN w:val="0"/>
        <w:spacing w:line="228" w:lineRule="auto"/>
        <w:jc w:val="both"/>
      </w:pPr>
      <w:r>
        <w:t>変調した変調信号Ｍｓを出力する。詳細には、コンパレーター５１４は、加算器５１３か</w:t>
      </w:r>
    </w:p>
    <w:p w:rsidR="00E66CDD" w:rsidRDefault="00072C3A" w:rsidP="00072C3A">
      <w:pPr>
        <w:pStyle w:val="HTML"/>
        <w:kinsoku w:val="0"/>
        <w:wordWrap w:val="0"/>
        <w:overflowPunct w:val="0"/>
        <w:autoSpaceDE w:val="0"/>
        <w:autoSpaceDN w:val="0"/>
        <w:spacing w:line="228" w:lineRule="auto"/>
        <w:jc w:val="both"/>
      </w:pPr>
      <w:r>
        <w:t>ら出力される信号Ａｓが電圧上昇時であれば、電圧閾値Ｖｔｈ１以上になったときにＨレ</w:t>
      </w:r>
    </w:p>
    <w:p w:rsidR="00E66CDD" w:rsidRDefault="00072C3A" w:rsidP="00072C3A">
      <w:pPr>
        <w:pStyle w:val="HTML"/>
        <w:kinsoku w:val="0"/>
        <w:wordWrap w:val="0"/>
        <w:overflowPunct w:val="0"/>
        <w:autoSpaceDE w:val="0"/>
        <w:autoSpaceDN w:val="0"/>
        <w:spacing w:line="228" w:lineRule="auto"/>
        <w:jc w:val="both"/>
      </w:pPr>
      <w:r>
        <w:t>ベルとなり、信号Ａｓが電圧下降時であれば、電圧閾値Ｖｔｈ２を下回ったときにＬレベ</w:t>
      </w:r>
    </w:p>
    <w:p w:rsidR="00E66CDD" w:rsidRDefault="00072C3A" w:rsidP="00072C3A">
      <w:pPr>
        <w:pStyle w:val="HTML"/>
        <w:kinsoku w:val="0"/>
        <w:wordWrap w:val="0"/>
        <w:overflowPunct w:val="0"/>
        <w:autoSpaceDE w:val="0"/>
        <w:autoSpaceDN w:val="0"/>
        <w:spacing w:line="228" w:lineRule="auto"/>
        <w:jc w:val="both"/>
      </w:pPr>
      <w:r>
        <w:t>ルとなる変調信号Ｍｓを出力する。なお、後述するように、電圧閾値は、</w:t>
      </w:r>
    </w:p>
    <w:p w:rsidR="00E66CDD" w:rsidRDefault="00072C3A" w:rsidP="00072C3A">
      <w:pPr>
        <w:pStyle w:val="HTML"/>
        <w:kinsoku w:val="0"/>
        <w:wordWrap w:val="0"/>
        <w:overflowPunct w:val="0"/>
        <w:autoSpaceDE w:val="0"/>
        <w:autoSpaceDN w:val="0"/>
        <w:spacing w:line="228" w:lineRule="auto"/>
        <w:jc w:val="both"/>
      </w:pPr>
      <w:r>
        <w:t>Ｖｔｈ１＞Ｖｔｈ２</w:t>
      </w:r>
    </w:p>
    <w:p w:rsidR="00E66CDD" w:rsidRDefault="00072C3A" w:rsidP="00072C3A">
      <w:pPr>
        <w:pStyle w:val="HTML"/>
        <w:kinsoku w:val="0"/>
        <w:wordWrap w:val="0"/>
        <w:overflowPunct w:val="0"/>
        <w:autoSpaceDE w:val="0"/>
        <w:autoSpaceDN w:val="0"/>
        <w:spacing w:line="228" w:lineRule="auto"/>
        <w:jc w:val="both"/>
      </w:pPr>
      <w:r>
        <w:t>という関係に設定されている。</w:t>
      </w:r>
    </w:p>
    <w:p w:rsidR="00E66CDD" w:rsidRDefault="00072C3A" w:rsidP="00072C3A">
      <w:pPr>
        <w:pStyle w:val="HTML"/>
        <w:kinsoku w:val="0"/>
        <w:wordWrap w:val="0"/>
        <w:overflowPunct w:val="0"/>
        <w:autoSpaceDE w:val="0"/>
        <w:autoSpaceDN w:val="0"/>
        <w:spacing w:line="228" w:lineRule="auto"/>
        <w:jc w:val="both"/>
      </w:pPr>
      <w:r>
        <w:t xml:space="preserve">　【０１２６】</w:t>
      </w:r>
    </w:p>
    <w:p w:rsidR="00E66CDD" w:rsidRDefault="00072C3A" w:rsidP="00072C3A">
      <w:pPr>
        <w:pStyle w:val="HTML"/>
        <w:kinsoku w:val="0"/>
        <w:wordWrap w:val="0"/>
        <w:overflowPunct w:val="0"/>
        <w:autoSpaceDE w:val="0"/>
        <w:autoSpaceDN w:val="0"/>
        <w:spacing w:line="228" w:lineRule="auto"/>
        <w:jc w:val="both"/>
      </w:pPr>
      <w:r>
        <w:t xml:space="preserve">　コンパレーター５１４による変調信号Ｍｓは、インバーター５１５による論理反転を経</w:t>
      </w:r>
    </w:p>
    <w:p w:rsidR="00E66CDD" w:rsidRDefault="00072C3A" w:rsidP="00072C3A">
      <w:pPr>
        <w:pStyle w:val="HTML"/>
        <w:kinsoku w:val="0"/>
        <w:wordWrap w:val="0"/>
        <w:overflowPunct w:val="0"/>
        <w:autoSpaceDE w:val="0"/>
        <w:autoSpaceDN w:val="0"/>
        <w:spacing w:line="228" w:lineRule="auto"/>
        <w:jc w:val="both"/>
      </w:pPr>
      <w:r>
        <w:t>て、第２ゲートドライバー５２２に供給される。一方、第１ゲートドライバー５２１には</w:t>
      </w:r>
    </w:p>
    <w:p w:rsidR="00E66CDD" w:rsidRDefault="00072C3A" w:rsidP="00072C3A">
      <w:pPr>
        <w:pStyle w:val="HTML"/>
        <w:kinsoku w:val="0"/>
        <w:wordWrap w:val="0"/>
        <w:overflowPunct w:val="0"/>
        <w:autoSpaceDE w:val="0"/>
        <w:autoSpaceDN w:val="0"/>
        <w:spacing w:line="228" w:lineRule="auto"/>
        <w:jc w:val="both"/>
      </w:pPr>
      <w:r>
        <w:t>、論理反転を経ることなく変調信号Ｍｓが供給される。このため、第１ゲートドライバー</w:t>
      </w:r>
    </w:p>
    <w:p w:rsidR="00E66CDD" w:rsidRDefault="00072C3A" w:rsidP="00072C3A">
      <w:pPr>
        <w:pStyle w:val="HTML"/>
        <w:kinsoku w:val="0"/>
        <w:wordWrap w:val="0"/>
        <w:overflowPunct w:val="0"/>
        <w:autoSpaceDE w:val="0"/>
        <w:autoSpaceDN w:val="0"/>
        <w:spacing w:line="228" w:lineRule="auto"/>
        <w:jc w:val="both"/>
      </w:pPr>
      <w:r>
        <w:lastRenderedPageBreak/>
        <w:t>５２１と第２ゲートドライバー５２２に供給される論理レベルは互いに排他的な関係にあ</w:t>
      </w:r>
    </w:p>
    <w:p w:rsidR="00E66CDD" w:rsidRDefault="00072C3A" w:rsidP="00072C3A">
      <w:pPr>
        <w:pStyle w:val="HTML"/>
        <w:kinsoku w:val="0"/>
        <w:wordWrap w:val="0"/>
        <w:overflowPunct w:val="0"/>
        <w:autoSpaceDE w:val="0"/>
        <w:autoSpaceDN w:val="0"/>
        <w:spacing w:line="228" w:lineRule="auto"/>
        <w:jc w:val="both"/>
      </w:pPr>
      <w:r>
        <w:t>る。</w:t>
      </w:r>
    </w:p>
    <w:p w:rsidR="00E66CDD" w:rsidRDefault="00072C3A" w:rsidP="00072C3A">
      <w:pPr>
        <w:pStyle w:val="HTML"/>
        <w:kinsoku w:val="0"/>
        <w:wordWrap w:val="0"/>
        <w:overflowPunct w:val="0"/>
        <w:autoSpaceDE w:val="0"/>
        <w:autoSpaceDN w:val="0"/>
        <w:spacing w:line="228" w:lineRule="auto"/>
        <w:jc w:val="both"/>
      </w:pPr>
      <w:r>
        <w:t xml:space="preserve">　【０１２７】</w:t>
      </w:r>
    </w:p>
    <w:p w:rsidR="00E66CDD" w:rsidRDefault="00072C3A" w:rsidP="00072C3A">
      <w:pPr>
        <w:pStyle w:val="HTML"/>
        <w:kinsoku w:val="0"/>
        <w:wordWrap w:val="0"/>
        <w:overflowPunct w:val="0"/>
        <w:autoSpaceDE w:val="0"/>
        <w:autoSpaceDN w:val="0"/>
        <w:spacing w:line="228" w:lineRule="auto"/>
        <w:jc w:val="both"/>
      </w:pPr>
      <w:r>
        <w:t xml:space="preserve">　第１ゲートドライバー５２１および第２ゲートドライバー５２２に供給される論理レベ</w:t>
      </w:r>
    </w:p>
    <w:p w:rsidR="00E66CDD" w:rsidRDefault="00072C3A" w:rsidP="00072C3A">
      <w:pPr>
        <w:pStyle w:val="HTML"/>
        <w:kinsoku w:val="0"/>
        <w:wordWrap w:val="0"/>
        <w:overflowPunct w:val="0"/>
        <w:autoSpaceDE w:val="0"/>
        <w:autoSpaceDN w:val="0"/>
        <w:spacing w:line="228" w:lineRule="auto"/>
        <w:jc w:val="both"/>
      </w:pPr>
      <w:r>
        <w:t>ルは、実際には、同時にＨレベルとはならないように（第１トランジスターＭ１および第</w:t>
      </w:r>
    </w:p>
    <w:p w:rsidR="00E66CDD" w:rsidRDefault="00072C3A" w:rsidP="00072C3A">
      <w:pPr>
        <w:pStyle w:val="HTML"/>
        <w:kinsoku w:val="0"/>
        <w:wordWrap w:val="0"/>
        <w:overflowPunct w:val="0"/>
        <w:autoSpaceDE w:val="0"/>
        <w:autoSpaceDN w:val="0"/>
        <w:spacing w:line="228" w:lineRule="auto"/>
        <w:jc w:val="both"/>
      </w:pPr>
      <w:r>
        <w:t>２トランジスターＭ２が同時にオンしないように）、タイミング制御してもよい。このた</w:t>
      </w:r>
    </w:p>
    <w:p w:rsidR="00E66CDD" w:rsidRDefault="00072C3A" w:rsidP="00072C3A">
      <w:pPr>
        <w:pStyle w:val="HTML"/>
        <w:kinsoku w:val="0"/>
        <w:wordWrap w:val="0"/>
        <w:overflowPunct w:val="0"/>
        <w:autoSpaceDE w:val="0"/>
        <w:autoSpaceDN w:val="0"/>
        <w:spacing w:line="228" w:lineRule="auto"/>
        <w:jc w:val="both"/>
      </w:pPr>
      <w:r>
        <w:t>め、ここでいう排他的とは、厳密にいえば、同時にＨレベルになることがない（第１トラ</w:t>
      </w:r>
    </w:p>
    <w:p w:rsidR="00E66CDD" w:rsidRDefault="00072C3A" w:rsidP="00072C3A">
      <w:pPr>
        <w:pStyle w:val="HTML"/>
        <w:kinsoku w:val="0"/>
        <w:wordWrap w:val="0"/>
        <w:overflowPunct w:val="0"/>
        <w:autoSpaceDE w:val="0"/>
        <w:autoSpaceDN w:val="0"/>
        <w:spacing w:line="228" w:lineRule="auto"/>
        <w:jc w:val="both"/>
      </w:pPr>
      <w:r>
        <w:t>ンジスターＭ１および第２トランジスターＭ２が同時にオンすることがない）、という意</w:t>
      </w:r>
    </w:p>
    <w:p w:rsidR="00E66CDD" w:rsidRDefault="00072C3A" w:rsidP="00072C3A">
      <w:pPr>
        <w:pStyle w:val="HTML"/>
        <w:kinsoku w:val="0"/>
        <w:wordWrap w:val="0"/>
        <w:overflowPunct w:val="0"/>
        <w:autoSpaceDE w:val="0"/>
        <w:autoSpaceDN w:val="0"/>
        <w:spacing w:line="228" w:lineRule="auto"/>
        <w:jc w:val="both"/>
      </w:pPr>
      <w:r>
        <w:t>味である。</w:t>
      </w:r>
    </w:p>
    <w:p w:rsidR="00E66CDD" w:rsidRDefault="00072C3A" w:rsidP="00072C3A">
      <w:pPr>
        <w:pStyle w:val="HTML"/>
        <w:kinsoku w:val="0"/>
        <w:wordWrap w:val="0"/>
        <w:overflowPunct w:val="0"/>
        <w:autoSpaceDE w:val="0"/>
        <w:autoSpaceDN w:val="0"/>
        <w:spacing w:line="228" w:lineRule="auto"/>
        <w:jc w:val="both"/>
      </w:pPr>
      <w:r>
        <w:t xml:space="preserve">　【０１２８】</w:t>
      </w:r>
    </w:p>
    <w:p w:rsidR="00E66CDD" w:rsidRDefault="00072C3A" w:rsidP="00072C3A">
      <w:pPr>
        <w:pStyle w:val="HTML"/>
        <w:kinsoku w:val="0"/>
        <w:wordWrap w:val="0"/>
        <w:overflowPunct w:val="0"/>
        <w:autoSpaceDE w:val="0"/>
        <w:autoSpaceDN w:val="0"/>
        <w:spacing w:line="228" w:lineRule="auto"/>
        <w:jc w:val="both"/>
      </w:pPr>
      <w:r>
        <w:t xml:space="preserve">　ところで、ここでいう変調信号は、狭義には、変調信号Ｍｓであるが、アナログ信号Ａ</w:t>
      </w:r>
    </w:p>
    <w:p w:rsidR="00E66CDD" w:rsidRDefault="00072C3A" w:rsidP="00072C3A">
      <w:pPr>
        <w:pStyle w:val="HTML"/>
        <w:kinsoku w:val="0"/>
        <w:wordWrap w:val="0"/>
        <w:overflowPunct w:val="0"/>
        <w:autoSpaceDE w:val="0"/>
        <w:autoSpaceDN w:val="0"/>
        <w:spacing w:line="228" w:lineRule="auto"/>
        <w:jc w:val="both"/>
      </w:pPr>
      <w:r>
        <w:t>ａに応じてパルス変調したものと考えれば、変調信号Ｍｓの否定信号も変調信号に含まれ</w:t>
      </w:r>
    </w:p>
    <w:p w:rsidR="00E66CDD" w:rsidRDefault="00072C3A" w:rsidP="00072C3A">
      <w:pPr>
        <w:pStyle w:val="HTML"/>
        <w:kinsoku w:val="0"/>
        <w:wordWrap w:val="0"/>
        <w:overflowPunct w:val="0"/>
        <w:autoSpaceDE w:val="0"/>
        <w:autoSpaceDN w:val="0"/>
        <w:spacing w:line="228" w:lineRule="auto"/>
        <w:jc w:val="both"/>
      </w:pPr>
      <w:r>
        <w:t>る。すなわち、アナログ信号Ａａに応じてパルス変調した変調信号には、変調信号Ｍｓの</w:t>
      </w:r>
    </w:p>
    <w:p w:rsidR="00E66CDD" w:rsidRDefault="00072C3A" w:rsidP="00072C3A">
      <w:pPr>
        <w:pStyle w:val="HTML"/>
        <w:kinsoku w:val="0"/>
        <w:wordWrap w:val="0"/>
        <w:overflowPunct w:val="0"/>
        <w:autoSpaceDE w:val="0"/>
        <w:autoSpaceDN w:val="0"/>
        <w:spacing w:line="228" w:lineRule="auto"/>
        <w:jc w:val="both"/>
      </w:pPr>
      <w:r>
        <w:t>みならず、当該変調信号Ｍｓの論理レベルを反転させたものや、タイミング制御されたも</w:t>
      </w:r>
    </w:p>
    <w:p w:rsidR="00E66CDD" w:rsidRDefault="00072C3A" w:rsidP="00072C3A">
      <w:pPr>
        <w:pStyle w:val="HTML"/>
        <w:kinsoku w:val="0"/>
        <w:wordWrap w:val="0"/>
        <w:overflowPunct w:val="0"/>
        <w:autoSpaceDE w:val="0"/>
        <w:autoSpaceDN w:val="0"/>
        <w:spacing w:line="228" w:lineRule="auto"/>
        <w:jc w:val="both"/>
      </w:pPr>
      <w:r>
        <w:t>のが含まれる。</w:t>
      </w:r>
    </w:p>
    <w:p w:rsidR="00E66CDD" w:rsidRDefault="00072C3A" w:rsidP="00072C3A">
      <w:pPr>
        <w:pStyle w:val="HTML"/>
        <w:kinsoku w:val="0"/>
        <w:wordWrap w:val="0"/>
        <w:overflowPunct w:val="0"/>
        <w:autoSpaceDE w:val="0"/>
        <w:autoSpaceDN w:val="0"/>
        <w:spacing w:line="228" w:lineRule="auto"/>
        <w:jc w:val="both"/>
      </w:pPr>
      <w:r>
        <w:t xml:space="preserve">　【０１２９】</w:t>
      </w:r>
    </w:p>
    <w:p w:rsidR="00E66CDD" w:rsidRDefault="00072C3A" w:rsidP="00072C3A">
      <w:pPr>
        <w:pStyle w:val="HTML"/>
        <w:kinsoku w:val="0"/>
        <w:wordWrap w:val="0"/>
        <w:overflowPunct w:val="0"/>
        <w:autoSpaceDE w:val="0"/>
        <w:autoSpaceDN w:val="0"/>
        <w:spacing w:line="228" w:lineRule="auto"/>
        <w:jc w:val="both"/>
      </w:pPr>
      <w:r>
        <w:t xml:space="preserve">　なお、コンパレーター５１４が変調信号Ｍｓを出力するので、当該コンパレーター５１</w:t>
      </w:r>
    </w:p>
    <w:p w:rsidR="00E66CDD" w:rsidRDefault="00072C3A" w:rsidP="00072C3A">
      <w:pPr>
        <w:pStyle w:val="HTML"/>
        <w:kinsoku w:val="0"/>
        <w:wordWrap w:val="0"/>
        <w:overflowPunct w:val="0"/>
        <w:autoSpaceDE w:val="0"/>
        <w:autoSpaceDN w:val="0"/>
        <w:spacing w:line="228" w:lineRule="auto"/>
        <w:jc w:val="both"/>
      </w:pPr>
      <w:r>
        <w:t>４またはインバーター５１５にいたるまでの回路、すなわち、ＤＡＣ５１１と、加算器５</w:t>
      </w:r>
    </w:p>
    <w:p w:rsidR="00E66CDD" w:rsidRDefault="00072C3A" w:rsidP="00072C3A">
      <w:pPr>
        <w:pStyle w:val="HTML"/>
        <w:kinsoku w:val="0"/>
        <w:wordWrap w:val="0"/>
        <w:overflowPunct w:val="0"/>
        <w:autoSpaceDE w:val="0"/>
        <w:autoSpaceDN w:val="0"/>
        <w:spacing w:line="228" w:lineRule="auto"/>
        <w:jc w:val="both"/>
      </w:pPr>
      <w:r>
        <w:t>１２、加算器５１３と、コンパレーター５１４と、インバーター５１５と、積分減衰器５</w:t>
      </w:r>
    </w:p>
    <w:p w:rsidR="00E66CDD" w:rsidRDefault="00072C3A" w:rsidP="00072C3A">
      <w:pPr>
        <w:pStyle w:val="HTML"/>
        <w:kinsoku w:val="0"/>
        <w:wordWrap w:val="0"/>
        <w:overflowPunct w:val="0"/>
        <w:autoSpaceDE w:val="0"/>
        <w:autoSpaceDN w:val="0"/>
        <w:spacing w:line="228" w:lineRule="auto"/>
        <w:jc w:val="both"/>
      </w:pPr>
      <w:r>
        <w:t>１６と、減衰器５１７と、が変調信号を生成する変調部５１０に相当する。</w:t>
      </w:r>
    </w:p>
    <w:p w:rsidR="00E66CDD" w:rsidRDefault="00072C3A" w:rsidP="00072C3A">
      <w:pPr>
        <w:pStyle w:val="HTML"/>
        <w:kinsoku w:val="0"/>
        <w:wordWrap w:val="0"/>
        <w:overflowPunct w:val="0"/>
        <w:autoSpaceDE w:val="0"/>
        <w:autoSpaceDN w:val="0"/>
        <w:spacing w:line="228" w:lineRule="auto"/>
        <w:jc w:val="both"/>
      </w:pPr>
      <w:r>
        <w:t xml:space="preserve">　【０１３０】</w:t>
      </w:r>
    </w:p>
    <w:p w:rsidR="00E66CDD" w:rsidRDefault="00072C3A" w:rsidP="00072C3A">
      <w:pPr>
        <w:pStyle w:val="HTML"/>
        <w:kinsoku w:val="0"/>
        <w:wordWrap w:val="0"/>
        <w:overflowPunct w:val="0"/>
        <w:autoSpaceDE w:val="0"/>
        <w:autoSpaceDN w:val="0"/>
        <w:spacing w:line="228" w:lineRule="auto"/>
        <w:jc w:val="both"/>
      </w:pPr>
      <w:r>
        <w:t xml:space="preserve">　また、図１０に示した構成では、デジタルのデータｄＡをＤＡＣ５１１によってアナロ</w:t>
      </w:r>
    </w:p>
    <w:p w:rsidR="00E66CDD" w:rsidRDefault="00072C3A" w:rsidP="00072C3A">
      <w:pPr>
        <w:pStyle w:val="HTML"/>
        <w:kinsoku w:val="0"/>
        <w:wordWrap w:val="0"/>
        <w:overflowPunct w:val="0"/>
        <w:autoSpaceDE w:val="0"/>
        <w:autoSpaceDN w:val="0"/>
        <w:spacing w:line="228" w:lineRule="auto"/>
        <w:jc w:val="both"/>
      </w:pPr>
      <w:r>
        <w:t>グ信号Ａａに変換したが、ＤＡＣ５１１を介することなく、例えば制御部１００による指</w:t>
      </w:r>
    </w:p>
    <w:p w:rsidR="00E66CDD" w:rsidRDefault="00072C3A" w:rsidP="00072C3A">
      <w:pPr>
        <w:pStyle w:val="HTML"/>
        <w:kinsoku w:val="0"/>
        <w:wordWrap w:val="0"/>
        <w:overflowPunct w:val="0"/>
        <w:autoSpaceDE w:val="0"/>
        <w:autoSpaceDN w:val="0"/>
        <w:spacing w:line="228" w:lineRule="auto"/>
        <w:jc w:val="both"/>
      </w:pPr>
      <w:r>
        <w:t>示にしたがって外部回路からアナログ信号Ａａの供給を受けてもよい。デジタルのデータ</w:t>
      </w:r>
    </w:p>
    <w:p w:rsidR="00E66CDD" w:rsidRDefault="00072C3A" w:rsidP="00072C3A">
      <w:pPr>
        <w:pStyle w:val="HTML"/>
        <w:kinsoku w:val="0"/>
        <w:wordWrap w:val="0"/>
        <w:overflowPunct w:val="0"/>
        <w:autoSpaceDE w:val="0"/>
        <w:autoSpaceDN w:val="0"/>
        <w:spacing w:line="228" w:lineRule="auto"/>
        <w:jc w:val="both"/>
      </w:pPr>
      <w:r>
        <w:t>ｄＡにしても、アナログ信号Ａａにしても、駆動信号ＣＯＭ－Ａの波形を生成するにあた</w:t>
      </w:r>
    </w:p>
    <w:p w:rsidR="00E66CDD" w:rsidRDefault="00072C3A" w:rsidP="00072C3A">
      <w:pPr>
        <w:pStyle w:val="HTML"/>
        <w:kinsoku w:val="0"/>
        <w:wordWrap w:val="0"/>
        <w:overflowPunct w:val="0"/>
        <w:autoSpaceDE w:val="0"/>
        <w:autoSpaceDN w:val="0"/>
        <w:spacing w:line="228" w:lineRule="auto"/>
        <w:jc w:val="both"/>
      </w:pPr>
      <w:r>
        <w:t>っての目標値を規定しているので、源信号であることには変わりはない。</w:t>
      </w:r>
    </w:p>
    <w:p w:rsidR="00E66CDD" w:rsidRDefault="00072C3A" w:rsidP="00072C3A">
      <w:pPr>
        <w:pStyle w:val="HTML"/>
        <w:kinsoku w:val="0"/>
        <w:wordWrap w:val="0"/>
        <w:overflowPunct w:val="0"/>
        <w:autoSpaceDE w:val="0"/>
        <w:autoSpaceDN w:val="0"/>
        <w:spacing w:line="228" w:lineRule="auto"/>
        <w:jc w:val="both"/>
      </w:pPr>
      <w:r>
        <w:t xml:space="preserve">　【０１３１】</w:t>
      </w:r>
    </w:p>
    <w:p w:rsidR="00E66CDD" w:rsidRDefault="00072C3A" w:rsidP="00072C3A">
      <w:pPr>
        <w:pStyle w:val="HTML"/>
        <w:kinsoku w:val="0"/>
        <w:wordWrap w:val="0"/>
        <w:overflowPunct w:val="0"/>
        <w:autoSpaceDE w:val="0"/>
        <w:autoSpaceDN w:val="0"/>
        <w:spacing w:line="228" w:lineRule="auto"/>
        <w:jc w:val="both"/>
      </w:pPr>
      <w:r>
        <w:t xml:space="preserve">　第１ゲートドライバー５２１は、コンパレーター５１４の出力信号である低論理振幅を</w:t>
      </w:r>
    </w:p>
    <w:p w:rsidR="00E66CDD" w:rsidRDefault="00072C3A" w:rsidP="00072C3A">
      <w:pPr>
        <w:pStyle w:val="HTML"/>
        <w:kinsoku w:val="0"/>
        <w:wordWrap w:val="0"/>
        <w:overflowPunct w:val="0"/>
        <w:autoSpaceDE w:val="0"/>
        <w:autoSpaceDN w:val="0"/>
        <w:spacing w:line="228" w:lineRule="auto"/>
        <w:jc w:val="both"/>
      </w:pPr>
      <w:r>
        <w:t>高論理振幅にレベルシフトして、端子Ｈｄｒから出力する。第１ゲートドライバー５２１</w:t>
      </w:r>
    </w:p>
    <w:p w:rsidR="00E66CDD" w:rsidRDefault="00072C3A" w:rsidP="00072C3A">
      <w:pPr>
        <w:pStyle w:val="HTML"/>
        <w:kinsoku w:val="0"/>
        <w:wordWrap w:val="0"/>
        <w:overflowPunct w:val="0"/>
        <w:autoSpaceDE w:val="0"/>
        <w:autoSpaceDN w:val="0"/>
        <w:spacing w:line="228" w:lineRule="auto"/>
        <w:jc w:val="both"/>
      </w:pPr>
      <w:r>
        <w:t>の電源電圧のうち、高位側は、端子Ｂｓｔを介して印加される電圧であり、低位側は、端</w:t>
      </w:r>
    </w:p>
    <w:p w:rsidR="00E66CDD" w:rsidRDefault="00072C3A" w:rsidP="00072C3A">
      <w:pPr>
        <w:pStyle w:val="HTML"/>
        <w:kinsoku w:val="0"/>
        <w:wordWrap w:val="0"/>
        <w:overflowPunct w:val="0"/>
        <w:autoSpaceDE w:val="0"/>
        <w:autoSpaceDN w:val="0"/>
        <w:spacing w:line="228" w:lineRule="auto"/>
        <w:jc w:val="both"/>
      </w:pPr>
      <w:r>
        <w:t>子Ｓｗを介して印加される電圧である。端子Ｓｗは、第１トランジスターＭ１におけるソ</w:t>
      </w:r>
    </w:p>
    <w:p w:rsidR="00E66CDD" w:rsidRDefault="00072C3A" w:rsidP="00072C3A">
      <w:pPr>
        <w:pStyle w:val="HTML"/>
        <w:kinsoku w:val="0"/>
        <w:wordWrap w:val="0"/>
        <w:overflowPunct w:val="0"/>
        <w:autoSpaceDE w:val="0"/>
        <w:autoSpaceDN w:val="0"/>
        <w:spacing w:line="228" w:lineRule="auto"/>
        <w:jc w:val="both"/>
      </w:pPr>
      <w:r>
        <w:t>ース電極、第２トランジスターＭ２におけるドレイン電極、コンデンサーＣ５の他端、お</w:t>
      </w:r>
    </w:p>
    <w:p w:rsidR="00E66CDD" w:rsidRDefault="00072C3A" w:rsidP="00072C3A">
      <w:pPr>
        <w:pStyle w:val="HTML"/>
        <w:kinsoku w:val="0"/>
        <w:wordWrap w:val="0"/>
        <w:overflowPunct w:val="0"/>
        <w:autoSpaceDE w:val="0"/>
        <w:autoSpaceDN w:val="0"/>
        <w:spacing w:line="228" w:lineRule="auto"/>
        <w:jc w:val="both"/>
      </w:pPr>
      <w:r>
        <w:t>よび、インダクターＬ１の一端に接続される。</w:t>
      </w:r>
    </w:p>
    <w:p w:rsidR="00E66CDD" w:rsidRDefault="00072C3A" w:rsidP="00072C3A">
      <w:pPr>
        <w:pStyle w:val="HTML"/>
        <w:kinsoku w:val="0"/>
        <w:wordWrap w:val="0"/>
        <w:overflowPunct w:val="0"/>
        <w:autoSpaceDE w:val="0"/>
        <w:autoSpaceDN w:val="0"/>
        <w:spacing w:line="228" w:lineRule="auto"/>
        <w:jc w:val="both"/>
      </w:pPr>
      <w:r>
        <w:t xml:space="preserve">　【０１３２】</w:t>
      </w:r>
    </w:p>
    <w:p w:rsidR="00E66CDD" w:rsidRDefault="00072C3A" w:rsidP="00072C3A">
      <w:pPr>
        <w:pStyle w:val="HTML"/>
        <w:kinsoku w:val="0"/>
        <w:wordWrap w:val="0"/>
        <w:overflowPunct w:val="0"/>
        <w:autoSpaceDE w:val="0"/>
        <w:autoSpaceDN w:val="0"/>
        <w:spacing w:line="228" w:lineRule="auto"/>
        <w:jc w:val="both"/>
      </w:pPr>
      <w:r>
        <w:t xml:space="preserve">　第２ゲートドライバー５２２は、第１ゲートドライバー５２１よりも低電位側で動作す</w:t>
      </w:r>
    </w:p>
    <w:p w:rsidR="00E66CDD" w:rsidRDefault="00072C3A" w:rsidP="00072C3A">
      <w:pPr>
        <w:pStyle w:val="HTML"/>
        <w:kinsoku w:val="0"/>
        <w:wordWrap w:val="0"/>
        <w:overflowPunct w:val="0"/>
        <w:autoSpaceDE w:val="0"/>
        <w:autoSpaceDN w:val="0"/>
        <w:spacing w:line="228" w:lineRule="auto"/>
        <w:jc w:val="both"/>
      </w:pPr>
      <w:r>
        <w:t>る。第２ゲートドライバー５２２は、インバーター５１４の出力信号である低論理振幅（</w:t>
      </w:r>
    </w:p>
    <w:p w:rsidR="00E66CDD" w:rsidRDefault="00072C3A" w:rsidP="00072C3A">
      <w:pPr>
        <w:pStyle w:val="HTML"/>
        <w:kinsoku w:val="0"/>
        <w:wordWrap w:val="0"/>
        <w:overflowPunct w:val="0"/>
        <w:autoSpaceDE w:val="0"/>
        <w:autoSpaceDN w:val="0"/>
        <w:spacing w:line="228" w:lineRule="auto"/>
        <w:jc w:val="both"/>
      </w:pPr>
      <w:r>
        <w:t>Ｌレベル：０ボルト、Ｈレベル：３．３ボルト）を高論理振幅（例えばＬレベル：０ボル</w:t>
      </w:r>
    </w:p>
    <w:p w:rsidR="00E66CDD" w:rsidRDefault="00072C3A" w:rsidP="00072C3A">
      <w:pPr>
        <w:pStyle w:val="HTML"/>
        <w:kinsoku w:val="0"/>
        <w:wordWrap w:val="0"/>
        <w:overflowPunct w:val="0"/>
        <w:autoSpaceDE w:val="0"/>
        <w:autoSpaceDN w:val="0"/>
        <w:spacing w:line="228" w:lineRule="auto"/>
        <w:jc w:val="both"/>
      </w:pPr>
      <w:r>
        <w:t>ト、Ｈレベル：７．５ボルト）にレベルシフトして、端子Ｌｄｒから出力する。第２ゲー</w:t>
      </w:r>
    </w:p>
    <w:p w:rsidR="00E66CDD" w:rsidRDefault="00072C3A" w:rsidP="00072C3A">
      <w:pPr>
        <w:pStyle w:val="HTML"/>
        <w:kinsoku w:val="0"/>
        <w:wordWrap w:val="0"/>
        <w:overflowPunct w:val="0"/>
        <w:autoSpaceDE w:val="0"/>
        <w:autoSpaceDN w:val="0"/>
        <w:spacing w:line="228" w:lineRule="auto"/>
        <w:jc w:val="both"/>
      </w:pPr>
      <w:r>
        <w:t>トドライバー５２２の電源電圧のうち、高位側として、電圧Ｖｍ（例えば７．５ボルト）</w:t>
      </w:r>
    </w:p>
    <w:p w:rsidR="00E66CDD" w:rsidRDefault="00072C3A" w:rsidP="00072C3A">
      <w:pPr>
        <w:pStyle w:val="HTML"/>
        <w:kinsoku w:val="0"/>
        <w:wordWrap w:val="0"/>
        <w:overflowPunct w:val="0"/>
        <w:autoSpaceDE w:val="0"/>
        <w:autoSpaceDN w:val="0"/>
        <w:spacing w:line="228" w:lineRule="auto"/>
        <w:jc w:val="both"/>
      </w:pPr>
      <w:r>
        <w:t>が印加され、低位側として、グラウンド端子Ｇｎｄを介して電圧ゼロが印加される、すな</w:t>
      </w:r>
    </w:p>
    <w:p w:rsidR="00E66CDD" w:rsidRDefault="00072C3A" w:rsidP="00072C3A">
      <w:pPr>
        <w:pStyle w:val="HTML"/>
        <w:kinsoku w:val="0"/>
        <w:wordWrap w:val="0"/>
        <w:overflowPunct w:val="0"/>
        <w:autoSpaceDE w:val="0"/>
        <w:autoSpaceDN w:val="0"/>
        <w:spacing w:line="228" w:lineRule="auto"/>
        <w:jc w:val="both"/>
      </w:pPr>
      <w:r>
        <w:t>わちグラウンド端子Ｇｎｄはグラウンドに接地される。また、端子Ｇｖｄは、逆流防止用</w:t>
      </w:r>
    </w:p>
    <w:p w:rsidR="00E66CDD" w:rsidRDefault="00072C3A" w:rsidP="00072C3A">
      <w:pPr>
        <w:pStyle w:val="HTML"/>
        <w:kinsoku w:val="0"/>
        <w:wordWrap w:val="0"/>
        <w:overflowPunct w:val="0"/>
        <w:autoSpaceDE w:val="0"/>
        <w:autoSpaceDN w:val="0"/>
        <w:spacing w:line="228" w:lineRule="auto"/>
        <w:jc w:val="both"/>
      </w:pPr>
      <w:r>
        <w:t>のダイオードＤ１０のアノード電極に接続され、当該ダイオードＤ１０のカソード電極は</w:t>
      </w:r>
    </w:p>
    <w:p w:rsidR="00E66CDD" w:rsidRDefault="00072C3A" w:rsidP="00072C3A">
      <w:pPr>
        <w:pStyle w:val="HTML"/>
        <w:kinsoku w:val="0"/>
        <w:wordWrap w:val="0"/>
        <w:overflowPunct w:val="0"/>
        <w:autoSpaceDE w:val="0"/>
        <w:autoSpaceDN w:val="0"/>
        <w:spacing w:line="228" w:lineRule="auto"/>
        <w:jc w:val="both"/>
      </w:pPr>
      <w:r>
        <w:t>、コンデンサーＣ５の一端と端子Ｂｓｔとに接続される。</w:t>
      </w:r>
    </w:p>
    <w:p w:rsidR="00E66CDD" w:rsidRDefault="00072C3A" w:rsidP="00072C3A">
      <w:pPr>
        <w:pStyle w:val="HTML"/>
        <w:kinsoku w:val="0"/>
        <w:wordWrap w:val="0"/>
        <w:overflowPunct w:val="0"/>
        <w:autoSpaceDE w:val="0"/>
        <w:autoSpaceDN w:val="0"/>
        <w:spacing w:line="228" w:lineRule="auto"/>
        <w:jc w:val="both"/>
      </w:pPr>
      <w:r>
        <w:t xml:space="preserve">　【０１３３】</w:t>
      </w:r>
    </w:p>
    <w:p w:rsidR="00E66CDD" w:rsidRDefault="00072C3A" w:rsidP="00072C3A">
      <w:pPr>
        <w:pStyle w:val="HTML"/>
        <w:kinsoku w:val="0"/>
        <w:wordWrap w:val="0"/>
        <w:overflowPunct w:val="0"/>
        <w:autoSpaceDE w:val="0"/>
        <w:autoSpaceDN w:val="0"/>
        <w:spacing w:line="228" w:lineRule="auto"/>
        <w:jc w:val="both"/>
      </w:pPr>
      <w:r>
        <w:t xml:space="preserve">　第１トランジスターＭ１および第２トランジスターＭ２は、例えばＮチャンネル型のＦ</w:t>
      </w:r>
    </w:p>
    <w:p w:rsidR="00E66CDD" w:rsidRDefault="00072C3A" w:rsidP="00072C3A">
      <w:pPr>
        <w:pStyle w:val="HTML"/>
        <w:kinsoku w:val="0"/>
        <w:wordWrap w:val="0"/>
        <w:overflowPunct w:val="0"/>
        <w:autoSpaceDE w:val="0"/>
        <w:autoSpaceDN w:val="0"/>
        <w:spacing w:line="228" w:lineRule="auto"/>
        <w:jc w:val="both"/>
      </w:pPr>
      <w:r>
        <w:t>ＥＴ（Field Effect Transistor）である。このうち、ハイサイドの第１トランジスター</w:t>
      </w:r>
    </w:p>
    <w:p w:rsidR="00E66CDD" w:rsidRDefault="00072C3A" w:rsidP="00072C3A">
      <w:pPr>
        <w:pStyle w:val="HTML"/>
        <w:kinsoku w:val="0"/>
        <w:wordWrap w:val="0"/>
        <w:overflowPunct w:val="0"/>
        <w:autoSpaceDE w:val="0"/>
        <w:autoSpaceDN w:val="0"/>
        <w:spacing w:line="228" w:lineRule="auto"/>
        <w:jc w:val="both"/>
      </w:pPr>
      <w:r>
        <w:t>Ｍ１において、ドレイン電極には、電圧Ｖｈ（例えば４２ボルト）が印加され、ゲート電</w:t>
      </w:r>
    </w:p>
    <w:p w:rsidR="00E66CDD" w:rsidRDefault="00072C3A" w:rsidP="00072C3A">
      <w:pPr>
        <w:pStyle w:val="HTML"/>
        <w:kinsoku w:val="0"/>
        <w:wordWrap w:val="0"/>
        <w:overflowPunct w:val="0"/>
        <w:autoSpaceDE w:val="0"/>
        <w:autoSpaceDN w:val="0"/>
        <w:spacing w:line="228" w:lineRule="auto"/>
        <w:jc w:val="both"/>
      </w:pPr>
      <w:r>
        <w:t>極が、抵抗Ｒ１を介して端子Ｈｄｒに接続される。ローサイドの第２トランジスターＭ２</w:t>
      </w:r>
    </w:p>
    <w:p w:rsidR="00E66CDD" w:rsidRDefault="00072C3A" w:rsidP="00072C3A">
      <w:pPr>
        <w:pStyle w:val="HTML"/>
        <w:kinsoku w:val="0"/>
        <w:wordWrap w:val="0"/>
        <w:overflowPunct w:val="0"/>
        <w:autoSpaceDE w:val="0"/>
        <w:autoSpaceDN w:val="0"/>
        <w:spacing w:line="228" w:lineRule="auto"/>
        <w:jc w:val="both"/>
      </w:pPr>
      <w:r>
        <w:t>については、ゲート電極が、抵抗Ｒ２を介して端子Ｌｄｒに接続され、ソース電極が、グ</w:t>
      </w:r>
    </w:p>
    <w:p w:rsidR="00E66CDD" w:rsidRDefault="00072C3A" w:rsidP="00072C3A">
      <w:pPr>
        <w:pStyle w:val="HTML"/>
        <w:kinsoku w:val="0"/>
        <w:wordWrap w:val="0"/>
        <w:overflowPunct w:val="0"/>
        <w:autoSpaceDE w:val="0"/>
        <w:autoSpaceDN w:val="0"/>
        <w:spacing w:line="228" w:lineRule="auto"/>
        <w:jc w:val="both"/>
      </w:pPr>
      <w:r>
        <w:t>ラウンドに接地されている。</w:t>
      </w:r>
    </w:p>
    <w:p w:rsidR="00E66CDD" w:rsidRDefault="00072C3A" w:rsidP="00072C3A">
      <w:pPr>
        <w:pStyle w:val="HTML"/>
        <w:kinsoku w:val="0"/>
        <w:wordWrap w:val="0"/>
        <w:overflowPunct w:val="0"/>
        <w:autoSpaceDE w:val="0"/>
        <w:autoSpaceDN w:val="0"/>
        <w:spacing w:line="228" w:lineRule="auto"/>
        <w:jc w:val="both"/>
      </w:pPr>
      <w:r>
        <w:lastRenderedPageBreak/>
        <w:t xml:space="preserve">　【０１３４】</w:t>
      </w:r>
    </w:p>
    <w:p w:rsidR="00E66CDD" w:rsidRDefault="00072C3A" w:rsidP="00072C3A">
      <w:pPr>
        <w:pStyle w:val="HTML"/>
        <w:kinsoku w:val="0"/>
        <w:wordWrap w:val="0"/>
        <w:overflowPunct w:val="0"/>
        <w:autoSpaceDE w:val="0"/>
        <w:autoSpaceDN w:val="0"/>
        <w:spacing w:line="228" w:lineRule="auto"/>
        <w:jc w:val="both"/>
      </w:pPr>
      <w:r>
        <w:t xml:space="preserve">　インダクターＬ１の他端は、この駆動回路５０で出力となる端子Ｏｕｔであり、当該端</w:t>
      </w:r>
    </w:p>
    <w:p w:rsidR="00E66CDD" w:rsidRDefault="00072C3A" w:rsidP="00072C3A">
      <w:pPr>
        <w:pStyle w:val="HTML"/>
        <w:kinsoku w:val="0"/>
        <w:wordWrap w:val="0"/>
        <w:overflowPunct w:val="0"/>
        <w:autoSpaceDE w:val="0"/>
        <w:autoSpaceDN w:val="0"/>
        <w:spacing w:line="228" w:lineRule="auto"/>
        <w:jc w:val="both"/>
      </w:pPr>
      <w:r>
        <w:t>子Ｏｕｔから駆動信号ＣＯＭ－Ａが、ヘッドユニット２０に、フレキシブルケーブル１９</w:t>
      </w:r>
    </w:p>
    <w:p w:rsidR="00E66CDD" w:rsidRDefault="00072C3A" w:rsidP="00072C3A">
      <w:pPr>
        <w:pStyle w:val="HTML"/>
        <w:kinsoku w:val="0"/>
        <w:wordWrap w:val="0"/>
        <w:overflowPunct w:val="0"/>
        <w:autoSpaceDE w:val="0"/>
        <w:autoSpaceDN w:val="0"/>
        <w:spacing w:line="228" w:lineRule="auto"/>
        <w:jc w:val="both"/>
      </w:pPr>
      <w:r>
        <w:t>０（図１および図２参照）を介して供給される。</w:t>
      </w:r>
    </w:p>
    <w:p w:rsidR="00E66CDD" w:rsidRDefault="00072C3A" w:rsidP="00072C3A">
      <w:pPr>
        <w:pStyle w:val="HTML"/>
        <w:kinsoku w:val="0"/>
        <w:wordWrap w:val="0"/>
        <w:overflowPunct w:val="0"/>
        <w:autoSpaceDE w:val="0"/>
        <w:autoSpaceDN w:val="0"/>
        <w:spacing w:line="228" w:lineRule="auto"/>
        <w:jc w:val="both"/>
      </w:pPr>
      <w:r>
        <w:t xml:space="preserve">　【０１３５】</w:t>
      </w:r>
    </w:p>
    <w:p w:rsidR="00E66CDD" w:rsidRDefault="00072C3A" w:rsidP="00072C3A">
      <w:pPr>
        <w:pStyle w:val="HTML"/>
        <w:kinsoku w:val="0"/>
        <w:wordWrap w:val="0"/>
        <w:overflowPunct w:val="0"/>
        <w:autoSpaceDE w:val="0"/>
        <w:autoSpaceDN w:val="0"/>
        <w:spacing w:line="228" w:lineRule="auto"/>
        <w:jc w:val="both"/>
      </w:pPr>
      <w:r>
        <w:t xml:space="preserve">　端子Ｏｕｔは、コンデンサーＣ１の一端と、コンデンサーＣ２の一端と、抵抗Ｒ３の一</w:t>
      </w:r>
    </w:p>
    <w:p w:rsidR="00E66CDD" w:rsidRDefault="00072C3A" w:rsidP="00072C3A">
      <w:pPr>
        <w:pStyle w:val="HTML"/>
        <w:kinsoku w:val="0"/>
        <w:wordWrap w:val="0"/>
        <w:overflowPunct w:val="0"/>
        <w:autoSpaceDE w:val="0"/>
        <w:autoSpaceDN w:val="0"/>
        <w:spacing w:line="228" w:lineRule="auto"/>
        <w:jc w:val="both"/>
      </w:pPr>
      <w:r>
        <w:t>端と、にそれぞれ接続される。このうち、コンデンサーＣ１の他端は、グラウンドに接地</w:t>
      </w:r>
    </w:p>
    <w:p w:rsidR="00E66CDD" w:rsidRDefault="00072C3A" w:rsidP="00072C3A">
      <w:pPr>
        <w:pStyle w:val="HTML"/>
        <w:kinsoku w:val="0"/>
        <w:wordWrap w:val="0"/>
        <w:overflowPunct w:val="0"/>
        <w:autoSpaceDE w:val="0"/>
        <w:autoSpaceDN w:val="0"/>
        <w:spacing w:line="228" w:lineRule="auto"/>
        <w:jc w:val="both"/>
      </w:pPr>
      <w:r>
        <w:t>されている。このため、インダクターＬ１とコンデンサーＣ１とは、第１トランジスター</w:t>
      </w:r>
    </w:p>
    <w:p w:rsidR="00E66CDD" w:rsidRDefault="00072C3A" w:rsidP="00072C3A">
      <w:pPr>
        <w:pStyle w:val="HTML"/>
        <w:kinsoku w:val="0"/>
        <w:wordWrap w:val="0"/>
        <w:overflowPunct w:val="0"/>
        <w:autoSpaceDE w:val="0"/>
        <w:autoSpaceDN w:val="0"/>
        <w:spacing w:line="228" w:lineRule="auto"/>
        <w:jc w:val="both"/>
      </w:pPr>
      <w:r>
        <w:t>Ｍ１と第２トランジスターＭ２との接続点に現れる増幅変調信号を平滑化するローパスフ</w:t>
      </w:r>
    </w:p>
    <w:p w:rsidR="00E66CDD" w:rsidRDefault="00072C3A" w:rsidP="00072C3A">
      <w:pPr>
        <w:pStyle w:val="HTML"/>
        <w:kinsoku w:val="0"/>
        <w:wordWrap w:val="0"/>
        <w:overflowPunct w:val="0"/>
        <w:autoSpaceDE w:val="0"/>
        <w:autoSpaceDN w:val="0"/>
        <w:spacing w:line="228" w:lineRule="auto"/>
        <w:jc w:val="both"/>
      </w:pPr>
      <w:r>
        <w:t>ィルター（Low Pass Filter）として機能する。</w:t>
      </w:r>
    </w:p>
    <w:p w:rsidR="00E66CDD" w:rsidRDefault="00072C3A" w:rsidP="00072C3A">
      <w:pPr>
        <w:pStyle w:val="HTML"/>
        <w:kinsoku w:val="0"/>
        <w:wordWrap w:val="0"/>
        <w:overflowPunct w:val="0"/>
        <w:autoSpaceDE w:val="0"/>
        <w:autoSpaceDN w:val="0"/>
        <w:spacing w:line="228" w:lineRule="auto"/>
        <w:jc w:val="both"/>
      </w:pPr>
      <w:r>
        <w:t xml:space="preserve">　【０１３６】</w:t>
      </w:r>
    </w:p>
    <w:p w:rsidR="00E66CDD" w:rsidRDefault="00072C3A" w:rsidP="00072C3A">
      <w:pPr>
        <w:pStyle w:val="HTML"/>
        <w:kinsoku w:val="0"/>
        <w:wordWrap w:val="0"/>
        <w:overflowPunct w:val="0"/>
        <w:autoSpaceDE w:val="0"/>
        <w:autoSpaceDN w:val="0"/>
        <w:spacing w:line="228" w:lineRule="auto"/>
        <w:jc w:val="both"/>
      </w:pPr>
      <w:r>
        <w:t xml:space="preserve">　抵抗Ｒ３の他端は、端子Ｖｆｂおよび抵抗Ｒ４の一端に接続され、当該抵抗Ｒ４の他端</w:t>
      </w:r>
    </w:p>
    <w:p w:rsidR="00E66CDD" w:rsidRDefault="00072C3A" w:rsidP="00072C3A">
      <w:pPr>
        <w:pStyle w:val="HTML"/>
        <w:kinsoku w:val="0"/>
        <w:wordWrap w:val="0"/>
        <w:overflowPunct w:val="0"/>
        <w:autoSpaceDE w:val="0"/>
        <w:autoSpaceDN w:val="0"/>
        <w:spacing w:line="228" w:lineRule="auto"/>
        <w:jc w:val="both"/>
      </w:pPr>
      <w:r>
        <w:t>には電圧Ｖｈが印加される。これにより、端子Ｖｆｂには、端子Ｏｕｔからの駆動信号Ｃ</w:t>
      </w:r>
    </w:p>
    <w:p w:rsidR="00E66CDD" w:rsidRDefault="00072C3A" w:rsidP="00072C3A">
      <w:pPr>
        <w:pStyle w:val="HTML"/>
        <w:kinsoku w:val="0"/>
        <w:wordWrap w:val="0"/>
        <w:overflowPunct w:val="0"/>
        <w:autoSpaceDE w:val="0"/>
        <w:autoSpaceDN w:val="0"/>
        <w:spacing w:line="228" w:lineRule="auto"/>
        <w:jc w:val="both"/>
      </w:pPr>
      <w:r>
        <w:t>ＯＭ－Ａがプルアップされて帰還されることになる。</w:t>
      </w:r>
    </w:p>
    <w:p w:rsidR="00E66CDD" w:rsidRDefault="00072C3A" w:rsidP="00072C3A">
      <w:pPr>
        <w:pStyle w:val="HTML"/>
        <w:kinsoku w:val="0"/>
        <w:wordWrap w:val="0"/>
        <w:overflowPunct w:val="0"/>
        <w:autoSpaceDE w:val="0"/>
        <w:autoSpaceDN w:val="0"/>
        <w:spacing w:line="228" w:lineRule="auto"/>
        <w:jc w:val="both"/>
      </w:pPr>
      <w:r>
        <w:t xml:space="preserve">　【０１３７】</w:t>
      </w:r>
    </w:p>
    <w:p w:rsidR="00E66CDD" w:rsidRDefault="00072C3A" w:rsidP="00072C3A">
      <w:pPr>
        <w:pStyle w:val="HTML"/>
        <w:kinsoku w:val="0"/>
        <w:wordWrap w:val="0"/>
        <w:overflowPunct w:val="0"/>
        <w:autoSpaceDE w:val="0"/>
        <w:autoSpaceDN w:val="0"/>
        <w:spacing w:line="228" w:lineRule="auto"/>
        <w:jc w:val="both"/>
      </w:pPr>
      <w:r>
        <w:t xml:space="preserve">　一方、コンデンサーＣ２の他端は、抵抗Ｒ５の一端と抵抗Ｒ６の一端とに接続される。</w:t>
      </w:r>
    </w:p>
    <w:p w:rsidR="00E66CDD" w:rsidRDefault="00072C3A" w:rsidP="00072C3A">
      <w:pPr>
        <w:pStyle w:val="HTML"/>
        <w:kinsoku w:val="0"/>
        <w:wordWrap w:val="0"/>
        <w:overflowPunct w:val="0"/>
        <w:autoSpaceDE w:val="0"/>
        <w:autoSpaceDN w:val="0"/>
        <w:spacing w:line="228" w:lineRule="auto"/>
        <w:jc w:val="both"/>
      </w:pPr>
      <w:r>
        <w:t>このうち、抵抗Ｒ５の他端はグラウンドに接地される。このため、コンデンサーＣ２と抵</w:t>
      </w:r>
    </w:p>
    <w:p w:rsidR="00E66CDD" w:rsidRDefault="00072C3A" w:rsidP="00072C3A">
      <w:pPr>
        <w:pStyle w:val="HTML"/>
        <w:kinsoku w:val="0"/>
        <w:wordWrap w:val="0"/>
        <w:overflowPunct w:val="0"/>
        <w:autoSpaceDE w:val="0"/>
        <w:autoSpaceDN w:val="0"/>
        <w:spacing w:line="228" w:lineRule="auto"/>
        <w:jc w:val="both"/>
      </w:pPr>
      <w:r>
        <w:t>抗Ｒ５とは、端子Ｏｕｔからの駆動信号ＣＯＭ－Ａのうち、カットオフ周波数以上の高周</w:t>
      </w:r>
    </w:p>
    <w:p w:rsidR="00E66CDD" w:rsidRDefault="00072C3A" w:rsidP="00072C3A">
      <w:pPr>
        <w:pStyle w:val="HTML"/>
        <w:kinsoku w:val="0"/>
        <w:wordWrap w:val="0"/>
        <w:overflowPunct w:val="0"/>
        <w:autoSpaceDE w:val="0"/>
        <w:autoSpaceDN w:val="0"/>
        <w:spacing w:line="228" w:lineRule="auto"/>
        <w:jc w:val="both"/>
      </w:pPr>
      <w:r>
        <w:t>波成分を通過させるハイパスフィルター（High Pass Filter）として機能する。なお、ハ</w:t>
      </w:r>
    </w:p>
    <w:p w:rsidR="00E66CDD" w:rsidRDefault="00072C3A" w:rsidP="00072C3A">
      <w:pPr>
        <w:pStyle w:val="HTML"/>
        <w:kinsoku w:val="0"/>
        <w:wordWrap w:val="0"/>
        <w:overflowPunct w:val="0"/>
        <w:autoSpaceDE w:val="0"/>
        <w:autoSpaceDN w:val="0"/>
        <w:spacing w:line="228" w:lineRule="auto"/>
        <w:jc w:val="both"/>
      </w:pPr>
      <w:r>
        <w:t>イパスフィルターのカットオフ周波数は、例えば約９ＭＨｚに設定される。</w:t>
      </w:r>
    </w:p>
    <w:p w:rsidR="00E66CDD" w:rsidRDefault="00072C3A" w:rsidP="00072C3A">
      <w:pPr>
        <w:pStyle w:val="HTML"/>
        <w:kinsoku w:val="0"/>
        <w:wordWrap w:val="0"/>
        <w:overflowPunct w:val="0"/>
        <w:autoSpaceDE w:val="0"/>
        <w:autoSpaceDN w:val="0"/>
        <w:spacing w:line="228" w:lineRule="auto"/>
        <w:jc w:val="both"/>
      </w:pPr>
      <w:r>
        <w:t xml:space="preserve">　【０１３８】</w:t>
      </w:r>
    </w:p>
    <w:p w:rsidR="00E66CDD" w:rsidRDefault="00072C3A" w:rsidP="00072C3A">
      <w:pPr>
        <w:pStyle w:val="HTML"/>
        <w:kinsoku w:val="0"/>
        <w:wordWrap w:val="0"/>
        <w:overflowPunct w:val="0"/>
        <w:autoSpaceDE w:val="0"/>
        <w:autoSpaceDN w:val="0"/>
        <w:spacing w:line="228" w:lineRule="auto"/>
        <w:jc w:val="both"/>
      </w:pPr>
      <w:r>
        <w:t xml:space="preserve">　また、抵抗Ｒ６の他端は、コンデンサーＣ４の一端とコンデンサーＣ３の一端とに接続</w:t>
      </w:r>
    </w:p>
    <w:p w:rsidR="00E66CDD" w:rsidRDefault="00072C3A" w:rsidP="00072C3A">
      <w:pPr>
        <w:pStyle w:val="HTML"/>
        <w:kinsoku w:val="0"/>
        <w:wordWrap w:val="0"/>
        <w:overflowPunct w:val="0"/>
        <w:autoSpaceDE w:val="0"/>
        <w:autoSpaceDN w:val="0"/>
        <w:spacing w:line="228" w:lineRule="auto"/>
        <w:jc w:val="both"/>
      </w:pPr>
      <w:r>
        <w:t>される。このうち、コンデンサーＣ３の他端はグラウンドに接地される。このため、抵抗</w:t>
      </w:r>
    </w:p>
    <w:p w:rsidR="00E66CDD" w:rsidRDefault="00072C3A" w:rsidP="00072C3A">
      <w:pPr>
        <w:pStyle w:val="HTML"/>
        <w:kinsoku w:val="0"/>
        <w:wordWrap w:val="0"/>
        <w:overflowPunct w:val="0"/>
        <w:autoSpaceDE w:val="0"/>
        <w:autoSpaceDN w:val="0"/>
        <w:spacing w:line="228" w:lineRule="auto"/>
        <w:jc w:val="both"/>
      </w:pPr>
      <w:r>
        <w:t>Ｒ６とコンデンサーＣ３とは、上記ハイパスフィルターを通過した信号成分のうち、カッ</w:t>
      </w:r>
    </w:p>
    <w:p w:rsidR="00E66CDD" w:rsidRDefault="00072C3A" w:rsidP="00072C3A">
      <w:pPr>
        <w:pStyle w:val="HTML"/>
        <w:kinsoku w:val="0"/>
        <w:wordWrap w:val="0"/>
        <w:overflowPunct w:val="0"/>
        <w:autoSpaceDE w:val="0"/>
        <w:autoSpaceDN w:val="0"/>
        <w:spacing w:line="228" w:lineRule="auto"/>
        <w:jc w:val="both"/>
      </w:pPr>
      <w:r>
        <w:t>トオフ周波数以下の低周波成分を通過させるローパスフィルター（Low Pass Filter）と</w:t>
      </w:r>
    </w:p>
    <w:p w:rsidR="00E66CDD" w:rsidRDefault="00072C3A" w:rsidP="00072C3A">
      <w:pPr>
        <w:pStyle w:val="HTML"/>
        <w:kinsoku w:val="0"/>
        <w:wordWrap w:val="0"/>
        <w:overflowPunct w:val="0"/>
        <w:autoSpaceDE w:val="0"/>
        <w:autoSpaceDN w:val="0"/>
        <w:spacing w:line="228" w:lineRule="auto"/>
        <w:jc w:val="both"/>
      </w:pPr>
      <w:r>
        <w:t>して機能する。なお、ＬＰＦのカットオフ周波数は、例えば約１６０ＭＨｚに設定される</w:t>
      </w:r>
    </w:p>
    <w:p w:rsidR="00E66CDD" w:rsidRDefault="00072C3A" w:rsidP="00072C3A">
      <w:pPr>
        <w:pStyle w:val="HTML"/>
        <w:kinsoku w:val="0"/>
        <w:wordWrap w:val="0"/>
        <w:overflowPunct w:val="0"/>
        <w:autoSpaceDE w:val="0"/>
        <w:autoSpaceDN w:val="0"/>
        <w:spacing w:line="228" w:lineRule="auto"/>
        <w:jc w:val="both"/>
      </w:pPr>
      <w:r>
        <w:t>。</w:t>
      </w:r>
    </w:p>
    <w:p w:rsidR="00E66CDD" w:rsidRDefault="00072C3A" w:rsidP="00072C3A">
      <w:pPr>
        <w:pStyle w:val="HTML"/>
        <w:kinsoku w:val="0"/>
        <w:wordWrap w:val="0"/>
        <w:overflowPunct w:val="0"/>
        <w:autoSpaceDE w:val="0"/>
        <w:autoSpaceDN w:val="0"/>
        <w:spacing w:line="228" w:lineRule="auto"/>
        <w:jc w:val="both"/>
      </w:pPr>
      <w:r>
        <w:t xml:space="preserve">　【０１３９】</w:t>
      </w:r>
    </w:p>
    <w:p w:rsidR="00E66CDD" w:rsidRDefault="00072C3A" w:rsidP="00072C3A">
      <w:pPr>
        <w:pStyle w:val="HTML"/>
        <w:kinsoku w:val="0"/>
        <w:wordWrap w:val="0"/>
        <w:overflowPunct w:val="0"/>
        <w:autoSpaceDE w:val="0"/>
        <w:autoSpaceDN w:val="0"/>
        <w:spacing w:line="228" w:lineRule="auto"/>
        <w:jc w:val="both"/>
      </w:pPr>
      <w:r>
        <w:t xml:space="preserve">　上記ハイパスフィルターのカットオフ周波数は、上記ローパスフィルターのカットオフ</w:t>
      </w:r>
    </w:p>
    <w:p w:rsidR="00E66CDD" w:rsidRDefault="00072C3A" w:rsidP="00072C3A">
      <w:pPr>
        <w:pStyle w:val="HTML"/>
        <w:kinsoku w:val="0"/>
        <w:wordWrap w:val="0"/>
        <w:overflowPunct w:val="0"/>
        <w:autoSpaceDE w:val="0"/>
        <w:autoSpaceDN w:val="0"/>
        <w:spacing w:line="228" w:lineRule="auto"/>
        <w:jc w:val="both"/>
      </w:pPr>
      <w:r>
        <w:t>周波数よりも低く設定されているので、ハイパスフィルターとローパスフィルターとは、</w:t>
      </w:r>
    </w:p>
    <w:p w:rsidR="00E66CDD" w:rsidRDefault="00072C3A" w:rsidP="00072C3A">
      <w:pPr>
        <w:pStyle w:val="HTML"/>
        <w:kinsoku w:val="0"/>
        <w:wordWrap w:val="0"/>
        <w:overflowPunct w:val="0"/>
        <w:autoSpaceDE w:val="0"/>
        <w:autoSpaceDN w:val="0"/>
        <w:spacing w:line="228" w:lineRule="auto"/>
        <w:jc w:val="both"/>
      </w:pPr>
      <w:r>
        <w:t>駆動信号ＣＯＭ－Ａのうち、所定の周波数域の高周波成分を通過させるバンドパスフィル</w:t>
      </w:r>
    </w:p>
    <w:p w:rsidR="00E66CDD" w:rsidRDefault="00072C3A" w:rsidP="00072C3A">
      <w:pPr>
        <w:pStyle w:val="HTML"/>
        <w:kinsoku w:val="0"/>
        <w:wordWrap w:val="0"/>
        <w:overflowPunct w:val="0"/>
        <w:autoSpaceDE w:val="0"/>
        <w:autoSpaceDN w:val="0"/>
        <w:spacing w:line="228" w:lineRule="auto"/>
        <w:jc w:val="both"/>
      </w:pPr>
      <w:r>
        <w:t>ター（Band PＡｓs Filter）５７０として機能する。</w:t>
      </w:r>
    </w:p>
    <w:p w:rsidR="00E66CDD" w:rsidRDefault="00072C3A" w:rsidP="00072C3A">
      <w:pPr>
        <w:pStyle w:val="HTML"/>
        <w:kinsoku w:val="0"/>
        <w:wordWrap w:val="0"/>
        <w:overflowPunct w:val="0"/>
        <w:autoSpaceDE w:val="0"/>
        <w:autoSpaceDN w:val="0"/>
        <w:spacing w:line="228" w:lineRule="auto"/>
        <w:jc w:val="both"/>
      </w:pPr>
      <w:r>
        <w:t xml:space="preserve">　【０１４０】</w:t>
      </w:r>
    </w:p>
    <w:p w:rsidR="00E66CDD" w:rsidRDefault="00072C3A" w:rsidP="00072C3A">
      <w:pPr>
        <w:pStyle w:val="HTML"/>
        <w:kinsoku w:val="0"/>
        <w:wordWrap w:val="0"/>
        <w:overflowPunct w:val="0"/>
        <w:autoSpaceDE w:val="0"/>
        <w:autoSpaceDN w:val="0"/>
        <w:spacing w:line="228" w:lineRule="auto"/>
        <w:jc w:val="both"/>
      </w:pPr>
      <w:r>
        <w:t xml:space="preserve">　コンデンサーＣ４の他端は、集積回路装置５００の端子Ｉｆｂに接続される。これによ</w:t>
      </w:r>
    </w:p>
    <w:p w:rsidR="00E66CDD" w:rsidRDefault="00072C3A" w:rsidP="00072C3A">
      <w:pPr>
        <w:pStyle w:val="HTML"/>
        <w:kinsoku w:val="0"/>
        <w:wordWrap w:val="0"/>
        <w:overflowPunct w:val="0"/>
        <w:autoSpaceDE w:val="0"/>
        <w:autoSpaceDN w:val="0"/>
        <w:spacing w:line="228" w:lineRule="auto"/>
        <w:jc w:val="both"/>
      </w:pPr>
      <w:r>
        <w:t>り、端子Ｉｆｂには、上記バンドパスフィルター５７０を通過した駆動信号ＣＯＭ－Ａの</w:t>
      </w:r>
    </w:p>
    <w:p w:rsidR="00E66CDD" w:rsidRDefault="00072C3A" w:rsidP="00072C3A">
      <w:pPr>
        <w:pStyle w:val="HTML"/>
        <w:kinsoku w:val="0"/>
        <w:wordWrap w:val="0"/>
        <w:overflowPunct w:val="0"/>
        <w:autoSpaceDE w:val="0"/>
        <w:autoSpaceDN w:val="0"/>
        <w:spacing w:line="228" w:lineRule="auto"/>
        <w:jc w:val="both"/>
      </w:pPr>
      <w:r>
        <w:t>高周波成分のうち、直流成分がカットされて帰還されることになる。</w:t>
      </w:r>
    </w:p>
    <w:p w:rsidR="00E66CDD" w:rsidRDefault="00072C3A" w:rsidP="00072C3A">
      <w:pPr>
        <w:pStyle w:val="HTML"/>
        <w:kinsoku w:val="0"/>
        <w:wordWrap w:val="0"/>
        <w:overflowPunct w:val="0"/>
        <w:autoSpaceDE w:val="0"/>
        <w:autoSpaceDN w:val="0"/>
        <w:spacing w:line="228" w:lineRule="auto"/>
        <w:jc w:val="both"/>
      </w:pPr>
      <w:r>
        <w:t xml:space="preserve">　【０１４１】</w:t>
      </w:r>
    </w:p>
    <w:p w:rsidR="00E66CDD" w:rsidRDefault="00072C3A" w:rsidP="00072C3A">
      <w:pPr>
        <w:pStyle w:val="HTML"/>
        <w:kinsoku w:val="0"/>
        <w:wordWrap w:val="0"/>
        <w:overflowPunct w:val="0"/>
        <w:autoSpaceDE w:val="0"/>
        <w:autoSpaceDN w:val="0"/>
        <w:spacing w:line="228" w:lineRule="auto"/>
        <w:jc w:val="both"/>
      </w:pPr>
      <w:r>
        <w:t xml:space="preserve">　ところで、端子Ｏｕｔから出力される駆動信号ＣＯＭ－Ａは、第１トランジスターＭ１</w:t>
      </w:r>
    </w:p>
    <w:p w:rsidR="00E66CDD" w:rsidRDefault="00072C3A" w:rsidP="00072C3A">
      <w:pPr>
        <w:pStyle w:val="HTML"/>
        <w:kinsoku w:val="0"/>
        <w:wordWrap w:val="0"/>
        <w:overflowPunct w:val="0"/>
        <w:autoSpaceDE w:val="0"/>
        <w:autoSpaceDN w:val="0"/>
        <w:spacing w:line="228" w:lineRule="auto"/>
        <w:jc w:val="both"/>
      </w:pPr>
      <w:r>
        <w:t>と第２トランジスターＭ２との接続点（端子Ｓｗ）における増幅変調信号を、インダクタ</w:t>
      </w:r>
    </w:p>
    <w:p w:rsidR="00E66CDD" w:rsidRDefault="00072C3A" w:rsidP="00072C3A">
      <w:pPr>
        <w:pStyle w:val="HTML"/>
        <w:kinsoku w:val="0"/>
        <w:wordWrap w:val="0"/>
        <w:overflowPunct w:val="0"/>
        <w:autoSpaceDE w:val="0"/>
        <w:autoSpaceDN w:val="0"/>
        <w:spacing w:line="228" w:lineRule="auto"/>
        <w:jc w:val="both"/>
      </w:pPr>
      <w:r>
        <w:t>ーＬ１およびコンデンサーＣ１からなるローパスフィルターによって平滑化した信号であ</w:t>
      </w:r>
    </w:p>
    <w:p w:rsidR="00E66CDD" w:rsidRDefault="00072C3A" w:rsidP="00072C3A">
      <w:pPr>
        <w:pStyle w:val="HTML"/>
        <w:kinsoku w:val="0"/>
        <w:wordWrap w:val="0"/>
        <w:overflowPunct w:val="0"/>
        <w:autoSpaceDE w:val="0"/>
        <w:autoSpaceDN w:val="0"/>
        <w:spacing w:line="228" w:lineRule="auto"/>
        <w:jc w:val="both"/>
      </w:pPr>
      <w:r>
        <w:t>る。この駆動信号ＣＯＭ－Ａは、端子Ｖｆｂを介して積分・減算された上で、加算器５１</w:t>
      </w:r>
    </w:p>
    <w:p w:rsidR="00E66CDD" w:rsidRDefault="00072C3A" w:rsidP="00072C3A">
      <w:pPr>
        <w:pStyle w:val="HTML"/>
        <w:kinsoku w:val="0"/>
        <w:wordWrap w:val="0"/>
        <w:overflowPunct w:val="0"/>
        <w:autoSpaceDE w:val="0"/>
        <w:autoSpaceDN w:val="0"/>
        <w:spacing w:line="228" w:lineRule="auto"/>
        <w:jc w:val="both"/>
      </w:pPr>
      <w:r>
        <w:t>２に正帰還されるので、帰還の遅延（インダクターＬ１およびコンデンサーＣ１の平滑化</w:t>
      </w:r>
    </w:p>
    <w:p w:rsidR="00E66CDD" w:rsidRDefault="00072C3A" w:rsidP="00072C3A">
      <w:pPr>
        <w:pStyle w:val="HTML"/>
        <w:kinsoku w:val="0"/>
        <w:wordWrap w:val="0"/>
        <w:overflowPunct w:val="0"/>
        <w:autoSpaceDE w:val="0"/>
        <w:autoSpaceDN w:val="0"/>
        <w:spacing w:line="228" w:lineRule="auto"/>
        <w:jc w:val="both"/>
      </w:pPr>
      <w:r>
        <w:t>による遅延と、積分減衰器５１６による遅延と、の和）と、帰還の伝達関数で定まる周波</w:t>
      </w:r>
    </w:p>
    <w:p w:rsidR="00E66CDD" w:rsidRDefault="00072C3A" w:rsidP="00072C3A">
      <w:pPr>
        <w:pStyle w:val="HTML"/>
        <w:kinsoku w:val="0"/>
        <w:wordWrap w:val="0"/>
        <w:overflowPunct w:val="0"/>
        <w:autoSpaceDE w:val="0"/>
        <w:autoSpaceDN w:val="0"/>
        <w:spacing w:line="228" w:lineRule="auto"/>
        <w:jc w:val="both"/>
      </w:pPr>
      <w:r>
        <w:t>数で自励発振することになる。</w:t>
      </w:r>
    </w:p>
    <w:p w:rsidR="00E66CDD" w:rsidRDefault="00072C3A" w:rsidP="00072C3A">
      <w:pPr>
        <w:pStyle w:val="HTML"/>
        <w:kinsoku w:val="0"/>
        <w:wordWrap w:val="0"/>
        <w:overflowPunct w:val="0"/>
        <w:autoSpaceDE w:val="0"/>
        <w:autoSpaceDN w:val="0"/>
        <w:spacing w:line="228" w:lineRule="auto"/>
        <w:jc w:val="both"/>
      </w:pPr>
      <w:r>
        <w:t xml:space="preserve">　【０１４２】</w:t>
      </w:r>
    </w:p>
    <w:p w:rsidR="00E66CDD" w:rsidRDefault="00072C3A" w:rsidP="00072C3A">
      <w:pPr>
        <w:pStyle w:val="HTML"/>
        <w:kinsoku w:val="0"/>
        <w:wordWrap w:val="0"/>
        <w:overflowPunct w:val="0"/>
        <w:autoSpaceDE w:val="0"/>
        <w:autoSpaceDN w:val="0"/>
        <w:spacing w:line="228" w:lineRule="auto"/>
        <w:jc w:val="both"/>
      </w:pPr>
      <w:r>
        <w:t xml:space="preserve">　ただし、端子Ｖｆｂを介した帰還経路の遅延量が大であるために、当該端子Ｖｆｂを介</w:t>
      </w:r>
    </w:p>
    <w:p w:rsidR="00E66CDD" w:rsidRDefault="00072C3A" w:rsidP="00072C3A">
      <w:pPr>
        <w:pStyle w:val="HTML"/>
        <w:kinsoku w:val="0"/>
        <w:wordWrap w:val="0"/>
        <w:overflowPunct w:val="0"/>
        <w:autoSpaceDE w:val="0"/>
        <w:autoSpaceDN w:val="0"/>
        <w:spacing w:line="228" w:lineRule="auto"/>
        <w:jc w:val="both"/>
      </w:pPr>
      <w:r>
        <w:t>した帰還のみでは、自励発振の周波数を、駆動信号ＣＯＭ－Ａの精度を十分に確保できる</w:t>
      </w:r>
    </w:p>
    <w:p w:rsidR="00E66CDD" w:rsidRDefault="00072C3A" w:rsidP="00072C3A">
      <w:pPr>
        <w:pStyle w:val="HTML"/>
        <w:kinsoku w:val="0"/>
        <w:wordWrap w:val="0"/>
        <w:overflowPunct w:val="0"/>
        <w:autoSpaceDE w:val="0"/>
        <w:autoSpaceDN w:val="0"/>
        <w:spacing w:line="228" w:lineRule="auto"/>
        <w:jc w:val="both"/>
      </w:pPr>
      <w:r>
        <w:t>ほど高くすることができない場合がある。</w:t>
      </w:r>
    </w:p>
    <w:p w:rsidR="00E66CDD" w:rsidRDefault="00072C3A" w:rsidP="00072C3A">
      <w:pPr>
        <w:pStyle w:val="HTML"/>
        <w:kinsoku w:val="0"/>
        <w:wordWrap w:val="0"/>
        <w:overflowPunct w:val="0"/>
        <w:autoSpaceDE w:val="0"/>
        <w:autoSpaceDN w:val="0"/>
        <w:spacing w:line="228" w:lineRule="auto"/>
        <w:jc w:val="both"/>
      </w:pPr>
      <w:r>
        <w:t xml:space="preserve">　【０１４３】</w:t>
      </w:r>
    </w:p>
    <w:p w:rsidR="00E66CDD" w:rsidRDefault="00072C3A" w:rsidP="00072C3A">
      <w:pPr>
        <w:pStyle w:val="HTML"/>
        <w:kinsoku w:val="0"/>
        <w:wordWrap w:val="0"/>
        <w:overflowPunct w:val="0"/>
        <w:autoSpaceDE w:val="0"/>
        <w:autoSpaceDN w:val="0"/>
        <w:spacing w:line="228" w:lineRule="auto"/>
        <w:jc w:val="both"/>
      </w:pPr>
      <w:r>
        <w:t xml:space="preserve">　そこで、本実施形態では、端子Ｖｆｂを介した経路とは別に、端子Ｉｆｂを介して、駆</w:t>
      </w:r>
    </w:p>
    <w:p w:rsidR="00E66CDD" w:rsidRDefault="00072C3A" w:rsidP="00072C3A">
      <w:pPr>
        <w:pStyle w:val="HTML"/>
        <w:kinsoku w:val="0"/>
        <w:wordWrap w:val="0"/>
        <w:overflowPunct w:val="0"/>
        <w:autoSpaceDE w:val="0"/>
        <w:autoSpaceDN w:val="0"/>
        <w:spacing w:line="228" w:lineRule="auto"/>
        <w:jc w:val="both"/>
      </w:pPr>
      <w:r>
        <w:lastRenderedPageBreak/>
        <w:t>動信号ＣＯＭ－Ａの高周波成分を帰還する経路を設けることによって、回路全体でみたと</w:t>
      </w:r>
    </w:p>
    <w:p w:rsidR="00E66CDD" w:rsidRDefault="00072C3A" w:rsidP="00072C3A">
      <w:pPr>
        <w:pStyle w:val="HTML"/>
        <w:kinsoku w:val="0"/>
        <w:wordWrap w:val="0"/>
        <w:overflowPunct w:val="0"/>
        <w:autoSpaceDE w:val="0"/>
        <w:autoSpaceDN w:val="0"/>
        <w:spacing w:line="228" w:lineRule="auto"/>
        <w:jc w:val="both"/>
      </w:pPr>
      <w:r>
        <w:t>きの遅延を小さくしている。このため、信号Ａｂに、駆動信号ＣＯＭ－Ａの高周波成分を</w:t>
      </w:r>
    </w:p>
    <w:p w:rsidR="00E66CDD" w:rsidRDefault="00072C3A" w:rsidP="00072C3A">
      <w:pPr>
        <w:pStyle w:val="HTML"/>
        <w:kinsoku w:val="0"/>
        <w:wordWrap w:val="0"/>
        <w:overflowPunct w:val="0"/>
        <w:autoSpaceDE w:val="0"/>
        <w:autoSpaceDN w:val="0"/>
        <w:spacing w:line="228" w:lineRule="auto"/>
        <w:jc w:val="both"/>
      </w:pPr>
      <w:r>
        <w:t>加算した信号Ａｓの周波数は、端子Ｉｆｂを介した経路が存在しない場合と比較して、駆</w:t>
      </w:r>
    </w:p>
    <w:p w:rsidR="00E66CDD" w:rsidRDefault="00072C3A" w:rsidP="00072C3A">
      <w:pPr>
        <w:pStyle w:val="HTML"/>
        <w:kinsoku w:val="0"/>
        <w:wordWrap w:val="0"/>
        <w:overflowPunct w:val="0"/>
        <w:autoSpaceDE w:val="0"/>
        <w:autoSpaceDN w:val="0"/>
        <w:spacing w:line="228" w:lineRule="auto"/>
        <w:jc w:val="both"/>
      </w:pPr>
      <w:r>
        <w:t>動信号ＣＯＭ－Ａの精度を十分に確保できるほど高くなる。</w:t>
      </w:r>
    </w:p>
    <w:p w:rsidR="00E66CDD" w:rsidRDefault="00072C3A" w:rsidP="00072C3A">
      <w:pPr>
        <w:pStyle w:val="HTML"/>
        <w:kinsoku w:val="0"/>
        <w:wordWrap w:val="0"/>
        <w:overflowPunct w:val="0"/>
        <w:autoSpaceDE w:val="0"/>
        <w:autoSpaceDN w:val="0"/>
        <w:spacing w:line="228" w:lineRule="auto"/>
        <w:jc w:val="both"/>
      </w:pPr>
      <w:r>
        <w:t xml:space="preserve">　【０１４４】</w:t>
      </w:r>
    </w:p>
    <w:p w:rsidR="00E66CDD" w:rsidRDefault="00072C3A" w:rsidP="00072C3A">
      <w:pPr>
        <w:pStyle w:val="HTML"/>
        <w:kinsoku w:val="0"/>
        <w:wordWrap w:val="0"/>
        <w:overflowPunct w:val="0"/>
        <w:autoSpaceDE w:val="0"/>
        <w:autoSpaceDN w:val="0"/>
        <w:spacing w:line="228" w:lineRule="auto"/>
        <w:jc w:val="both"/>
      </w:pPr>
      <w:r>
        <w:t xml:space="preserve">　図１１は、信号Ａｓと変調信号Ｍｓとの波形を、アナログ信号Ａａとの波形と関連付け</w:t>
      </w:r>
    </w:p>
    <w:p w:rsidR="00E66CDD" w:rsidRDefault="00072C3A" w:rsidP="00072C3A">
      <w:pPr>
        <w:pStyle w:val="HTML"/>
        <w:kinsoku w:val="0"/>
        <w:wordWrap w:val="0"/>
        <w:overflowPunct w:val="0"/>
        <w:autoSpaceDE w:val="0"/>
        <w:autoSpaceDN w:val="0"/>
        <w:spacing w:line="228" w:lineRule="auto"/>
        <w:jc w:val="both"/>
      </w:pPr>
      <w:r>
        <w:t>て示す図である。</w:t>
      </w:r>
    </w:p>
    <w:p w:rsidR="00E66CDD" w:rsidRDefault="00072C3A" w:rsidP="00072C3A">
      <w:pPr>
        <w:pStyle w:val="HTML"/>
        <w:kinsoku w:val="0"/>
        <w:wordWrap w:val="0"/>
        <w:overflowPunct w:val="0"/>
        <w:autoSpaceDE w:val="0"/>
        <w:autoSpaceDN w:val="0"/>
        <w:spacing w:line="228" w:lineRule="auto"/>
        <w:jc w:val="both"/>
      </w:pPr>
      <w:r>
        <w:t xml:space="preserve">　【０１４５】</w:t>
      </w:r>
    </w:p>
    <w:p w:rsidR="00E66CDD" w:rsidRDefault="00072C3A" w:rsidP="00072C3A">
      <w:pPr>
        <w:pStyle w:val="HTML"/>
        <w:kinsoku w:val="0"/>
        <w:wordWrap w:val="0"/>
        <w:overflowPunct w:val="0"/>
        <w:autoSpaceDE w:val="0"/>
        <w:autoSpaceDN w:val="0"/>
        <w:spacing w:line="228" w:lineRule="auto"/>
        <w:jc w:val="both"/>
      </w:pPr>
      <w:r>
        <w:t xml:space="preserve">　この図に示されるように、信号Ａｓは三角波であり、その発振周波数は、アナログ信号</w:t>
      </w:r>
    </w:p>
    <w:p w:rsidR="00E66CDD" w:rsidRDefault="00072C3A" w:rsidP="00072C3A">
      <w:pPr>
        <w:pStyle w:val="HTML"/>
        <w:kinsoku w:val="0"/>
        <w:wordWrap w:val="0"/>
        <w:overflowPunct w:val="0"/>
        <w:autoSpaceDE w:val="0"/>
        <w:autoSpaceDN w:val="0"/>
        <w:spacing w:line="228" w:lineRule="auto"/>
        <w:jc w:val="both"/>
      </w:pPr>
      <w:r>
        <w:t>Ａａの電圧（入力電圧）に応じて変動する。具体的には、入力電圧が中間値である場合に</w:t>
      </w:r>
    </w:p>
    <w:p w:rsidR="00E66CDD" w:rsidRDefault="00072C3A" w:rsidP="00072C3A">
      <w:pPr>
        <w:pStyle w:val="HTML"/>
        <w:kinsoku w:val="0"/>
        <w:wordWrap w:val="0"/>
        <w:overflowPunct w:val="0"/>
        <w:autoSpaceDE w:val="0"/>
        <w:autoSpaceDN w:val="0"/>
        <w:spacing w:line="228" w:lineRule="auto"/>
        <w:jc w:val="both"/>
      </w:pPr>
      <w:r>
        <w:t>最も高くなり、入力電圧が中間値から高くなるにつれて、または、低くなるにつれて低く</w:t>
      </w:r>
    </w:p>
    <w:p w:rsidR="00E66CDD" w:rsidRDefault="00072C3A" w:rsidP="00072C3A">
      <w:pPr>
        <w:pStyle w:val="HTML"/>
        <w:kinsoku w:val="0"/>
        <w:wordWrap w:val="0"/>
        <w:overflowPunct w:val="0"/>
        <w:autoSpaceDE w:val="0"/>
        <w:autoSpaceDN w:val="0"/>
        <w:spacing w:line="228" w:lineRule="auto"/>
        <w:jc w:val="both"/>
      </w:pPr>
      <w:r>
        <w:t>なる。</w:t>
      </w:r>
    </w:p>
    <w:p w:rsidR="00E66CDD" w:rsidRDefault="00072C3A" w:rsidP="00072C3A">
      <w:pPr>
        <w:pStyle w:val="HTML"/>
        <w:kinsoku w:val="0"/>
        <w:wordWrap w:val="0"/>
        <w:overflowPunct w:val="0"/>
        <w:autoSpaceDE w:val="0"/>
        <w:autoSpaceDN w:val="0"/>
        <w:spacing w:line="228" w:lineRule="auto"/>
        <w:jc w:val="both"/>
      </w:pPr>
      <w:r>
        <w:t xml:space="preserve">　【０１４６】</w:t>
      </w:r>
    </w:p>
    <w:p w:rsidR="00E66CDD" w:rsidRDefault="00072C3A" w:rsidP="00072C3A">
      <w:pPr>
        <w:pStyle w:val="HTML"/>
        <w:kinsoku w:val="0"/>
        <w:wordWrap w:val="0"/>
        <w:overflowPunct w:val="0"/>
        <w:autoSpaceDE w:val="0"/>
        <w:autoSpaceDN w:val="0"/>
        <w:spacing w:line="228" w:lineRule="auto"/>
        <w:jc w:val="both"/>
      </w:pPr>
      <w:r>
        <w:t xml:space="preserve">　また、信号Ａｓにおいて三角波の傾斜は、入力電圧が中間値付近であれば、上り（電圧</w:t>
      </w:r>
    </w:p>
    <w:p w:rsidR="00E66CDD" w:rsidRDefault="00072C3A" w:rsidP="00072C3A">
      <w:pPr>
        <w:pStyle w:val="HTML"/>
        <w:kinsoku w:val="0"/>
        <w:wordWrap w:val="0"/>
        <w:overflowPunct w:val="0"/>
        <w:autoSpaceDE w:val="0"/>
        <w:autoSpaceDN w:val="0"/>
        <w:spacing w:line="228" w:lineRule="auto"/>
        <w:jc w:val="both"/>
      </w:pPr>
      <w:r>
        <w:t>の上昇）と下り（電圧の下降）とでほぼ等しくなる。このため、信号Ａｓをコンパレータ</w:t>
      </w:r>
    </w:p>
    <w:p w:rsidR="00E66CDD" w:rsidRDefault="00072C3A" w:rsidP="00072C3A">
      <w:pPr>
        <w:pStyle w:val="HTML"/>
        <w:kinsoku w:val="0"/>
        <w:wordWrap w:val="0"/>
        <w:overflowPunct w:val="0"/>
        <w:autoSpaceDE w:val="0"/>
        <w:autoSpaceDN w:val="0"/>
        <w:spacing w:line="228" w:lineRule="auto"/>
        <w:jc w:val="both"/>
      </w:pPr>
      <w:r>
        <w:t>ー５１４によって電圧閾値Ｖｔｈ１、Ｖｔｈ２と比較した結果である変調信号Ｍｓのデュ</w:t>
      </w:r>
    </w:p>
    <w:p w:rsidR="00E66CDD" w:rsidRDefault="00072C3A" w:rsidP="00072C3A">
      <w:pPr>
        <w:pStyle w:val="HTML"/>
        <w:kinsoku w:val="0"/>
        <w:wordWrap w:val="0"/>
        <w:overflowPunct w:val="0"/>
        <w:autoSpaceDE w:val="0"/>
        <w:autoSpaceDN w:val="0"/>
        <w:spacing w:line="228" w:lineRule="auto"/>
        <w:jc w:val="both"/>
      </w:pPr>
      <w:r>
        <w:t>ーティー比は、ほぼ５０％となる。入力電圧が中間値から高くなると、信号Ａｓの下りの</w:t>
      </w:r>
    </w:p>
    <w:p w:rsidR="00E66CDD" w:rsidRDefault="00072C3A" w:rsidP="00072C3A">
      <w:pPr>
        <w:pStyle w:val="HTML"/>
        <w:kinsoku w:val="0"/>
        <w:wordWrap w:val="0"/>
        <w:overflowPunct w:val="0"/>
        <w:autoSpaceDE w:val="0"/>
        <w:autoSpaceDN w:val="0"/>
        <w:spacing w:line="228" w:lineRule="auto"/>
        <w:jc w:val="both"/>
      </w:pPr>
      <w:r>
        <w:t>傾斜が緩くなる。このため、変調信号ＭｓがＨレベルとなる期間が相対的に長くなって、</w:t>
      </w:r>
    </w:p>
    <w:p w:rsidR="00E66CDD" w:rsidRDefault="00072C3A" w:rsidP="00072C3A">
      <w:pPr>
        <w:pStyle w:val="HTML"/>
        <w:kinsoku w:val="0"/>
        <w:wordWrap w:val="0"/>
        <w:overflowPunct w:val="0"/>
        <w:autoSpaceDE w:val="0"/>
        <w:autoSpaceDN w:val="0"/>
        <w:spacing w:line="228" w:lineRule="auto"/>
        <w:jc w:val="both"/>
      </w:pPr>
      <w:r>
        <w:t>デューティー比が大きくなる。一方、入力電圧が中間値から低くなるにつれて、信号Ａｓ</w:t>
      </w:r>
    </w:p>
    <w:p w:rsidR="00E66CDD" w:rsidRDefault="00072C3A" w:rsidP="00072C3A">
      <w:pPr>
        <w:pStyle w:val="HTML"/>
        <w:kinsoku w:val="0"/>
        <w:wordWrap w:val="0"/>
        <w:overflowPunct w:val="0"/>
        <w:autoSpaceDE w:val="0"/>
        <w:autoSpaceDN w:val="0"/>
        <w:spacing w:line="228" w:lineRule="auto"/>
        <w:jc w:val="both"/>
      </w:pPr>
      <w:r>
        <w:t>の上りの傾斜が緩くなる。このため、変調信号ＭｓがＨレベルとなる期間が相対的に短く</w:t>
      </w:r>
    </w:p>
    <w:p w:rsidR="00E66CDD" w:rsidRDefault="00072C3A" w:rsidP="00072C3A">
      <w:pPr>
        <w:pStyle w:val="HTML"/>
        <w:kinsoku w:val="0"/>
        <w:wordWrap w:val="0"/>
        <w:overflowPunct w:val="0"/>
        <w:autoSpaceDE w:val="0"/>
        <w:autoSpaceDN w:val="0"/>
        <w:spacing w:line="228" w:lineRule="auto"/>
        <w:jc w:val="both"/>
      </w:pPr>
      <w:r>
        <w:t>なって、デューティー比が小さくなる。</w:t>
      </w:r>
    </w:p>
    <w:p w:rsidR="00E66CDD" w:rsidRDefault="00072C3A" w:rsidP="00072C3A">
      <w:pPr>
        <w:pStyle w:val="HTML"/>
        <w:kinsoku w:val="0"/>
        <w:wordWrap w:val="0"/>
        <w:overflowPunct w:val="0"/>
        <w:autoSpaceDE w:val="0"/>
        <w:autoSpaceDN w:val="0"/>
        <w:spacing w:line="228" w:lineRule="auto"/>
        <w:jc w:val="both"/>
      </w:pPr>
      <w:r>
        <w:t xml:space="preserve">　【０１４７】</w:t>
      </w:r>
    </w:p>
    <w:p w:rsidR="00E66CDD" w:rsidRDefault="00072C3A" w:rsidP="00072C3A">
      <w:pPr>
        <w:pStyle w:val="HTML"/>
        <w:kinsoku w:val="0"/>
        <w:wordWrap w:val="0"/>
        <w:overflowPunct w:val="0"/>
        <w:autoSpaceDE w:val="0"/>
        <w:autoSpaceDN w:val="0"/>
        <w:spacing w:line="228" w:lineRule="auto"/>
        <w:jc w:val="both"/>
      </w:pPr>
      <w:r>
        <w:t xml:space="preserve">　このため、変調信号Ｍｓは、次のようなパルス密度変調信号となる。すなわち、変調信</w:t>
      </w:r>
    </w:p>
    <w:p w:rsidR="00E66CDD" w:rsidRDefault="00072C3A" w:rsidP="00072C3A">
      <w:pPr>
        <w:pStyle w:val="HTML"/>
        <w:kinsoku w:val="0"/>
        <w:wordWrap w:val="0"/>
        <w:overflowPunct w:val="0"/>
        <w:autoSpaceDE w:val="0"/>
        <w:autoSpaceDN w:val="0"/>
        <w:spacing w:line="228" w:lineRule="auto"/>
        <w:jc w:val="both"/>
      </w:pPr>
      <w:r>
        <w:t>号Ｍｓのデューティー比は、入力電圧の中間値でほぼ５０％であり、入力電圧が中間値よ</w:t>
      </w:r>
    </w:p>
    <w:p w:rsidR="00E66CDD" w:rsidRDefault="00072C3A" w:rsidP="00072C3A">
      <w:pPr>
        <w:pStyle w:val="HTML"/>
        <w:kinsoku w:val="0"/>
        <w:wordWrap w:val="0"/>
        <w:overflowPunct w:val="0"/>
        <w:autoSpaceDE w:val="0"/>
        <w:autoSpaceDN w:val="0"/>
        <w:spacing w:line="228" w:lineRule="auto"/>
        <w:jc w:val="both"/>
      </w:pPr>
      <w:r>
        <w:t>りも高くなるにつれて大きくなり、入力電圧が中間値よりも低くなるにつれて小さくなる</w:t>
      </w:r>
    </w:p>
    <w:p w:rsidR="00E66CDD" w:rsidRDefault="00072C3A" w:rsidP="00072C3A">
      <w:pPr>
        <w:pStyle w:val="HTML"/>
        <w:kinsoku w:val="0"/>
        <w:wordWrap w:val="0"/>
        <w:overflowPunct w:val="0"/>
        <w:autoSpaceDE w:val="0"/>
        <w:autoSpaceDN w:val="0"/>
        <w:spacing w:line="228" w:lineRule="auto"/>
        <w:jc w:val="both"/>
      </w:pPr>
      <w:r>
        <w:t>。</w:t>
      </w:r>
    </w:p>
    <w:p w:rsidR="00E66CDD" w:rsidRDefault="00072C3A" w:rsidP="00072C3A">
      <w:pPr>
        <w:pStyle w:val="HTML"/>
        <w:kinsoku w:val="0"/>
        <w:wordWrap w:val="0"/>
        <w:overflowPunct w:val="0"/>
        <w:autoSpaceDE w:val="0"/>
        <w:autoSpaceDN w:val="0"/>
        <w:spacing w:line="228" w:lineRule="auto"/>
        <w:jc w:val="both"/>
      </w:pPr>
      <w:r>
        <w:t xml:space="preserve">　【０１４８】</w:t>
      </w:r>
    </w:p>
    <w:p w:rsidR="00E66CDD" w:rsidRDefault="00072C3A" w:rsidP="00072C3A">
      <w:pPr>
        <w:pStyle w:val="HTML"/>
        <w:kinsoku w:val="0"/>
        <w:wordWrap w:val="0"/>
        <w:overflowPunct w:val="0"/>
        <w:autoSpaceDE w:val="0"/>
        <w:autoSpaceDN w:val="0"/>
        <w:spacing w:line="228" w:lineRule="auto"/>
        <w:jc w:val="both"/>
      </w:pPr>
      <w:r>
        <w:t xml:space="preserve">　第１ゲートドライバー５２１は、変調信号Ｍｓに基づいて第１トランジスターＭ１をオ</w:t>
      </w:r>
    </w:p>
    <w:p w:rsidR="00E66CDD" w:rsidRDefault="00072C3A" w:rsidP="00072C3A">
      <w:pPr>
        <w:pStyle w:val="HTML"/>
        <w:kinsoku w:val="0"/>
        <w:wordWrap w:val="0"/>
        <w:overflowPunct w:val="0"/>
        <w:autoSpaceDE w:val="0"/>
        <w:autoSpaceDN w:val="0"/>
        <w:spacing w:line="228" w:lineRule="auto"/>
        <w:jc w:val="both"/>
      </w:pPr>
      <w:r>
        <w:t>ン／オフさせる。すなわち、第１ゲートドライバー５２１は、第１トランジスターＭ１を</w:t>
      </w:r>
    </w:p>
    <w:p w:rsidR="00E66CDD" w:rsidRDefault="00072C3A" w:rsidP="00072C3A">
      <w:pPr>
        <w:pStyle w:val="HTML"/>
        <w:kinsoku w:val="0"/>
        <w:wordWrap w:val="0"/>
        <w:overflowPunct w:val="0"/>
        <w:autoSpaceDE w:val="0"/>
        <w:autoSpaceDN w:val="0"/>
        <w:spacing w:line="228" w:lineRule="auto"/>
        <w:jc w:val="both"/>
      </w:pPr>
      <w:r>
        <w:t>、変調信号ＭｓがＨレベルであればオンさせ、変調信号ＭｓがＬレベルであればオフさせ</w:t>
      </w:r>
    </w:p>
    <w:p w:rsidR="00E66CDD" w:rsidRDefault="00072C3A" w:rsidP="00072C3A">
      <w:pPr>
        <w:pStyle w:val="HTML"/>
        <w:kinsoku w:val="0"/>
        <w:wordWrap w:val="0"/>
        <w:overflowPunct w:val="0"/>
        <w:autoSpaceDE w:val="0"/>
        <w:autoSpaceDN w:val="0"/>
        <w:spacing w:line="228" w:lineRule="auto"/>
        <w:jc w:val="both"/>
      </w:pPr>
      <w:r>
        <w:t>る。第２ゲートドライバー５２２は、変調信号Ｍｓの論理反転信号に基づいて第２トラン</w:t>
      </w:r>
    </w:p>
    <w:p w:rsidR="00E66CDD" w:rsidRDefault="00072C3A" w:rsidP="00072C3A">
      <w:pPr>
        <w:pStyle w:val="HTML"/>
        <w:kinsoku w:val="0"/>
        <w:wordWrap w:val="0"/>
        <w:overflowPunct w:val="0"/>
        <w:autoSpaceDE w:val="0"/>
        <w:autoSpaceDN w:val="0"/>
        <w:spacing w:line="228" w:lineRule="auto"/>
        <w:jc w:val="both"/>
      </w:pPr>
      <w:r>
        <w:t>ジスターＭ２をオン／オフさせる。すなわち、第２ゲートドライバー５２２は、第２トラ</w:t>
      </w:r>
    </w:p>
    <w:p w:rsidR="00E66CDD" w:rsidRDefault="00072C3A" w:rsidP="00072C3A">
      <w:pPr>
        <w:pStyle w:val="HTML"/>
        <w:kinsoku w:val="0"/>
        <w:wordWrap w:val="0"/>
        <w:overflowPunct w:val="0"/>
        <w:autoSpaceDE w:val="0"/>
        <w:autoSpaceDN w:val="0"/>
        <w:spacing w:line="228" w:lineRule="auto"/>
        <w:jc w:val="both"/>
      </w:pPr>
      <w:r>
        <w:t>ンジスターＭ２を、変調信号ＭｓがＨレベルであればオフさせ、変調信号ＭｓがＬレベル</w:t>
      </w:r>
    </w:p>
    <w:p w:rsidR="00E66CDD" w:rsidRDefault="00072C3A" w:rsidP="00072C3A">
      <w:pPr>
        <w:pStyle w:val="HTML"/>
        <w:kinsoku w:val="0"/>
        <w:wordWrap w:val="0"/>
        <w:overflowPunct w:val="0"/>
        <w:autoSpaceDE w:val="0"/>
        <w:autoSpaceDN w:val="0"/>
        <w:spacing w:line="228" w:lineRule="auto"/>
        <w:jc w:val="both"/>
      </w:pPr>
      <w:r>
        <w:t>であればオンさせる。</w:t>
      </w:r>
    </w:p>
    <w:p w:rsidR="00E66CDD" w:rsidRDefault="00072C3A" w:rsidP="00072C3A">
      <w:pPr>
        <w:pStyle w:val="HTML"/>
        <w:kinsoku w:val="0"/>
        <w:wordWrap w:val="0"/>
        <w:overflowPunct w:val="0"/>
        <w:autoSpaceDE w:val="0"/>
        <w:autoSpaceDN w:val="0"/>
        <w:spacing w:line="228" w:lineRule="auto"/>
        <w:jc w:val="both"/>
      </w:pPr>
      <w:r>
        <w:t xml:space="preserve">　【０１４９】</w:t>
      </w:r>
    </w:p>
    <w:p w:rsidR="00E66CDD" w:rsidRDefault="00072C3A" w:rsidP="00072C3A">
      <w:pPr>
        <w:pStyle w:val="HTML"/>
        <w:kinsoku w:val="0"/>
        <w:wordWrap w:val="0"/>
        <w:overflowPunct w:val="0"/>
        <w:autoSpaceDE w:val="0"/>
        <w:autoSpaceDN w:val="0"/>
        <w:spacing w:line="228" w:lineRule="auto"/>
        <w:jc w:val="both"/>
      </w:pPr>
      <w:r>
        <w:t xml:space="preserve">　したがって、第１トランジスターＭ１と第２トランジスターＭ２の接続点における増幅</w:t>
      </w:r>
    </w:p>
    <w:p w:rsidR="00E66CDD" w:rsidRDefault="00072C3A" w:rsidP="00072C3A">
      <w:pPr>
        <w:pStyle w:val="HTML"/>
        <w:kinsoku w:val="0"/>
        <w:wordWrap w:val="0"/>
        <w:overflowPunct w:val="0"/>
        <w:autoSpaceDE w:val="0"/>
        <w:autoSpaceDN w:val="0"/>
        <w:spacing w:line="228" w:lineRule="auto"/>
        <w:jc w:val="both"/>
      </w:pPr>
      <w:r>
        <w:t>変調信号をインダクターＬ１およびコンデンサーＣ１で平滑化した駆動信号ＣＯＭ－Ａの</w:t>
      </w:r>
    </w:p>
    <w:p w:rsidR="00E66CDD" w:rsidRDefault="00072C3A" w:rsidP="00072C3A">
      <w:pPr>
        <w:pStyle w:val="HTML"/>
        <w:kinsoku w:val="0"/>
        <w:wordWrap w:val="0"/>
        <w:overflowPunct w:val="0"/>
        <w:autoSpaceDE w:val="0"/>
        <w:autoSpaceDN w:val="0"/>
        <w:spacing w:line="228" w:lineRule="auto"/>
        <w:jc w:val="both"/>
      </w:pPr>
      <w:r>
        <w:t>電圧は、変調信号Ｍｓのデューティー比が大きくなるにつれて高くなり、デューティー比</w:t>
      </w:r>
    </w:p>
    <w:p w:rsidR="00E66CDD" w:rsidRDefault="00072C3A" w:rsidP="00072C3A">
      <w:pPr>
        <w:pStyle w:val="HTML"/>
        <w:kinsoku w:val="0"/>
        <w:wordWrap w:val="0"/>
        <w:overflowPunct w:val="0"/>
        <w:autoSpaceDE w:val="0"/>
        <w:autoSpaceDN w:val="0"/>
        <w:spacing w:line="228" w:lineRule="auto"/>
        <w:jc w:val="both"/>
      </w:pPr>
      <w:r>
        <w:t>が小さくなるにつれて低くなるので、結果的に、駆動信号ＣＯＭ－Ａは、アナログ信号Ａ</w:t>
      </w:r>
    </w:p>
    <w:p w:rsidR="00E66CDD" w:rsidRDefault="00072C3A" w:rsidP="00072C3A">
      <w:pPr>
        <w:pStyle w:val="HTML"/>
        <w:kinsoku w:val="0"/>
        <w:wordWrap w:val="0"/>
        <w:overflowPunct w:val="0"/>
        <w:autoSpaceDE w:val="0"/>
        <w:autoSpaceDN w:val="0"/>
        <w:spacing w:line="228" w:lineRule="auto"/>
        <w:jc w:val="both"/>
      </w:pPr>
      <w:r>
        <w:t>ａの電圧を拡大した信号となるように制御されて、出力されることになる。</w:t>
      </w:r>
    </w:p>
    <w:p w:rsidR="00E66CDD" w:rsidRDefault="00072C3A" w:rsidP="00072C3A">
      <w:pPr>
        <w:pStyle w:val="HTML"/>
        <w:kinsoku w:val="0"/>
        <w:wordWrap w:val="0"/>
        <w:overflowPunct w:val="0"/>
        <w:autoSpaceDE w:val="0"/>
        <w:autoSpaceDN w:val="0"/>
        <w:spacing w:line="228" w:lineRule="auto"/>
        <w:jc w:val="both"/>
      </w:pPr>
      <w:r>
        <w:t xml:space="preserve">　【０１５０】</w:t>
      </w:r>
    </w:p>
    <w:p w:rsidR="00E66CDD" w:rsidRDefault="00072C3A" w:rsidP="00072C3A">
      <w:pPr>
        <w:pStyle w:val="HTML"/>
        <w:kinsoku w:val="0"/>
        <w:wordWrap w:val="0"/>
        <w:overflowPunct w:val="0"/>
        <w:autoSpaceDE w:val="0"/>
        <w:autoSpaceDN w:val="0"/>
        <w:spacing w:line="228" w:lineRule="auto"/>
        <w:jc w:val="both"/>
      </w:pPr>
      <w:r>
        <w:t xml:space="preserve">　この駆動回路５０は、パルス密度変調を用いているので、変調周波数が固定のパルス幅</w:t>
      </w:r>
    </w:p>
    <w:p w:rsidR="00E66CDD" w:rsidRDefault="00072C3A" w:rsidP="00072C3A">
      <w:pPr>
        <w:pStyle w:val="HTML"/>
        <w:kinsoku w:val="0"/>
        <w:wordWrap w:val="0"/>
        <w:overflowPunct w:val="0"/>
        <w:autoSpaceDE w:val="0"/>
        <w:autoSpaceDN w:val="0"/>
        <w:spacing w:line="228" w:lineRule="auto"/>
        <w:jc w:val="both"/>
      </w:pPr>
      <w:r>
        <w:t>変調と比較して、デューティー比の変化幅を大きく取れる、という利点がある。</w:t>
      </w:r>
    </w:p>
    <w:p w:rsidR="00E66CDD" w:rsidRDefault="00072C3A" w:rsidP="00072C3A">
      <w:pPr>
        <w:pStyle w:val="HTML"/>
        <w:kinsoku w:val="0"/>
        <w:wordWrap w:val="0"/>
        <w:overflowPunct w:val="0"/>
        <w:autoSpaceDE w:val="0"/>
        <w:autoSpaceDN w:val="0"/>
        <w:spacing w:line="228" w:lineRule="auto"/>
        <w:jc w:val="both"/>
      </w:pPr>
      <w:r>
        <w:t xml:space="preserve">　【０１５１】</w:t>
      </w:r>
    </w:p>
    <w:p w:rsidR="00E66CDD" w:rsidRDefault="00072C3A" w:rsidP="00072C3A">
      <w:pPr>
        <w:pStyle w:val="HTML"/>
        <w:kinsoku w:val="0"/>
        <w:wordWrap w:val="0"/>
        <w:overflowPunct w:val="0"/>
        <w:autoSpaceDE w:val="0"/>
        <w:autoSpaceDN w:val="0"/>
        <w:spacing w:line="228" w:lineRule="auto"/>
        <w:jc w:val="both"/>
      </w:pPr>
      <w:r>
        <w:t xml:space="preserve">　すなわち、回路全体で扱うことができる最小の正パルス幅と負パルス幅はその回路特性</w:t>
      </w:r>
    </w:p>
    <w:p w:rsidR="00E66CDD" w:rsidRDefault="00072C3A" w:rsidP="00072C3A">
      <w:pPr>
        <w:pStyle w:val="HTML"/>
        <w:kinsoku w:val="0"/>
        <w:wordWrap w:val="0"/>
        <w:overflowPunct w:val="0"/>
        <w:autoSpaceDE w:val="0"/>
        <w:autoSpaceDN w:val="0"/>
        <w:spacing w:line="228" w:lineRule="auto"/>
        <w:jc w:val="both"/>
      </w:pPr>
      <w:r>
        <w:t>で制約されるので、周波数固定のパルス幅変調では、デューティー比の変化幅として所定</w:t>
      </w:r>
    </w:p>
    <w:p w:rsidR="00E66CDD" w:rsidRDefault="00072C3A" w:rsidP="00072C3A">
      <w:pPr>
        <w:pStyle w:val="HTML"/>
        <w:kinsoku w:val="0"/>
        <w:wordWrap w:val="0"/>
        <w:overflowPunct w:val="0"/>
        <w:autoSpaceDE w:val="0"/>
        <w:autoSpaceDN w:val="0"/>
        <w:spacing w:line="228" w:lineRule="auto"/>
        <w:jc w:val="both"/>
      </w:pPr>
      <w:r>
        <w:t>の範囲（例えば１０％から９０％までの範囲）しか確保できない。これに対し、パルス密</w:t>
      </w:r>
    </w:p>
    <w:p w:rsidR="00E66CDD" w:rsidRDefault="00072C3A" w:rsidP="00072C3A">
      <w:pPr>
        <w:pStyle w:val="HTML"/>
        <w:kinsoku w:val="0"/>
        <w:wordWrap w:val="0"/>
        <w:overflowPunct w:val="0"/>
        <w:autoSpaceDE w:val="0"/>
        <w:autoSpaceDN w:val="0"/>
        <w:spacing w:line="228" w:lineRule="auto"/>
        <w:jc w:val="both"/>
      </w:pPr>
      <w:r>
        <w:t>度変調では、入力電圧が中間値から離れるにつれて、発振周波数が低くなるため、入力電</w:t>
      </w:r>
    </w:p>
    <w:p w:rsidR="00E66CDD" w:rsidRDefault="00072C3A" w:rsidP="00072C3A">
      <w:pPr>
        <w:pStyle w:val="HTML"/>
        <w:kinsoku w:val="0"/>
        <w:wordWrap w:val="0"/>
        <w:overflowPunct w:val="0"/>
        <w:autoSpaceDE w:val="0"/>
        <w:autoSpaceDN w:val="0"/>
        <w:spacing w:line="228" w:lineRule="auto"/>
        <w:jc w:val="both"/>
      </w:pPr>
      <w:r>
        <w:t>圧が高い領域においては、デューティー比をより大きくすることができ、また、入力電圧</w:t>
      </w:r>
    </w:p>
    <w:p w:rsidR="00E66CDD" w:rsidRDefault="00072C3A" w:rsidP="00072C3A">
      <w:pPr>
        <w:pStyle w:val="HTML"/>
        <w:kinsoku w:val="0"/>
        <w:wordWrap w:val="0"/>
        <w:overflowPunct w:val="0"/>
        <w:autoSpaceDE w:val="0"/>
        <w:autoSpaceDN w:val="0"/>
        <w:spacing w:line="228" w:lineRule="auto"/>
        <w:jc w:val="both"/>
      </w:pPr>
      <w:r>
        <w:t>が低い領域においては、デューティー比をより小さくすることができる。このため、自励</w:t>
      </w:r>
    </w:p>
    <w:p w:rsidR="00E66CDD" w:rsidRDefault="00072C3A" w:rsidP="00072C3A">
      <w:pPr>
        <w:pStyle w:val="HTML"/>
        <w:kinsoku w:val="0"/>
        <w:wordWrap w:val="0"/>
        <w:overflowPunct w:val="0"/>
        <w:autoSpaceDE w:val="0"/>
        <w:autoSpaceDN w:val="0"/>
        <w:spacing w:line="228" w:lineRule="auto"/>
        <w:jc w:val="both"/>
      </w:pPr>
      <w:r>
        <w:lastRenderedPageBreak/>
        <w:t>発振型パルス密度変調では、デューティー比の変化幅として、より広い範囲（例えば５％</w:t>
      </w:r>
    </w:p>
    <w:p w:rsidR="00E66CDD" w:rsidRDefault="00072C3A" w:rsidP="00072C3A">
      <w:pPr>
        <w:pStyle w:val="HTML"/>
        <w:kinsoku w:val="0"/>
        <w:wordWrap w:val="0"/>
        <w:overflowPunct w:val="0"/>
        <w:autoSpaceDE w:val="0"/>
        <w:autoSpaceDN w:val="0"/>
        <w:spacing w:line="228" w:lineRule="auto"/>
        <w:jc w:val="both"/>
      </w:pPr>
      <w:r>
        <w:t>から９５％までの範囲）を確保することができるのである。</w:t>
      </w:r>
    </w:p>
    <w:p w:rsidR="00E66CDD" w:rsidRDefault="00072C3A" w:rsidP="00072C3A">
      <w:pPr>
        <w:pStyle w:val="HTML"/>
        <w:kinsoku w:val="0"/>
        <w:wordWrap w:val="0"/>
        <w:overflowPunct w:val="0"/>
        <w:autoSpaceDE w:val="0"/>
        <w:autoSpaceDN w:val="0"/>
        <w:spacing w:line="228" w:lineRule="auto"/>
        <w:jc w:val="both"/>
      </w:pPr>
      <w:r>
        <w:t xml:space="preserve">　【０１５２】</w:t>
      </w:r>
    </w:p>
    <w:p w:rsidR="00E66CDD" w:rsidRDefault="00072C3A" w:rsidP="00072C3A">
      <w:pPr>
        <w:pStyle w:val="HTML"/>
        <w:kinsoku w:val="0"/>
        <w:wordWrap w:val="0"/>
        <w:overflowPunct w:val="0"/>
        <w:autoSpaceDE w:val="0"/>
        <w:autoSpaceDN w:val="0"/>
        <w:spacing w:line="228" w:lineRule="auto"/>
        <w:jc w:val="both"/>
      </w:pPr>
      <w:r>
        <w:t xml:space="preserve">　また、駆動回路５０は、自励発振であり、他励発振のように高い周波数の搬送波を生成</w:t>
      </w:r>
    </w:p>
    <w:p w:rsidR="00E66CDD" w:rsidRDefault="00072C3A" w:rsidP="00072C3A">
      <w:pPr>
        <w:pStyle w:val="HTML"/>
        <w:kinsoku w:val="0"/>
        <w:wordWrap w:val="0"/>
        <w:overflowPunct w:val="0"/>
        <w:autoSpaceDE w:val="0"/>
        <w:autoSpaceDN w:val="0"/>
        <w:spacing w:line="228" w:lineRule="auto"/>
        <w:jc w:val="both"/>
      </w:pPr>
      <w:r>
        <w:t>する回路が不要である。このため、高電圧を扱う回路以外の、すなわち集積回路装置５０</w:t>
      </w:r>
    </w:p>
    <w:p w:rsidR="00E66CDD" w:rsidRDefault="00072C3A" w:rsidP="00072C3A">
      <w:pPr>
        <w:pStyle w:val="HTML"/>
        <w:kinsoku w:val="0"/>
        <w:wordWrap w:val="0"/>
        <w:overflowPunct w:val="0"/>
        <w:autoSpaceDE w:val="0"/>
        <w:autoSpaceDN w:val="0"/>
        <w:spacing w:line="228" w:lineRule="auto"/>
        <w:jc w:val="both"/>
      </w:pPr>
      <w:r>
        <w:t>０の部分の、集積化が容易である、という利点がある。</w:t>
      </w:r>
    </w:p>
    <w:p w:rsidR="00E66CDD" w:rsidRDefault="00072C3A" w:rsidP="00072C3A">
      <w:pPr>
        <w:pStyle w:val="HTML"/>
        <w:kinsoku w:val="0"/>
        <w:wordWrap w:val="0"/>
        <w:overflowPunct w:val="0"/>
        <w:autoSpaceDE w:val="0"/>
        <w:autoSpaceDN w:val="0"/>
        <w:spacing w:line="228" w:lineRule="auto"/>
        <w:jc w:val="both"/>
      </w:pPr>
      <w:r>
        <w:t xml:space="preserve">　【０１５３】</w:t>
      </w:r>
    </w:p>
    <w:p w:rsidR="00E66CDD" w:rsidRDefault="00072C3A" w:rsidP="00072C3A">
      <w:pPr>
        <w:pStyle w:val="HTML"/>
        <w:kinsoku w:val="0"/>
        <w:wordWrap w:val="0"/>
        <w:overflowPunct w:val="0"/>
        <w:autoSpaceDE w:val="0"/>
        <w:autoSpaceDN w:val="0"/>
        <w:spacing w:line="228" w:lineRule="auto"/>
        <w:jc w:val="both"/>
      </w:pPr>
      <w:r>
        <w:t xml:space="preserve">　加えて、駆動回路５０では、駆動信号ＣＯＭ－Ａの帰還経路として、端子Ｖｆｂを介し</w:t>
      </w:r>
    </w:p>
    <w:p w:rsidR="00E66CDD" w:rsidRDefault="00072C3A" w:rsidP="00072C3A">
      <w:pPr>
        <w:pStyle w:val="HTML"/>
        <w:kinsoku w:val="0"/>
        <w:wordWrap w:val="0"/>
        <w:overflowPunct w:val="0"/>
        <w:autoSpaceDE w:val="0"/>
        <w:autoSpaceDN w:val="0"/>
        <w:spacing w:line="228" w:lineRule="auto"/>
        <w:jc w:val="both"/>
      </w:pPr>
      <w:r>
        <w:t>た経路だけでなく、端子Ｉｆｂを介して高周波成分を帰還する経路があるので、回路全体</w:t>
      </w:r>
    </w:p>
    <w:p w:rsidR="00E66CDD" w:rsidRDefault="00072C3A" w:rsidP="00072C3A">
      <w:pPr>
        <w:pStyle w:val="HTML"/>
        <w:kinsoku w:val="0"/>
        <w:wordWrap w:val="0"/>
        <w:overflowPunct w:val="0"/>
        <w:autoSpaceDE w:val="0"/>
        <w:autoSpaceDN w:val="0"/>
        <w:spacing w:line="228" w:lineRule="auto"/>
        <w:jc w:val="both"/>
      </w:pPr>
      <w:r>
        <w:t>でみたときの遅延が小さくなる。このため、自励発振の周波数が高くなるので、駆動回路</w:t>
      </w:r>
    </w:p>
    <w:p w:rsidR="00E66CDD" w:rsidRDefault="00072C3A" w:rsidP="00072C3A">
      <w:pPr>
        <w:pStyle w:val="HTML"/>
        <w:kinsoku w:val="0"/>
        <w:wordWrap w:val="0"/>
        <w:overflowPunct w:val="0"/>
        <w:autoSpaceDE w:val="0"/>
        <w:autoSpaceDN w:val="0"/>
        <w:spacing w:line="228" w:lineRule="auto"/>
        <w:jc w:val="both"/>
      </w:pPr>
      <w:r>
        <w:t>５０は、駆動信号ＣＯＭ－Ａを精度良く生成することが可能になる。</w:t>
      </w:r>
    </w:p>
    <w:p w:rsidR="00E66CDD" w:rsidRDefault="00072C3A" w:rsidP="00072C3A">
      <w:pPr>
        <w:pStyle w:val="HTML"/>
        <w:kinsoku w:val="0"/>
        <w:wordWrap w:val="0"/>
        <w:overflowPunct w:val="0"/>
        <w:autoSpaceDE w:val="0"/>
        <w:autoSpaceDN w:val="0"/>
        <w:spacing w:line="228" w:lineRule="auto"/>
        <w:jc w:val="both"/>
      </w:pPr>
      <w:r>
        <w:t xml:space="preserve">　【０１５４】</w:t>
      </w:r>
    </w:p>
    <w:p w:rsidR="00E66CDD" w:rsidRDefault="00072C3A" w:rsidP="00072C3A">
      <w:pPr>
        <w:pStyle w:val="HTML"/>
        <w:kinsoku w:val="0"/>
        <w:wordWrap w:val="0"/>
        <w:overflowPunct w:val="0"/>
        <w:autoSpaceDE w:val="0"/>
        <w:autoSpaceDN w:val="0"/>
        <w:spacing w:line="228" w:lineRule="auto"/>
        <w:jc w:val="both"/>
      </w:pPr>
      <w:r>
        <w:t xml:space="preserve">　図１０に戻り、図１０に示される例では、抵抗Ｒ１、抵抗Ｒ２、第１トランジスターＭ</w:t>
      </w:r>
    </w:p>
    <w:p w:rsidR="00E66CDD" w:rsidRDefault="00072C3A" w:rsidP="00072C3A">
      <w:pPr>
        <w:pStyle w:val="HTML"/>
        <w:kinsoku w:val="0"/>
        <w:wordWrap w:val="0"/>
        <w:overflowPunct w:val="0"/>
        <w:autoSpaceDE w:val="0"/>
        <w:autoSpaceDN w:val="0"/>
        <w:spacing w:line="228" w:lineRule="auto"/>
        <w:jc w:val="both"/>
      </w:pPr>
      <w:r>
        <w:t>１、第２トランジスターＭ２、コンデンサーＣ５、ダイオードＤ１０およびローパスフィ</w:t>
      </w:r>
    </w:p>
    <w:p w:rsidR="00E66CDD" w:rsidRDefault="00072C3A" w:rsidP="00072C3A">
      <w:pPr>
        <w:pStyle w:val="HTML"/>
        <w:kinsoku w:val="0"/>
        <w:wordWrap w:val="0"/>
        <w:overflowPunct w:val="0"/>
        <w:autoSpaceDE w:val="0"/>
        <w:autoSpaceDN w:val="0"/>
        <w:spacing w:line="228" w:lineRule="auto"/>
        <w:jc w:val="both"/>
      </w:pPr>
      <w:r>
        <w:t>ルター５６０は、変調信号に基づいて増幅制御信号を生成し、増幅制御信号に基づいて駆</w:t>
      </w:r>
    </w:p>
    <w:p w:rsidR="00E66CDD" w:rsidRDefault="00072C3A" w:rsidP="00072C3A">
      <w:pPr>
        <w:pStyle w:val="HTML"/>
        <w:kinsoku w:val="0"/>
        <w:wordWrap w:val="0"/>
        <w:overflowPunct w:val="0"/>
        <w:autoSpaceDE w:val="0"/>
        <w:autoSpaceDN w:val="0"/>
        <w:spacing w:line="228" w:lineRule="auto"/>
        <w:jc w:val="both"/>
      </w:pPr>
      <w:r>
        <w:t>動信号を生成して容量性負荷（圧電素子６０）に出力する出力回路５５０として構成され</w:t>
      </w:r>
    </w:p>
    <w:p w:rsidR="00E66CDD" w:rsidRDefault="00072C3A" w:rsidP="00072C3A">
      <w:pPr>
        <w:pStyle w:val="HTML"/>
        <w:kinsoku w:val="0"/>
        <w:wordWrap w:val="0"/>
        <w:overflowPunct w:val="0"/>
        <w:autoSpaceDE w:val="0"/>
        <w:autoSpaceDN w:val="0"/>
        <w:spacing w:line="228" w:lineRule="auto"/>
        <w:jc w:val="both"/>
      </w:pPr>
      <w:r>
        <w:t>ている。</w:t>
      </w:r>
    </w:p>
    <w:p w:rsidR="00E66CDD" w:rsidRDefault="00072C3A" w:rsidP="00072C3A">
      <w:pPr>
        <w:pStyle w:val="HTML"/>
        <w:kinsoku w:val="0"/>
        <w:wordWrap w:val="0"/>
        <w:overflowPunct w:val="0"/>
        <w:autoSpaceDE w:val="0"/>
        <w:autoSpaceDN w:val="0"/>
        <w:spacing w:line="228" w:lineRule="auto"/>
        <w:jc w:val="both"/>
      </w:pPr>
      <w:r>
        <w:t xml:space="preserve">　【０１５５】</w:t>
      </w:r>
    </w:p>
    <w:p w:rsidR="00E66CDD" w:rsidRDefault="00072C3A" w:rsidP="00072C3A">
      <w:pPr>
        <w:pStyle w:val="HTML"/>
        <w:kinsoku w:val="0"/>
        <w:wordWrap w:val="0"/>
        <w:overflowPunct w:val="0"/>
        <w:autoSpaceDE w:val="0"/>
        <w:autoSpaceDN w:val="0"/>
        <w:spacing w:line="228" w:lineRule="auto"/>
        <w:jc w:val="both"/>
      </w:pPr>
      <w:r>
        <w:t xml:space="preserve">　第１電源部５３０は、圧電素子６０の駆動信号が印加される端子と異なる端子に信号を</w:t>
      </w:r>
    </w:p>
    <w:p w:rsidR="00E66CDD" w:rsidRDefault="00072C3A" w:rsidP="00072C3A">
      <w:pPr>
        <w:pStyle w:val="HTML"/>
        <w:kinsoku w:val="0"/>
        <w:wordWrap w:val="0"/>
        <w:overflowPunct w:val="0"/>
        <w:autoSpaceDE w:val="0"/>
        <w:autoSpaceDN w:val="0"/>
        <w:spacing w:line="228" w:lineRule="auto"/>
        <w:jc w:val="both"/>
      </w:pPr>
      <w:r>
        <w:t>印加する。第１電源部５３０は、例えば、バンドギャップ・リファレンス回路のような定</w:t>
      </w:r>
    </w:p>
    <w:p w:rsidR="00E66CDD" w:rsidRDefault="00072C3A" w:rsidP="00072C3A">
      <w:pPr>
        <w:pStyle w:val="HTML"/>
        <w:kinsoku w:val="0"/>
        <w:wordWrap w:val="0"/>
        <w:overflowPunct w:val="0"/>
        <w:autoSpaceDE w:val="0"/>
        <w:autoSpaceDN w:val="0"/>
        <w:spacing w:line="228" w:lineRule="auto"/>
        <w:jc w:val="both"/>
      </w:pPr>
      <w:r>
        <w:t>電圧回路で構成される。第１電源部５３０は、電圧ＶＢＳを端子ＶＢＳから出力する。図</w:t>
      </w:r>
    </w:p>
    <w:p w:rsidR="00E66CDD" w:rsidRDefault="00072C3A" w:rsidP="00072C3A">
      <w:pPr>
        <w:pStyle w:val="HTML"/>
        <w:kinsoku w:val="0"/>
        <w:wordWrap w:val="0"/>
        <w:overflowPunct w:val="0"/>
        <w:autoSpaceDE w:val="0"/>
        <w:autoSpaceDN w:val="0"/>
        <w:spacing w:line="228" w:lineRule="auto"/>
        <w:jc w:val="both"/>
      </w:pPr>
      <w:r>
        <w:t>１０に示される例では、第１電源部５３０は、グラウンド端子Ｇｎｄのグラウンド電位を</w:t>
      </w:r>
    </w:p>
    <w:p w:rsidR="00E66CDD" w:rsidRDefault="00072C3A" w:rsidP="00072C3A">
      <w:pPr>
        <w:pStyle w:val="HTML"/>
        <w:kinsoku w:val="0"/>
        <w:wordWrap w:val="0"/>
        <w:overflowPunct w:val="0"/>
        <w:autoSpaceDE w:val="0"/>
        <w:autoSpaceDN w:val="0"/>
        <w:spacing w:line="228" w:lineRule="auto"/>
        <w:jc w:val="both"/>
      </w:pPr>
      <w:r>
        <w:t>基準として電圧ＶＢＳを生成する。</w:t>
      </w:r>
    </w:p>
    <w:p w:rsidR="00E66CDD" w:rsidRDefault="00072C3A" w:rsidP="00072C3A">
      <w:pPr>
        <w:pStyle w:val="HTML"/>
        <w:kinsoku w:val="0"/>
        <w:wordWrap w:val="0"/>
        <w:overflowPunct w:val="0"/>
        <w:autoSpaceDE w:val="0"/>
        <w:autoSpaceDN w:val="0"/>
        <w:spacing w:line="228" w:lineRule="auto"/>
        <w:jc w:val="both"/>
      </w:pPr>
      <w:r>
        <w:t xml:space="preserve">　【０１５６】</w:t>
      </w:r>
    </w:p>
    <w:p w:rsidR="00E66CDD" w:rsidRDefault="00072C3A" w:rsidP="00072C3A">
      <w:pPr>
        <w:pStyle w:val="HTML"/>
        <w:kinsoku w:val="0"/>
        <w:wordWrap w:val="0"/>
        <w:overflowPunct w:val="0"/>
        <w:autoSpaceDE w:val="0"/>
        <w:autoSpaceDN w:val="0"/>
        <w:spacing w:line="228" w:lineRule="auto"/>
        <w:jc w:val="both"/>
      </w:pPr>
      <w:r>
        <w:t xml:space="preserve">　昇圧回路５４０は、ゲートドライバー５２０に電源供給する。昇圧回路５４０は、チャ</w:t>
      </w:r>
    </w:p>
    <w:p w:rsidR="00E66CDD" w:rsidRDefault="00072C3A" w:rsidP="00072C3A">
      <w:pPr>
        <w:pStyle w:val="HTML"/>
        <w:kinsoku w:val="0"/>
        <w:wordWrap w:val="0"/>
        <w:overflowPunct w:val="0"/>
        <w:autoSpaceDE w:val="0"/>
        <w:autoSpaceDN w:val="0"/>
        <w:spacing w:line="228" w:lineRule="auto"/>
        <w:jc w:val="both"/>
      </w:pPr>
      <w:r>
        <w:t>ージポンプ回路やスイッチングレギュレーターなどで構成することができる。図１０に示</w:t>
      </w:r>
    </w:p>
    <w:p w:rsidR="00E66CDD" w:rsidRDefault="00072C3A" w:rsidP="00072C3A">
      <w:pPr>
        <w:pStyle w:val="HTML"/>
        <w:kinsoku w:val="0"/>
        <w:wordWrap w:val="0"/>
        <w:overflowPunct w:val="0"/>
        <w:autoSpaceDE w:val="0"/>
        <w:autoSpaceDN w:val="0"/>
        <w:spacing w:line="228" w:lineRule="auto"/>
        <w:jc w:val="both"/>
      </w:pPr>
      <w:r>
        <w:t>される例では、昇圧回路５４０は、第２ゲートドライバー５２２の高電位側の電源電圧と</w:t>
      </w:r>
    </w:p>
    <w:p w:rsidR="00E66CDD" w:rsidRDefault="00072C3A" w:rsidP="00072C3A">
      <w:pPr>
        <w:pStyle w:val="HTML"/>
        <w:kinsoku w:val="0"/>
        <w:wordWrap w:val="0"/>
        <w:overflowPunct w:val="0"/>
        <w:autoSpaceDE w:val="0"/>
        <w:autoSpaceDN w:val="0"/>
        <w:spacing w:line="228" w:lineRule="auto"/>
        <w:jc w:val="both"/>
      </w:pPr>
      <w:r>
        <w:t>なる電圧Ｖｍを生成する。また、昇圧回路５４０は、グラウンド端子Ｇｎｄのグラウンド</w:t>
      </w:r>
    </w:p>
    <w:p w:rsidR="00E66CDD" w:rsidRDefault="00072C3A" w:rsidP="00072C3A">
      <w:pPr>
        <w:pStyle w:val="HTML"/>
        <w:kinsoku w:val="0"/>
        <w:wordWrap w:val="0"/>
        <w:overflowPunct w:val="0"/>
        <w:autoSpaceDE w:val="0"/>
        <w:autoSpaceDN w:val="0"/>
        <w:spacing w:line="228" w:lineRule="auto"/>
        <w:jc w:val="both"/>
      </w:pPr>
      <w:r>
        <w:t>電位を基準として電圧Ｖｄｄを昇圧して電圧Ｖｍを生成する。</w:t>
      </w:r>
    </w:p>
    <w:p w:rsidR="00E66CDD" w:rsidRDefault="00072C3A" w:rsidP="00072C3A">
      <w:pPr>
        <w:pStyle w:val="HTML"/>
        <w:kinsoku w:val="0"/>
        <w:wordWrap w:val="0"/>
        <w:overflowPunct w:val="0"/>
        <w:autoSpaceDE w:val="0"/>
        <w:autoSpaceDN w:val="0"/>
        <w:spacing w:line="228" w:lineRule="auto"/>
        <w:jc w:val="both"/>
      </w:pPr>
      <w:r>
        <w:t xml:space="preserve">　【０１５７】</w:t>
      </w:r>
    </w:p>
    <w:p w:rsidR="00E66CDD" w:rsidRDefault="00072C3A" w:rsidP="00072C3A">
      <w:pPr>
        <w:pStyle w:val="HTML"/>
        <w:kinsoku w:val="0"/>
        <w:wordWrap w:val="0"/>
        <w:overflowPunct w:val="0"/>
        <w:autoSpaceDE w:val="0"/>
        <w:autoSpaceDN w:val="0"/>
        <w:spacing w:line="228" w:lineRule="auto"/>
        <w:jc w:val="both"/>
      </w:pPr>
      <w:r>
        <w:t xml:space="preserve">　本実施形態においては、ゲートドライバー５２０と第１電源部５３０とは共通のグラウ</w:t>
      </w:r>
    </w:p>
    <w:p w:rsidR="00E66CDD" w:rsidRDefault="00072C3A" w:rsidP="00072C3A">
      <w:pPr>
        <w:pStyle w:val="HTML"/>
        <w:kinsoku w:val="0"/>
        <w:wordWrap w:val="0"/>
        <w:overflowPunct w:val="0"/>
        <w:autoSpaceDE w:val="0"/>
        <w:autoSpaceDN w:val="0"/>
        <w:spacing w:line="228" w:lineRule="auto"/>
        <w:jc w:val="both"/>
      </w:pPr>
      <w:r>
        <w:t>ンド端子Ｇｎｄに接続されている。</w:t>
      </w:r>
    </w:p>
    <w:p w:rsidR="00E66CDD" w:rsidRDefault="00072C3A" w:rsidP="00072C3A">
      <w:pPr>
        <w:pStyle w:val="HTML"/>
        <w:kinsoku w:val="0"/>
        <w:wordWrap w:val="0"/>
        <w:overflowPunct w:val="0"/>
        <w:autoSpaceDE w:val="0"/>
        <w:autoSpaceDN w:val="0"/>
        <w:spacing w:line="228" w:lineRule="auto"/>
        <w:jc w:val="both"/>
      </w:pPr>
      <w:r>
        <w:t xml:space="preserve">　【０１５８】</w:t>
      </w:r>
    </w:p>
    <w:p w:rsidR="00E66CDD" w:rsidRDefault="00072C3A" w:rsidP="00072C3A">
      <w:pPr>
        <w:pStyle w:val="HTML"/>
        <w:kinsoku w:val="0"/>
        <w:wordWrap w:val="0"/>
        <w:overflowPunct w:val="0"/>
        <w:autoSpaceDE w:val="0"/>
        <w:autoSpaceDN w:val="0"/>
        <w:spacing w:line="228" w:lineRule="auto"/>
        <w:jc w:val="both"/>
      </w:pPr>
      <w:r>
        <w:t xml:space="preserve">　本実施形態によれば、ゲートドライバー５２０と第１電源部５３０とは共通のグラウン</w:t>
      </w:r>
    </w:p>
    <w:p w:rsidR="00E66CDD" w:rsidRDefault="00072C3A" w:rsidP="00072C3A">
      <w:pPr>
        <w:pStyle w:val="HTML"/>
        <w:kinsoku w:val="0"/>
        <w:wordWrap w:val="0"/>
        <w:overflowPunct w:val="0"/>
        <w:autoSpaceDE w:val="0"/>
        <w:autoSpaceDN w:val="0"/>
        <w:spacing w:line="228" w:lineRule="auto"/>
        <w:jc w:val="both"/>
      </w:pPr>
      <w:r>
        <w:t>ド端子Ｇｎｄに接続されているので、グラウンド電位にノイズが重畳された場合に、圧電</w:t>
      </w:r>
    </w:p>
    <w:p w:rsidR="00E66CDD" w:rsidRDefault="00072C3A" w:rsidP="00072C3A">
      <w:pPr>
        <w:pStyle w:val="HTML"/>
        <w:kinsoku w:val="0"/>
        <w:wordWrap w:val="0"/>
        <w:overflowPunct w:val="0"/>
        <w:autoSpaceDE w:val="0"/>
        <w:autoSpaceDN w:val="0"/>
        <w:spacing w:line="228" w:lineRule="auto"/>
        <w:jc w:val="both"/>
      </w:pPr>
      <w:r>
        <w:t>素子６０の両端子に印加される信号に重畳されるノイズは互いに打ち消し合う。したがっ</w:t>
      </w:r>
    </w:p>
    <w:p w:rsidR="00E66CDD" w:rsidRDefault="00072C3A" w:rsidP="00072C3A">
      <w:pPr>
        <w:pStyle w:val="HTML"/>
        <w:kinsoku w:val="0"/>
        <w:wordWrap w:val="0"/>
        <w:overflowPunct w:val="0"/>
        <w:autoSpaceDE w:val="0"/>
        <w:autoSpaceDN w:val="0"/>
        <w:spacing w:line="228" w:lineRule="auto"/>
        <w:jc w:val="both"/>
      </w:pPr>
      <w:r>
        <w:t>て、圧電素子６０に印加される電圧を高精度に制御できるので、液体の吐出精度を向上で</w:t>
      </w:r>
    </w:p>
    <w:p w:rsidR="00E66CDD" w:rsidRDefault="00072C3A" w:rsidP="00072C3A">
      <w:pPr>
        <w:pStyle w:val="HTML"/>
        <w:kinsoku w:val="0"/>
        <w:wordWrap w:val="0"/>
        <w:overflowPunct w:val="0"/>
        <w:autoSpaceDE w:val="0"/>
        <w:autoSpaceDN w:val="0"/>
        <w:spacing w:line="228" w:lineRule="auto"/>
        <w:jc w:val="both"/>
      </w:pPr>
      <w:r>
        <w:t>きる液体吐出装置１、ヘッドユニット２０、容量性負荷駆動用集積回路装置５００および</w:t>
      </w:r>
    </w:p>
    <w:p w:rsidR="00E66CDD" w:rsidRDefault="00072C3A" w:rsidP="00072C3A">
      <w:pPr>
        <w:pStyle w:val="HTML"/>
        <w:kinsoku w:val="0"/>
        <w:wordWrap w:val="0"/>
        <w:overflowPunct w:val="0"/>
        <w:autoSpaceDE w:val="0"/>
        <w:autoSpaceDN w:val="0"/>
        <w:spacing w:line="228" w:lineRule="auto"/>
        <w:jc w:val="both"/>
      </w:pPr>
      <w:r>
        <w:t>容量性負荷駆動回路５０を実現できる。</w:t>
      </w:r>
    </w:p>
    <w:p w:rsidR="00E66CDD" w:rsidRDefault="00072C3A" w:rsidP="00072C3A">
      <w:pPr>
        <w:pStyle w:val="HTML"/>
        <w:kinsoku w:val="0"/>
        <w:wordWrap w:val="0"/>
        <w:overflowPunct w:val="0"/>
        <w:autoSpaceDE w:val="0"/>
        <w:autoSpaceDN w:val="0"/>
        <w:spacing w:line="228" w:lineRule="auto"/>
        <w:jc w:val="both"/>
      </w:pPr>
      <w:r>
        <w:t xml:space="preserve">　【０１５９】</w:t>
      </w:r>
    </w:p>
    <w:p w:rsidR="00E66CDD" w:rsidRDefault="00072C3A" w:rsidP="00072C3A">
      <w:pPr>
        <w:pStyle w:val="HTML"/>
        <w:kinsoku w:val="0"/>
        <w:wordWrap w:val="0"/>
        <w:overflowPunct w:val="0"/>
        <w:autoSpaceDE w:val="0"/>
        <w:autoSpaceDN w:val="0"/>
        <w:spacing w:line="228" w:lineRule="auto"/>
        <w:jc w:val="both"/>
      </w:pPr>
      <w:r>
        <w:t xml:space="preserve">　本実施形態においては、第２ゲートドライバー５２２と第１電源部５３０とが共通のグ</w:t>
      </w:r>
    </w:p>
    <w:p w:rsidR="00E66CDD" w:rsidRDefault="00072C3A" w:rsidP="00072C3A">
      <w:pPr>
        <w:pStyle w:val="HTML"/>
        <w:kinsoku w:val="0"/>
        <w:wordWrap w:val="0"/>
        <w:overflowPunct w:val="0"/>
        <w:autoSpaceDE w:val="0"/>
        <w:autoSpaceDN w:val="0"/>
        <w:spacing w:line="228" w:lineRule="auto"/>
        <w:jc w:val="both"/>
      </w:pPr>
      <w:r>
        <w:t>ラウンド端子Ｇｎｄに接続されている。</w:t>
      </w:r>
    </w:p>
    <w:p w:rsidR="00E66CDD" w:rsidRDefault="00072C3A" w:rsidP="00072C3A">
      <w:pPr>
        <w:pStyle w:val="HTML"/>
        <w:kinsoku w:val="0"/>
        <w:wordWrap w:val="0"/>
        <w:overflowPunct w:val="0"/>
        <w:autoSpaceDE w:val="0"/>
        <w:autoSpaceDN w:val="0"/>
        <w:spacing w:line="228" w:lineRule="auto"/>
        <w:jc w:val="both"/>
      </w:pPr>
      <w:r>
        <w:t xml:space="preserve">　【０１６０】</w:t>
      </w:r>
    </w:p>
    <w:p w:rsidR="00E66CDD" w:rsidRDefault="00072C3A" w:rsidP="00072C3A">
      <w:pPr>
        <w:pStyle w:val="HTML"/>
        <w:kinsoku w:val="0"/>
        <w:wordWrap w:val="0"/>
        <w:overflowPunct w:val="0"/>
        <w:autoSpaceDE w:val="0"/>
        <w:autoSpaceDN w:val="0"/>
        <w:spacing w:line="228" w:lineRule="auto"/>
        <w:jc w:val="both"/>
      </w:pPr>
      <w:r>
        <w:t xml:space="preserve">　本実施形態によれば、第２ゲートドライバー５２２と第１電源部５３０とは共通のグラ</w:t>
      </w:r>
    </w:p>
    <w:p w:rsidR="00E66CDD" w:rsidRDefault="00072C3A" w:rsidP="00072C3A">
      <w:pPr>
        <w:pStyle w:val="HTML"/>
        <w:kinsoku w:val="0"/>
        <w:wordWrap w:val="0"/>
        <w:overflowPunct w:val="0"/>
        <w:autoSpaceDE w:val="0"/>
        <w:autoSpaceDN w:val="0"/>
        <w:spacing w:line="228" w:lineRule="auto"/>
        <w:jc w:val="both"/>
      </w:pPr>
      <w:r>
        <w:t>ウンド端子Ｇｎｄに接続されているので、グラウンド電位にノイズが重畳された場合に、</w:t>
      </w:r>
    </w:p>
    <w:p w:rsidR="00E66CDD" w:rsidRDefault="00072C3A" w:rsidP="00072C3A">
      <w:pPr>
        <w:pStyle w:val="HTML"/>
        <w:kinsoku w:val="0"/>
        <w:wordWrap w:val="0"/>
        <w:overflowPunct w:val="0"/>
        <w:autoSpaceDE w:val="0"/>
        <w:autoSpaceDN w:val="0"/>
        <w:spacing w:line="228" w:lineRule="auto"/>
        <w:jc w:val="both"/>
      </w:pPr>
      <w:r>
        <w:t>圧電素子６０の両端子に印加される信号に重畳されるノイズは互いに打ち消し合う。した</w:t>
      </w:r>
    </w:p>
    <w:p w:rsidR="00E66CDD" w:rsidRDefault="00072C3A" w:rsidP="00072C3A">
      <w:pPr>
        <w:pStyle w:val="HTML"/>
        <w:kinsoku w:val="0"/>
        <w:wordWrap w:val="0"/>
        <w:overflowPunct w:val="0"/>
        <w:autoSpaceDE w:val="0"/>
        <w:autoSpaceDN w:val="0"/>
        <w:spacing w:line="228" w:lineRule="auto"/>
        <w:jc w:val="both"/>
      </w:pPr>
      <w:r>
        <w:t>がって、圧電素子６０に印加される電圧を高精度に制御できるので、液体の吐出精度を向</w:t>
      </w:r>
    </w:p>
    <w:p w:rsidR="00E66CDD" w:rsidRDefault="00072C3A" w:rsidP="00072C3A">
      <w:pPr>
        <w:pStyle w:val="HTML"/>
        <w:kinsoku w:val="0"/>
        <w:wordWrap w:val="0"/>
        <w:overflowPunct w:val="0"/>
        <w:autoSpaceDE w:val="0"/>
        <w:autoSpaceDN w:val="0"/>
        <w:spacing w:line="228" w:lineRule="auto"/>
        <w:jc w:val="both"/>
      </w:pPr>
      <w:r>
        <w:t>上できる液体吐出装置１、ヘッドユニット２０、容量性負荷駆動用集積回路装置５００お</w:t>
      </w:r>
    </w:p>
    <w:p w:rsidR="00E66CDD" w:rsidRDefault="00072C3A" w:rsidP="00072C3A">
      <w:pPr>
        <w:pStyle w:val="HTML"/>
        <w:kinsoku w:val="0"/>
        <w:wordWrap w:val="0"/>
        <w:overflowPunct w:val="0"/>
        <w:autoSpaceDE w:val="0"/>
        <w:autoSpaceDN w:val="0"/>
        <w:spacing w:line="228" w:lineRule="auto"/>
        <w:jc w:val="both"/>
      </w:pPr>
      <w:r>
        <w:t>よび容量性負荷駆動回路５０を実現できる。</w:t>
      </w:r>
    </w:p>
    <w:p w:rsidR="00E66CDD" w:rsidRDefault="00072C3A" w:rsidP="00072C3A">
      <w:pPr>
        <w:pStyle w:val="HTML"/>
        <w:kinsoku w:val="0"/>
        <w:wordWrap w:val="0"/>
        <w:overflowPunct w:val="0"/>
        <w:autoSpaceDE w:val="0"/>
        <w:autoSpaceDN w:val="0"/>
        <w:spacing w:line="228" w:lineRule="auto"/>
        <w:jc w:val="both"/>
      </w:pPr>
      <w:r>
        <w:t xml:space="preserve">　【０１６１】</w:t>
      </w:r>
    </w:p>
    <w:p w:rsidR="00E66CDD" w:rsidRDefault="00072C3A" w:rsidP="00072C3A">
      <w:pPr>
        <w:pStyle w:val="HTML"/>
        <w:kinsoku w:val="0"/>
        <w:wordWrap w:val="0"/>
        <w:overflowPunct w:val="0"/>
        <w:autoSpaceDE w:val="0"/>
        <w:autoSpaceDN w:val="0"/>
        <w:spacing w:line="228" w:lineRule="auto"/>
        <w:jc w:val="both"/>
      </w:pPr>
      <w:r>
        <w:lastRenderedPageBreak/>
        <w:t xml:space="preserve">　本実施形態においては、ゲートドライバー５２０と第１電源部５３０と昇圧回路５４０</w:t>
      </w:r>
    </w:p>
    <w:p w:rsidR="00E66CDD" w:rsidRDefault="00072C3A" w:rsidP="00072C3A">
      <w:pPr>
        <w:pStyle w:val="HTML"/>
        <w:kinsoku w:val="0"/>
        <w:wordWrap w:val="0"/>
        <w:overflowPunct w:val="0"/>
        <w:autoSpaceDE w:val="0"/>
        <w:autoSpaceDN w:val="0"/>
        <w:spacing w:line="228" w:lineRule="auto"/>
        <w:jc w:val="both"/>
      </w:pPr>
      <w:r>
        <w:t>とは共通のグラウンド端子Ｇｎｄに接続されている。</w:t>
      </w:r>
    </w:p>
    <w:p w:rsidR="00E66CDD" w:rsidRDefault="00072C3A" w:rsidP="00072C3A">
      <w:pPr>
        <w:pStyle w:val="HTML"/>
        <w:kinsoku w:val="0"/>
        <w:wordWrap w:val="0"/>
        <w:overflowPunct w:val="0"/>
        <w:autoSpaceDE w:val="0"/>
        <w:autoSpaceDN w:val="0"/>
        <w:spacing w:line="228" w:lineRule="auto"/>
        <w:jc w:val="both"/>
      </w:pPr>
      <w:r>
        <w:t xml:space="preserve">　【０１６２】</w:t>
      </w:r>
    </w:p>
    <w:p w:rsidR="00E66CDD" w:rsidRDefault="00072C3A" w:rsidP="00072C3A">
      <w:pPr>
        <w:pStyle w:val="HTML"/>
        <w:kinsoku w:val="0"/>
        <w:wordWrap w:val="0"/>
        <w:overflowPunct w:val="0"/>
        <w:autoSpaceDE w:val="0"/>
        <w:autoSpaceDN w:val="0"/>
        <w:spacing w:line="228" w:lineRule="auto"/>
        <w:jc w:val="both"/>
      </w:pPr>
      <w:r>
        <w:t xml:space="preserve">　本実施形態によれば、昇圧回路５４０に起因するグランド電位のノイズを、第１電源部</w:t>
      </w:r>
    </w:p>
    <w:p w:rsidR="00E66CDD" w:rsidRDefault="00072C3A" w:rsidP="00072C3A">
      <w:pPr>
        <w:pStyle w:val="HTML"/>
        <w:kinsoku w:val="0"/>
        <w:wordWrap w:val="0"/>
        <w:overflowPunct w:val="0"/>
        <w:autoSpaceDE w:val="0"/>
        <w:autoSpaceDN w:val="0"/>
        <w:spacing w:line="228" w:lineRule="auto"/>
        <w:jc w:val="both"/>
      </w:pPr>
      <w:r>
        <w:t>５３０と昇圧回路５４０とで同相にすることができる。これによって、圧電素子６０の両</w:t>
      </w:r>
    </w:p>
    <w:p w:rsidR="00E66CDD" w:rsidRDefault="00072C3A" w:rsidP="00072C3A">
      <w:pPr>
        <w:pStyle w:val="HTML"/>
        <w:kinsoku w:val="0"/>
        <w:wordWrap w:val="0"/>
        <w:overflowPunct w:val="0"/>
        <w:autoSpaceDE w:val="0"/>
        <w:autoSpaceDN w:val="0"/>
        <w:spacing w:line="228" w:lineRule="auto"/>
        <w:jc w:val="both"/>
      </w:pPr>
      <w:r>
        <w:t>端子に印加される信号に重畳されるノイズは互いに打ち消し合う。したがって、圧電素子</w:t>
      </w:r>
    </w:p>
    <w:p w:rsidR="00E66CDD" w:rsidRDefault="00072C3A" w:rsidP="00072C3A">
      <w:pPr>
        <w:pStyle w:val="HTML"/>
        <w:kinsoku w:val="0"/>
        <w:wordWrap w:val="0"/>
        <w:overflowPunct w:val="0"/>
        <w:autoSpaceDE w:val="0"/>
        <w:autoSpaceDN w:val="0"/>
        <w:spacing w:line="228" w:lineRule="auto"/>
        <w:jc w:val="both"/>
      </w:pPr>
      <w:r>
        <w:t>６０に印加される電圧を高精度に制御できるので、液体の吐出精度を向上できる液体吐出</w:t>
      </w:r>
    </w:p>
    <w:p w:rsidR="00E66CDD" w:rsidRDefault="00072C3A" w:rsidP="00072C3A">
      <w:pPr>
        <w:pStyle w:val="HTML"/>
        <w:kinsoku w:val="0"/>
        <w:wordWrap w:val="0"/>
        <w:overflowPunct w:val="0"/>
        <w:autoSpaceDE w:val="0"/>
        <w:autoSpaceDN w:val="0"/>
        <w:spacing w:line="228" w:lineRule="auto"/>
        <w:jc w:val="both"/>
      </w:pPr>
      <w:r>
        <w:t>装置１、ヘッドユニット２０、容量性負荷駆動用集積回路装置５００および容量性負荷駆</w:t>
      </w:r>
    </w:p>
    <w:p w:rsidR="00E66CDD" w:rsidRDefault="00072C3A" w:rsidP="00072C3A">
      <w:pPr>
        <w:pStyle w:val="HTML"/>
        <w:kinsoku w:val="0"/>
        <w:wordWrap w:val="0"/>
        <w:overflowPunct w:val="0"/>
        <w:autoSpaceDE w:val="0"/>
        <w:autoSpaceDN w:val="0"/>
        <w:spacing w:line="228" w:lineRule="auto"/>
        <w:jc w:val="both"/>
      </w:pPr>
      <w:r>
        <w:t>動回路５０を実現できる。</w:t>
      </w:r>
    </w:p>
    <w:p w:rsidR="00E66CDD" w:rsidRDefault="00072C3A" w:rsidP="00072C3A">
      <w:pPr>
        <w:pStyle w:val="HTML"/>
        <w:kinsoku w:val="0"/>
        <w:wordWrap w:val="0"/>
        <w:overflowPunct w:val="0"/>
        <w:autoSpaceDE w:val="0"/>
        <w:autoSpaceDN w:val="0"/>
        <w:spacing w:line="228" w:lineRule="auto"/>
        <w:jc w:val="both"/>
      </w:pPr>
      <w:r>
        <w:t xml:space="preserve">　【０１６３】</w:t>
      </w:r>
    </w:p>
    <w:p w:rsidR="00E66CDD" w:rsidRDefault="00072C3A" w:rsidP="00072C3A">
      <w:pPr>
        <w:pStyle w:val="HTML"/>
        <w:kinsoku w:val="0"/>
        <w:wordWrap w:val="0"/>
        <w:overflowPunct w:val="0"/>
        <w:autoSpaceDE w:val="0"/>
        <w:autoSpaceDN w:val="0"/>
        <w:spacing w:line="228" w:lineRule="auto"/>
        <w:jc w:val="both"/>
      </w:pPr>
      <w:r>
        <w:t xml:space="preserve">　本実施形態において、昇圧回路５４０は、チャージポンプ回路であってもよい。本実施</w:t>
      </w:r>
    </w:p>
    <w:p w:rsidR="00E66CDD" w:rsidRDefault="00072C3A" w:rsidP="00072C3A">
      <w:pPr>
        <w:pStyle w:val="HTML"/>
        <w:kinsoku w:val="0"/>
        <w:wordWrap w:val="0"/>
        <w:overflowPunct w:val="0"/>
        <w:autoSpaceDE w:val="0"/>
        <w:autoSpaceDN w:val="0"/>
        <w:spacing w:line="228" w:lineRule="auto"/>
        <w:jc w:val="both"/>
      </w:pPr>
      <w:r>
        <w:t>形態によれば、昇圧回路５４０としてスイッチングレギュレーター回路を用いる場合に比</w:t>
      </w:r>
    </w:p>
    <w:p w:rsidR="00E66CDD" w:rsidRDefault="00072C3A" w:rsidP="00072C3A">
      <w:pPr>
        <w:pStyle w:val="HTML"/>
        <w:kinsoku w:val="0"/>
        <w:wordWrap w:val="0"/>
        <w:overflowPunct w:val="0"/>
        <w:autoSpaceDE w:val="0"/>
        <w:autoSpaceDN w:val="0"/>
        <w:spacing w:line="228" w:lineRule="auto"/>
        <w:jc w:val="both"/>
      </w:pPr>
      <w:r>
        <w:t>べて、ノイズの発生を抑制できる。したがって、圧電素子６０に印加される電圧を高精度</w:t>
      </w:r>
    </w:p>
    <w:p w:rsidR="00E66CDD" w:rsidRDefault="00072C3A" w:rsidP="00072C3A">
      <w:pPr>
        <w:pStyle w:val="HTML"/>
        <w:kinsoku w:val="0"/>
        <w:wordWrap w:val="0"/>
        <w:overflowPunct w:val="0"/>
        <w:autoSpaceDE w:val="0"/>
        <w:autoSpaceDN w:val="0"/>
        <w:spacing w:line="228" w:lineRule="auto"/>
        <w:jc w:val="both"/>
      </w:pPr>
      <w:r>
        <w:t>に制御できるので、液体の吐出精度を向上できる液体吐出装置１、ヘッドユニット２０、</w:t>
      </w:r>
    </w:p>
    <w:p w:rsidR="00E66CDD" w:rsidRDefault="00072C3A" w:rsidP="00072C3A">
      <w:pPr>
        <w:pStyle w:val="HTML"/>
        <w:kinsoku w:val="0"/>
        <w:wordWrap w:val="0"/>
        <w:overflowPunct w:val="0"/>
        <w:autoSpaceDE w:val="0"/>
        <w:autoSpaceDN w:val="0"/>
        <w:spacing w:line="228" w:lineRule="auto"/>
        <w:jc w:val="both"/>
      </w:pPr>
      <w:r>
        <w:t>容量性負荷駆動用集積回路装置５００および容量性負荷駆動回路５０を実現できる。</w:t>
      </w:r>
    </w:p>
    <w:p w:rsidR="00E66CDD" w:rsidRDefault="00072C3A" w:rsidP="00072C3A">
      <w:pPr>
        <w:pStyle w:val="HTML"/>
        <w:kinsoku w:val="0"/>
        <w:wordWrap w:val="0"/>
        <w:overflowPunct w:val="0"/>
        <w:autoSpaceDE w:val="0"/>
        <w:autoSpaceDN w:val="0"/>
        <w:spacing w:line="228" w:lineRule="auto"/>
        <w:jc w:val="both"/>
      </w:pPr>
      <w:r>
        <w:t xml:space="preserve">　【０１６４】</w:t>
      </w:r>
    </w:p>
    <w:p w:rsidR="00E66CDD" w:rsidRDefault="00072C3A" w:rsidP="00072C3A">
      <w:pPr>
        <w:pStyle w:val="HTML"/>
        <w:kinsoku w:val="0"/>
        <w:wordWrap w:val="0"/>
        <w:overflowPunct w:val="0"/>
        <w:autoSpaceDE w:val="0"/>
        <w:autoSpaceDN w:val="0"/>
        <w:spacing w:line="228" w:lineRule="auto"/>
        <w:jc w:val="both"/>
      </w:pPr>
      <w:r>
        <w:t xml:space="preserve">　本実施形態において、変調信号の発振周波数は、１ＭＨｚ以上８ＭＨｚ以下であっても</w:t>
      </w:r>
    </w:p>
    <w:p w:rsidR="00E66CDD" w:rsidRDefault="00072C3A" w:rsidP="00072C3A">
      <w:pPr>
        <w:pStyle w:val="HTML"/>
        <w:kinsoku w:val="0"/>
        <w:wordWrap w:val="0"/>
        <w:overflowPunct w:val="0"/>
        <w:autoSpaceDE w:val="0"/>
        <w:autoSpaceDN w:val="0"/>
        <w:spacing w:line="228" w:lineRule="auto"/>
        <w:jc w:val="both"/>
      </w:pPr>
      <w:r>
        <w:t>よい。</w:t>
      </w:r>
    </w:p>
    <w:p w:rsidR="00E66CDD" w:rsidRDefault="00072C3A" w:rsidP="00072C3A">
      <w:pPr>
        <w:pStyle w:val="HTML"/>
        <w:kinsoku w:val="0"/>
        <w:wordWrap w:val="0"/>
        <w:overflowPunct w:val="0"/>
        <w:autoSpaceDE w:val="0"/>
        <w:autoSpaceDN w:val="0"/>
        <w:spacing w:line="228" w:lineRule="auto"/>
        <w:jc w:val="both"/>
      </w:pPr>
      <w:r>
        <w:t xml:space="preserve">　【０１６５】</w:t>
      </w:r>
    </w:p>
    <w:p w:rsidR="00E66CDD" w:rsidRDefault="00072C3A" w:rsidP="00072C3A">
      <w:pPr>
        <w:pStyle w:val="HTML"/>
        <w:kinsoku w:val="0"/>
        <w:wordWrap w:val="0"/>
        <w:overflowPunct w:val="0"/>
        <w:autoSpaceDE w:val="0"/>
        <w:autoSpaceDN w:val="0"/>
        <w:spacing w:line="228" w:lineRule="auto"/>
        <w:jc w:val="both"/>
      </w:pPr>
      <w:r>
        <w:t xml:space="preserve">　上述の液体吐出装置１では、増幅変調信号を平滑化して駆動信号を生成し、駆動信号が</w:t>
      </w:r>
    </w:p>
    <w:p w:rsidR="00E66CDD" w:rsidRDefault="00072C3A" w:rsidP="00072C3A">
      <w:pPr>
        <w:pStyle w:val="HTML"/>
        <w:kinsoku w:val="0"/>
        <w:wordWrap w:val="0"/>
        <w:overflowPunct w:val="0"/>
        <w:autoSpaceDE w:val="0"/>
        <w:autoSpaceDN w:val="0"/>
        <w:spacing w:line="228" w:lineRule="auto"/>
        <w:jc w:val="both"/>
      </w:pPr>
      <w:r>
        <w:t>印加されることによって圧電素子６０が変位して、ノズル６５１から液体を吐出させる。</w:t>
      </w:r>
    </w:p>
    <w:p w:rsidR="00E66CDD" w:rsidRDefault="00072C3A" w:rsidP="00072C3A">
      <w:pPr>
        <w:pStyle w:val="HTML"/>
        <w:kinsoku w:val="0"/>
        <w:wordWrap w:val="0"/>
        <w:overflowPunct w:val="0"/>
        <w:autoSpaceDE w:val="0"/>
        <w:autoSpaceDN w:val="0"/>
        <w:spacing w:line="228" w:lineRule="auto"/>
        <w:jc w:val="both"/>
      </w:pPr>
      <w:r>
        <w:t>ここで、液体吐出装置１が例えば小ドットを吐出するための駆動信号の波形を周波数スペ</w:t>
      </w:r>
    </w:p>
    <w:p w:rsidR="00E66CDD" w:rsidRDefault="00072C3A" w:rsidP="00072C3A">
      <w:pPr>
        <w:pStyle w:val="HTML"/>
        <w:kinsoku w:val="0"/>
        <w:wordWrap w:val="0"/>
        <w:overflowPunct w:val="0"/>
        <w:autoSpaceDE w:val="0"/>
        <w:autoSpaceDN w:val="0"/>
        <w:spacing w:line="228" w:lineRule="auto"/>
        <w:jc w:val="both"/>
      </w:pPr>
      <w:r>
        <w:t>クトル解析すると、５０ｋＨｚ以上の周波数成分が含まれていることが判っている。この</w:t>
      </w:r>
    </w:p>
    <w:p w:rsidR="00E66CDD" w:rsidRDefault="00072C3A" w:rsidP="00072C3A">
      <w:pPr>
        <w:pStyle w:val="HTML"/>
        <w:kinsoku w:val="0"/>
        <w:wordWrap w:val="0"/>
        <w:overflowPunct w:val="0"/>
        <w:autoSpaceDE w:val="0"/>
        <w:autoSpaceDN w:val="0"/>
        <w:spacing w:line="228" w:lineRule="auto"/>
        <w:jc w:val="both"/>
      </w:pPr>
      <w:r>
        <w:t>ような５０ｋＨｚ以上の周波数成分を含む駆動信号を生成するためには、変調信号の周波</w:t>
      </w:r>
    </w:p>
    <w:p w:rsidR="00E66CDD" w:rsidRDefault="00072C3A" w:rsidP="00072C3A">
      <w:pPr>
        <w:pStyle w:val="HTML"/>
        <w:kinsoku w:val="0"/>
        <w:wordWrap w:val="0"/>
        <w:overflowPunct w:val="0"/>
        <w:autoSpaceDE w:val="0"/>
        <w:autoSpaceDN w:val="0"/>
        <w:spacing w:line="228" w:lineRule="auto"/>
        <w:jc w:val="both"/>
      </w:pPr>
      <w:r>
        <w:t>数（自励発振の周波数）を１ＭＨｚ以上とする必要がある。</w:t>
      </w:r>
    </w:p>
    <w:p w:rsidR="00E66CDD" w:rsidRDefault="00072C3A" w:rsidP="00072C3A">
      <w:pPr>
        <w:pStyle w:val="HTML"/>
        <w:kinsoku w:val="0"/>
        <w:wordWrap w:val="0"/>
        <w:overflowPunct w:val="0"/>
        <w:autoSpaceDE w:val="0"/>
        <w:autoSpaceDN w:val="0"/>
        <w:spacing w:line="228" w:lineRule="auto"/>
        <w:jc w:val="both"/>
      </w:pPr>
      <w:r>
        <w:t xml:space="preserve">　【０１６６】</w:t>
      </w:r>
    </w:p>
    <w:p w:rsidR="00E66CDD" w:rsidRDefault="00072C3A" w:rsidP="00072C3A">
      <w:pPr>
        <w:pStyle w:val="HTML"/>
        <w:kinsoku w:val="0"/>
        <w:wordWrap w:val="0"/>
        <w:overflowPunct w:val="0"/>
        <w:autoSpaceDE w:val="0"/>
        <w:autoSpaceDN w:val="0"/>
        <w:spacing w:line="228" w:lineRule="auto"/>
        <w:jc w:val="both"/>
      </w:pPr>
      <w:r>
        <w:t xml:space="preserve">　もし、当該周波数を１ＭＨｚよりも低くしてしまうと、再現される駆動信号の波形のエ</w:t>
      </w:r>
    </w:p>
    <w:p w:rsidR="00E66CDD" w:rsidRDefault="00072C3A" w:rsidP="00072C3A">
      <w:pPr>
        <w:pStyle w:val="HTML"/>
        <w:kinsoku w:val="0"/>
        <w:wordWrap w:val="0"/>
        <w:overflowPunct w:val="0"/>
        <w:autoSpaceDE w:val="0"/>
        <w:autoSpaceDN w:val="0"/>
        <w:spacing w:line="228" w:lineRule="auto"/>
        <w:jc w:val="both"/>
      </w:pPr>
      <w:r>
        <w:t>ッジが鈍って丸くなってしまう。換言すれば、角が取れて波形が鈍ってしまう。駆動信号</w:t>
      </w:r>
    </w:p>
    <w:p w:rsidR="00E66CDD" w:rsidRDefault="00072C3A" w:rsidP="00072C3A">
      <w:pPr>
        <w:pStyle w:val="HTML"/>
        <w:kinsoku w:val="0"/>
        <w:wordWrap w:val="0"/>
        <w:overflowPunct w:val="0"/>
        <w:autoSpaceDE w:val="0"/>
        <w:autoSpaceDN w:val="0"/>
        <w:spacing w:line="228" w:lineRule="auto"/>
        <w:jc w:val="both"/>
      </w:pPr>
      <w:r>
        <w:t>の波形が鈍ると、波形の立ち上がり、立ち下がりエッジに応じて動作する圧電素子６０の</w:t>
      </w:r>
    </w:p>
    <w:p w:rsidR="00E66CDD" w:rsidRDefault="00072C3A" w:rsidP="00072C3A">
      <w:pPr>
        <w:pStyle w:val="HTML"/>
        <w:kinsoku w:val="0"/>
        <w:wordWrap w:val="0"/>
        <w:overflowPunct w:val="0"/>
        <w:autoSpaceDE w:val="0"/>
        <w:autoSpaceDN w:val="0"/>
        <w:spacing w:line="228" w:lineRule="auto"/>
        <w:jc w:val="both"/>
      </w:pPr>
      <w:r>
        <w:t>変位が緩慢になり、吐出時の尾引きや、吐出不良などを発生させて、印刷の品質を低下さ</w:t>
      </w:r>
    </w:p>
    <w:p w:rsidR="00E66CDD" w:rsidRDefault="00072C3A" w:rsidP="00072C3A">
      <w:pPr>
        <w:pStyle w:val="HTML"/>
        <w:kinsoku w:val="0"/>
        <w:wordWrap w:val="0"/>
        <w:overflowPunct w:val="0"/>
        <w:autoSpaceDE w:val="0"/>
        <w:autoSpaceDN w:val="0"/>
        <w:spacing w:line="228" w:lineRule="auto"/>
        <w:jc w:val="both"/>
      </w:pPr>
      <w:r>
        <w:t>せてしまう。</w:t>
      </w:r>
    </w:p>
    <w:p w:rsidR="00E66CDD" w:rsidRDefault="00072C3A" w:rsidP="00072C3A">
      <w:pPr>
        <w:pStyle w:val="HTML"/>
        <w:kinsoku w:val="0"/>
        <w:wordWrap w:val="0"/>
        <w:overflowPunct w:val="0"/>
        <w:autoSpaceDE w:val="0"/>
        <w:autoSpaceDN w:val="0"/>
        <w:spacing w:line="228" w:lineRule="auto"/>
        <w:jc w:val="both"/>
      </w:pPr>
      <w:r>
        <w:t xml:space="preserve">　【０１６７】</w:t>
      </w:r>
    </w:p>
    <w:p w:rsidR="00E66CDD" w:rsidRDefault="00072C3A" w:rsidP="00072C3A">
      <w:pPr>
        <w:pStyle w:val="HTML"/>
        <w:kinsoku w:val="0"/>
        <w:wordWrap w:val="0"/>
        <w:overflowPunct w:val="0"/>
        <w:autoSpaceDE w:val="0"/>
        <w:autoSpaceDN w:val="0"/>
        <w:spacing w:line="228" w:lineRule="auto"/>
        <w:jc w:val="both"/>
      </w:pPr>
      <w:r>
        <w:t xml:space="preserve">　一方、自励発振の周波数を８ＭＨｚよりも高くすれば、駆動信号の波形の分解能は高ま</w:t>
      </w:r>
    </w:p>
    <w:p w:rsidR="00E66CDD" w:rsidRDefault="00072C3A" w:rsidP="00072C3A">
      <w:pPr>
        <w:pStyle w:val="HTML"/>
        <w:kinsoku w:val="0"/>
        <w:wordWrap w:val="0"/>
        <w:overflowPunct w:val="0"/>
        <w:autoSpaceDE w:val="0"/>
        <w:autoSpaceDN w:val="0"/>
        <w:spacing w:line="228" w:lineRule="auto"/>
        <w:jc w:val="both"/>
      </w:pPr>
      <w:r>
        <w:t>る。ただし、トランジスターにおけるスイッチング周波数が上昇することによって、スイ</w:t>
      </w:r>
    </w:p>
    <w:p w:rsidR="00E66CDD" w:rsidRDefault="00072C3A" w:rsidP="00072C3A">
      <w:pPr>
        <w:pStyle w:val="HTML"/>
        <w:kinsoku w:val="0"/>
        <w:wordWrap w:val="0"/>
        <w:overflowPunct w:val="0"/>
        <w:autoSpaceDE w:val="0"/>
        <w:autoSpaceDN w:val="0"/>
        <w:spacing w:line="228" w:lineRule="auto"/>
        <w:jc w:val="both"/>
      </w:pPr>
      <w:r>
        <w:t>ッチング損失が大きくなり、ＡＢ級アンプなどのリニア増幅と比べて、優位性を有する省</w:t>
      </w:r>
    </w:p>
    <w:p w:rsidR="00E66CDD" w:rsidRDefault="00072C3A" w:rsidP="00072C3A">
      <w:pPr>
        <w:pStyle w:val="HTML"/>
        <w:kinsoku w:val="0"/>
        <w:wordWrap w:val="0"/>
        <w:overflowPunct w:val="0"/>
        <w:autoSpaceDE w:val="0"/>
        <w:autoSpaceDN w:val="0"/>
        <w:spacing w:line="228" w:lineRule="auto"/>
        <w:jc w:val="both"/>
      </w:pPr>
      <w:r>
        <w:t>電力性、省発熱性が損なわれてしまう。</w:t>
      </w:r>
    </w:p>
    <w:p w:rsidR="00E66CDD" w:rsidRDefault="00072C3A" w:rsidP="00072C3A">
      <w:pPr>
        <w:pStyle w:val="HTML"/>
        <w:kinsoku w:val="0"/>
        <w:wordWrap w:val="0"/>
        <w:overflowPunct w:val="0"/>
        <w:autoSpaceDE w:val="0"/>
        <w:autoSpaceDN w:val="0"/>
        <w:spacing w:line="228" w:lineRule="auto"/>
        <w:jc w:val="both"/>
      </w:pPr>
      <w:r>
        <w:t xml:space="preserve">　【０１６８】</w:t>
      </w:r>
    </w:p>
    <w:p w:rsidR="00E66CDD" w:rsidRDefault="00072C3A" w:rsidP="00072C3A">
      <w:pPr>
        <w:pStyle w:val="HTML"/>
        <w:kinsoku w:val="0"/>
        <w:wordWrap w:val="0"/>
        <w:overflowPunct w:val="0"/>
        <w:autoSpaceDE w:val="0"/>
        <w:autoSpaceDN w:val="0"/>
        <w:spacing w:line="228" w:lineRule="auto"/>
        <w:jc w:val="both"/>
      </w:pPr>
      <w:r>
        <w:t xml:space="preserve">　このため、上述の液体吐出装置１、ヘッドユニット２０、容量性負荷駆動用集積回路装</w:t>
      </w:r>
    </w:p>
    <w:p w:rsidR="00E66CDD" w:rsidRDefault="00072C3A" w:rsidP="00072C3A">
      <w:pPr>
        <w:pStyle w:val="HTML"/>
        <w:kinsoku w:val="0"/>
        <w:wordWrap w:val="0"/>
        <w:overflowPunct w:val="0"/>
        <w:autoSpaceDE w:val="0"/>
        <w:autoSpaceDN w:val="0"/>
        <w:spacing w:line="228" w:lineRule="auto"/>
        <w:jc w:val="both"/>
      </w:pPr>
      <w:r>
        <w:t>置５００および容量性負荷駆動回路５０において、変調信号の周波数は、１ＭＨｚ以上８</w:t>
      </w:r>
    </w:p>
    <w:p w:rsidR="00E66CDD" w:rsidRDefault="00072C3A" w:rsidP="00072C3A">
      <w:pPr>
        <w:pStyle w:val="HTML"/>
        <w:kinsoku w:val="0"/>
        <w:wordWrap w:val="0"/>
        <w:overflowPunct w:val="0"/>
        <w:autoSpaceDE w:val="0"/>
        <w:autoSpaceDN w:val="0"/>
        <w:spacing w:line="228" w:lineRule="auto"/>
        <w:jc w:val="both"/>
      </w:pPr>
      <w:r>
        <w:t>ＭＨｚ以下であることが好ましい。</w:t>
      </w:r>
    </w:p>
    <w:p w:rsidR="00E66CDD" w:rsidRDefault="00072C3A" w:rsidP="00072C3A">
      <w:pPr>
        <w:pStyle w:val="HTML"/>
        <w:kinsoku w:val="0"/>
        <w:wordWrap w:val="0"/>
        <w:overflowPunct w:val="0"/>
        <w:autoSpaceDE w:val="0"/>
        <w:autoSpaceDN w:val="0"/>
        <w:spacing w:line="228" w:lineRule="auto"/>
        <w:jc w:val="both"/>
      </w:pPr>
      <w:r>
        <w:t xml:space="preserve">　【０１６９】</w:t>
      </w:r>
    </w:p>
    <w:p w:rsidR="00E66CDD" w:rsidRDefault="00072C3A" w:rsidP="00072C3A">
      <w:pPr>
        <w:pStyle w:val="HTML"/>
        <w:kinsoku w:val="0"/>
        <w:wordWrap w:val="0"/>
        <w:overflowPunct w:val="0"/>
        <w:autoSpaceDE w:val="0"/>
        <w:autoSpaceDN w:val="0"/>
        <w:spacing w:line="228" w:lineRule="auto"/>
        <w:jc w:val="both"/>
      </w:pPr>
      <w:r>
        <w:t>３．集積回路装置のレイアウト構成</w:t>
      </w:r>
    </w:p>
    <w:p w:rsidR="00E66CDD" w:rsidRDefault="00072C3A" w:rsidP="00072C3A">
      <w:pPr>
        <w:pStyle w:val="HTML"/>
        <w:kinsoku w:val="0"/>
        <w:wordWrap w:val="0"/>
        <w:overflowPunct w:val="0"/>
        <w:autoSpaceDE w:val="0"/>
        <w:autoSpaceDN w:val="0"/>
        <w:spacing w:line="228" w:lineRule="auto"/>
        <w:jc w:val="both"/>
      </w:pPr>
      <w:r>
        <w:t xml:space="preserve">　図１２は、集積回路装置５００のレイアウト構成の一例を模式的に示す平面図である。</w:t>
      </w:r>
    </w:p>
    <w:p w:rsidR="00E66CDD" w:rsidRDefault="00072C3A" w:rsidP="00072C3A">
      <w:pPr>
        <w:pStyle w:val="HTML"/>
        <w:kinsoku w:val="0"/>
        <w:wordWrap w:val="0"/>
        <w:overflowPunct w:val="0"/>
        <w:autoSpaceDE w:val="0"/>
        <w:autoSpaceDN w:val="0"/>
        <w:spacing w:line="228" w:lineRule="auto"/>
        <w:jc w:val="both"/>
      </w:pPr>
      <w:r>
        <w:t>図１２においては、図１０に示される各端子のうち主要なもののみが示されている。第２</w:t>
      </w:r>
    </w:p>
    <w:p w:rsidR="00E66CDD" w:rsidRDefault="00072C3A" w:rsidP="00072C3A">
      <w:pPr>
        <w:pStyle w:val="HTML"/>
        <w:kinsoku w:val="0"/>
        <w:wordWrap w:val="0"/>
        <w:overflowPunct w:val="0"/>
        <w:autoSpaceDE w:val="0"/>
        <w:autoSpaceDN w:val="0"/>
        <w:spacing w:line="228" w:lineRule="auto"/>
        <w:jc w:val="both"/>
      </w:pPr>
      <w:r>
        <w:t>ゲートドライバー５２２の内側のグラウンド端子Ｇｎｄと、昇圧回路５４０の内側のグラ</w:t>
      </w:r>
    </w:p>
    <w:p w:rsidR="00E66CDD" w:rsidRDefault="00072C3A" w:rsidP="00072C3A">
      <w:pPr>
        <w:pStyle w:val="HTML"/>
        <w:kinsoku w:val="0"/>
        <w:wordWrap w:val="0"/>
        <w:overflowPunct w:val="0"/>
        <w:autoSpaceDE w:val="0"/>
        <w:autoSpaceDN w:val="0"/>
        <w:spacing w:line="228" w:lineRule="auto"/>
        <w:jc w:val="both"/>
      </w:pPr>
      <w:r>
        <w:t>ウンド端子Ｇｎｄとは、配線５８０によって電気的に接続されている。また、配線５８０</w:t>
      </w:r>
    </w:p>
    <w:p w:rsidR="00E66CDD" w:rsidRDefault="00072C3A" w:rsidP="00072C3A">
      <w:pPr>
        <w:pStyle w:val="HTML"/>
        <w:kinsoku w:val="0"/>
        <w:wordWrap w:val="0"/>
        <w:overflowPunct w:val="0"/>
        <w:autoSpaceDE w:val="0"/>
        <w:autoSpaceDN w:val="0"/>
        <w:spacing w:line="228" w:lineRule="auto"/>
        <w:jc w:val="both"/>
      </w:pPr>
      <w:r>
        <w:t>は、第１電源部５３０にも電気的に接続されている。</w:t>
      </w:r>
    </w:p>
    <w:p w:rsidR="00E66CDD" w:rsidRDefault="00072C3A" w:rsidP="00072C3A">
      <w:pPr>
        <w:pStyle w:val="HTML"/>
        <w:kinsoku w:val="0"/>
        <w:wordWrap w:val="0"/>
        <w:overflowPunct w:val="0"/>
        <w:autoSpaceDE w:val="0"/>
        <w:autoSpaceDN w:val="0"/>
        <w:spacing w:line="228" w:lineRule="auto"/>
        <w:jc w:val="both"/>
      </w:pPr>
      <w:r>
        <w:t xml:space="preserve">　【０１７０】</w:t>
      </w:r>
    </w:p>
    <w:p w:rsidR="00E66CDD" w:rsidRDefault="00072C3A" w:rsidP="00072C3A">
      <w:pPr>
        <w:pStyle w:val="HTML"/>
        <w:kinsoku w:val="0"/>
        <w:wordWrap w:val="0"/>
        <w:overflowPunct w:val="0"/>
        <w:autoSpaceDE w:val="0"/>
        <w:autoSpaceDN w:val="0"/>
        <w:spacing w:line="228" w:lineRule="auto"/>
        <w:jc w:val="both"/>
      </w:pPr>
      <w:r>
        <w:t xml:space="preserve">　図１２に示される例では、第１電源部５３０と昇圧回路５４０とは隣りあって位置して</w:t>
      </w:r>
    </w:p>
    <w:p w:rsidR="00E66CDD" w:rsidRDefault="00072C3A" w:rsidP="00072C3A">
      <w:pPr>
        <w:pStyle w:val="HTML"/>
        <w:kinsoku w:val="0"/>
        <w:wordWrap w:val="0"/>
        <w:overflowPunct w:val="0"/>
        <w:autoSpaceDE w:val="0"/>
        <w:autoSpaceDN w:val="0"/>
        <w:spacing w:line="228" w:lineRule="auto"/>
        <w:jc w:val="both"/>
      </w:pPr>
      <w:r>
        <w:t>いる。</w:t>
      </w:r>
    </w:p>
    <w:p w:rsidR="00E66CDD" w:rsidRDefault="00072C3A" w:rsidP="00072C3A">
      <w:pPr>
        <w:pStyle w:val="HTML"/>
        <w:kinsoku w:val="0"/>
        <w:wordWrap w:val="0"/>
        <w:overflowPunct w:val="0"/>
        <w:autoSpaceDE w:val="0"/>
        <w:autoSpaceDN w:val="0"/>
        <w:spacing w:line="228" w:lineRule="auto"/>
        <w:jc w:val="both"/>
      </w:pPr>
      <w:r>
        <w:lastRenderedPageBreak/>
        <w:t xml:space="preserve">　【０１７１】</w:t>
      </w:r>
    </w:p>
    <w:p w:rsidR="00E66CDD" w:rsidRDefault="00072C3A" w:rsidP="00072C3A">
      <w:pPr>
        <w:pStyle w:val="HTML"/>
        <w:kinsoku w:val="0"/>
        <w:wordWrap w:val="0"/>
        <w:overflowPunct w:val="0"/>
        <w:autoSpaceDE w:val="0"/>
        <w:autoSpaceDN w:val="0"/>
        <w:spacing w:line="228" w:lineRule="auto"/>
        <w:jc w:val="both"/>
      </w:pPr>
      <w:r>
        <w:t xml:space="preserve">　本実施形態によれば、電位の安定している第１電源部５３０を、ノイズの発生源となる</w:t>
      </w:r>
    </w:p>
    <w:p w:rsidR="00E66CDD" w:rsidRDefault="00072C3A" w:rsidP="00072C3A">
      <w:pPr>
        <w:pStyle w:val="HTML"/>
        <w:kinsoku w:val="0"/>
        <w:wordWrap w:val="0"/>
        <w:overflowPunct w:val="0"/>
        <w:autoSpaceDE w:val="0"/>
        <w:autoSpaceDN w:val="0"/>
        <w:spacing w:line="228" w:lineRule="auto"/>
        <w:jc w:val="both"/>
      </w:pPr>
      <w:r>
        <w:t>昇圧回路５４０の隣に配置することによって、他の回路ブロックへのノイズの抑制できる</w:t>
      </w:r>
    </w:p>
    <w:p w:rsidR="00E66CDD" w:rsidRDefault="00072C3A" w:rsidP="00072C3A">
      <w:pPr>
        <w:pStyle w:val="HTML"/>
        <w:kinsoku w:val="0"/>
        <w:wordWrap w:val="0"/>
        <w:overflowPunct w:val="0"/>
        <w:autoSpaceDE w:val="0"/>
        <w:autoSpaceDN w:val="0"/>
        <w:spacing w:line="228" w:lineRule="auto"/>
        <w:jc w:val="both"/>
      </w:pPr>
      <w:r>
        <w:t>。したがって、圧電素子６０に印加される電圧を高精度に制御できるので、液体の吐出精</w:t>
      </w:r>
    </w:p>
    <w:p w:rsidR="00E66CDD" w:rsidRDefault="00072C3A" w:rsidP="00072C3A">
      <w:pPr>
        <w:pStyle w:val="HTML"/>
        <w:kinsoku w:val="0"/>
        <w:wordWrap w:val="0"/>
        <w:overflowPunct w:val="0"/>
        <w:autoSpaceDE w:val="0"/>
        <w:autoSpaceDN w:val="0"/>
        <w:spacing w:line="228" w:lineRule="auto"/>
        <w:jc w:val="both"/>
      </w:pPr>
      <w:r>
        <w:t>度を向上できる液体吐出装置１、ヘッドユニット２０、容量性負荷駆動用集積回路装置５</w:t>
      </w:r>
    </w:p>
    <w:p w:rsidR="00E66CDD" w:rsidRDefault="00072C3A" w:rsidP="00072C3A">
      <w:pPr>
        <w:pStyle w:val="HTML"/>
        <w:kinsoku w:val="0"/>
        <w:wordWrap w:val="0"/>
        <w:overflowPunct w:val="0"/>
        <w:autoSpaceDE w:val="0"/>
        <w:autoSpaceDN w:val="0"/>
        <w:spacing w:line="228" w:lineRule="auto"/>
        <w:jc w:val="both"/>
      </w:pPr>
      <w:r>
        <w:t>００および容量性負荷駆動回路５０を実現できる。</w:t>
      </w:r>
    </w:p>
    <w:p w:rsidR="00E66CDD" w:rsidRDefault="00072C3A" w:rsidP="00072C3A">
      <w:pPr>
        <w:pStyle w:val="HTML"/>
        <w:kinsoku w:val="0"/>
        <w:wordWrap w:val="0"/>
        <w:overflowPunct w:val="0"/>
        <w:autoSpaceDE w:val="0"/>
        <w:autoSpaceDN w:val="0"/>
        <w:spacing w:line="228" w:lineRule="auto"/>
        <w:jc w:val="both"/>
      </w:pPr>
      <w:r>
        <w:t xml:space="preserve">　【０１７２】</w:t>
      </w:r>
    </w:p>
    <w:p w:rsidR="00E66CDD" w:rsidRDefault="00072C3A" w:rsidP="00072C3A">
      <w:pPr>
        <w:pStyle w:val="HTML"/>
        <w:kinsoku w:val="0"/>
        <w:wordWrap w:val="0"/>
        <w:overflowPunct w:val="0"/>
        <w:autoSpaceDE w:val="0"/>
        <w:autoSpaceDN w:val="0"/>
        <w:spacing w:line="228" w:lineRule="auto"/>
        <w:jc w:val="both"/>
      </w:pPr>
      <w:r>
        <w:t xml:space="preserve">　また、図１２に示される例では、ゲートドライバー５２０と昇圧回路５４０との最短直</w:t>
      </w:r>
    </w:p>
    <w:p w:rsidR="00E66CDD" w:rsidRDefault="00072C3A" w:rsidP="00072C3A">
      <w:pPr>
        <w:pStyle w:val="HTML"/>
        <w:kinsoku w:val="0"/>
        <w:wordWrap w:val="0"/>
        <w:overflowPunct w:val="0"/>
        <w:autoSpaceDE w:val="0"/>
        <w:autoSpaceDN w:val="0"/>
        <w:spacing w:line="228" w:lineRule="auto"/>
        <w:jc w:val="both"/>
      </w:pPr>
      <w:r>
        <w:t>線経路上に第１電源部５３０が位置している。これによって、昇圧回路５４０が発生させ</w:t>
      </w:r>
    </w:p>
    <w:p w:rsidR="00E66CDD" w:rsidRDefault="00072C3A" w:rsidP="00072C3A">
      <w:pPr>
        <w:pStyle w:val="HTML"/>
        <w:kinsoku w:val="0"/>
        <w:wordWrap w:val="0"/>
        <w:overflowPunct w:val="0"/>
        <w:autoSpaceDE w:val="0"/>
        <w:autoSpaceDN w:val="0"/>
        <w:spacing w:line="228" w:lineRule="auto"/>
        <w:jc w:val="both"/>
      </w:pPr>
      <w:r>
        <w:t>るノイズがゲートドライバー５２０に影響することを抑制できる。</w:t>
      </w:r>
    </w:p>
    <w:p w:rsidR="00E66CDD" w:rsidRDefault="00072C3A" w:rsidP="00072C3A">
      <w:pPr>
        <w:pStyle w:val="HTML"/>
        <w:kinsoku w:val="0"/>
        <w:wordWrap w:val="0"/>
        <w:overflowPunct w:val="0"/>
        <w:autoSpaceDE w:val="0"/>
        <w:autoSpaceDN w:val="0"/>
        <w:spacing w:line="228" w:lineRule="auto"/>
        <w:jc w:val="both"/>
      </w:pPr>
      <w:r>
        <w:t xml:space="preserve">　【０１７３】</w:t>
      </w:r>
    </w:p>
    <w:p w:rsidR="00E66CDD" w:rsidRDefault="00072C3A" w:rsidP="00072C3A">
      <w:pPr>
        <w:pStyle w:val="HTML"/>
        <w:kinsoku w:val="0"/>
        <w:wordWrap w:val="0"/>
        <w:overflowPunct w:val="0"/>
        <w:autoSpaceDE w:val="0"/>
        <w:autoSpaceDN w:val="0"/>
        <w:spacing w:line="228" w:lineRule="auto"/>
        <w:jc w:val="both"/>
      </w:pPr>
      <w:r>
        <w:t xml:space="preserve">　図１３は、集積回路装置５００のレイアウト構成の他の例を模式的に示す平面図である</w:t>
      </w:r>
    </w:p>
    <w:p w:rsidR="00E66CDD" w:rsidRDefault="00072C3A" w:rsidP="00072C3A">
      <w:pPr>
        <w:pStyle w:val="HTML"/>
        <w:kinsoku w:val="0"/>
        <w:wordWrap w:val="0"/>
        <w:overflowPunct w:val="0"/>
        <w:autoSpaceDE w:val="0"/>
        <w:autoSpaceDN w:val="0"/>
        <w:spacing w:line="228" w:lineRule="auto"/>
        <w:jc w:val="both"/>
      </w:pPr>
      <w:r>
        <w:t>。図１２と共通する構成については、詳細な説明を省略する。</w:t>
      </w:r>
    </w:p>
    <w:p w:rsidR="00E66CDD" w:rsidRDefault="00072C3A" w:rsidP="00072C3A">
      <w:pPr>
        <w:pStyle w:val="HTML"/>
        <w:kinsoku w:val="0"/>
        <w:wordWrap w:val="0"/>
        <w:overflowPunct w:val="0"/>
        <w:autoSpaceDE w:val="0"/>
        <w:autoSpaceDN w:val="0"/>
        <w:spacing w:line="228" w:lineRule="auto"/>
        <w:jc w:val="both"/>
      </w:pPr>
      <w:r>
        <w:t xml:space="preserve">　【０１７４】</w:t>
      </w:r>
    </w:p>
    <w:p w:rsidR="00E66CDD" w:rsidRDefault="00072C3A" w:rsidP="00072C3A">
      <w:pPr>
        <w:pStyle w:val="HTML"/>
        <w:kinsoku w:val="0"/>
        <w:wordWrap w:val="0"/>
        <w:overflowPunct w:val="0"/>
        <w:autoSpaceDE w:val="0"/>
        <w:autoSpaceDN w:val="0"/>
        <w:spacing w:line="228" w:lineRule="auto"/>
        <w:jc w:val="both"/>
      </w:pPr>
      <w:r>
        <w:t xml:space="preserve">　図１３に示される例では、第２ゲートドライバー５２２のグラウンド端子Ｇｎｄが、ゲ</w:t>
      </w:r>
    </w:p>
    <w:p w:rsidR="00E66CDD" w:rsidRDefault="00072C3A" w:rsidP="00072C3A">
      <w:pPr>
        <w:pStyle w:val="HTML"/>
        <w:kinsoku w:val="0"/>
        <w:wordWrap w:val="0"/>
        <w:overflowPunct w:val="0"/>
        <w:autoSpaceDE w:val="0"/>
        <w:autoSpaceDN w:val="0"/>
        <w:spacing w:line="228" w:lineRule="auto"/>
        <w:jc w:val="both"/>
      </w:pPr>
      <w:r>
        <w:t>ートドライバー５２０の端子の中で第１電源部５３０に最も近い端子として構成されてい</w:t>
      </w:r>
    </w:p>
    <w:p w:rsidR="00E66CDD" w:rsidRDefault="00072C3A" w:rsidP="00072C3A">
      <w:pPr>
        <w:pStyle w:val="HTML"/>
        <w:kinsoku w:val="0"/>
        <w:wordWrap w:val="0"/>
        <w:overflowPunct w:val="0"/>
        <w:autoSpaceDE w:val="0"/>
        <w:autoSpaceDN w:val="0"/>
        <w:spacing w:line="228" w:lineRule="auto"/>
        <w:jc w:val="both"/>
      </w:pPr>
      <w:r>
        <w:t>る。これによって、第２ゲートドライバー５２２のグラウンド端子Ｇｎｄから第１電源部</w:t>
      </w:r>
    </w:p>
    <w:p w:rsidR="00E66CDD" w:rsidRDefault="00072C3A" w:rsidP="00072C3A">
      <w:pPr>
        <w:pStyle w:val="HTML"/>
        <w:kinsoku w:val="0"/>
        <w:wordWrap w:val="0"/>
        <w:overflowPunct w:val="0"/>
        <w:autoSpaceDE w:val="0"/>
        <w:autoSpaceDN w:val="0"/>
        <w:spacing w:line="228" w:lineRule="auto"/>
        <w:jc w:val="both"/>
      </w:pPr>
      <w:r>
        <w:t>５３０までの配線インピーダンスを小さくできるので、第１電源部５３０に精度良いグラ</w:t>
      </w:r>
    </w:p>
    <w:p w:rsidR="00E66CDD" w:rsidRDefault="00072C3A" w:rsidP="00072C3A">
      <w:pPr>
        <w:pStyle w:val="HTML"/>
        <w:kinsoku w:val="0"/>
        <w:wordWrap w:val="0"/>
        <w:overflowPunct w:val="0"/>
        <w:autoSpaceDE w:val="0"/>
        <w:autoSpaceDN w:val="0"/>
        <w:spacing w:line="228" w:lineRule="auto"/>
        <w:jc w:val="both"/>
      </w:pPr>
      <w:r>
        <w:t>ウンド電位を供給できる。したがって、液体の吐出精度を向上できる液体吐出装置１、ヘ</w:t>
      </w:r>
    </w:p>
    <w:p w:rsidR="00E66CDD" w:rsidRDefault="00072C3A" w:rsidP="00072C3A">
      <w:pPr>
        <w:pStyle w:val="HTML"/>
        <w:kinsoku w:val="0"/>
        <w:wordWrap w:val="0"/>
        <w:overflowPunct w:val="0"/>
        <w:autoSpaceDE w:val="0"/>
        <w:autoSpaceDN w:val="0"/>
        <w:spacing w:line="228" w:lineRule="auto"/>
        <w:jc w:val="both"/>
      </w:pPr>
      <w:r>
        <w:t>ッドユニット２０、容量性負荷駆動用集積回路装置５００および容量性負荷駆動回路５０</w:t>
      </w:r>
    </w:p>
    <w:p w:rsidR="00E66CDD" w:rsidRDefault="00072C3A" w:rsidP="00072C3A">
      <w:pPr>
        <w:pStyle w:val="HTML"/>
        <w:kinsoku w:val="0"/>
        <w:wordWrap w:val="0"/>
        <w:overflowPunct w:val="0"/>
        <w:autoSpaceDE w:val="0"/>
        <w:autoSpaceDN w:val="0"/>
        <w:spacing w:line="228" w:lineRule="auto"/>
        <w:jc w:val="both"/>
      </w:pPr>
      <w:r>
        <w:t>を実現できる。</w:t>
      </w:r>
    </w:p>
    <w:p w:rsidR="00E66CDD" w:rsidRDefault="00072C3A" w:rsidP="00072C3A">
      <w:pPr>
        <w:pStyle w:val="HTML"/>
        <w:kinsoku w:val="0"/>
        <w:wordWrap w:val="0"/>
        <w:overflowPunct w:val="0"/>
        <w:autoSpaceDE w:val="0"/>
        <w:autoSpaceDN w:val="0"/>
        <w:spacing w:line="228" w:lineRule="auto"/>
        <w:jc w:val="both"/>
      </w:pPr>
      <w:r>
        <w:t xml:space="preserve">　【０１７５】</w:t>
      </w:r>
    </w:p>
    <w:p w:rsidR="00E66CDD" w:rsidRDefault="00072C3A" w:rsidP="00072C3A">
      <w:pPr>
        <w:pStyle w:val="HTML"/>
        <w:kinsoku w:val="0"/>
        <w:wordWrap w:val="0"/>
        <w:overflowPunct w:val="0"/>
        <w:autoSpaceDE w:val="0"/>
        <w:autoSpaceDN w:val="0"/>
        <w:spacing w:line="228" w:lineRule="auto"/>
        <w:jc w:val="both"/>
      </w:pPr>
      <w:r>
        <w:t xml:space="preserve">　また、図１３に示されるレイアウト構成においても、図１２に示されるレイアウト構成</w:t>
      </w:r>
    </w:p>
    <w:p w:rsidR="00E66CDD" w:rsidRDefault="00072C3A" w:rsidP="00072C3A">
      <w:pPr>
        <w:pStyle w:val="HTML"/>
        <w:kinsoku w:val="0"/>
        <w:wordWrap w:val="0"/>
        <w:overflowPunct w:val="0"/>
        <w:autoSpaceDE w:val="0"/>
        <w:autoSpaceDN w:val="0"/>
        <w:spacing w:line="228" w:lineRule="auto"/>
        <w:jc w:val="both"/>
      </w:pPr>
      <w:r>
        <w:t>と同様の理由により同様の効果を奏する。</w:t>
      </w:r>
    </w:p>
    <w:p w:rsidR="00E66CDD" w:rsidRDefault="00072C3A" w:rsidP="00072C3A">
      <w:pPr>
        <w:pStyle w:val="HTML"/>
        <w:kinsoku w:val="0"/>
        <w:wordWrap w:val="0"/>
        <w:overflowPunct w:val="0"/>
        <w:autoSpaceDE w:val="0"/>
        <w:autoSpaceDN w:val="0"/>
        <w:spacing w:line="228" w:lineRule="auto"/>
        <w:jc w:val="both"/>
      </w:pPr>
      <w:r>
        <w:t xml:space="preserve">　【０１７６】</w:t>
      </w:r>
    </w:p>
    <w:p w:rsidR="00E66CDD" w:rsidRDefault="00072C3A" w:rsidP="00072C3A">
      <w:pPr>
        <w:pStyle w:val="HTML"/>
        <w:kinsoku w:val="0"/>
        <w:wordWrap w:val="0"/>
        <w:overflowPunct w:val="0"/>
        <w:autoSpaceDE w:val="0"/>
        <w:autoSpaceDN w:val="0"/>
        <w:spacing w:line="228" w:lineRule="auto"/>
        <w:jc w:val="both"/>
      </w:pPr>
      <w:r>
        <w:t xml:space="preserve">　以上、本実施形態あるいは変形例について説明したが、本発明はこれら本実施形態ある</w:t>
      </w:r>
    </w:p>
    <w:p w:rsidR="00E66CDD" w:rsidRDefault="00072C3A" w:rsidP="00072C3A">
      <w:pPr>
        <w:pStyle w:val="HTML"/>
        <w:kinsoku w:val="0"/>
        <w:wordWrap w:val="0"/>
        <w:overflowPunct w:val="0"/>
        <w:autoSpaceDE w:val="0"/>
        <w:autoSpaceDN w:val="0"/>
        <w:spacing w:line="228" w:lineRule="auto"/>
        <w:jc w:val="both"/>
      </w:pPr>
      <w:r>
        <w:t>いは変形例に限られるものではなく、その要旨を逸脱しない範囲において種々の態様で実</w:t>
      </w:r>
    </w:p>
    <w:p w:rsidR="00E66CDD" w:rsidRDefault="00072C3A" w:rsidP="00072C3A">
      <w:pPr>
        <w:pStyle w:val="HTML"/>
        <w:kinsoku w:val="0"/>
        <w:wordWrap w:val="0"/>
        <w:overflowPunct w:val="0"/>
        <w:autoSpaceDE w:val="0"/>
        <w:autoSpaceDN w:val="0"/>
        <w:spacing w:line="228" w:lineRule="auto"/>
        <w:jc w:val="both"/>
      </w:pPr>
      <w:r>
        <w:t>施することが可能である。</w:t>
      </w:r>
    </w:p>
    <w:p w:rsidR="00E66CDD" w:rsidRDefault="00072C3A" w:rsidP="00072C3A">
      <w:pPr>
        <w:pStyle w:val="HTML"/>
        <w:kinsoku w:val="0"/>
        <w:wordWrap w:val="0"/>
        <w:overflowPunct w:val="0"/>
        <w:autoSpaceDE w:val="0"/>
        <w:autoSpaceDN w:val="0"/>
        <w:spacing w:line="228" w:lineRule="auto"/>
        <w:jc w:val="both"/>
      </w:pPr>
      <w:r>
        <w:t xml:space="preserve">　【０１７７】</w:t>
      </w:r>
    </w:p>
    <w:p w:rsidR="00E66CDD" w:rsidRDefault="00072C3A" w:rsidP="00072C3A">
      <w:pPr>
        <w:pStyle w:val="HTML"/>
        <w:kinsoku w:val="0"/>
        <w:wordWrap w:val="0"/>
        <w:overflowPunct w:val="0"/>
        <w:autoSpaceDE w:val="0"/>
        <w:autoSpaceDN w:val="0"/>
        <w:spacing w:line="228" w:lineRule="auto"/>
        <w:jc w:val="both"/>
      </w:pPr>
      <w:r>
        <w:t xml:space="preserve">　本発明は、実施形態で説明した構成と実質的に同一の構成（例えば、機能、方法および</w:t>
      </w:r>
    </w:p>
    <w:p w:rsidR="00E66CDD" w:rsidRDefault="00072C3A" w:rsidP="00072C3A">
      <w:pPr>
        <w:pStyle w:val="HTML"/>
        <w:kinsoku w:val="0"/>
        <w:wordWrap w:val="0"/>
        <w:overflowPunct w:val="0"/>
        <w:autoSpaceDE w:val="0"/>
        <w:autoSpaceDN w:val="0"/>
        <w:spacing w:line="228" w:lineRule="auto"/>
        <w:jc w:val="both"/>
      </w:pPr>
      <w:r>
        <w:t>結果が同一の構成、あるいは目的および効果が同一の構成）を含む。また、本発明は、実</w:t>
      </w:r>
    </w:p>
    <w:p w:rsidR="00E66CDD" w:rsidRDefault="00072C3A" w:rsidP="00072C3A">
      <w:pPr>
        <w:pStyle w:val="HTML"/>
        <w:kinsoku w:val="0"/>
        <w:wordWrap w:val="0"/>
        <w:overflowPunct w:val="0"/>
        <w:autoSpaceDE w:val="0"/>
        <w:autoSpaceDN w:val="0"/>
        <w:spacing w:line="228" w:lineRule="auto"/>
        <w:jc w:val="both"/>
      </w:pPr>
      <w:r>
        <w:t>施形態で説明した構成の本質的でない部分を置き換えた構成を含む。また、本発明は、実</w:t>
      </w:r>
    </w:p>
    <w:p w:rsidR="00E66CDD" w:rsidRDefault="00072C3A" w:rsidP="00072C3A">
      <w:pPr>
        <w:pStyle w:val="HTML"/>
        <w:kinsoku w:val="0"/>
        <w:wordWrap w:val="0"/>
        <w:overflowPunct w:val="0"/>
        <w:autoSpaceDE w:val="0"/>
        <w:autoSpaceDN w:val="0"/>
        <w:spacing w:line="228" w:lineRule="auto"/>
        <w:jc w:val="both"/>
      </w:pPr>
      <w:r>
        <w:t>施形態で説明した構成と同一の作用効果を奏する構成または同一の目的を達成することが</w:t>
      </w:r>
    </w:p>
    <w:p w:rsidR="00E66CDD" w:rsidRDefault="00072C3A" w:rsidP="00072C3A">
      <w:pPr>
        <w:pStyle w:val="HTML"/>
        <w:kinsoku w:val="0"/>
        <w:wordWrap w:val="0"/>
        <w:overflowPunct w:val="0"/>
        <w:autoSpaceDE w:val="0"/>
        <w:autoSpaceDN w:val="0"/>
        <w:spacing w:line="228" w:lineRule="auto"/>
        <w:jc w:val="both"/>
      </w:pPr>
      <w:r>
        <w:t>できる構成を含む。また、本発明は、実施形態で説明した構成に公知技術を付加した構成</w:t>
      </w:r>
    </w:p>
    <w:p w:rsidR="00E66CDD" w:rsidRDefault="00072C3A" w:rsidP="00072C3A">
      <w:pPr>
        <w:pStyle w:val="HTML"/>
        <w:kinsoku w:val="0"/>
        <w:wordWrap w:val="0"/>
        <w:overflowPunct w:val="0"/>
        <w:autoSpaceDE w:val="0"/>
        <w:autoSpaceDN w:val="0"/>
        <w:spacing w:line="228" w:lineRule="auto"/>
        <w:jc w:val="both"/>
      </w:pPr>
      <w:r>
        <w:t>を含む。</w:t>
      </w:r>
    </w:p>
    <w:p w:rsidR="00E66CDD" w:rsidRDefault="00072C3A" w:rsidP="00072C3A">
      <w:pPr>
        <w:pStyle w:val="HTML"/>
        <w:kinsoku w:val="0"/>
        <w:wordWrap w:val="0"/>
        <w:overflowPunct w:val="0"/>
        <w:autoSpaceDE w:val="0"/>
        <w:autoSpaceDN w:val="0"/>
        <w:spacing w:line="228" w:lineRule="auto"/>
        <w:jc w:val="both"/>
      </w:pPr>
      <w:r>
        <w:t>【符号の説明】</w:t>
      </w:r>
    </w:p>
    <w:p w:rsidR="00E66CDD" w:rsidRDefault="00072C3A" w:rsidP="00072C3A">
      <w:pPr>
        <w:pStyle w:val="HTML"/>
        <w:kinsoku w:val="0"/>
        <w:wordWrap w:val="0"/>
        <w:overflowPunct w:val="0"/>
        <w:autoSpaceDE w:val="0"/>
        <w:autoSpaceDN w:val="0"/>
        <w:spacing w:line="228" w:lineRule="auto"/>
        <w:jc w:val="both"/>
      </w:pPr>
      <w:r>
        <w:t xml:space="preserve">　【０１７８】</w:t>
      </w:r>
    </w:p>
    <w:p w:rsidR="00E66CDD" w:rsidRDefault="00072C3A" w:rsidP="00072C3A">
      <w:pPr>
        <w:pStyle w:val="HTML"/>
        <w:kinsoku w:val="0"/>
        <w:wordWrap w:val="0"/>
        <w:overflowPunct w:val="0"/>
        <w:autoSpaceDE w:val="0"/>
        <w:autoSpaceDN w:val="0"/>
        <w:spacing w:line="228" w:lineRule="auto"/>
        <w:jc w:val="both"/>
      </w:pPr>
      <w:r>
        <w:t>１…液体吐出装置、２…移動体、３…移動機構、４…搬送機構、１０…制御ユニット、２</w:t>
      </w:r>
    </w:p>
    <w:p w:rsidR="00E66CDD" w:rsidRDefault="00072C3A" w:rsidP="00072C3A">
      <w:pPr>
        <w:pStyle w:val="HTML"/>
        <w:kinsoku w:val="0"/>
        <w:wordWrap w:val="0"/>
        <w:overflowPunct w:val="0"/>
        <w:autoSpaceDE w:val="0"/>
        <w:autoSpaceDN w:val="0"/>
        <w:spacing w:line="228" w:lineRule="auto"/>
        <w:jc w:val="both"/>
      </w:pPr>
      <w:r>
        <w:t>０…ヘッドユニット、２４…キャリッジ、３１…キャリッジモーター、３２…キャリッジ</w:t>
      </w:r>
    </w:p>
    <w:p w:rsidR="00E66CDD" w:rsidRDefault="00072C3A" w:rsidP="00072C3A">
      <w:pPr>
        <w:pStyle w:val="HTML"/>
        <w:kinsoku w:val="0"/>
        <w:wordWrap w:val="0"/>
        <w:overflowPunct w:val="0"/>
        <w:autoSpaceDE w:val="0"/>
        <w:autoSpaceDN w:val="0"/>
        <w:spacing w:line="228" w:lineRule="auto"/>
        <w:jc w:val="both"/>
      </w:pPr>
      <w:r>
        <w:t>ガイド軸、３３…タイミングベルト、３５…キャリッジモータードライバー、４０…プラ</w:t>
      </w:r>
    </w:p>
    <w:p w:rsidR="00E66CDD" w:rsidRDefault="00072C3A" w:rsidP="00072C3A">
      <w:pPr>
        <w:pStyle w:val="HTML"/>
        <w:kinsoku w:val="0"/>
        <w:wordWrap w:val="0"/>
        <w:overflowPunct w:val="0"/>
        <w:autoSpaceDE w:val="0"/>
        <w:autoSpaceDN w:val="0"/>
        <w:spacing w:line="228" w:lineRule="auto"/>
        <w:jc w:val="both"/>
      </w:pPr>
      <w:r>
        <w:t>テン、４１…搬送モーター、４２…搬送ローラー、４５…搬送モータードライバー、５０</w:t>
      </w:r>
    </w:p>
    <w:p w:rsidR="00E66CDD" w:rsidRDefault="00072C3A" w:rsidP="00072C3A">
      <w:pPr>
        <w:pStyle w:val="HTML"/>
        <w:kinsoku w:val="0"/>
        <w:wordWrap w:val="0"/>
        <w:overflowPunct w:val="0"/>
        <w:autoSpaceDE w:val="0"/>
        <w:autoSpaceDN w:val="0"/>
        <w:spacing w:line="228" w:lineRule="auto"/>
        <w:jc w:val="both"/>
      </w:pPr>
      <w:r>
        <w:t>，５０－ａ，５０－ｂ…駆動回路、６０…圧電素子、１００…制御部、１９０…フレキシ</w:t>
      </w:r>
    </w:p>
    <w:p w:rsidR="00E66CDD" w:rsidRDefault="00072C3A" w:rsidP="00072C3A">
      <w:pPr>
        <w:pStyle w:val="HTML"/>
        <w:kinsoku w:val="0"/>
        <w:wordWrap w:val="0"/>
        <w:overflowPunct w:val="0"/>
        <w:autoSpaceDE w:val="0"/>
        <w:autoSpaceDN w:val="0"/>
        <w:spacing w:line="228" w:lineRule="auto"/>
        <w:jc w:val="both"/>
      </w:pPr>
      <w:r>
        <w:t>ブルケーブル、２１０…選択制御部、２１２…シフトレジスタ、２１４…ラッチ回路、２</w:t>
      </w:r>
    </w:p>
    <w:p w:rsidR="00E66CDD" w:rsidRDefault="00072C3A" w:rsidP="00072C3A">
      <w:pPr>
        <w:pStyle w:val="HTML"/>
        <w:kinsoku w:val="0"/>
        <w:wordWrap w:val="0"/>
        <w:overflowPunct w:val="0"/>
        <w:autoSpaceDE w:val="0"/>
        <w:autoSpaceDN w:val="0"/>
        <w:spacing w:line="228" w:lineRule="auto"/>
        <w:jc w:val="both"/>
      </w:pPr>
      <w:r>
        <w:t>１６…デコーダー、２３０…選択部、２３２ａ，２３２ｂ…インバーター、２３４ａ，２</w:t>
      </w:r>
    </w:p>
    <w:p w:rsidR="00E66CDD" w:rsidRDefault="00072C3A" w:rsidP="00072C3A">
      <w:pPr>
        <w:pStyle w:val="HTML"/>
        <w:kinsoku w:val="0"/>
        <w:wordWrap w:val="0"/>
        <w:overflowPunct w:val="0"/>
        <w:autoSpaceDE w:val="0"/>
        <w:autoSpaceDN w:val="0"/>
        <w:spacing w:line="228" w:lineRule="auto"/>
        <w:jc w:val="both"/>
      </w:pPr>
      <w:r>
        <w:t>３４ｂ…トランスファーゲート、５００…集積回路装置、５１０…変調部、５１１…ＤＡ</w:t>
      </w:r>
    </w:p>
    <w:p w:rsidR="00E66CDD" w:rsidRDefault="00072C3A" w:rsidP="00072C3A">
      <w:pPr>
        <w:pStyle w:val="HTML"/>
        <w:kinsoku w:val="0"/>
        <w:wordWrap w:val="0"/>
        <w:overflowPunct w:val="0"/>
        <w:autoSpaceDE w:val="0"/>
        <w:autoSpaceDN w:val="0"/>
        <w:spacing w:line="228" w:lineRule="auto"/>
        <w:jc w:val="both"/>
      </w:pPr>
      <w:r>
        <w:t>Ｃ、５１２，５１３…加算器、５１４…コンパレーター、５１５…インバーター、５１６</w:t>
      </w:r>
    </w:p>
    <w:p w:rsidR="00E66CDD" w:rsidRDefault="00072C3A" w:rsidP="00072C3A">
      <w:pPr>
        <w:pStyle w:val="HTML"/>
        <w:kinsoku w:val="0"/>
        <w:wordWrap w:val="0"/>
        <w:overflowPunct w:val="0"/>
        <w:autoSpaceDE w:val="0"/>
        <w:autoSpaceDN w:val="0"/>
        <w:spacing w:line="228" w:lineRule="auto"/>
        <w:jc w:val="both"/>
      </w:pPr>
      <w:r>
        <w:t>…積分減衰器、５１７…減衰器、５２０…ゲートドライバー、５２１…第１ゲートドライ</w:t>
      </w:r>
    </w:p>
    <w:p w:rsidR="00E66CDD" w:rsidRDefault="00072C3A" w:rsidP="00072C3A">
      <w:pPr>
        <w:pStyle w:val="HTML"/>
        <w:kinsoku w:val="0"/>
        <w:wordWrap w:val="0"/>
        <w:overflowPunct w:val="0"/>
        <w:autoSpaceDE w:val="0"/>
        <w:autoSpaceDN w:val="0"/>
        <w:spacing w:line="228" w:lineRule="auto"/>
        <w:jc w:val="both"/>
      </w:pPr>
      <w:r>
        <w:t>バー、５２２…第２ゲートドライバー、５３０…第１電源部、５４０…昇圧回路、５５０</w:t>
      </w:r>
    </w:p>
    <w:p w:rsidR="00E66CDD" w:rsidRDefault="00072C3A" w:rsidP="00072C3A">
      <w:pPr>
        <w:pStyle w:val="HTML"/>
        <w:kinsoku w:val="0"/>
        <w:wordWrap w:val="0"/>
        <w:overflowPunct w:val="0"/>
        <w:autoSpaceDE w:val="0"/>
        <w:autoSpaceDN w:val="0"/>
        <w:spacing w:line="228" w:lineRule="auto"/>
        <w:jc w:val="both"/>
      </w:pPr>
      <w:r>
        <w:t>…出力回路、５６０…ローパスフィルター、５７０…バンドパスフィルター、５８０…配</w:t>
      </w:r>
    </w:p>
    <w:p w:rsidR="00E66CDD" w:rsidRDefault="00072C3A" w:rsidP="00072C3A">
      <w:pPr>
        <w:pStyle w:val="HTML"/>
        <w:kinsoku w:val="0"/>
        <w:wordWrap w:val="0"/>
        <w:overflowPunct w:val="0"/>
        <w:autoSpaceDE w:val="0"/>
        <w:autoSpaceDN w:val="0"/>
        <w:spacing w:line="228" w:lineRule="auto"/>
        <w:jc w:val="both"/>
      </w:pPr>
      <w:r>
        <w:t>線、６００…吐出部、６０１…圧電体、６１１，６１２…電極、６２１…振動板、６３１</w:t>
      </w:r>
    </w:p>
    <w:p w:rsidR="00E66CDD" w:rsidRDefault="00072C3A" w:rsidP="00072C3A">
      <w:pPr>
        <w:pStyle w:val="HTML"/>
        <w:kinsoku w:val="0"/>
        <w:wordWrap w:val="0"/>
        <w:overflowPunct w:val="0"/>
        <w:autoSpaceDE w:val="0"/>
        <w:autoSpaceDN w:val="0"/>
        <w:spacing w:line="228" w:lineRule="auto"/>
        <w:jc w:val="both"/>
      </w:pPr>
      <w:r>
        <w:lastRenderedPageBreak/>
        <w:t>…キャビティ、６３２…ノズルプレート、６４１…リザーバー、６５１…ノズル、Ｌ１…</w:t>
      </w:r>
    </w:p>
    <w:p w:rsidR="00E66CDD" w:rsidRDefault="00072C3A" w:rsidP="00072C3A">
      <w:pPr>
        <w:pStyle w:val="HTML"/>
        <w:kinsoku w:val="0"/>
        <w:wordWrap w:val="0"/>
        <w:overflowPunct w:val="0"/>
        <w:autoSpaceDE w:val="0"/>
        <w:autoSpaceDN w:val="0"/>
        <w:spacing w:line="228" w:lineRule="auto"/>
        <w:jc w:val="both"/>
      </w:pPr>
      <w:r>
        <w:t>インダクター、Ｃ１，Ｃ２，Ｃ３，Ｃ４，Ｃ５…コンデンサー、Ｄ１…ダイオード、Ｍ１</w:t>
      </w:r>
    </w:p>
    <w:p w:rsidR="00E66CDD" w:rsidRDefault="00072C3A" w:rsidP="00072C3A">
      <w:pPr>
        <w:pStyle w:val="HTML"/>
        <w:kinsoku w:val="0"/>
        <w:wordWrap w:val="0"/>
        <w:overflowPunct w:val="0"/>
        <w:autoSpaceDE w:val="0"/>
        <w:autoSpaceDN w:val="0"/>
        <w:spacing w:line="228" w:lineRule="auto"/>
        <w:jc w:val="both"/>
      </w:pPr>
      <w:r>
        <w:t>…第１トランジスター、Ｍ２…第２トランジスター、Ｐ…印刷媒体、Ｒ１，Ｒ２，Ｒ３，</w:t>
      </w:r>
    </w:p>
    <w:p w:rsidR="00E66CDD" w:rsidRDefault="00072C3A" w:rsidP="00072C3A">
      <w:pPr>
        <w:pStyle w:val="HTML"/>
        <w:kinsoku w:val="0"/>
        <w:wordWrap w:val="0"/>
        <w:overflowPunct w:val="0"/>
        <w:autoSpaceDE w:val="0"/>
        <w:autoSpaceDN w:val="0"/>
        <w:spacing w:line="228" w:lineRule="auto"/>
        <w:jc w:val="both"/>
      </w:pPr>
      <w:r>
        <w:t>Ｒ４，Ｒ５…抵抗</w:t>
      </w:r>
    </w:p>
    <w:p w:rsidR="00072C3A" w:rsidRDefault="00072C3A" w:rsidP="00072C3A">
      <w:pPr>
        <w:kinsoku w:val="0"/>
        <w:wordWrap w:val="0"/>
        <w:overflowPunct w:val="0"/>
        <w:autoSpaceDE w:val="0"/>
        <w:autoSpaceDN w:val="0"/>
        <w:spacing w:line="228" w:lineRule="auto"/>
        <w:jc w:val="both"/>
        <w:rPr>
          <w:rFonts w:ascii="MS Gothic" w:eastAsia="MS Gothic" w:hAnsi="MS Gothic" w:cs="MS Gothic"/>
        </w:rPr>
      </w:pPr>
      <w:r>
        <w:br w:type="page"/>
      </w:r>
    </w:p>
    <w:p w:rsidR="00E66CDD" w:rsidRDefault="00072C3A" w:rsidP="00072C3A">
      <w:pPr>
        <w:pStyle w:val="HTML"/>
        <w:kinsoku w:val="0"/>
        <w:wordWrap w:val="0"/>
        <w:overflowPunct w:val="0"/>
        <w:autoSpaceDE w:val="0"/>
        <w:autoSpaceDN w:val="0"/>
        <w:spacing w:line="228" w:lineRule="auto"/>
        <w:jc w:val="both"/>
      </w:pPr>
      <w:r>
        <w:lastRenderedPageBreak/>
        <w:t>【書類名】特許請求の範囲</w:t>
      </w:r>
    </w:p>
    <w:p w:rsidR="00E66CDD" w:rsidRDefault="00072C3A" w:rsidP="00072C3A">
      <w:pPr>
        <w:pStyle w:val="HTML"/>
        <w:kinsoku w:val="0"/>
        <w:wordWrap w:val="0"/>
        <w:overflowPunct w:val="0"/>
        <w:autoSpaceDE w:val="0"/>
        <w:autoSpaceDN w:val="0"/>
        <w:spacing w:line="228" w:lineRule="auto"/>
        <w:jc w:val="both"/>
      </w:pPr>
      <w:r>
        <w:t>【請求項１】</w:t>
      </w:r>
    </w:p>
    <w:p w:rsidR="00E66CDD" w:rsidRDefault="00072C3A" w:rsidP="00072C3A">
      <w:pPr>
        <w:pStyle w:val="HTML"/>
        <w:kinsoku w:val="0"/>
        <w:wordWrap w:val="0"/>
        <w:overflowPunct w:val="0"/>
        <w:autoSpaceDE w:val="0"/>
        <w:autoSpaceDN w:val="0"/>
        <w:spacing w:line="228" w:lineRule="auto"/>
        <w:jc w:val="both"/>
      </w:pPr>
      <w:r>
        <w:t xml:space="preserve">　源信号をパルス変調した変調信号を生成する変調部と、</w:t>
      </w:r>
    </w:p>
    <w:p w:rsidR="00E66CDD" w:rsidRDefault="00072C3A" w:rsidP="00072C3A">
      <w:pPr>
        <w:pStyle w:val="HTML"/>
        <w:kinsoku w:val="0"/>
        <w:wordWrap w:val="0"/>
        <w:overflowPunct w:val="0"/>
        <w:autoSpaceDE w:val="0"/>
        <w:autoSpaceDN w:val="0"/>
        <w:spacing w:line="228" w:lineRule="auto"/>
        <w:jc w:val="both"/>
      </w:pPr>
      <w:r>
        <w:t xml:space="preserve">　前記変調信号に基づいて、増幅制御信号を生成するゲートドライバーと、</w:t>
      </w:r>
    </w:p>
    <w:p w:rsidR="00E66CDD" w:rsidRDefault="00072C3A" w:rsidP="00072C3A">
      <w:pPr>
        <w:pStyle w:val="HTML"/>
        <w:kinsoku w:val="0"/>
        <w:wordWrap w:val="0"/>
        <w:overflowPunct w:val="0"/>
        <w:autoSpaceDE w:val="0"/>
        <w:autoSpaceDN w:val="0"/>
        <w:spacing w:line="228" w:lineRule="auto"/>
        <w:jc w:val="both"/>
      </w:pPr>
      <w:r>
        <w:t xml:space="preserve">　前記増幅制御信号に基づいて、前記変調信号が増幅された増幅変調信号を生成するトラ</w:t>
      </w:r>
    </w:p>
    <w:p w:rsidR="00E66CDD" w:rsidRDefault="00072C3A" w:rsidP="00072C3A">
      <w:pPr>
        <w:pStyle w:val="HTML"/>
        <w:kinsoku w:val="0"/>
        <w:wordWrap w:val="0"/>
        <w:overflowPunct w:val="0"/>
        <w:autoSpaceDE w:val="0"/>
        <w:autoSpaceDN w:val="0"/>
        <w:spacing w:line="228" w:lineRule="auto"/>
        <w:jc w:val="both"/>
      </w:pPr>
      <w:r>
        <w:t>ンジスターと、</w:t>
      </w:r>
    </w:p>
    <w:p w:rsidR="00E66CDD" w:rsidRDefault="00072C3A" w:rsidP="00072C3A">
      <w:pPr>
        <w:pStyle w:val="HTML"/>
        <w:kinsoku w:val="0"/>
        <w:wordWrap w:val="0"/>
        <w:overflowPunct w:val="0"/>
        <w:autoSpaceDE w:val="0"/>
        <w:autoSpaceDN w:val="0"/>
        <w:spacing w:line="228" w:lineRule="auto"/>
        <w:jc w:val="both"/>
      </w:pPr>
      <w:r>
        <w:t xml:space="preserve">　前記増幅変調信号を復調して駆動信号を生成するローパスフィルターと、</w:t>
      </w:r>
    </w:p>
    <w:p w:rsidR="00E66CDD" w:rsidRDefault="00072C3A" w:rsidP="00072C3A">
      <w:pPr>
        <w:pStyle w:val="HTML"/>
        <w:kinsoku w:val="0"/>
        <w:wordWrap w:val="0"/>
        <w:overflowPunct w:val="0"/>
        <w:autoSpaceDE w:val="0"/>
        <w:autoSpaceDN w:val="0"/>
        <w:spacing w:line="228" w:lineRule="auto"/>
        <w:jc w:val="both"/>
      </w:pPr>
      <w:r>
        <w:t xml:space="preserve">　前記駆動信号が印加されることで変位する圧電素子と、</w:t>
      </w:r>
    </w:p>
    <w:p w:rsidR="00E66CDD" w:rsidRDefault="00072C3A" w:rsidP="00072C3A">
      <w:pPr>
        <w:pStyle w:val="HTML"/>
        <w:kinsoku w:val="0"/>
        <w:wordWrap w:val="0"/>
        <w:overflowPunct w:val="0"/>
        <w:autoSpaceDE w:val="0"/>
        <w:autoSpaceDN w:val="0"/>
        <w:spacing w:line="228" w:lineRule="auto"/>
        <w:jc w:val="both"/>
      </w:pPr>
      <w:r>
        <w:t xml:space="preserve">　前記圧電素子の前記駆動信号が印加される端子と異なる端子に信号を印加する第１電源</w:t>
      </w:r>
    </w:p>
    <w:p w:rsidR="00E66CDD" w:rsidRDefault="00072C3A" w:rsidP="00072C3A">
      <w:pPr>
        <w:pStyle w:val="HTML"/>
        <w:kinsoku w:val="0"/>
        <w:wordWrap w:val="0"/>
        <w:overflowPunct w:val="0"/>
        <w:autoSpaceDE w:val="0"/>
        <w:autoSpaceDN w:val="0"/>
        <w:spacing w:line="228" w:lineRule="auto"/>
        <w:jc w:val="both"/>
      </w:pPr>
      <w:r>
        <w:t>部と、</w:t>
      </w:r>
    </w:p>
    <w:p w:rsidR="00E66CDD" w:rsidRDefault="00072C3A" w:rsidP="00072C3A">
      <w:pPr>
        <w:pStyle w:val="HTML"/>
        <w:kinsoku w:val="0"/>
        <w:wordWrap w:val="0"/>
        <w:overflowPunct w:val="0"/>
        <w:autoSpaceDE w:val="0"/>
        <w:autoSpaceDN w:val="0"/>
        <w:spacing w:line="228" w:lineRule="auto"/>
        <w:jc w:val="both"/>
      </w:pPr>
      <w:r>
        <w:t xml:space="preserve">　内部に液体が充填され、前記圧電素子の変位により、内部容積が変化するキャビティと</w:t>
      </w:r>
    </w:p>
    <w:p w:rsidR="00E66CDD" w:rsidRDefault="00072C3A" w:rsidP="00072C3A">
      <w:pPr>
        <w:pStyle w:val="HTML"/>
        <w:kinsoku w:val="0"/>
        <w:wordWrap w:val="0"/>
        <w:overflowPunct w:val="0"/>
        <w:autoSpaceDE w:val="0"/>
        <w:autoSpaceDN w:val="0"/>
        <w:spacing w:line="228" w:lineRule="auto"/>
        <w:jc w:val="both"/>
      </w:pPr>
      <w:r>
        <w:t>、</w:t>
      </w:r>
    </w:p>
    <w:p w:rsidR="00E66CDD" w:rsidRDefault="00072C3A" w:rsidP="00072C3A">
      <w:pPr>
        <w:pStyle w:val="HTML"/>
        <w:kinsoku w:val="0"/>
        <w:wordWrap w:val="0"/>
        <w:overflowPunct w:val="0"/>
        <w:autoSpaceDE w:val="0"/>
        <w:autoSpaceDN w:val="0"/>
        <w:spacing w:line="228" w:lineRule="auto"/>
        <w:jc w:val="both"/>
      </w:pPr>
      <w:r>
        <w:t xml:space="preserve">　前記キャビティに連通し、前記キャビティの内部容積の変化に応じて前記キャビティ内</w:t>
      </w:r>
    </w:p>
    <w:p w:rsidR="00E66CDD" w:rsidRDefault="00072C3A" w:rsidP="00072C3A">
      <w:pPr>
        <w:pStyle w:val="HTML"/>
        <w:kinsoku w:val="0"/>
        <w:wordWrap w:val="0"/>
        <w:overflowPunct w:val="0"/>
        <w:autoSpaceDE w:val="0"/>
        <w:autoSpaceDN w:val="0"/>
        <w:spacing w:line="228" w:lineRule="auto"/>
        <w:jc w:val="both"/>
      </w:pPr>
      <w:r>
        <w:t>の前記液体を液滴として吐出するノズルと、</w:t>
      </w:r>
    </w:p>
    <w:p w:rsidR="00E66CDD" w:rsidRDefault="00072C3A" w:rsidP="00072C3A">
      <w:pPr>
        <w:pStyle w:val="HTML"/>
        <w:kinsoku w:val="0"/>
        <w:wordWrap w:val="0"/>
        <w:overflowPunct w:val="0"/>
        <w:autoSpaceDE w:val="0"/>
        <w:autoSpaceDN w:val="0"/>
        <w:spacing w:line="228" w:lineRule="auto"/>
        <w:jc w:val="both"/>
      </w:pPr>
      <w:r>
        <w:t xml:space="preserve">　を備え、</w:t>
      </w:r>
    </w:p>
    <w:p w:rsidR="00E66CDD" w:rsidRDefault="00072C3A" w:rsidP="00072C3A">
      <w:pPr>
        <w:pStyle w:val="HTML"/>
        <w:kinsoku w:val="0"/>
        <w:wordWrap w:val="0"/>
        <w:overflowPunct w:val="0"/>
        <w:autoSpaceDE w:val="0"/>
        <w:autoSpaceDN w:val="0"/>
        <w:spacing w:line="228" w:lineRule="auto"/>
        <w:jc w:val="both"/>
      </w:pPr>
      <w:r>
        <w:t xml:space="preserve">　前記ゲートドライバーと前記第１電源部とは共通のグラウンド端子に接続されている、</w:t>
      </w:r>
    </w:p>
    <w:p w:rsidR="00E66CDD" w:rsidRDefault="00072C3A" w:rsidP="00072C3A">
      <w:pPr>
        <w:pStyle w:val="HTML"/>
        <w:kinsoku w:val="0"/>
        <w:wordWrap w:val="0"/>
        <w:overflowPunct w:val="0"/>
        <w:autoSpaceDE w:val="0"/>
        <w:autoSpaceDN w:val="0"/>
        <w:spacing w:line="228" w:lineRule="auto"/>
        <w:jc w:val="both"/>
        <w:rPr>
          <w:lang w:eastAsia="zh-CN"/>
        </w:rPr>
      </w:pPr>
      <w:r>
        <w:rPr>
          <w:lang w:eastAsia="zh-CN"/>
        </w:rPr>
        <w:t>液体吐出装置。</w:t>
      </w:r>
    </w:p>
    <w:p w:rsidR="00E66CDD" w:rsidRDefault="00072C3A" w:rsidP="00072C3A">
      <w:pPr>
        <w:pStyle w:val="HTML"/>
        <w:kinsoku w:val="0"/>
        <w:wordWrap w:val="0"/>
        <w:overflowPunct w:val="0"/>
        <w:autoSpaceDE w:val="0"/>
        <w:autoSpaceDN w:val="0"/>
        <w:spacing w:line="228" w:lineRule="auto"/>
        <w:jc w:val="both"/>
        <w:rPr>
          <w:lang w:eastAsia="zh-CN"/>
        </w:rPr>
      </w:pPr>
      <w:r>
        <w:rPr>
          <w:lang w:eastAsia="zh-CN"/>
        </w:rPr>
        <w:t>【請求項２】</w:t>
      </w:r>
    </w:p>
    <w:p w:rsidR="00E66CDD" w:rsidRDefault="00072C3A" w:rsidP="00072C3A">
      <w:pPr>
        <w:pStyle w:val="HTML"/>
        <w:kinsoku w:val="0"/>
        <w:wordWrap w:val="0"/>
        <w:overflowPunct w:val="0"/>
        <w:autoSpaceDE w:val="0"/>
        <w:autoSpaceDN w:val="0"/>
        <w:spacing w:line="228" w:lineRule="auto"/>
        <w:jc w:val="both"/>
      </w:pPr>
      <w:r>
        <w:rPr>
          <w:lang w:eastAsia="zh-CN"/>
        </w:rPr>
        <w:t xml:space="preserve">　</w:t>
      </w:r>
      <w:r>
        <w:t>請求項１に記載の液体吐出装置であって、</w:t>
      </w:r>
    </w:p>
    <w:p w:rsidR="00E66CDD" w:rsidRDefault="00072C3A" w:rsidP="00072C3A">
      <w:pPr>
        <w:pStyle w:val="HTML"/>
        <w:kinsoku w:val="0"/>
        <w:wordWrap w:val="0"/>
        <w:overflowPunct w:val="0"/>
        <w:autoSpaceDE w:val="0"/>
        <w:autoSpaceDN w:val="0"/>
        <w:spacing w:line="228" w:lineRule="auto"/>
        <w:jc w:val="both"/>
      </w:pPr>
      <w:r>
        <w:t xml:space="preserve">　前記ゲートドライバーは、第１ゲートドライバーと、前記第１ゲートドライバーよりも</w:t>
      </w:r>
    </w:p>
    <w:p w:rsidR="00E66CDD" w:rsidRDefault="00072C3A" w:rsidP="00072C3A">
      <w:pPr>
        <w:pStyle w:val="HTML"/>
        <w:kinsoku w:val="0"/>
        <w:wordWrap w:val="0"/>
        <w:overflowPunct w:val="0"/>
        <w:autoSpaceDE w:val="0"/>
        <w:autoSpaceDN w:val="0"/>
        <w:spacing w:line="228" w:lineRule="auto"/>
        <w:jc w:val="both"/>
      </w:pPr>
      <w:r>
        <w:t>低電位側で動作する第２ゲートドライバーとで構成され、</w:t>
      </w:r>
    </w:p>
    <w:p w:rsidR="00E66CDD" w:rsidRDefault="00072C3A" w:rsidP="00072C3A">
      <w:pPr>
        <w:pStyle w:val="HTML"/>
        <w:kinsoku w:val="0"/>
        <w:wordWrap w:val="0"/>
        <w:overflowPunct w:val="0"/>
        <w:autoSpaceDE w:val="0"/>
        <w:autoSpaceDN w:val="0"/>
        <w:spacing w:line="228" w:lineRule="auto"/>
        <w:jc w:val="both"/>
      </w:pPr>
      <w:r>
        <w:t xml:space="preserve">　前記第２ゲートドライバーと前記第１電源部とは共通の前記グラウンド端子に接続され</w:t>
      </w:r>
    </w:p>
    <w:p w:rsidR="00E66CDD" w:rsidRDefault="00072C3A" w:rsidP="00072C3A">
      <w:pPr>
        <w:pStyle w:val="HTML"/>
        <w:kinsoku w:val="0"/>
        <w:wordWrap w:val="0"/>
        <w:overflowPunct w:val="0"/>
        <w:autoSpaceDE w:val="0"/>
        <w:autoSpaceDN w:val="0"/>
        <w:spacing w:line="228" w:lineRule="auto"/>
        <w:jc w:val="both"/>
      </w:pPr>
      <w:r>
        <w:t>ている、液体吐出装置。</w:t>
      </w:r>
    </w:p>
    <w:p w:rsidR="00E66CDD" w:rsidRDefault="00072C3A" w:rsidP="00072C3A">
      <w:pPr>
        <w:pStyle w:val="HTML"/>
        <w:kinsoku w:val="0"/>
        <w:wordWrap w:val="0"/>
        <w:overflowPunct w:val="0"/>
        <w:autoSpaceDE w:val="0"/>
        <w:autoSpaceDN w:val="0"/>
        <w:spacing w:line="228" w:lineRule="auto"/>
        <w:jc w:val="both"/>
      </w:pPr>
      <w:r>
        <w:t>【請求項３】</w:t>
      </w:r>
    </w:p>
    <w:p w:rsidR="00E66CDD" w:rsidRDefault="00072C3A" w:rsidP="00072C3A">
      <w:pPr>
        <w:pStyle w:val="HTML"/>
        <w:kinsoku w:val="0"/>
        <w:wordWrap w:val="0"/>
        <w:overflowPunct w:val="0"/>
        <w:autoSpaceDE w:val="0"/>
        <w:autoSpaceDN w:val="0"/>
        <w:spacing w:line="228" w:lineRule="auto"/>
        <w:jc w:val="both"/>
      </w:pPr>
      <w:r>
        <w:t xml:space="preserve">　請求項１または２に記載の液体吐出装置であって、</w:t>
      </w:r>
    </w:p>
    <w:p w:rsidR="00E66CDD" w:rsidRDefault="00072C3A" w:rsidP="00072C3A">
      <w:pPr>
        <w:pStyle w:val="HTML"/>
        <w:kinsoku w:val="0"/>
        <w:wordWrap w:val="0"/>
        <w:overflowPunct w:val="0"/>
        <w:autoSpaceDE w:val="0"/>
        <w:autoSpaceDN w:val="0"/>
        <w:spacing w:line="228" w:lineRule="auto"/>
        <w:jc w:val="both"/>
      </w:pPr>
      <w:r>
        <w:t xml:space="preserve">　前記ゲートドライバーに電源供給する昇圧回路をさらに備え、</w:t>
      </w:r>
    </w:p>
    <w:p w:rsidR="00E66CDD" w:rsidRDefault="00072C3A" w:rsidP="00072C3A">
      <w:pPr>
        <w:pStyle w:val="HTML"/>
        <w:kinsoku w:val="0"/>
        <w:wordWrap w:val="0"/>
        <w:overflowPunct w:val="0"/>
        <w:autoSpaceDE w:val="0"/>
        <w:autoSpaceDN w:val="0"/>
        <w:spacing w:line="228" w:lineRule="auto"/>
        <w:jc w:val="both"/>
      </w:pPr>
      <w:r>
        <w:t xml:space="preserve">　前記ゲートドライバーと前記第１電源部と前記昇圧回路とは共通の前記グラウンド端子</w:t>
      </w:r>
    </w:p>
    <w:p w:rsidR="00E66CDD" w:rsidRDefault="00072C3A" w:rsidP="00072C3A">
      <w:pPr>
        <w:pStyle w:val="HTML"/>
        <w:kinsoku w:val="0"/>
        <w:wordWrap w:val="0"/>
        <w:overflowPunct w:val="0"/>
        <w:autoSpaceDE w:val="0"/>
        <w:autoSpaceDN w:val="0"/>
        <w:spacing w:line="228" w:lineRule="auto"/>
        <w:jc w:val="both"/>
      </w:pPr>
      <w:r>
        <w:t>に接続されている、液体吐出装置。</w:t>
      </w:r>
    </w:p>
    <w:p w:rsidR="00E66CDD" w:rsidRDefault="00072C3A" w:rsidP="00072C3A">
      <w:pPr>
        <w:pStyle w:val="HTML"/>
        <w:kinsoku w:val="0"/>
        <w:wordWrap w:val="0"/>
        <w:overflowPunct w:val="0"/>
        <w:autoSpaceDE w:val="0"/>
        <w:autoSpaceDN w:val="0"/>
        <w:spacing w:line="228" w:lineRule="auto"/>
        <w:jc w:val="both"/>
      </w:pPr>
      <w:r>
        <w:t>【請求項４】</w:t>
      </w:r>
    </w:p>
    <w:p w:rsidR="00E66CDD" w:rsidRDefault="00072C3A" w:rsidP="00072C3A">
      <w:pPr>
        <w:pStyle w:val="HTML"/>
        <w:kinsoku w:val="0"/>
        <w:wordWrap w:val="0"/>
        <w:overflowPunct w:val="0"/>
        <w:autoSpaceDE w:val="0"/>
        <w:autoSpaceDN w:val="0"/>
        <w:spacing w:line="228" w:lineRule="auto"/>
        <w:jc w:val="both"/>
      </w:pPr>
      <w:r>
        <w:t xml:space="preserve">　請求項３に記載の液体吐出装置であって、</w:t>
      </w:r>
    </w:p>
    <w:p w:rsidR="00E66CDD" w:rsidRDefault="00072C3A" w:rsidP="00072C3A">
      <w:pPr>
        <w:pStyle w:val="HTML"/>
        <w:kinsoku w:val="0"/>
        <w:wordWrap w:val="0"/>
        <w:overflowPunct w:val="0"/>
        <w:autoSpaceDE w:val="0"/>
        <w:autoSpaceDN w:val="0"/>
        <w:spacing w:line="228" w:lineRule="auto"/>
        <w:jc w:val="both"/>
      </w:pPr>
      <w:r>
        <w:t xml:space="preserve">　前記第１電源部と前記昇圧回路とは隣りあって位置している、液体吐出装置。</w:t>
      </w:r>
    </w:p>
    <w:p w:rsidR="00E66CDD" w:rsidRDefault="00072C3A" w:rsidP="00072C3A">
      <w:pPr>
        <w:pStyle w:val="HTML"/>
        <w:kinsoku w:val="0"/>
        <w:wordWrap w:val="0"/>
        <w:overflowPunct w:val="0"/>
        <w:autoSpaceDE w:val="0"/>
        <w:autoSpaceDN w:val="0"/>
        <w:spacing w:line="228" w:lineRule="auto"/>
        <w:jc w:val="both"/>
      </w:pPr>
      <w:r>
        <w:t>【請求項５】</w:t>
      </w:r>
    </w:p>
    <w:p w:rsidR="00E66CDD" w:rsidRDefault="00072C3A" w:rsidP="00072C3A">
      <w:pPr>
        <w:pStyle w:val="HTML"/>
        <w:kinsoku w:val="0"/>
        <w:wordWrap w:val="0"/>
        <w:overflowPunct w:val="0"/>
        <w:autoSpaceDE w:val="0"/>
        <w:autoSpaceDN w:val="0"/>
        <w:spacing w:line="228" w:lineRule="auto"/>
        <w:jc w:val="both"/>
      </w:pPr>
      <w:r>
        <w:t xml:space="preserve">　請求項３ないし４のいずれか１項に記載の液体吐出装置であって、</w:t>
      </w:r>
    </w:p>
    <w:p w:rsidR="00E66CDD" w:rsidRDefault="00072C3A" w:rsidP="00072C3A">
      <w:pPr>
        <w:pStyle w:val="HTML"/>
        <w:kinsoku w:val="0"/>
        <w:wordWrap w:val="0"/>
        <w:overflowPunct w:val="0"/>
        <w:autoSpaceDE w:val="0"/>
        <w:autoSpaceDN w:val="0"/>
        <w:spacing w:line="228" w:lineRule="auto"/>
        <w:jc w:val="both"/>
      </w:pPr>
      <w:r>
        <w:t xml:space="preserve">　前記昇圧回路は、チャージポンプ回路である、液体吐出装置。</w:t>
      </w:r>
    </w:p>
    <w:p w:rsidR="00E66CDD" w:rsidRDefault="00072C3A" w:rsidP="00072C3A">
      <w:pPr>
        <w:pStyle w:val="HTML"/>
        <w:kinsoku w:val="0"/>
        <w:wordWrap w:val="0"/>
        <w:overflowPunct w:val="0"/>
        <w:autoSpaceDE w:val="0"/>
        <w:autoSpaceDN w:val="0"/>
        <w:spacing w:line="228" w:lineRule="auto"/>
        <w:jc w:val="both"/>
      </w:pPr>
      <w:r>
        <w:t>【請求項６】</w:t>
      </w:r>
    </w:p>
    <w:p w:rsidR="00E66CDD" w:rsidRDefault="00072C3A" w:rsidP="00072C3A">
      <w:pPr>
        <w:pStyle w:val="HTML"/>
        <w:kinsoku w:val="0"/>
        <w:wordWrap w:val="0"/>
        <w:overflowPunct w:val="0"/>
        <w:autoSpaceDE w:val="0"/>
        <w:autoSpaceDN w:val="0"/>
        <w:spacing w:line="228" w:lineRule="auto"/>
        <w:jc w:val="both"/>
      </w:pPr>
      <w:r>
        <w:t xml:space="preserve">　請求項１ないし５のいずれか１項に記載の液体吐出装置であって、</w:t>
      </w:r>
    </w:p>
    <w:p w:rsidR="00E66CDD" w:rsidRDefault="00072C3A" w:rsidP="00072C3A">
      <w:pPr>
        <w:pStyle w:val="HTML"/>
        <w:kinsoku w:val="0"/>
        <w:wordWrap w:val="0"/>
        <w:overflowPunct w:val="0"/>
        <w:autoSpaceDE w:val="0"/>
        <w:autoSpaceDN w:val="0"/>
        <w:spacing w:line="228" w:lineRule="auto"/>
        <w:jc w:val="both"/>
      </w:pPr>
      <w:r>
        <w:t xml:space="preserve">　前記変調信号の発振周波数は、１ＭＨｚ以上８ＭＨｚ以下である、液体吐出装置。</w:t>
      </w:r>
    </w:p>
    <w:p w:rsidR="00E66CDD" w:rsidRDefault="00072C3A" w:rsidP="00072C3A">
      <w:pPr>
        <w:pStyle w:val="HTML"/>
        <w:kinsoku w:val="0"/>
        <w:wordWrap w:val="0"/>
        <w:overflowPunct w:val="0"/>
        <w:autoSpaceDE w:val="0"/>
        <w:autoSpaceDN w:val="0"/>
        <w:spacing w:line="228" w:lineRule="auto"/>
        <w:jc w:val="both"/>
      </w:pPr>
      <w:r>
        <w:t>【請求項７】</w:t>
      </w:r>
    </w:p>
    <w:p w:rsidR="00E66CDD" w:rsidRDefault="00072C3A" w:rsidP="00072C3A">
      <w:pPr>
        <w:pStyle w:val="HTML"/>
        <w:kinsoku w:val="0"/>
        <w:wordWrap w:val="0"/>
        <w:overflowPunct w:val="0"/>
        <w:autoSpaceDE w:val="0"/>
        <w:autoSpaceDN w:val="0"/>
        <w:spacing w:line="228" w:lineRule="auto"/>
        <w:jc w:val="both"/>
      </w:pPr>
      <w:r>
        <w:t xml:space="preserve">　源信号をパルス変調した変調信号を生成する変調部と、</w:t>
      </w:r>
    </w:p>
    <w:p w:rsidR="00E66CDD" w:rsidRDefault="00072C3A" w:rsidP="00072C3A">
      <w:pPr>
        <w:pStyle w:val="HTML"/>
        <w:kinsoku w:val="0"/>
        <w:wordWrap w:val="0"/>
        <w:overflowPunct w:val="0"/>
        <w:autoSpaceDE w:val="0"/>
        <w:autoSpaceDN w:val="0"/>
        <w:spacing w:line="228" w:lineRule="auto"/>
        <w:jc w:val="both"/>
      </w:pPr>
      <w:r>
        <w:t xml:space="preserve">　前記変調信号に基づいて、増幅制御信号を生成するゲートドライバーと、</w:t>
      </w:r>
    </w:p>
    <w:p w:rsidR="00E66CDD" w:rsidRDefault="00072C3A" w:rsidP="00072C3A">
      <w:pPr>
        <w:pStyle w:val="HTML"/>
        <w:kinsoku w:val="0"/>
        <w:wordWrap w:val="0"/>
        <w:overflowPunct w:val="0"/>
        <w:autoSpaceDE w:val="0"/>
        <w:autoSpaceDN w:val="0"/>
        <w:spacing w:line="228" w:lineRule="auto"/>
        <w:jc w:val="both"/>
      </w:pPr>
      <w:r>
        <w:t xml:space="preserve">　前記増幅制御信号に基づいて、前記変調信号が増幅された増幅変調信号を生成するトラ</w:t>
      </w:r>
    </w:p>
    <w:p w:rsidR="00E66CDD" w:rsidRDefault="00072C3A" w:rsidP="00072C3A">
      <w:pPr>
        <w:pStyle w:val="HTML"/>
        <w:kinsoku w:val="0"/>
        <w:wordWrap w:val="0"/>
        <w:overflowPunct w:val="0"/>
        <w:autoSpaceDE w:val="0"/>
        <w:autoSpaceDN w:val="0"/>
        <w:spacing w:line="228" w:lineRule="auto"/>
        <w:jc w:val="both"/>
      </w:pPr>
      <w:r>
        <w:t>ンジスターと、</w:t>
      </w:r>
    </w:p>
    <w:p w:rsidR="00E66CDD" w:rsidRDefault="00072C3A" w:rsidP="00072C3A">
      <w:pPr>
        <w:pStyle w:val="HTML"/>
        <w:kinsoku w:val="0"/>
        <w:wordWrap w:val="0"/>
        <w:overflowPunct w:val="0"/>
        <w:autoSpaceDE w:val="0"/>
        <w:autoSpaceDN w:val="0"/>
        <w:spacing w:line="228" w:lineRule="auto"/>
        <w:jc w:val="both"/>
      </w:pPr>
      <w:r>
        <w:t xml:space="preserve">　前記増幅変調信号を復調して駆動信号を生成するローパスフィルターと、</w:t>
      </w:r>
    </w:p>
    <w:p w:rsidR="00E66CDD" w:rsidRDefault="00072C3A" w:rsidP="00072C3A">
      <w:pPr>
        <w:pStyle w:val="HTML"/>
        <w:kinsoku w:val="0"/>
        <w:wordWrap w:val="0"/>
        <w:overflowPunct w:val="0"/>
        <w:autoSpaceDE w:val="0"/>
        <w:autoSpaceDN w:val="0"/>
        <w:spacing w:line="228" w:lineRule="auto"/>
        <w:jc w:val="both"/>
      </w:pPr>
      <w:r>
        <w:t xml:space="preserve">　前記駆動信号が印加されることで変位する圧電素子と、</w:t>
      </w:r>
    </w:p>
    <w:p w:rsidR="00E66CDD" w:rsidRDefault="00072C3A" w:rsidP="00072C3A">
      <w:pPr>
        <w:pStyle w:val="HTML"/>
        <w:kinsoku w:val="0"/>
        <w:wordWrap w:val="0"/>
        <w:overflowPunct w:val="0"/>
        <w:autoSpaceDE w:val="0"/>
        <w:autoSpaceDN w:val="0"/>
        <w:spacing w:line="228" w:lineRule="auto"/>
        <w:jc w:val="both"/>
      </w:pPr>
      <w:r>
        <w:t xml:space="preserve">　前記圧電素子の前記駆動信号が印加される端子と異なる端子に信号を印加する第１電源</w:t>
      </w:r>
    </w:p>
    <w:p w:rsidR="00E66CDD" w:rsidRDefault="00072C3A" w:rsidP="00072C3A">
      <w:pPr>
        <w:pStyle w:val="HTML"/>
        <w:kinsoku w:val="0"/>
        <w:wordWrap w:val="0"/>
        <w:overflowPunct w:val="0"/>
        <w:autoSpaceDE w:val="0"/>
        <w:autoSpaceDN w:val="0"/>
        <w:spacing w:line="228" w:lineRule="auto"/>
        <w:jc w:val="both"/>
      </w:pPr>
      <w:r>
        <w:t>部と、</w:t>
      </w:r>
    </w:p>
    <w:p w:rsidR="00E66CDD" w:rsidRDefault="00072C3A" w:rsidP="00072C3A">
      <w:pPr>
        <w:pStyle w:val="HTML"/>
        <w:kinsoku w:val="0"/>
        <w:wordWrap w:val="0"/>
        <w:overflowPunct w:val="0"/>
        <w:autoSpaceDE w:val="0"/>
        <w:autoSpaceDN w:val="0"/>
        <w:spacing w:line="228" w:lineRule="auto"/>
        <w:jc w:val="both"/>
      </w:pPr>
      <w:r>
        <w:t xml:space="preserve">　内部に液体が充填され、前記圧電素子の変位により、内部容積が変化するキャビティと</w:t>
      </w:r>
    </w:p>
    <w:p w:rsidR="00E66CDD" w:rsidRDefault="00072C3A" w:rsidP="00072C3A">
      <w:pPr>
        <w:pStyle w:val="HTML"/>
        <w:kinsoku w:val="0"/>
        <w:wordWrap w:val="0"/>
        <w:overflowPunct w:val="0"/>
        <w:autoSpaceDE w:val="0"/>
        <w:autoSpaceDN w:val="0"/>
        <w:spacing w:line="228" w:lineRule="auto"/>
        <w:jc w:val="both"/>
      </w:pPr>
      <w:r>
        <w:t>、</w:t>
      </w:r>
    </w:p>
    <w:p w:rsidR="00E66CDD" w:rsidRDefault="00072C3A" w:rsidP="00072C3A">
      <w:pPr>
        <w:pStyle w:val="HTML"/>
        <w:kinsoku w:val="0"/>
        <w:wordWrap w:val="0"/>
        <w:overflowPunct w:val="0"/>
        <w:autoSpaceDE w:val="0"/>
        <w:autoSpaceDN w:val="0"/>
        <w:spacing w:line="228" w:lineRule="auto"/>
        <w:jc w:val="both"/>
      </w:pPr>
      <w:r>
        <w:t xml:space="preserve">　前記キャビティに連通し、前記キャビティの内部容積の変化に応じて前記キャビティ内</w:t>
      </w:r>
    </w:p>
    <w:p w:rsidR="00E66CDD" w:rsidRDefault="00072C3A" w:rsidP="00072C3A">
      <w:pPr>
        <w:pStyle w:val="HTML"/>
        <w:kinsoku w:val="0"/>
        <w:wordWrap w:val="0"/>
        <w:overflowPunct w:val="0"/>
        <w:autoSpaceDE w:val="0"/>
        <w:autoSpaceDN w:val="0"/>
        <w:spacing w:line="228" w:lineRule="auto"/>
        <w:jc w:val="both"/>
      </w:pPr>
      <w:r>
        <w:t>の前記液体を液滴として吐出するノズルと、</w:t>
      </w:r>
    </w:p>
    <w:p w:rsidR="00E66CDD" w:rsidRDefault="00072C3A" w:rsidP="00072C3A">
      <w:pPr>
        <w:pStyle w:val="HTML"/>
        <w:kinsoku w:val="0"/>
        <w:wordWrap w:val="0"/>
        <w:overflowPunct w:val="0"/>
        <w:autoSpaceDE w:val="0"/>
        <w:autoSpaceDN w:val="0"/>
        <w:spacing w:line="228" w:lineRule="auto"/>
        <w:jc w:val="both"/>
      </w:pPr>
      <w:r>
        <w:lastRenderedPageBreak/>
        <w:t xml:space="preserve">　を備え、</w:t>
      </w:r>
    </w:p>
    <w:p w:rsidR="00E66CDD" w:rsidRDefault="00072C3A" w:rsidP="00072C3A">
      <w:pPr>
        <w:pStyle w:val="HTML"/>
        <w:kinsoku w:val="0"/>
        <w:wordWrap w:val="0"/>
        <w:overflowPunct w:val="0"/>
        <w:autoSpaceDE w:val="0"/>
        <w:autoSpaceDN w:val="0"/>
        <w:spacing w:line="228" w:lineRule="auto"/>
        <w:jc w:val="both"/>
      </w:pPr>
      <w:r>
        <w:t xml:space="preserve">　前記ゲートドライバーと前記第１電源部とは共通のグラウンド端子に接続されている、</w:t>
      </w:r>
    </w:p>
    <w:p w:rsidR="00E66CDD" w:rsidRDefault="00072C3A" w:rsidP="00072C3A">
      <w:pPr>
        <w:pStyle w:val="HTML"/>
        <w:kinsoku w:val="0"/>
        <w:wordWrap w:val="0"/>
        <w:overflowPunct w:val="0"/>
        <w:autoSpaceDE w:val="0"/>
        <w:autoSpaceDN w:val="0"/>
        <w:spacing w:line="228" w:lineRule="auto"/>
        <w:jc w:val="both"/>
      </w:pPr>
      <w:r>
        <w:t>ヘッドユニット。</w:t>
      </w:r>
    </w:p>
    <w:p w:rsidR="00E66CDD" w:rsidRDefault="00072C3A" w:rsidP="00072C3A">
      <w:pPr>
        <w:pStyle w:val="HTML"/>
        <w:kinsoku w:val="0"/>
        <w:wordWrap w:val="0"/>
        <w:overflowPunct w:val="0"/>
        <w:autoSpaceDE w:val="0"/>
        <w:autoSpaceDN w:val="0"/>
        <w:spacing w:line="228" w:lineRule="auto"/>
        <w:jc w:val="both"/>
      </w:pPr>
      <w:r>
        <w:t>【請求項８】</w:t>
      </w:r>
    </w:p>
    <w:p w:rsidR="00E66CDD" w:rsidRDefault="00072C3A" w:rsidP="00072C3A">
      <w:pPr>
        <w:pStyle w:val="HTML"/>
        <w:kinsoku w:val="0"/>
        <w:wordWrap w:val="0"/>
        <w:overflowPunct w:val="0"/>
        <w:autoSpaceDE w:val="0"/>
        <w:autoSpaceDN w:val="0"/>
        <w:spacing w:line="228" w:lineRule="auto"/>
        <w:jc w:val="both"/>
      </w:pPr>
      <w:r>
        <w:t xml:space="preserve">　源信号をパルス変調した変調信号を生成する変調部と、</w:t>
      </w:r>
    </w:p>
    <w:p w:rsidR="00E66CDD" w:rsidRDefault="00072C3A" w:rsidP="00072C3A">
      <w:pPr>
        <w:pStyle w:val="HTML"/>
        <w:kinsoku w:val="0"/>
        <w:wordWrap w:val="0"/>
        <w:overflowPunct w:val="0"/>
        <w:autoSpaceDE w:val="0"/>
        <w:autoSpaceDN w:val="0"/>
        <w:spacing w:line="228" w:lineRule="auto"/>
        <w:jc w:val="both"/>
      </w:pPr>
      <w:r>
        <w:t xml:space="preserve">　前記変調信号に基づいて増幅制御信号を生成し、前記増幅制御信号に基づいて駆動信号</w:t>
      </w:r>
    </w:p>
    <w:p w:rsidR="00E66CDD" w:rsidRDefault="00072C3A" w:rsidP="00072C3A">
      <w:pPr>
        <w:pStyle w:val="HTML"/>
        <w:kinsoku w:val="0"/>
        <w:wordWrap w:val="0"/>
        <w:overflowPunct w:val="0"/>
        <w:autoSpaceDE w:val="0"/>
        <w:autoSpaceDN w:val="0"/>
        <w:spacing w:line="228" w:lineRule="auto"/>
        <w:jc w:val="both"/>
      </w:pPr>
      <w:r>
        <w:t>を生成して容量性負荷に出力する出力回路に出力するゲートドライバーと、</w:t>
      </w:r>
    </w:p>
    <w:p w:rsidR="00E66CDD" w:rsidRDefault="00072C3A" w:rsidP="00072C3A">
      <w:pPr>
        <w:pStyle w:val="HTML"/>
        <w:kinsoku w:val="0"/>
        <w:wordWrap w:val="0"/>
        <w:overflowPunct w:val="0"/>
        <w:autoSpaceDE w:val="0"/>
        <w:autoSpaceDN w:val="0"/>
        <w:spacing w:line="228" w:lineRule="auto"/>
        <w:jc w:val="both"/>
      </w:pPr>
      <w:r>
        <w:t xml:space="preserve">　前記容量性負荷の前記駆動信号が印加される端子と異なる端子に信号を印加する第１電</w:t>
      </w:r>
    </w:p>
    <w:p w:rsidR="00E66CDD" w:rsidRDefault="00072C3A" w:rsidP="00072C3A">
      <w:pPr>
        <w:pStyle w:val="HTML"/>
        <w:kinsoku w:val="0"/>
        <w:wordWrap w:val="0"/>
        <w:overflowPunct w:val="0"/>
        <w:autoSpaceDE w:val="0"/>
        <w:autoSpaceDN w:val="0"/>
        <w:spacing w:line="228" w:lineRule="auto"/>
        <w:jc w:val="both"/>
      </w:pPr>
      <w:r>
        <w:t>源部と、</w:t>
      </w:r>
    </w:p>
    <w:p w:rsidR="00E66CDD" w:rsidRDefault="00072C3A" w:rsidP="00072C3A">
      <w:pPr>
        <w:pStyle w:val="HTML"/>
        <w:kinsoku w:val="0"/>
        <w:wordWrap w:val="0"/>
        <w:overflowPunct w:val="0"/>
        <w:autoSpaceDE w:val="0"/>
        <w:autoSpaceDN w:val="0"/>
        <w:spacing w:line="228" w:lineRule="auto"/>
        <w:jc w:val="both"/>
      </w:pPr>
      <w:r>
        <w:t xml:space="preserve">　を備え、</w:t>
      </w:r>
    </w:p>
    <w:p w:rsidR="00E66CDD" w:rsidRDefault="00072C3A" w:rsidP="00072C3A">
      <w:pPr>
        <w:pStyle w:val="HTML"/>
        <w:kinsoku w:val="0"/>
        <w:wordWrap w:val="0"/>
        <w:overflowPunct w:val="0"/>
        <w:autoSpaceDE w:val="0"/>
        <w:autoSpaceDN w:val="0"/>
        <w:spacing w:line="228" w:lineRule="auto"/>
        <w:jc w:val="both"/>
      </w:pPr>
      <w:r>
        <w:t xml:space="preserve">　前記ゲートドライバーと前記第１電源部とは共通のグラウンド端子に接続されている、</w:t>
      </w:r>
    </w:p>
    <w:p w:rsidR="00E66CDD" w:rsidRDefault="00072C3A" w:rsidP="00072C3A">
      <w:pPr>
        <w:pStyle w:val="HTML"/>
        <w:kinsoku w:val="0"/>
        <w:wordWrap w:val="0"/>
        <w:overflowPunct w:val="0"/>
        <w:autoSpaceDE w:val="0"/>
        <w:autoSpaceDN w:val="0"/>
        <w:spacing w:line="228" w:lineRule="auto"/>
        <w:jc w:val="both"/>
        <w:rPr>
          <w:lang w:eastAsia="zh-CN"/>
        </w:rPr>
      </w:pPr>
      <w:r>
        <w:rPr>
          <w:lang w:eastAsia="zh-CN"/>
        </w:rPr>
        <w:t>容量性負荷駆動用集積回路装置。</w:t>
      </w:r>
    </w:p>
    <w:p w:rsidR="00E66CDD" w:rsidRDefault="00072C3A" w:rsidP="00072C3A">
      <w:pPr>
        <w:pStyle w:val="HTML"/>
        <w:kinsoku w:val="0"/>
        <w:wordWrap w:val="0"/>
        <w:overflowPunct w:val="0"/>
        <w:autoSpaceDE w:val="0"/>
        <w:autoSpaceDN w:val="0"/>
        <w:spacing w:line="228" w:lineRule="auto"/>
        <w:jc w:val="both"/>
      </w:pPr>
      <w:r>
        <w:t>【請求項９】</w:t>
      </w:r>
    </w:p>
    <w:p w:rsidR="00E66CDD" w:rsidRDefault="00072C3A" w:rsidP="00072C3A">
      <w:pPr>
        <w:pStyle w:val="HTML"/>
        <w:kinsoku w:val="0"/>
        <w:wordWrap w:val="0"/>
        <w:overflowPunct w:val="0"/>
        <w:autoSpaceDE w:val="0"/>
        <w:autoSpaceDN w:val="0"/>
        <w:spacing w:line="228" w:lineRule="auto"/>
        <w:jc w:val="both"/>
      </w:pPr>
      <w:r>
        <w:t xml:space="preserve">　源信号をパルス変調した変調信号を生成する変調部と、</w:t>
      </w:r>
    </w:p>
    <w:p w:rsidR="00E66CDD" w:rsidRDefault="00072C3A" w:rsidP="00072C3A">
      <w:pPr>
        <w:pStyle w:val="HTML"/>
        <w:kinsoku w:val="0"/>
        <w:wordWrap w:val="0"/>
        <w:overflowPunct w:val="0"/>
        <w:autoSpaceDE w:val="0"/>
        <w:autoSpaceDN w:val="0"/>
        <w:spacing w:line="228" w:lineRule="auto"/>
        <w:jc w:val="both"/>
      </w:pPr>
      <w:r>
        <w:t xml:space="preserve">　前記変調信号に基づいて、増幅制御信号を生成するゲートドライバーと、</w:t>
      </w:r>
    </w:p>
    <w:p w:rsidR="00E66CDD" w:rsidRDefault="00072C3A" w:rsidP="00072C3A">
      <w:pPr>
        <w:pStyle w:val="HTML"/>
        <w:kinsoku w:val="0"/>
        <w:wordWrap w:val="0"/>
        <w:overflowPunct w:val="0"/>
        <w:autoSpaceDE w:val="0"/>
        <w:autoSpaceDN w:val="0"/>
        <w:spacing w:line="228" w:lineRule="auto"/>
        <w:jc w:val="both"/>
      </w:pPr>
      <w:r>
        <w:t xml:space="preserve">　前記増幅制御信号に基づいて、前記変調信号が増幅された増幅変調信号を生成するトラ</w:t>
      </w:r>
    </w:p>
    <w:p w:rsidR="00E66CDD" w:rsidRDefault="00072C3A" w:rsidP="00072C3A">
      <w:pPr>
        <w:pStyle w:val="HTML"/>
        <w:kinsoku w:val="0"/>
        <w:wordWrap w:val="0"/>
        <w:overflowPunct w:val="0"/>
        <w:autoSpaceDE w:val="0"/>
        <w:autoSpaceDN w:val="0"/>
        <w:spacing w:line="228" w:lineRule="auto"/>
        <w:jc w:val="both"/>
      </w:pPr>
      <w:r>
        <w:t>ンジスターと、</w:t>
      </w:r>
    </w:p>
    <w:p w:rsidR="00E66CDD" w:rsidRDefault="00072C3A" w:rsidP="00072C3A">
      <w:pPr>
        <w:pStyle w:val="HTML"/>
        <w:kinsoku w:val="0"/>
        <w:wordWrap w:val="0"/>
        <w:overflowPunct w:val="0"/>
        <w:autoSpaceDE w:val="0"/>
        <w:autoSpaceDN w:val="0"/>
        <w:spacing w:line="228" w:lineRule="auto"/>
        <w:jc w:val="both"/>
      </w:pPr>
      <w:r>
        <w:t xml:space="preserve">　前記増幅変調信号を復調して駆動信号を生成するローパスフィルターと、</w:t>
      </w:r>
    </w:p>
    <w:p w:rsidR="00E66CDD" w:rsidRDefault="00072C3A" w:rsidP="00072C3A">
      <w:pPr>
        <w:pStyle w:val="HTML"/>
        <w:kinsoku w:val="0"/>
        <w:wordWrap w:val="0"/>
        <w:overflowPunct w:val="0"/>
        <w:autoSpaceDE w:val="0"/>
        <w:autoSpaceDN w:val="0"/>
        <w:spacing w:line="228" w:lineRule="auto"/>
        <w:jc w:val="both"/>
      </w:pPr>
      <w:r>
        <w:t xml:space="preserve">　前記駆動信号が印加される容量性負荷と、</w:t>
      </w:r>
    </w:p>
    <w:p w:rsidR="00E66CDD" w:rsidRDefault="00072C3A" w:rsidP="00072C3A">
      <w:pPr>
        <w:pStyle w:val="HTML"/>
        <w:kinsoku w:val="0"/>
        <w:wordWrap w:val="0"/>
        <w:overflowPunct w:val="0"/>
        <w:autoSpaceDE w:val="0"/>
        <w:autoSpaceDN w:val="0"/>
        <w:spacing w:line="228" w:lineRule="auto"/>
        <w:jc w:val="both"/>
      </w:pPr>
      <w:r>
        <w:t xml:space="preserve">　前記容量性負荷の前記駆動信号が印加される端子と異なる端子に信号を印加する第１電</w:t>
      </w:r>
    </w:p>
    <w:p w:rsidR="00E66CDD" w:rsidRDefault="00072C3A" w:rsidP="00072C3A">
      <w:pPr>
        <w:pStyle w:val="HTML"/>
        <w:kinsoku w:val="0"/>
        <w:wordWrap w:val="0"/>
        <w:overflowPunct w:val="0"/>
        <w:autoSpaceDE w:val="0"/>
        <w:autoSpaceDN w:val="0"/>
        <w:spacing w:line="228" w:lineRule="auto"/>
        <w:jc w:val="both"/>
      </w:pPr>
      <w:r>
        <w:t>源部と、</w:t>
      </w:r>
    </w:p>
    <w:p w:rsidR="00E66CDD" w:rsidRDefault="00072C3A" w:rsidP="00072C3A">
      <w:pPr>
        <w:pStyle w:val="HTML"/>
        <w:kinsoku w:val="0"/>
        <w:wordWrap w:val="0"/>
        <w:overflowPunct w:val="0"/>
        <w:autoSpaceDE w:val="0"/>
        <w:autoSpaceDN w:val="0"/>
        <w:spacing w:line="228" w:lineRule="auto"/>
        <w:jc w:val="both"/>
      </w:pPr>
      <w:r>
        <w:t xml:space="preserve">　を備え、</w:t>
      </w:r>
    </w:p>
    <w:p w:rsidR="00E66CDD" w:rsidRDefault="00072C3A" w:rsidP="00072C3A">
      <w:pPr>
        <w:pStyle w:val="HTML"/>
        <w:kinsoku w:val="0"/>
        <w:wordWrap w:val="0"/>
        <w:overflowPunct w:val="0"/>
        <w:autoSpaceDE w:val="0"/>
        <w:autoSpaceDN w:val="0"/>
        <w:spacing w:line="228" w:lineRule="auto"/>
        <w:jc w:val="both"/>
      </w:pPr>
      <w:r>
        <w:t xml:space="preserve">　前記ゲートドライバーと前記第１電源部とは共通のグラウンド端子に接続されている、</w:t>
      </w:r>
    </w:p>
    <w:p w:rsidR="00E66CDD" w:rsidRDefault="00072C3A" w:rsidP="00072C3A">
      <w:pPr>
        <w:pStyle w:val="HTML"/>
        <w:kinsoku w:val="0"/>
        <w:wordWrap w:val="0"/>
        <w:overflowPunct w:val="0"/>
        <w:autoSpaceDE w:val="0"/>
        <w:autoSpaceDN w:val="0"/>
        <w:spacing w:line="228" w:lineRule="auto"/>
        <w:jc w:val="both"/>
      </w:pPr>
      <w:r>
        <w:t>容量性負荷駆動回路。</w:t>
      </w:r>
    </w:p>
    <w:p w:rsidR="00072C3A" w:rsidRDefault="00072C3A" w:rsidP="00072C3A">
      <w:pPr>
        <w:kinsoku w:val="0"/>
        <w:wordWrap w:val="0"/>
        <w:overflowPunct w:val="0"/>
        <w:autoSpaceDE w:val="0"/>
        <w:autoSpaceDN w:val="0"/>
        <w:spacing w:line="228" w:lineRule="auto"/>
        <w:jc w:val="both"/>
        <w:rPr>
          <w:rFonts w:ascii="MS Gothic" w:eastAsia="MS Gothic" w:hAnsi="MS Gothic" w:cs="MS Gothic"/>
        </w:rPr>
      </w:pPr>
      <w:r>
        <w:br w:type="page"/>
      </w:r>
    </w:p>
    <w:p w:rsidR="00E66CDD" w:rsidRDefault="00072C3A" w:rsidP="00072C3A">
      <w:pPr>
        <w:pStyle w:val="HTML"/>
        <w:kinsoku w:val="0"/>
        <w:wordWrap w:val="0"/>
        <w:overflowPunct w:val="0"/>
        <w:autoSpaceDE w:val="0"/>
        <w:autoSpaceDN w:val="0"/>
        <w:spacing w:line="228" w:lineRule="auto"/>
        <w:jc w:val="both"/>
      </w:pPr>
      <w:r>
        <w:lastRenderedPageBreak/>
        <w:t>【書類名】要約書</w:t>
      </w:r>
    </w:p>
    <w:p w:rsidR="00E66CDD" w:rsidRDefault="00072C3A" w:rsidP="00072C3A">
      <w:pPr>
        <w:pStyle w:val="HTML"/>
        <w:kinsoku w:val="0"/>
        <w:wordWrap w:val="0"/>
        <w:overflowPunct w:val="0"/>
        <w:autoSpaceDE w:val="0"/>
        <w:autoSpaceDN w:val="0"/>
        <w:spacing w:line="228" w:lineRule="auto"/>
        <w:jc w:val="both"/>
      </w:pPr>
      <w:r>
        <w:t>【要約】</w:t>
      </w:r>
    </w:p>
    <w:p w:rsidR="00E66CDD" w:rsidRDefault="00072C3A" w:rsidP="00072C3A">
      <w:pPr>
        <w:pStyle w:val="HTML"/>
        <w:kinsoku w:val="0"/>
        <w:wordWrap w:val="0"/>
        <w:overflowPunct w:val="0"/>
        <w:autoSpaceDE w:val="0"/>
        <w:autoSpaceDN w:val="0"/>
        <w:spacing w:line="228" w:lineRule="auto"/>
        <w:jc w:val="both"/>
      </w:pPr>
      <w:r>
        <w:t>【課題】液体の吐出精度を向上できる、液体吐出装置、ヘッドユニット、容量性負荷駆動</w:t>
      </w:r>
    </w:p>
    <w:p w:rsidR="00E66CDD" w:rsidRDefault="00072C3A" w:rsidP="00072C3A">
      <w:pPr>
        <w:pStyle w:val="HTML"/>
        <w:kinsoku w:val="0"/>
        <w:wordWrap w:val="0"/>
        <w:overflowPunct w:val="0"/>
        <w:autoSpaceDE w:val="0"/>
        <w:autoSpaceDN w:val="0"/>
        <w:spacing w:line="228" w:lineRule="auto"/>
        <w:jc w:val="both"/>
      </w:pPr>
      <w:r>
        <w:t>用集積回路装置および容量性負荷駆動回路を提供すること。</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【解決手段】源信号をパルス変調した変調信号を生成する変調部５１０と、変調信号に基</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づいて、増幅制御信号を生成するゲートドライバー５２０と、増幅制御信号に基づいて、</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増幅変調信号を生成するトランジスターＭ１，Ｍ２と、増幅変調信号を復調して駆動信号</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を生成するローパスフィルター５６０と、駆動信号が印加されることで変位する圧電素子</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６０と、圧電素子６０の駆動信号が印加される端子と異なる端子に信号を印加する第１電</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源部５３０と、圧電素子６０の変位により、内部容積が変化するキャビティ６３１と、キ</w:t>
      </w:r>
    </w:p>
    <w:p w:rsidR="00E66CDD" w:rsidRPr="007F7CEF" w:rsidRDefault="00072C3A" w:rsidP="00072C3A">
      <w:pPr>
        <w:pStyle w:val="HTML"/>
        <w:kinsoku w:val="0"/>
        <w:wordWrap w:val="0"/>
        <w:overflowPunct w:val="0"/>
        <w:autoSpaceDE w:val="0"/>
        <w:autoSpaceDN w:val="0"/>
        <w:spacing w:line="228" w:lineRule="auto"/>
        <w:jc w:val="both"/>
        <w:rPr>
          <w:strike/>
          <w:highlight w:val="yellow"/>
        </w:rPr>
      </w:pPr>
      <w:r w:rsidRPr="007F7CEF">
        <w:rPr>
          <w:strike/>
          <w:highlight w:val="yellow"/>
        </w:rPr>
        <w:t>ャビティ６３１内の液体を液滴として吐出するノズル６５１と、を備え、ゲートドライバ</w:t>
      </w:r>
    </w:p>
    <w:p w:rsidR="00E66CDD" w:rsidRPr="007F7CEF" w:rsidRDefault="00072C3A" w:rsidP="00072C3A">
      <w:pPr>
        <w:pStyle w:val="HTML"/>
        <w:kinsoku w:val="0"/>
        <w:wordWrap w:val="0"/>
        <w:overflowPunct w:val="0"/>
        <w:autoSpaceDE w:val="0"/>
        <w:autoSpaceDN w:val="0"/>
        <w:spacing w:line="228" w:lineRule="auto"/>
        <w:jc w:val="both"/>
        <w:rPr>
          <w:strike/>
        </w:rPr>
      </w:pPr>
      <w:r w:rsidRPr="007F7CEF">
        <w:rPr>
          <w:strike/>
          <w:highlight w:val="yellow"/>
        </w:rPr>
        <w:t>ー５２０と第１電源部５３０とは共通のグラウンド端子Ｇｎｄに接続されている。</w:t>
      </w:r>
    </w:p>
    <w:p w:rsidR="00E66CDD" w:rsidRDefault="00072C3A" w:rsidP="00072C3A">
      <w:pPr>
        <w:pStyle w:val="HTML"/>
        <w:kinsoku w:val="0"/>
        <w:wordWrap w:val="0"/>
        <w:overflowPunct w:val="0"/>
        <w:autoSpaceDE w:val="0"/>
        <w:autoSpaceDN w:val="0"/>
        <w:spacing w:line="228" w:lineRule="auto"/>
        <w:jc w:val="both"/>
      </w:pPr>
      <w:r>
        <w:t>【選択図】図１０</w:t>
      </w:r>
    </w:p>
    <w:sectPr w:rsidR="00E66CDD" w:rsidSect="00072C3A">
      <w:headerReference w:type="default" r:id="rId6"/>
      <w:footerReference w:type="even" r:id="rId7"/>
      <w:footerReference w:type="default" r:id="rId8"/>
      <w:pgSz w:w="11906" w:h="16838"/>
      <w:pgMar w:top="1134" w:right="1134" w:bottom="822" w:left="1134" w:header="567" w:footer="283"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C3A" w:rsidRDefault="00072C3A" w:rsidP="00072C3A">
      <w:r>
        <w:separator/>
      </w:r>
    </w:p>
  </w:endnote>
  <w:endnote w:type="continuationSeparator" w:id="0">
    <w:p w:rsidR="00072C3A" w:rsidRDefault="00072C3A" w:rsidP="00072C3A">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00000000" w:usb2="00000000" w:usb3="00000000" w:csb0="000001FF" w:csb1="00000000"/>
  </w:font>
  <w:font w:name="ＭＳ 明朝">
    <w:altName w:val="MS Mincho"/>
    <w:charset w:val="00"/>
    <w:family w:val="auto"/>
    <w:pitch w:val="default"/>
    <w:sig w:usb0="00000000" w:usb1="00000000" w:usb2="00000000" w:usb3="00000000" w:csb0="00000000"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C3A" w:rsidRDefault="00E66CDD" w:rsidP="005552FB">
    <w:pPr>
      <w:pStyle w:val="a4"/>
      <w:framePr w:wrap="around" w:vAnchor="text" w:hAnchor="margin" w:xAlign="center" w:y="1"/>
      <w:rPr>
        <w:rStyle w:val="a6"/>
      </w:rPr>
    </w:pPr>
    <w:r>
      <w:rPr>
        <w:rStyle w:val="a6"/>
      </w:rPr>
      <w:fldChar w:fldCharType="begin"/>
    </w:r>
    <w:r w:rsidR="00072C3A">
      <w:rPr>
        <w:rStyle w:val="a6"/>
      </w:rPr>
      <w:instrText xml:space="preserve">PAGE  </w:instrText>
    </w:r>
    <w:r>
      <w:rPr>
        <w:rStyle w:val="a6"/>
      </w:rPr>
      <w:fldChar w:fldCharType="end"/>
    </w:r>
  </w:p>
  <w:p w:rsidR="00072C3A" w:rsidRDefault="00072C3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C3A" w:rsidRDefault="00E66CDD" w:rsidP="005552FB">
    <w:pPr>
      <w:pStyle w:val="a4"/>
      <w:framePr w:wrap="around" w:vAnchor="text" w:hAnchor="margin" w:xAlign="center" w:y="1"/>
      <w:rPr>
        <w:rStyle w:val="a6"/>
      </w:rPr>
    </w:pPr>
    <w:r>
      <w:rPr>
        <w:rStyle w:val="a6"/>
      </w:rPr>
      <w:fldChar w:fldCharType="begin"/>
    </w:r>
    <w:r w:rsidR="00072C3A">
      <w:rPr>
        <w:rStyle w:val="a6"/>
      </w:rPr>
      <w:instrText xml:space="preserve">PAGE  </w:instrText>
    </w:r>
    <w:r>
      <w:rPr>
        <w:rStyle w:val="a6"/>
      </w:rPr>
      <w:fldChar w:fldCharType="separate"/>
    </w:r>
    <w:r w:rsidR="007F7CEF">
      <w:rPr>
        <w:rStyle w:val="a6"/>
        <w:noProof/>
      </w:rPr>
      <w:t>1</w:t>
    </w:r>
    <w:r>
      <w:rPr>
        <w:rStyle w:val="a6"/>
      </w:rPr>
      <w:fldChar w:fldCharType="end"/>
    </w:r>
  </w:p>
  <w:p w:rsidR="00072C3A" w:rsidRDefault="00072C3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C3A" w:rsidRDefault="00072C3A" w:rsidP="00072C3A">
      <w:r>
        <w:separator/>
      </w:r>
    </w:p>
  </w:footnote>
  <w:footnote w:type="continuationSeparator" w:id="0">
    <w:p w:rsidR="00072C3A" w:rsidRDefault="00072C3A" w:rsidP="00072C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C3A" w:rsidRDefault="00072C3A" w:rsidP="00072C3A">
    <w:pPr>
      <w:pStyle w:val="a3"/>
      <w:jc w:val="right"/>
    </w:pPr>
    <w:r>
      <w:t>J018262201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84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SnapToGridInCell/>
    <w:doNotWrapTextWithPunct/>
    <w:doNotUseEastAsianBreakRules/>
    <w:growAutofit/>
    <w:useFELayout/>
  </w:compat>
  <w:rsids>
    <w:rsidRoot w:val="00072C3A"/>
    <w:rsid w:val="00072C3A"/>
    <w:rsid w:val="007F7CEF"/>
    <w:rsid w:val="00E66CD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6CDD"/>
    <w:rPr>
      <w:rFonts w:ascii="MS PGothic" w:eastAsia="MS PGothic" w:hAnsi="MS PGothic" w:cs="MS PGothic"/>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66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Gothic" w:eastAsia="MS Gothic" w:hAnsi="MS Gothic" w:cs="MS Gothic"/>
    </w:rPr>
  </w:style>
  <w:style w:type="character" w:customStyle="1" w:styleId="HTMLChar">
    <w:name w:val="미리 서식이 지정된 HTML Char"/>
    <w:basedOn w:val="a0"/>
    <w:link w:val="HTML"/>
    <w:uiPriority w:val="99"/>
    <w:semiHidden/>
    <w:rsid w:val="00E66CDD"/>
    <w:rPr>
      <w:rFonts w:ascii="Courier New" w:eastAsia="MS PGothic" w:hAnsi="Courier New" w:cs="Courier New"/>
    </w:rPr>
  </w:style>
  <w:style w:type="paragraph" w:styleId="a3">
    <w:name w:val="header"/>
    <w:basedOn w:val="a"/>
    <w:link w:val="Char"/>
    <w:uiPriority w:val="99"/>
    <w:unhideWhenUsed/>
    <w:rsid w:val="00072C3A"/>
    <w:pPr>
      <w:tabs>
        <w:tab w:val="center" w:pos="4252"/>
        <w:tab w:val="right" w:pos="8504"/>
      </w:tabs>
      <w:snapToGrid w:val="0"/>
    </w:pPr>
  </w:style>
  <w:style w:type="character" w:customStyle="1" w:styleId="Char">
    <w:name w:val="머리글 Char"/>
    <w:basedOn w:val="a0"/>
    <w:link w:val="a3"/>
    <w:uiPriority w:val="99"/>
    <w:rsid w:val="00072C3A"/>
    <w:rPr>
      <w:rFonts w:ascii="MS PGothic" w:eastAsia="MS PGothic" w:hAnsi="MS PGothic" w:cs="MS PGothic"/>
      <w:sz w:val="24"/>
      <w:szCs w:val="24"/>
    </w:rPr>
  </w:style>
  <w:style w:type="paragraph" w:styleId="a4">
    <w:name w:val="footer"/>
    <w:basedOn w:val="a"/>
    <w:link w:val="Char0"/>
    <w:uiPriority w:val="99"/>
    <w:unhideWhenUsed/>
    <w:rsid w:val="00072C3A"/>
    <w:pPr>
      <w:tabs>
        <w:tab w:val="center" w:pos="4252"/>
        <w:tab w:val="right" w:pos="8504"/>
      </w:tabs>
      <w:snapToGrid w:val="0"/>
    </w:pPr>
  </w:style>
  <w:style w:type="character" w:customStyle="1" w:styleId="Char0">
    <w:name w:val="바닥글 Char"/>
    <w:basedOn w:val="a0"/>
    <w:link w:val="a4"/>
    <w:uiPriority w:val="99"/>
    <w:rsid w:val="00072C3A"/>
    <w:rPr>
      <w:rFonts w:ascii="MS PGothic" w:eastAsia="MS PGothic" w:hAnsi="MS PGothic" w:cs="MS PGothic"/>
      <w:sz w:val="24"/>
      <w:szCs w:val="24"/>
    </w:rPr>
  </w:style>
  <w:style w:type="paragraph" w:styleId="a5">
    <w:name w:val="Balloon Text"/>
    <w:basedOn w:val="a"/>
    <w:link w:val="Char1"/>
    <w:uiPriority w:val="99"/>
    <w:semiHidden/>
    <w:unhideWhenUsed/>
    <w:rsid w:val="00072C3A"/>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072C3A"/>
    <w:rPr>
      <w:rFonts w:asciiTheme="majorHAnsi" w:eastAsiaTheme="majorEastAsia" w:hAnsiTheme="majorHAnsi" w:cstheme="majorBidi"/>
      <w:sz w:val="18"/>
      <w:szCs w:val="18"/>
    </w:rPr>
  </w:style>
  <w:style w:type="character" w:styleId="a6">
    <w:name w:val="page number"/>
    <w:basedOn w:val="a0"/>
    <w:uiPriority w:val="99"/>
    <w:semiHidden/>
    <w:unhideWhenUsed/>
    <w:rsid w:val="00072C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Pr>
      <w:rFonts w:ascii="Courier New" w:eastAsia="ＭＳ Ｐゴシック" w:hAnsi="Courier New" w:cs="Courier New"/>
    </w:rPr>
  </w:style>
  <w:style w:type="paragraph" w:styleId="a3">
    <w:name w:val="header"/>
    <w:basedOn w:val="a"/>
    <w:link w:val="a4"/>
    <w:uiPriority w:val="99"/>
    <w:unhideWhenUsed/>
    <w:rsid w:val="00072C3A"/>
    <w:pPr>
      <w:tabs>
        <w:tab w:val="center" w:pos="4252"/>
        <w:tab w:val="right" w:pos="8504"/>
      </w:tabs>
      <w:snapToGrid w:val="0"/>
    </w:pPr>
  </w:style>
  <w:style w:type="character" w:customStyle="1" w:styleId="a4">
    <w:name w:val="ヘッダー (文字)"/>
    <w:basedOn w:val="a0"/>
    <w:link w:val="a3"/>
    <w:uiPriority w:val="99"/>
    <w:rsid w:val="00072C3A"/>
    <w:rPr>
      <w:rFonts w:ascii="ＭＳ Ｐゴシック" w:eastAsia="ＭＳ Ｐゴシック" w:hAnsi="ＭＳ Ｐゴシック" w:cs="ＭＳ Ｐゴシック"/>
      <w:sz w:val="24"/>
      <w:szCs w:val="24"/>
    </w:rPr>
  </w:style>
  <w:style w:type="paragraph" w:styleId="a5">
    <w:name w:val="footer"/>
    <w:basedOn w:val="a"/>
    <w:link w:val="a6"/>
    <w:uiPriority w:val="99"/>
    <w:unhideWhenUsed/>
    <w:rsid w:val="00072C3A"/>
    <w:pPr>
      <w:tabs>
        <w:tab w:val="center" w:pos="4252"/>
        <w:tab w:val="right" w:pos="8504"/>
      </w:tabs>
      <w:snapToGrid w:val="0"/>
    </w:pPr>
  </w:style>
  <w:style w:type="character" w:customStyle="1" w:styleId="a6">
    <w:name w:val="フッター (文字)"/>
    <w:basedOn w:val="a0"/>
    <w:link w:val="a5"/>
    <w:uiPriority w:val="99"/>
    <w:rsid w:val="00072C3A"/>
    <w:rPr>
      <w:rFonts w:ascii="ＭＳ Ｐゴシック" w:eastAsia="ＭＳ Ｐゴシック" w:hAnsi="ＭＳ Ｐゴシック" w:cs="ＭＳ Ｐゴシック"/>
      <w:sz w:val="24"/>
      <w:szCs w:val="24"/>
    </w:rPr>
  </w:style>
  <w:style w:type="paragraph" w:styleId="a7">
    <w:name w:val="Balloon Text"/>
    <w:basedOn w:val="a"/>
    <w:link w:val="a8"/>
    <w:uiPriority w:val="99"/>
    <w:semiHidden/>
    <w:unhideWhenUsed/>
    <w:rsid w:val="00072C3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72C3A"/>
    <w:rPr>
      <w:rFonts w:asciiTheme="majorHAnsi" w:eastAsiaTheme="majorEastAsia" w:hAnsiTheme="majorHAnsi" w:cstheme="majorBidi"/>
      <w:sz w:val="18"/>
      <w:szCs w:val="18"/>
    </w:rPr>
  </w:style>
  <w:style w:type="character" w:styleId="a9">
    <w:name w:val="page number"/>
    <w:basedOn w:val="a0"/>
    <w:uiPriority w:val="99"/>
    <w:semiHidden/>
    <w:unhideWhenUsed/>
    <w:rsid w:val="00072C3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5286</Words>
  <Characters>26752</Characters>
  <Application>Microsoft Office Word</Application>
  <DocSecurity>0</DocSecurity>
  <Lines>622</Lines>
  <Paragraphs>103</Paragraphs>
  <ScaleCrop>false</ScaleCrop>
  <Company>SEIKO EPSON GROUP</Company>
  <LinksUpToDate>false</LinksUpToDate>
  <CharactersWithSpaces>31935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特許願</dc:title>
  <dc:creator>Takeda Tomomi</dc:creator>
  <cp:lastModifiedBy>kta20140228r</cp:lastModifiedBy>
  <cp:revision>2</cp:revision>
  <dcterms:created xsi:type="dcterms:W3CDTF">2015-06-02T06:21:00Z</dcterms:created>
  <dcterms:modified xsi:type="dcterms:W3CDTF">2015-06-02T06:21:00Z</dcterms:modified>
</cp:coreProperties>
</file>