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66FFFE" w14:textId="77777777" w:rsidR="000606B0" w:rsidRDefault="000606B0" w:rsidP="000606B0">
      <w:pPr>
        <w:jc w:val="center"/>
        <w:rPr>
          <w:rFonts w:ascii="Times New Roman" w:hAnsi="Times New Roman" w:cs="Times New Roman"/>
        </w:rPr>
      </w:pPr>
      <w:r>
        <w:rPr>
          <w:rFonts w:ascii="Times New Roman" w:hAnsi="Times New Roman" w:cs="Times New Roman"/>
        </w:rPr>
        <w:t>Brief Introduction to the model</w:t>
      </w:r>
    </w:p>
    <w:p w14:paraId="4A66956E" w14:textId="7177616D" w:rsidR="000606B0" w:rsidRDefault="000606B0" w:rsidP="000606B0">
      <w:pPr>
        <w:jc w:val="center"/>
        <w:rPr>
          <w:rFonts w:ascii="Times New Roman" w:hAnsi="Times New Roman" w:cs="Times New Roman"/>
        </w:rPr>
      </w:pPr>
      <w:r>
        <w:rPr>
          <w:rFonts w:ascii="Times New Roman" w:hAnsi="Times New Roman" w:cs="Times New Roman"/>
        </w:rPr>
        <w:t xml:space="preserve"> </w:t>
      </w:r>
    </w:p>
    <w:p w14:paraId="3D5E144C" w14:textId="5C7F6EA2" w:rsidR="009B4223" w:rsidRPr="005B5EBE" w:rsidRDefault="003357D9">
      <w:pPr>
        <w:rPr>
          <w:rFonts w:ascii="Times New Roman" w:hAnsi="Times New Roman" w:cs="Times New Roman"/>
          <w:color w:val="00B0F0"/>
        </w:rPr>
      </w:pPr>
      <w:r>
        <w:rPr>
          <w:rFonts w:ascii="Times New Roman" w:hAnsi="Times New Roman" w:cs="Times New Roman"/>
        </w:rPr>
        <w:t xml:space="preserve">In the question, we have identified all of the factors that will affect benefit: land, cost upfront, jobs, attraction, cost </w:t>
      </w:r>
      <w:r w:rsidRPr="003357D9">
        <w:rPr>
          <w:rFonts w:ascii="Times New Roman" w:hAnsi="Times New Roman" w:cs="Times New Roman"/>
        </w:rPr>
        <w:t xml:space="preserve">sustained, earn, environment, </w:t>
      </w:r>
      <w:r>
        <w:rPr>
          <w:rFonts w:ascii="Times New Roman" w:hAnsi="Times New Roman" w:cs="Times New Roman"/>
        </w:rPr>
        <w:t>an</w:t>
      </w:r>
      <w:bookmarkStart w:id="0" w:name="_GoBack"/>
      <w:bookmarkEnd w:id="0"/>
      <w:r>
        <w:rPr>
          <w:rFonts w:ascii="Times New Roman" w:hAnsi="Times New Roman" w:cs="Times New Roman"/>
        </w:rPr>
        <w:t xml:space="preserve">d </w:t>
      </w:r>
      <w:r w:rsidRPr="003357D9">
        <w:rPr>
          <w:rFonts w:ascii="Times New Roman" w:hAnsi="Times New Roman" w:cs="Times New Roman"/>
        </w:rPr>
        <w:t>tourism</w:t>
      </w:r>
      <w:r>
        <w:rPr>
          <w:rFonts w:ascii="Times New Roman" w:hAnsi="Times New Roman" w:cs="Times New Roman"/>
        </w:rPr>
        <w:t xml:space="preserve">. We then grouped these 8 </w:t>
      </w:r>
      <w:r w:rsidR="005F3A8F">
        <w:rPr>
          <w:rFonts w:ascii="Times New Roman" w:hAnsi="Times New Roman" w:cs="Times New Roman"/>
        </w:rPr>
        <w:t>factors to three groups: economy, lands, and humans.</w:t>
      </w:r>
      <w:r w:rsidR="005B5EBE">
        <w:rPr>
          <w:rFonts w:ascii="Times New Roman" w:hAnsi="Times New Roman" w:cs="Times New Roman"/>
        </w:rPr>
        <w:t xml:space="preserve"> </w:t>
      </w:r>
      <w:r w:rsidR="005B5EBE" w:rsidRPr="005B5EBE">
        <w:rPr>
          <w:rFonts w:ascii="Times New Roman" w:hAnsi="Times New Roman" w:cs="Times New Roman"/>
          <w:color w:val="00B0F0"/>
        </w:rPr>
        <w:t>-Intro</w:t>
      </w:r>
    </w:p>
    <w:p w14:paraId="184BF09A" w14:textId="026A15B2" w:rsidR="005F3A8F" w:rsidRDefault="005F3A8F">
      <w:pPr>
        <w:rPr>
          <w:rFonts w:ascii="Times New Roman" w:hAnsi="Times New Roman" w:cs="Times New Roman"/>
        </w:rPr>
      </w:pPr>
      <w:r>
        <w:rPr>
          <w:rFonts w:ascii="Times New Roman" w:hAnsi="Times New Roman" w:cs="Times New Roman"/>
        </w:rPr>
        <w:tab/>
        <w:t>Economy</w:t>
      </w:r>
      <w:r w:rsidR="00D90286">
        <w:rPr>
          <w:rFonts w:ascii="Times New Roman" w:hAnsi="Times New Roman" w:cs="Times New Roman"/>
        </w:rPr>
        <w:t xml:space="preserve"> (cost upfront, cost sustained, earn)</w:t>
      </w:r>
      <w:r>
        <w:rPr>
          <w:rFonts w:ascii="Times New Roman" w:hAnsi="Times New Roman" w:cs="Times New Roman"/>
        </w:rPr>
        <w:t>:</w:t>
      </w:r>
    </w:p>
    <w:p w14:paraId="27DF2059" w14:textId="1AF6197A" w:rsidR="00635A2B" w:rsidRDefault="005F3A8F" w:rsidP="00D90286">
      <w:pPr>
        <w:ind w:firstLine="720"/>
        <w:rPr>
          <w:rFonts w:ascii="Times New Roman" w:hAnsi="Times New Roman" w:cs="Times New Roman"/>
        </w:rPr>
      </w:pPr>
      <w:r>
        <w:rPr>
          <w:rFonts w:ascii="Times New Roman" w:hAnsi="Times New Roman" w:cs="Times New Roman"/>
        </w:rPr>
        <w:t xml:space="preserve">Our team decided to calculate the GDP of the project, instead of the income of the project. </w:t>
      </w:r>
      <w:r w:rsidR="004802EF">
        <w:rPr>
          <w:rFonts w:ascii="Times New Roman" w:hAnsi="Times New Roman" w:cs="Times New Roman"/>
        </w:rPr>
        <w:t>Every project</w:t>
      </w:r>
      <w:r w:rsidR="00635A2B">
        <w:rPr>
          <w:rFonts w:ascii="Times New Roman" w:hAnsi="Times New Roman" w:cs="Times New Roman"/>
        </w:rPr>
        <w:t>, under normal circumstances,</w:t>
      </w:r>
      <w:r w:rsidR="004802EF">
        <w:rPr>
          <w:rFonts w:ascii="Times New Roman" w:hAnsi="Times New Roman" w:cs="Times New Roman"/>
        </w:rPr>
        <w:t xml:space="preserve"> is always going to </w:t>
      </w:r>
      <w:r w:rsidR="00635A2B">
        <w:rPr>
          <w:rFonts w:ascii="Times New Roman" w:hAnsi="Times New Roman" w:cs="Times New Roman"/>
        </w:rPr>
        <w:t>earn money in time. The GDP accurately calculates the impact of the projec</w:t>
      </w:r>
      <w:r w:rsidR="006D2CEA">
        <w:rPr>
          <w:rFonts w:ascii="Times New Roman" w:hAnsi="Times New Roman" w:cs="Times New Roman"/>
        </w:rPr>
        <w:t xml:space="preserve">t to the whole </w:t>
      </w:r>
      <w:proofErr w:type="gramStart"/>
      <w:r w:rsidR="006D2CEA">
        <w:rPr>
          <w:rFonts w:ascii="Times New Roman" w:hAnsi="Times New Roman" w:cs="Times New Roman"/>
        </w:rPr>
        <w:t>society.</w:t>
      </w:r>
      <w:r w:rsidR="00635A2B">
        <w:rPr>
          <w:rFonts w:ascii="Times New Roman" w:hAnsi="Times New Roman" w:cs="Times New Roman"/>
        </w:rPr>
        <w:t>.</w:t>
      </w:r>
      <w:proofErr w:type="gramEnd"/>
      <w:r w:rsidR="00635A2B">
        <w:rPr>
          <w:rFonts w:ascii="Times New Roman" w:hAnsi="Times New Roman" w:cs="Times New Roman"/>
        </w:rPr>
        <w:t xml:space="preserve">        – </w:t>
      </w:r>
      <w:r w:rsidR="00635A2B" w:rsidRPr="005B5EBE">
        <w:rPr>
          <w:rFonts w:ascii="Times New Roman" w:hAnsi="Times New Roman" w:cs="Times New Roman"/>
          <w:color w:val="00B0F0"/>
        </w:rPr>
        <w:t>Why GDP?</w:t>
      </w:r>
    </w:p>
    <w:p w14:paraId="345A116C" w14:textId="03CDE050" w:rsidR="005F3A8F" w:rsidRDefault="00D90286" w:rsidP="00D90286">
      <w:pPr>
        <w:ind w:firstLine="720"/>
        <w:rPr>
          <w:rFonts w:ascii="Times New Roman" w:hAnsi="Times New Roman" w:cs="Times New Roman"/>
        </w:rPr>
      </w:pPr>
      <w:r>
        <w:rPr>
          <w:rFonts w:ascii="Times New Roman" w:hAnsi="Times New Roman" w:cs="Times New Roman"/>
        </w:rPr>
        <w:t>Since the earn and cost sustained are money (earned / lost) per year</w:t>
      </w:r>
      <w:r w:rsidR="00635A2B">
        <w:rPr>
          <w:rFonts w:ascii="Times New Roman" w:hAnsi="Times New Roman" w:cs="Times New Roman"/>
        </w:rPr>
        <w:t>, not really a constant like cost upfront,</w:t>
      </w:r>
      <w:r>
        <w:rPr>
          <w:rFonts w:ascii="Times New Roman" w:hAnsi="Times New Roman" w:cs="Times New Roman"/>
        </w:rPr>
        <w:t xml:space="preserve"> we decided to calculate the GDP in 10 years. Using the factors cost</w:t>
      </w:r>
      <w:r w:rsidR="00635A2B">
        <w:rPr>
          <w:rFonts w:ascii="Times New Roman" w:hAnsi="Times New Roman" w:cs="Times New Roman"/>
        </w:rPr>
        <w:t xml:space="preserve"> upfront, cost sustained, earn, and time, we composed this equation:</w:t>
      </w:r>
    </w:p>
    <w:p w14:paraId="36FC3018" w14:textId="2599F5FC" w:rsidR="00635A2B" w:rsidRPr="00635A2B" w:rsidRDefault="00635A2B" w:rsidP="00D90286">
      <w:pPr>
        <w:ind w:firstLine="720"/>
        <w:rPr>
          <w:rFonts w:ascii="Times New Roman" w:hAnsi="Times New Roman" w:cs="Times New Roman"/>
        </w:rPr>
      </w:pPr>
      <m:oMathPara>
        <m:oMath>
          <m:r>
            <w:rPr>
              <w:rFonts w:ascii="Cambria Math" w:hAnsi="Cambria Math" w:cs="Times New Roman"/>
            </w:rPr>
            <m:t>GDP=cost upfront+</m:t>
          </m:r>
          <m:d>
            <m:dPr>
              <m:ctrlPr>
                <w:rPr>
                  <w:rFonts w:ascii="Cambria Math" w:hAnsi="Cambria Math" w:cs="Times New Roman"/>
                  <w:i/>
                </w:rPr>
              </m:ctrlPr>
            </m:dPr>
            <m:e>
              <m:r>
                <w:rPr>
                  <w:rFonts w:ascii="Cambria Math" w:hAnsi="Cambria Math" w:cs="Times New Roman"/>
                </w:rPr>
                <m:t>earn+cost sustained</m:t>
              </m:r>
            </m:e>
          </m:d>
          <m:r>
            <w:rPr>
              <w:rFonts w:ascii="Cambria Math" w:hAnsi="Cambria Math" w:cs="Times New Roman"/>
            </w:rPr>
            <m:t>* 10</m:t>
          </m:r>
        </m:oMath>
      </m:oMathPara>
    </w:p>
    <w:p w14:paraId="1E7E9326" w14:textId="0C64B967" w:rsidR="00635A2B" w:rsidRPr="005B5EBE" w:rsidRDefault="005B5EBE" w:rsidP="00635A2B">
      <w:pPr>
        <w:rPr>
          <w:rFonts w:ascii="Times New Roman" w:hAnsi="Times New Roman" w:cs="Times New Roman"/>
          <w:color w:val="00B0F0"/>
        </w:rPr>
      </w:pPr>
      <w:r w:rsidRPr="005B5EBE">
        <w:rPr>
          <w:rFonts w:ascii="Times New Roman" w:hAnsi="Times New Roman" w:cs="Times New Roman"/>
          <w:color w:val="00B0F0"/>
        </w:rPr>
        <w:t>-Formula</w:t>
      </w:r>
    </w:p>
    <w:p w14:paraId="78DFE108" w14:textId="1B45AD32" w:rsidR="00635A2B" w:rsidRDefault="00635A2B" w:rsidP="00635A2B">
      <w:pPr>
        <w:rPr>
          <w:rFonts w:ascii="Times New Roman" w:hAnsi="Times New Roman" w:cs="Times New Roman"/>
        </w:rPr>
      </w:pPr>
      <w:r>
        <w:rPr>
          <w:rFonts w:ascii="Times New Roman" w:hAnsi="Times New Roman" w:cs="Times New Roman"/>
        </w:rPr>
        <w:tab/>
        <w:t>Lands (land, environment):</w:t>
      </w:r>
    </w:p>
    <w:p w14:paraId="3FC8F401" w14:textId="0D28B9E1" w:rsidR="00635A2B" w:rsidRPr="005B5EBE" w:rsidRDefault="00635A2B" w:rsidP="00635A2B">
      <w:pPr>
        <w:rPr>
          <w:rFonts w:ascii="Times New Roman" w:hAnsi="Times New Roman" w:cs="Times New Roman"/>
          <w:color w:val="00B0F0"/>
        </w:rPr>
      </w:pPr>
      <w:r>
        <w:rPr>
          <w:rFonts w:ascii="Times New Roman" w:hAnsi="Times New Roman" w:cs="Times New Roman"/>
        </w:rPr>
        <w:tab/>
        <w:t>Lands is a very vague topic to consider. Forests are obviously better than plains, but it is impossible to calculate how much more value is 1 m</w:t>
      </w:r>
      <w:r>
        <w:rPr>
          <w:rFonts w:ascii="Times New Roman" w:hAnsi="Times New Roman" w:cs="Times New Roman"/>
          <w:vertAlign w:val="superscript"/>
        </w:rPr>
        <w:t>2</w:t>
      </w:r>
      <w:r>
        <w:rPr>
          <w:rFonts w:ascii="Times New Roman" w:hAnsi="Times New Roman" w:cs="Times New Roman"/>
        </w:rPr>
        <w:t xml:space="preserve"> of forest than </w:t>
      </w:r>
      <w:r>
        <w:rPr>
          <w:rFonts w:ascii="Times New Roman" w:hAnsi="Times New Roman" w:cs="Times New Roman"/>
        </w:rPr>
        <w:t>1 m</w:t>
      </w:r>
      <w:r>
        <w:rPr>
          <w:rFonts w:ascii="Times New Roman" w:hAnsi="Times New Roman" w:cs="Times New Roman"/>
          <w:vertAlign w:val="superscript"/>
        </w:rPr>
        <w:t>2</w:t>
      </w:r>
      <w:r>
        <w:rPr>
          <w:rFonts w:ascii="Times New Roman" w:hAnsi="Times New Roman" w:cs="Times New Roman"/>
        </w:rPr>
        <w:t xml:space="preserve"> of cropland. Our team decided to view the forest as trees growing of cropland, as cropland is obtained from cutting trees. The difference in the values of the forest and cropland can be seen as the value of the trees in the forest. A pine tree is worth around $30, and t</w:t>
      </w:r>
      <w:r w:rsidR="005A02D8">
        <w:rPr>
          <w:rFonts w:ascii="Times New Roman" w:hAnsi="Times New Roman" w:cs="Times New Roman"/>
        </w:rPr>
        <w:t>here are about 0.02</w:t>
      </w:r>
      <w:r>
        <w:rPr>
          <w:rFonts w:ascii="Times New Roman" w:hAnsi="Times New Roman" w:cs="Times New Roman"/>
        </w:rPr>
        <w:t xml:space="preserve"> trees in 1 m</w:t>
      </w:r>
      <w:r>
        <w:rPr>
          <w:rFonts w:ascii="Times New Roman" w:hAnsi="Times New Roman" w:cs="Times New Roman"/>
          <w:vertAlign w:val="superscript"/>
        </w:rPr>
        <w:t>2</w:t>
      </w:r>
      <w:r>
        <w:rPr>
          <w:rFonts w:ascii="Times New Roman" w:hAnsi="Times New Roman" w:cs="Times New Roman"/>
        </w:rPr>
        <w:t>. So 1 m</w:t>
      </w:r>
      <w:r>
        <w:rPr>
          <w:rFonts w:ascii="Times New Roman" w:hAnsi="Times New Roman" w:cs="Times New Roman"/>
          <w:vertAlign w:val="superscript"/>
        </w:rPr>
        <w:t>2</w:t>
      </w:r>
      <w:r w:rsidR="002B6BEA">
        <w:rPr>
          <w:rFonts w:ascii="Times New Roman" w:hAnsi="Times New Roman" w:cs="Times New Roman"/>
        </w:rPr>
        <w:t xml:space="preserve"> of forest land is worth </w:t>
      </w:r>
      <w:r w:rsidR="00A65000">
        <w:rPr>
          <w:rFonts w:ascii="Times New Roman" w:hAnsi="Times New Roman" w:cs="Times New Roman"/>
        </w:rPr>
        <w:t xml:space="preserve">about </w:t>
      </w:r>
      <w:r w:rsidR="002B6BEA">
        <w:rPr>
          <w:rFonts w:ascii="Times New Roman" w:hAnsi="Times New Roman" w:cs="Times New Roman"/>
        </w:rPr>
        <w:t xml:space="preserve">$0.9 more than a cropland. </w:t>
      </w:r>
      <w:r w:rsidR="00DA00B5">
        <w:rPr>
          <w:rFonts w:ascii="Times New Roman" w:hAnsi="Times New Roman" w:cs="Times New Roman"/>
        </w:rPr>
        <w:t>One block o</w:t>
      </w:r>
      <w:r w:rsidR="005A02D8">
        <w:rPr>
          <w:rFonts w:ascii="Times New Roman" w:hAnsi="Times New Roman" w:cs="Times New Roman"/>
        </w:rPr>
        <w:t>f land, in our definition, is 29</w:t>
      </w:r>
      <w:r w:rsidR="00DA00B5">
        <w:rPr>
          <w:rFonts w:ascii="Times New Roman" w:hAnsi="Times New Roman" w:cs="Times New Roman"/>
        </w:rPr>
        <w:t>0 m</w:t>
      </w:r>
      <w:r w:rsidR="00DA00B5">
        <w:rPr>
          <w:rFonts w:ascii="Times New Roman" w:hAnsi="Times New Roman" w:cs="Times New Roman"/>
          <w:vertAlign w:val="superscript"/>
        </w:rPr>
        <w:t>2</w:t>
      </w:r>
      <w:r w:rsidR="00DA00B5">
        <w:rPr>
          <w:rFonts w:ascii="Times New Roman" w:hAnsi="Times New Roman" w:cs="Times New Roman"/>
        </w:rPr>
        <w:t>. So it is worth $210</w:t>
      </w:r>
      <w:r w:rsidR="005A02D8">
        <w:rPr>
          <w:rFonts w:ascii="Times New Roman" w:hAnsi="Times New Roman" w:cs="Times New Roman"/>
        </w:rPr>
        <w:t xml:space="preserve"> for each block of land. </w:t>
      </w:r>
      <w:r w:rsidR="005B5EBE" w:rsidRPr="005B5EBE">
        <w:rPr>
          <w:rFonts w:ascii="Times New Roman" w:hAnsi="Times New Roman" w:cs="Times New Roman"/>
          <w:color w:val="00B0F0"/>
        </w:rPr>
        <w:t>–How much value is decreased from forest to cropland</w:t>
      </w:r>
    </w:p>
    <w:p w14:paraId="108907C9" w14:textId="1C88E284" w:rsidR="00A65000" w:rsidRPr="005B5EBE" w:rsidRDefault="00A65000" w:rsidP="00635A2B">
      <w:pPr>
        <w:rPr>
          <w:rFonts w:ascii="Times New Roman" w:hAnsi="Times New Roman" w:cs="Times New Roman"/>
          <w:color w:val="00B0F0"/>
        </w:rPr>
      </w:pPr>
      <w:r>
        <w:rPr>
          <w:rFonts w:ascii="Times New Roman" w:hAnsi="Times New Roman" w:cs="Times New Roman"/>
        </w:rPr>
        <w:tab/>
        <w:t>Another factor to consider is that growing crops will deplete some nutrients</w:t>
      </w:r>
      <w:r w:rsidR="007E737D">
        <w:rPr>
          <w:rFonts w:ascii="Times New Roman" w:hAnsi="Times New Roman" w:cs="Times New Roman"/>
        </w:rPr>
        <w:t xml:space="preserve"> in the soil. To describe the depletion, we added a new variable to calculate the land. The depletion of the soil will be calculated as crop land * </w:t>
      </w:r>
      <w:r w:rsidR="006E68F4">
        <w:rPr>
          <w:rFonts w:ascii="Times New Roman" w:hAnsi="Times New Roman" w:cs="Times New Roman"/>
        </w:rPr>
        <w:t xml:space="preserve">(1 - </w:t>
      </w:r>
      <w:r w:rsidR="000606B0">
        <w:rPr>
          <w:rFonts w:ascii="Times New Roman" w:hAnsi="Times New Roman" w:cs="Times New Roman"/>
        </w:rPr>
        <w:t>depletion)</w:t>
      </w:r>
      <w:r w:rsidR="000606B0">
        <w:rPr>
          <w:rFonts w:ascii="Times New Roman" w:hAnsi="Times New Roman" w:cs="Times New Roman"/>
          <w:vertAlign w:val="superscript"/>
        </w:rPr>
        <w:t xml:space="preserve"> time</w:t>
      </w:r>
      <w:r w:rsidR="007E737D">
        <w:rPr>
          <w:rFonts w:ascii="Times New Roman" w:hAnsi="Times New Roman" w:cs="Times New Roman"/>
        </w:rPr>
        <w:t xml:space="preserve">. </w:t>
      </w:r>
      <w:r w:rsidR="005B5EBE" w:rsidRPr="005B5EBE">
        <w:rPr>
          <w:rFonts w:ascii="Times New Roman" w:hAnsi="Times New Roman" w:cs="Times New Roman"/>
          <w:color w:val="00B0F0"/>
        </w:rPr>
        <w:t>–How much value is decreased due to soil reduction</w:t>
      </w:r>
    </w:p>
    <w:p w14:paraId="78B80879" w14:textId="30C63DDA" w:rsidR="007E737D" w:rsidRDefault="007E737D" w:rsidP="00635A2B">
      <w:pPr>
        <w:rPr>
          <w:rFonts w:ascii="Times New Roman" w:hAnsi="Times New Roman" w:cs="Times New Roman"/>
        </w:rPr>
      </w:pPr>
      <w:r>
        <w:rPr>
          <w:rFonts w:ascii="Times New Roman" w:hAnsi="Times New Roman" w:cs="Times New Roman"/>
        </w:rPr>
        <w:tab/>
        <w:t>Considering these two factors, we composed an equation for land</w:t>
      </w:r>
    </w:p>
    <w:p w14:paraId="25E985C8" w14:textId="77777777" w:rsidR="00DA6755" w:rsidRPr="00DA6755" w:rsidRDefault="007E737D" w:rsidP="00635A2B">
      <w:pPr>
        <w:rPr>
          <w:rFonts w:ascii="Times New Roman" w:hAnsi="Times New Roman" w:cs="Times New Roman"/>
        </w:rPr>
      </w:pPr>
      <m:oMathPara>
        <m:oMath>
          <m:r>
            <w:rPr>
              <w:rFonts w:ascii="Cambria Math" w:hAnsi="Cambria Math" w:cs="Times New Roman"/>
            </w:rPr>
            <m:t>Lands=</m:t>
          </m:r>
        </m:oMath>
      </m:oMathPara>
    </w:p>
    <w:p w14:paraId="326A3D81" w14:textId="155CA517" w:rsidR="007E737D" w:rsidRPr="00DA6755" w:rsidRDefault="00DA6755" w:rsidP="00635A2B">
      <w:pPr>
        <w:rPr>
          <w:rFonts w:ascii="Times New Roman" w:hAnsi="Times New Roman" w:cs="Times New Roman"/>
        </w:rPr>
      </w:pPr>
      <m:oMathPara>
        <m:oMath>
          <m:d>
            <m:dPr>
              <m:ctrlPr>
                <w:rPr>
                  <w:rFonts w:ascii="Cambria Math" w:hAnsi="Cambria Math" w:cs="Times New Roman"/>
                  <w:i/>
                </w:rPr>
              </m:ctrlPr>
            </m:dPr>
            <m:e>
              <m:r>
                <w:rPr>
                  <w:rFonts w:ascii="Cambria Math" w:hAnsi="Cambria Math" w:cs="Times New Roman"/>
                </w:rPr>
                <m:t>forestland before-forestland after</m:t>
              </m:r>
            </m:e>
          </m:d>
          <m:r>
            <w:rPr>
              <w:rFonts w:ascii="Cambria Math" w:hAnsi="Cambria Math" w:cs="Times New Roman"/>
            </w:rPr>
            <m:t xml:space="preserve">×210+(cropland after × </m:t>
          </m:r>
          <m:sSup>
            <m:sSupPr>
              <m:ctrlPr>
                <w:rPr>
                  <w:rFonts w:ascii="Cambria Math" w:hAnsi="Cambria Math" w:cs="Times New Roman"/>
                  <w:i/>
                </w:rPr>
              </m:ctrlPr>
            </m:sSupPr>
            <m:e>
              <m:r>
                <w:rPr>
                  <w:rFonts w:ascii="Cambria Math" w:hAnsi="Cambria Math" w:cs="Times New Roman"/>
                </w:rPr>
                <m:t>(1-depletion)</m:t>
              </m:r>
            </m:e>
            <m:sup>
              <m:r>
                <w:rPr>
                  <w:rFonts w:ascii="Cambria Math" w:hAnsi="Cambria Math" w:cs="Times New Roman"/>
                </w:rPr>
                <m:t>10</m:t>
              </m:r>
            </m:sup>
          </m:sSup>
        </m:oMath>
      </m:oMathPara>
    </w:p>
    <w:p w14:paraId="2BEA1C59" w14:textId="20132D24" w:rsidR="00DA6755" w:rsidRPr="005B5EBE" w:rsidRDefault="005B5EBE" w:rsidP="00635A2B">
      <w:pPr>
        <w:rPr>
          <w:rFonts w:ascii="Times New Roman" w:hAnsi="Times New Roman" w:cs="Times New Roman"/>
          <w:color w:val="00B0F0"/>
        </w:rPr>
      </w:pPr>
      <w:r w:rsidRPr="005B5EBE">
        <w:rPr>
          <w:rFonts w:ascii="Times New Roman" w:hAnsi="Times New Roman" w:cs="Times New Roman"/>
          <w:color w:val="00B0F0"/>
        </w:rPr>
        <w:t>-Formula</w:t>
      </w:r>
    </w:p>
    <w:p w14:paraId="4F4E5BE8" w14:textId="43357176" w:rsidR="00DA6755" w:rsidRDefault="00DA6755" w:rsidP="00635A2B">
      <w:pPr>
        <w:rPr>
          <w:rFonts w:ascii="Times New Roman" w:hAnsi="Times New Roman" w:cs="Times New Roman"/>
        </w:rPr>
      </w:pPr>
      <w:r>
        <w:rPr>
          <w:rFonts w:ascii="Times New Roman" w:hAnsi="Times New Roman" w:cs="Times New Roman"/>
        </w:rPr>
        <w:tab/>
        <w:t>Humans (jobs, attraction, tourism)</w:t>
      </w:r>
      <w:r w:rsidR="0005765E">
        <w:rPr>
          <w:rFonts w:ascii="Times New Roman" w:hAnsi="Times New Roman" w:cs="Times New Roman"/>
        </w:rPr>
        <w:t>:</w:t>
      </w:r>
    </w:p>
    <w:p w14:paraId="4C61137D" w14:textId="5817C9F4" w:rsidR="0005765E" w:rsidRPr="005B5EBE" w:rsidRDefault="0005765E" w:rsidP="00635A2B">
      <w:pPr>
        <w:rPr>
          <w:rFonts w:ascii="Times New Roman" w:hAnsi="Times New Roman" w:cs="Times New Roman"/>
          <w:color w:val="00B0F0"/>
        </w:rPr>
      </w:pPr>
      <w:r>
        <w:rPr>
          <w:rFonts w:ascii="Times New Roman" w:hAnsi="Times New Roman" w:cs="Times New Roman"/>
        </w:rPr>
        <w:tab/>
        <w:t xml:space="preserve">Humans is the hardest to measure. </w:t>
      </w:r>
      <w:r w:rsidR="00E00C7D">
        <w:rPr>
          <w:rFonts w:ascii="Times New Roman" w:hAnsi="Times New Roman" w:cs="Times New Roman"/>
        </w:rPr>
        <w:t xml:space="preserve">Jobs and attraction can be just a number, but tourism depends on multiple factors and only can be estimated. </w:t>
      </w:r>
      <w:r w:rsidR="005B5EBE" w:rsidRPr="005B5EBE">
        <w:rPr>
          <w:rFonts w:ascii="Times New Roman" w:hAnsi="Times New Roman" w:cs="Times New Roman"/>
          <w:color w:val="00B0F0"/>
        </w:rPr>
        <w:t>–How to calculate Jobs and Attraction</w:t>
      </w:r>
    </w:p>
    <w:p w14:paraId="3D106C7B" w14:textId="39940CA7" w:rsidR="00963D7C" w:rsidRDefault="00E00C7D" w:rsidP="00635A2B">
      <w:pPr>
        <w:rPr>
          <w:rFonts w:ascii="Times New Roman" w:hAnsi="Times New Roman" w:cs="Times New Roman"/>
        </w:rPr>
      </w:pPr>
      <w:r>
        <w:rPr>
          <w:rFonts w:ascii="Times New Roman" w:hAnsi="Times New Roman" w:cs="Times New Roman"/>
        </w:rPr>
        <w:tab/>
        <w:t xml:space="preserve">Also, </w:t>
      </w:r>
      <w:r w:rsidR="00963D7C">
        <w:rPr>
          <w:rFonts w:ascii="Times New Roman" w:hAnsi="Times New Roman" w:cs="Times New Roman"/>
        </w:rPr>
        <w:t xml:space="preserve">number of tourist is much bigger than the number of jobs or </w:t>
      </w:r>
      <w:r w:rsidR="005B5EBE">
        <w:rPr>
          <w:rFonts w:ascii="Times New Roman" w:hAnsi="Times New Roman" w:cs="Times New Roman"/>
        </w:rPr>
        <w:t>attraction.</w:t>
      </w:r>
      <w:r w:rsidR="00963D7C">
        <w:rPr>
          <w:rFonts w:ascii="Times New Roman" w:hAnsi="Times New Roman" w:cs="Times New Roman"/>
        </w:rPr>
        <w:t xml:space="preserve"> We need to find a way to balance the three components. To balance the three components, we estimated the largest number of tourist possible and the largest number of jobs possible.</w:t>
      </w:r>
    </w:p>
    <w:p w14:paraId="7D52747E" w14:textId="1E60898D" w:rsidR="00E00C7D" w:rsidRPr="005B5EBE" w:rsidRDefault="00963D7C" w:rsidP="00963D7C">
      <w:pPr>
        <w:jc w:val="cente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tourists</m:t>
              </m:r>
            </m:num>
            <m:den>
              <m:r>
                <w:rPr>
                  <w:rFonts w:ascii="Cambria Math" w:hAnsi="Cambria Math" w:cs="Times New Roman"/>
                </w:rPr>
                <m:t>decreased tourists</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tourist max</m:t>
              </m:r>
            </m:num>
            <m:den>
              <m:r>
                <w:rPr>
                  <w:rFonts w:ascii="Cambria Math" w:hAnsi="Cambria Math" w:cs="Times New Roman"/>
                </w:rPr>
                <m:t>jobs max</m:t>
              </m:r>
            </m:den>
          </m:f>
        </m:oMath>
      </m:oMathPara>
    </w:p>
    <w:p w14:paraId="23AB7374" w14:textId="4CCC1BC0" w:rsidR="005B5EBE" w:rsidRPr="005B5EBE" w:rsidRDefault="005B5EBE" w:rsidP="00963D7C">
      <w:pPr>
        <w:jc w:val="center"/>
        <w:rPr>
          <w:rFonts w:ascii="Times New Roman" w:hAnsi="Times New Roman" w:cs="Times New Roman"/>
          <w:color w:val="00B0F0"/>
        </w:rPr>
      </w:pPr>
      <w:r>
        <w:rPr>
          <w:rFonts w:ascii="Times New Roman" w:hAnsi="Times New Roman" w:cs="Times New Roman"/>
          <w:color w:val="00B0F0"/>
        </w:rPr>
        <w:t xml:space="preserve">-How to </w:t>
      </w:r>
      <w:proofErr w:type="spellStart"/>
      <w:r>
        <w:rPr>
          <w:rFonts w:ascii="Times New Roman" w:hAnsi="Times New Roman" w:cs="Times New Roman"/>
          <w:color w:val="00B0F0"/>
        </w:rPr>
        <w:t>balenc</w:t>
      </w:r>
      <w:r w:rsidRPr="005B5EBE">
        <w:rPr>
          <w:rFonts w:ascii="Times New Roman" w:hAnsi="Times New Roman" w:cs="Times New Roman"/>
          <w:color w:val="00B0F0"/>
        </w:rPr>
        <w:t>e</w:t>
      </w:r>
      <w:proofErr w:type="spellEnd"/>
      <w:r w:rsidRPr="005B5EBE">
        <w:rPr>
          <w:rFonts w:ascii="Times New Roman" w:hAnsi="Times New Roman" w:cs="Times New Roman"/>
          <w:color w:val="00B0F0"/>
        </w:rPr>
        <w:t xml:space="preserve"> tourism with jobs</w:t>
      </w:r>
    </w:p>
    <w:p w14:paraId="7889A948" w14:textId="3A3C6B9F" w:rsidR="00963D7C" w:rsidRDefault="00237AB8" w:rsidP="00963D7C">
      <w:pPr>
        <w:rPr>
          <w:rFonts w:ascii="Times New Roman" w:hAnsi="Times New Roman" w:cs="Times New Roman"/>
        </w:rPr>
      </w:pPr>
      <w:r>
        <w:rPr>
          <w:rFonts w:ascii="Times New Roman" w:hAnsi="Times New Roman" w:cs="Times New Roman"/>
        </w:rPr>
        <w:t>U</w:t>
      </w:r>
      <w:r w:rsidR="00963D7C">
        <w:rPr>
          <w:rFonts w:ascii="Times New Roman" w:hAnsi="Times New Roman" w:cs="Times New Roman"/>
        </w:rPr>
        <w:t>sing this formula, the decreased tourist can be balanced equally with the jobs and attractions.</w:t>
      </w:r>
    </w:p>
    <w:p w14:paraId="7CD464F0" w14:textId="7BD3479B" w:rsidR="005B5EBE" w:rsidRDefault="005B5EBE" w:rsidP="00963D7C">
      <w:pPr>
        <w:rPr>
          <w:rFonts w:ascii="Times New Roman" w:hAnsi="Times New Roman" w:cs="Times New Roman"/>
        </w:rPr>
      </w:pPr>
      <w:r>
        <w:rPr>
          <w:rFonts w:ascii="Times New Roman" w:hAnsi="Times New Roman" w:cs="Times New Roman"/>
        </w:rPr>
        <w:tab/>
        <w:t>Combining jobs, attraction, and tourism, we get the third equation.</w:t>
      </w:r>
    </w:p>
    <w:p w14:paraId="736EEEA8" w14:textId="290B31D0" w:rsidR="005B5EBE" w:rsidRPr="005B5EBE" w:rsidRDefault="005B5EBE" w:rsidP="00963D7C">
      <w:pPr>
        <w:rPr>
          <w:rFonts w:ascii="Times New Roman" w:hAnsi="Times New Roman" w:cs="Times New Roman"/>
        </w:rPr>
      </w:pPr>
      <m:oMathPara>
        <m:oMath>
          <m:r>
            <w:rPr>
              <w:rFonts w:ascii="Cambria Math" w:hAnsi="Cambria Math" w:cs="Times New Roman"/>
            </w:rPr>
            <m:t>Humans=job+attraction+tourism ×</m:t>
          </m:r>
          <m:f>
            <m:fPr>
              <m:ctrlPr>
                <w:rPr>
                  <w:rFonts w:ascii="Cambria Math" w:hAnsi="Cambria Math" w:cs="Times New Roman"/>
                  <w:i/>
                </w:rPr>
              </m:ctrlPr>
            </m:fPr>
            <m:num>
              <m:r>
                <w:rPr>
                  <w:rFonts w:ascii="Cambria Math" w:hAnsi="Cambria Math" w:cs="Times New Roman"/>
                </w:rPr>
                <m:t>jobs max</m:t>
              </m:r>
            </m:num>
            <m:den>
              <m:r>
                <w:rPr>
                  <w:rFonts w:ascii="Cambria Math" w:hAnsi="Cambria Math" w:cs="Times New Roman"/>
                </w:rPr>
                <m:t>tourist max</m:t>
              </m:r>
            </m:den>
          </m:f>
        </m:oMath>
      </m:oMathPara>
    </w:p>
    <w:p w14:paraId="0B53732F" w14:textId="4D5165AC" w:rsidR="005B5EBE" w:rsidRPr="005B5EBE" w:rsidRDefault="005B5EBE" w:rsidP="00963D7C">
      <w:pPr>
        <w:rPr>
          <w:rFonts w:ascii="Times New Roman" w:hAnsi="Times New Roman" w:cs="Times New Roman"/>
          <w:color w:val="00B0F0"/>
        </w:rPr>
      </w:pPr>
      <w:r w:rsidRPr="005B5EBE">
        <w:rPr>
          <w:rFonts w:ascii="Times New Roman" w:hAnsi="Times New Roman" w:cs="Times New Roman"/>
          <w:color w:val="00B0F0"/>
        </w:rPr>
        <w:t>-Formula</w:t>
      </w:r>
    </w:p>
    <w:p w14:paraId="1B7690A4" w14:textId="77777777" w:rsidR="005B5EBE" w:rsidRDefault="005B5EBE" w:rsidP="00963D7C">
      <w:pPr>
        <w:rPr>
          <w:rFonts w:ascii="Times New Roman" w:hAnsi="Times New Roman" w:cs="Times New Roman"/>
        </w:rPr>
      </w:pPr>
    </w:p>
    <w:p w14:paraId="522E73A3" w14:textId="1EB00D74" w:rsidR="006A7608" w:rsidRDefault="006A7608" w:rsidP="00963D7C">
      <w:pPr>
        <w:rPr>
          <w:rFonts w:ascii="Times New Roman" w:hAnsi="Times New Roman" w:cs="Times New Roman"/>
        </w:rPr>
      </w:pPr>
      <w:r>
        <w:rPr>
          <w:rFonts w:ascii="Times New Roman" w:hAnsi="Times New Roman" w:cs="Times New Roman"/>
        </w:rPr>
        <w:lastRenderedPageBreak/>
        <w:t>2. Calculating Variables:</w:t>
      </w:r>
    </w:p>
    <w:p w14:paraId="6300D44F" w14:textId="77777777" w:rsidR="006A7608" w:rsidRDefault="006A7608" w:rsidP="00963D7C">
      <w:pPr>
        <w:rPr>
          <w:rFonts w:ascii="Times New Roman" w:hAnsi="Times New Roman" w:cs="Times New Roman"/>
        </w:rPr>
      </w:pPr>
    </w:p>
    <w:p w14:paraId="31DDCB3E" w14:textId="6DE1E765" w:rsidR="006A7608" w:rsidRDefault="00061E6A" w:rsidP="00061E6A">
      <w:pPr>
        <w:rPr>
          <w:rFonts w:ascii="Times New Roman" w:hAnsi="Times New Roman" w:cs="Times New Roman"/>
        </w:rPr>
      </w:pPr>
      <w:r>
        <w:rPr>
          <w:rFonts w:ascii="Times New Roman" w:hAnsi="Times New Roman" w:cs="Times New Roman"/>
        </w:rPr>
        <w:tab/>
        <w:t>Cost upfront, cost sustained, earn, land, environment are numbers that need research. Jobs, attraction, and tourism are numbers that needs estimate</w:t>
      </w:r>
    </w:p>
    <w:p w14:paraId="0F709A73" w14:textId="77777777" w:rsidR="00061E6A" w:rsidRDefault="00061E6A" w:rsidP="00061E6A">
      <w:pPr>
        <w:rPr>
          <w:rFonts w:ascii="Times New Roman" w:hAnsi="Times New Roman" w:cs="Times New Roman"/>
        </w:rPr>
      </w:pPr>
    </w:p>
    <w:p w14:paraId="0E7701AF" w14:textId="36961A7F" w:rsidR="00061E6A" w:rsidRDefault="00061E6A" w:rsidP="00061E6A">
      <w:pPr>
        <w:rPr>
          <w:rFonts w:ascii="Times New Roman" w:hAnsi="Times New Roman" w:cs="Times New Roman"/>
        </w:rPr>
      </w:pPr>
      <w:r>
        <w:rPr>
          <w:rFonts w:ascii="Times New Roman" w:hAnsi="Times New Roman" w:cs="Times New Roman"/>
        </w:rPr>
        <w:t>Estimating the variables:</w:t>
      </w:r>
    </w:p>
    <w:p w14:paraId="068850F2" w14:textId="77777777" w:rsidR="00061E6A" w:rsidRDefault="00061E6A" w:rsidP="00061E6A">
      <w:pPr>
        <w:rPr>
          <w:rFonts w:ascii="Times New Roman" w:hAnsi="Times New Roman" w:cs="Times New Roman"/>
        </w:rPr>
      </w:pPr>
    </w:p>
    <w:p w14:paraId="37835806" w14:textId="77777777" w:rsidR="00061E6A" w:rsidRDefault="00061E6A" w:rsidP="00061E6A">
      <w:pPr>
        <w:rPr>
          <w:rFonts w:ascii="Times New Roman" w:hAnsi="Times New Roman" w:cs="Times New Roman"/>
        </w:rPr>
      </w:pPr>
    </w:p>
    <w:p w14:paraId="44D4A882" w14:textId="77777777" w:rsidR="00061E6A" w:rsidRDefault="00061E6A" w:rsidP="00061E6A">
      <w:pPr>
        <w:rPr>
          <w:rFonts w:ascii="Times New Roman" w:hAnsi="Times New Roman" w:cs="Times New Roman"/>
        </w:rPr>
      </w:pPr>
    </w:p>
    <w:p w14:paraId="2D516443" w14:textId="77777777" w:rsidR="00061E6A" w:rsidRDefault="00061E6A" w:rsidP="00061E6A">
      <w:pPr>
        <w:rPr>
          <w:rFonts w:ascii="Times New Roman" w:hAnsi="Times New Roman" w:cs="Times New Roman"/>
        </w:rPr>
      </w:pPr>
    </w:p>
    <w:p w14:paraId="26801A6F" w14:textId="071A6867" w:rsidR="00061E6A" w:rsidRDefault="00061E6A" w:rsidP="00061E6A">
      <w:pPr>
        <w:jc w:val="center"/>
        <w:rPr>
          <w:rFonts w:ascii="Times New Roman" w:hAnsi="Times New Roman" w:cs="Times New Roman"/>
          <w:color w:val="00B0F0"/>
        </w:rPr>
      </w:pPr>
      <w:r>
        <w:rPr>
          <w:rFonts w:ascii="Times New Roman" w:hAnsi="Times New Roman" w:cs="Times New Roman"/>
          <w:color w:val="00B0F0"/>
        </w:rPr>
        <w:t>???</w:t>
      </w:r>
    </w:p>
    <w:p w14:paraId="1B82E1BA" w14:textId="77777777" w:rsidR="00061E6A" w:rsidRDefault="00061E6A" w:rsidP="00061E6A">
      <w:pPr>
        <w:jc w:val="center"/>
        <w:rPr>
          <w:rFonts w:ascii="Times New Roman" w:hAnsi="Times New Roman" w:cs="Times New Roman"/>
          <w:color w:val="00B0F0"/>
        </w:rPr>
      </w:pPr>
    </w:p>
    <w:p w14:paraId="1B23E401" w14:textId="77777777" w:rsidR="00061E6A" w:rsidRDefault="00061E6A" w:rsidP="00061E6A">
      <w:pPr>
        <w:jc w:val="center"/>
        <w:rPr>
          <w:rFonts w:ascii="Times New Roman" w:hAnsi="Times New Roman" w:cs="Times New Roman"/>
          <w:color w:val="00B0F0"/>
        </w:rPr>
      </w:pPr>
    </w:p>
    <w:p w14:paraId="4AEEB0C3" w14:textId="77777777" w:rsidR="00061E6A" w:rsidRDefault="00061E6A" w:rsidP="00061E6A">
      <w:pPr>
        <w:jc w:val="center"/>
        <w:rPr>
          <w:rFonts w:ascii="Times New Roman" w:hAnsi="Times New Roman" w:cs="Times New Roman"/>
          <w:color w:val="000000" w:themeColor="text1"/>
        </w:rPr>
      </w:pPr>
    </w:p>
    <w:p w14:paraId="41FFFDBC" w14:textId="77777777" w:rsidR="00061E6A" w:rsidRDefault="00061E6A" w:rsidP="00061E6A">
      <w:pPr>
        <w:jc w:val="center"/>
        <w:rPr>
          <w:rFonts w:ascii="Times New Roman" w:hAnsi="Times New Roman" w:cs="Times New Roman"/>
          <w:color w:val="000000" w:themeColor="text1"/>
        </w:rPr>
      </w:pPr>
    </w:p>
    <w:p w14:paraId="14B5E76C" w14:textId="77777777" w:rsidR="00061E6A" w:rsidRDefault="00061E6A" w:rsidP="00061E6A">
      <w:pPr>
        <w:jc w:val="center"/>
        <w:rPr>
          <w:rFonts w:ascii="Times New Roman" w:hAnsi="Times New Roman" w:cs="Times New Roman"/>
          <w:color w:val="000000" w:themeColor="text1"/>
        </w:rPr>
      </w:pPr>
    </w:p>
    <w:p w14:paraId="217BD0B6" w14:textId="1FB982C2" w:rsidR="00061E6A" w:rsidRDefault="00061E6A" w:rsidP="00061E6A">
      <w:pPr>
        <w:rPr>
          <w:rFonts w:ascii="Times New Roman" w:hAnsi="Times New Roman" w:cs="Times New Roman"/>
          <w:color w:val="000000" w:themeColor="text1"/>
        </w:rPr>
      </w:pPr>
      <w:r>
        <w:rPr>
          <w:rFonts w:ascii="Times New Roman" w:hAnsi="Times New Roman" w:cs="Times New Roman"/>
          <w:color w:val="000000" w:themeColor="text1"/>
        </w:rPr>
        <w:t>3. Balancing the economy, lands, and humans</w:t>
      </w:r>
    </w:p>
    <w:p w14:paraId="710D210A" w14:textId="77777777" w:rsidR="00061E6A" w:rsidRDefault="00061E6A" w:rsidP="00061E6A">
      <w:pPr>
        <w:rPr>
          <w:rFonts w:ascii="Times New Roman" w:hAnsi="Times New Roman" w:cs="Times New Roman"/>
          <w:color w:val="000000" w:themeColor="text1"/>
        </w:rPr>
      </w:pPr>
    </w:p>
    <w:p w14:paraId="2ADA0559" w14:textId="77777777" w:rsidR="00061E6A" w:rsidRDefault="00061E6A" w:rsidP="00061E6A">
      <w:pPr>
        <w:rPr>
          <w:rFonts w:ascii="Times New Roman" w:hAnsi="Times New Roman" w:cs="Times New Roman"/>
          <w:color w:val="000000" w:themeColor="text1"/>
        </w:rPr>
      </w:pPr>
    </w:p>
    <w:p w14:paraId="1B88F5B9" w14:textId="70478B6D" w:rsidR="00E76BB9" w:rsidRDefault="00061E6A" w:rsidP="00E25E30">
      <w:pPr>
        <w:ind w:firstLine="720"/>
        <w:rPr>
          <w:rFonts w:ascii="Times New Roman" w:hAnsi="Times New Roman" w:cs="Times New Roman"/>
          <w:color w:val="000000" w:themeColor="text1"/>
        </w:rPr>
      </w:pPr>
      <w:r>
        <w:rPr>
          <w:rFonts w:ascii="Times New Roman" w:hAnsi="Times New Roman" w:cs="Times New Roman"/>
          <w:color w:val="000000" w:themeColor="text1"/>
        </w:rPr>
        <w:t xml:space="preserve">Economy lands, and humans are all on different scale. Economy can easily reach billions, while humans may be ranging from 0 to 100. If simply added together, the economic part of the project will be dominant factor of the metric. However, economy should not be the dominant factor of the </w:t>
      </w:r>
      <w:r w:rsidR="0065379E">
        <w:rPr>
          <w:rFonts w:ascii="Times New Roman" w:hAnsi="Times New Roman" w:cs="Times New Roman"/>
          <w:color w:val="000000" w:themeColor="text1"/>
        </w:rPr>
        <w:t xml:space="preserve">benefit. </w:t>
      </w:r>
    </w:p>
    <w:p w14:paraId="7CE27739" w14:textId="77777777" w:rsidR="00176AA8" w:rsidRDefault="00176AA8" w:rsidP="00E25E30">
      <w:pPr>
        <w:ind w:firstLine="720"/>
        <w:rPr>
          <w:rFonts w:ascii="Times New Roman" w:hAnsi="Times New Roman" w:cs="Times New Roman"/>
          <w:color w:val="000000" w:themeColor="text1"/>
        </w:rPr>
      </w:pPr>
    </w:p>
    <w:p w14:paraId="2F733B8C" w14:textId="13DC249B" w:rsidR="00E25E30" w:rsidRDefault="00B32290" w:rsidP="00061E6A">
      <w:pPr>
        <w:rPr>
          <w:rFonts w:ascii="Times New Roman" w:hAnsi="Times New Roman" w:cs="Times New Roman"/>
          <w:color w:val="000000" w:themeColor="text1"/>
        </w:rPr>
      </w:pPr>
      <w:r>
        <w:rPr>
          <w:rFonts w:ascii="Times New Roman" w:hAnsi="Times New Roman" w:cs="Times New Roman"/>
          <w:color w:val="000000" w:themeColor="text1"/>
        </w:rPr>
        <w:tab/>
        <w:t xml:space="preserve">The economy will range </w:t>
      </w:r>
      <w:r w:rsidR="003D73FE">
        <w:rPr>
          <w:rFonts w:ascii="Times New Roman" w:hAnsi="Times New Roman" w:cs="Times New Roman"/>
          <w:color w:val="000000" w:themeColor="text1"/>
        </w:rPr>
        <w:t xml:space="preserve">from </w:t>
      </w:r>
      <w:r w:rsidR="003E6B5C">
        <w:rPr>
          <w:rFonts w:ascii="Times New Roman" w:hAnsi="Times New Roman" w:cs="Times New Roman"/>
          <w:color w:val="000000" w:themeColor="text1"/>
        </w:rPr>
        <w:t xml:space="preserve">1,000,000,000 to 3,000,000,000. </w:t>
      </w:r>
    </w:p>
    <w:p w14:paraId="193D131A" w14:textId="058D6E5F" w:rsidR="00B32290" w:rsidRDefault="00B32290" w:rsidP="00061E6A">
      <w:pPr>
        <w:rPr>
          <w:rFonts w:ascii="Times New Roman" w:hAnsi="Times New Roman" w:cs="Times New Roman"/>
          <w:color w:val="000000" w:themeColor="text1"/>
        </w:rPr>
      </w:pPr>
      <w:r>
        <w:rPr>
          <w:rFonts w:ascii="Times New Roman" w:hAnsi="Times New Roman" w:cs="Times New Roman"/>
          <w:color w:val="000000" w:themeColor="text1"/>
        </w:rPr>
        <w:tab/>
        <w:t xml:space="preserve">The land will </w:t>
      </w:r>
      <w:r w:rsidR="002776D9">
        <w:rPr>
          <w:rFonts w:ascii="Times New Roman" w:hAnsi="Times New Roman" w:cs="Times New Roman"/>
          <w:color w:val="000000" w:themeColor="text1"/>
        </w:rPr>
        <w:t>range from 100,000 – 1,000,000</w:t>
      </w:r>
    </w:p>
    <w:p w14:paraId="1DCFE88A" w14:textId="68D14C8A" w:rsidR="002776D9" w:rsidRDefault="002776D9" w:rsidP="00061E6A">
      <w:pPr>
        <w:rPr>
          <w:rFonts w:ascii="Times New Roman" w:hAnsi="Times New Roman" w:cs="Times New Roman"/>
          <w:color w:val="000000" w:themeColor="text1"/>
        </w:rPr>
      </w:pPr>
      <w:r>
        <w:rPr>
          <w:rFonts w:ascii="Times New Roman" w:hAnsi="Times New Roman" w:cs="Times New Roman"/>
          <w:color w:val="000000" w:themeColor="text1"/>
        </w:rPr>
        <w:tab/>
        <w:t xml:space="preserve">The human will range from 0 </w:t>
      </w:r>
      <w:r w:rsidR="002F6F8B">
        <w:rPr>
          <w:rFonts w:ascii="Times New Roman" w:hAnsi="Times New Roman" w:cs="Times New Roman"/>
          <w:color w:val="000000" w:themeColor="text1"/>
        </w:rPr>
        <w:t>–</w:t>
      </w:r>
      <w:r>
        <w:rPr>
          <w:rFonts w:ascii="Times New Roman" w:hAnsi="Times New Roman" w:cs="Times New Roman"/>
          <w:color w:val="000000" w:themeColor="text1"/>
        </w:rPr>
        <w:t xml:space="preserve"> 100</w:t>
      </w:r>
    </w:p>
    <w:p w14:paraId="6C2365D0" w14:textId="1490F908" w:rsidR="002F6F8B" w:rsidRDefault="002F6F8B" w:rsidP="00061E6A">
      <w:pPr>
        <w:rPr>
          <w:rFonts w:ascii="Times New Roman" w:hAnsi="Times New Roman" w:cs="Times New Roman"/>
          <w:color w:val="000000" w:themeColor="text1"/>
        </w:rPr>
      </w:pPr>
      <w:r>
        <w:rPr>
          <w:rFonts w:ascii="Times New Roman" w:hAnsi="Times New Roman" w:cs="Times New Roman"/>
          <w:color w:val="000000" w:themeColor="text1"/>
        </w:rPr>
        <w:tab/>
      </w:r>
      <w:r w:rsidR="0013739C">
        <w:rPr>
          <w:rFonts w:ascii="Times New Roman" w:hAnsi="Times New Roman" w:cs="Times New Roman"/>
          <w:color w:val="000000" w:themeColor="text1"/>
        </w:rPr>
        <w:t>First, economy should be divided of 10</w:t>
      </w:r>
      <w:r w:rsidR="0013739C">
        <w:rPr>
          <w:rFonts w:ascii="Times New Roman" w:hAnsi="Times New Roman" w:cs="Times New Roman"/>
          <w:color w:val="000000" w:themeColor="text1"/>
          <w:vertAlign w:val="superscript"/>
        </w:rPr>
        <w:t>7</w:t>
      </w:r>
      <w:r w:rsidR="009A1569">
        <w:rPr>
          <w:rFonts w:ascii="Times New Roman" w:hAnsi="Times New Roman" w:cs="Times New Roman"/>
          <w:color w:val="000000" w:themeColor="text1"/>
        </w:rPr>
        <w:t xml:space="preserve"> to make decrease the level of power. Land should be divided by 10</w:t>
      </w:r>
      <w:r w:rsidR="009A1569">
        <w:rPr>
          <w:rFonts w:ascii="Times New Roman" w:hAnsi="Times New Roman" w:cs="Times New Roman"/>
          <w:color w:val="000000" w:themeColor="text1"/>
          <w:vertAlign w:val="superscript"/>
        </w:rPr>
        <w:t>4</w:t>
      </w:r>
      <w:r w:rsidR="002A2D99">
        <w:rPr>
          <w:rFonts w:ascii="Times New Roman" w:hAnsi="Times New Roman" w:cs="Times New Roman"/>
          <w:color w:val="000000" w:themeColor="text1"/>
        </w:rPr>
        <w:t xml:space="preserve"> also to make become smaller. </w:t>
      </w:r>
    </w:p>
    <w:p w14:paraId="3FAABFE8" w14:textId="106E844B" w:rsidR="002A2D99" w:rsidRDefault="003E2883" w:rsidP="00061E6A">
      <w:pPr>
        <w:rPr>
          <w:rFonts w:ascii="Times New Roman" w:hAnsi="Times New Roman" w:cs="Times New Roman"/>
          <w:color w:val="000000" w:themeColor="text1"/>
        </w:rPr>
      </w:pPr>
      <w:r>
        <w:rPr>
          <w:rFonts w:ascii="Times New Roman" w:hAnsi="Times New Roman" w:cs="Times New Roman"/>
          <w:color w:val="000000" w:themeColor="text1"/>
        </w:rPr>
        <w:tab/>
        <w:t>However, the scaling</w:t>
      </w:r>
      <w:r w:rsidR="002A2D99">
        <w:rPr>
          <w:rFonts w:ascii="Times New Roman" w:hAnsi="Times New Roman" w:cs="Times New Roman"/>
          <w:color w:val="000000" w:themeColor="text1"/>
        </w:rPr>
        <w:t xml:space="preserve"> only </w:t>
      </w:r>
      <w:r>
        <w:rPr>
          <w:rFonts w:ascii="Times New Roman" w:hAnsi="Times New Roman" w:cs="Times New Roman"/>
          <w:color w:val="000000" w:themeColor="text1"/>
        </w:rPr>
        <w:t>decreases</w:t>
      </w:r>
      <w:r w:rsidR="002A2D99">
        <w:rPr>
          <w:rFonts w:ascii="Times New Roman" w:hAnsi="Times New Roman" w:cs="Times New Roman"/>
          <w:color w:val="000000" w:themeColor="text1"/>
        </w:rPr>
        <w:t xml:space="preserve"> th</w:t>
      </w:r>
      <w:r>
        <w:rPr>
          <w:rFonts w:ascii="Times New Roman" w:hAnsi="Times New Roman" w:cs="Times New Roman"/>
          <w:color w:val="000000" w:themeColor="text1"/>
        </w:rPr>
        <w:t>e power of the numbers, but the numbers cannot be compared easily.</w:t>
      </w:r>
    </w:p>
    <w:p w14:paraId="73FCEAAF" w14:textId="2BE861F3" w:rsidR="003E2883" w:rsidRDefault="003E2883" w:rsidP="00061E6A">
      <w:pPr>
        <w:rPr>
          <w:rFonts w:ascii="Times New Roman" w:hAnsi="Times New Roman" w:cs="Times New Roman"/>
          <w:color w:val="000000" w:themeColor="text1"/>
        </w:rPr>
      </w:pPr>
      <w:r>
        <w:rPr>
          <w:rFonts w:ascii="Times New Roman" w:hAnsi="Times New Roman" w:cs="Times New Roman"/>
          <w:color w:val="000000" w:themeColor="text1"/>
        </w:rPr>
        <w:tab/>
      </w:r>
    </w:p>
    <w:p w14:paraId="6BBB8CA6" w14:textId="77777777" w:rsidR="00F770D2" w:rsidRDefault="00F770D2" w:rsidP="00061E6A">
      <w:pPr>
        <w:rPr>
          <w:rFonts w:ascii="Times New Roman" w:hAnsi="Times New Roman" w:cs="Times New Roman"/>
          <w:color w:val="000000" w:themeColor="text1"/>
        </w:rPr>
      </w:pPr>
    </w:p>
    <w:p w14:paraId="136A0AE5" w14:textId="77777777" w:rsidR="00F770D2" w:rsidRDefault="00F770D2" w:rsidP="00061E6A">
      <w:pPr>
        <w:rPr>
          <w:rFonts w:ascii="Times New Roman" w:hAnsi="Times New Roman" w:cs="Times New Roman"/>
          <w:color w:val="000000" w:themeColor="text1"/>
        </w:rPr>
      </w:pPr>
    </w:p>
    <w:p w14:paraId="6630BF04" w14:textId="4CC2761A" w:rsidR="00F770D2" w:rsidRDefault="00F770D2" w:rsidP="00061E6A">
      <w:pPr>
        <w:rPr>
          <w:rFonts w:ascii="Times New Roman" w:hAnsi="Times New Roman" w:cs="Times New Roman"/>
          <w:color w:val="000000" w:themeColor="text1"/>
        </w:rPr>
      </w:pPr>
      <w:r>
        <w:rPr>
          <w:rFonts w:ascii="Times New Roman" w:hAnsi="Times New Roman" w:cs="Times New Roman"/>
          <w:color w:val="000000" w:themeColor="text1"/>
        </w:rPr>
        <w:t xml:space="preserve">Using some </w:t>
      </w:r>
      <w:r w:rsidR="00C2054C">
        <w:rPr>
          <w:rFonts w:ascii="Times New Roman" w:hAnsi="Times New Roman" w:cs="Times New Roman"/>
          <w:color w:val="000000" w:themeColor="text1"/>
        </w:rPr>
        <w:t>special</w:t>
      </w:r>
      <w:r>
        <w:rPr>
          <w:rFonts w:ascii="Times New Roman" w:hAnsi="Times New Roman" w:cs="Times New Roman"/>
          <w:color w:val="000000" w:themeColor="text1"/>
        </w:rPr>
        <w:t xml:space="preserve"> method</w:t>
      </w:r>
      <w:r w:rsidR="00C2054C">
        <w:rPr>
          <w:rFonts w:ascii="Times New Roman" w:hAnsi="Times New Roman" w:cs="Times New Roman"/>
          <w:color w:val="000000" w:themeColor="text1"/>
        </w:rPr>
        <w:t>s</w:t>
      </w:r>
      <w:r>
        <w:rPr>
          <w:rFonts w:ascii="Times New Roman" w:hAnsi="Times New Roman" w:cs="Times New Roman"/>
          <w:color w:val="000000" w:themeColor="text1"/>
        </w:rPr>
        <w:t xml:space="preserve"> and </w:t>
      </w:r>
      <w:r w:rsidR="00C2054C">
        <w:rPr>
          <w:rFonts w:ascii="Times New Roman" w:hAnsi="Times New Roman" w:cs="Times New Roman"/>
          <w:color w:val="000000" w:themeColor="text1"/>
        </w:rPr>
        <w:t>trial and error,</w:t>
      </w:r>
      <w:r>
        <w:rPr>
          <w:rFonts w:ascii="Times New Roman" w:hAnsi="Times New Roman" w:cs="Times New Roman"/>
          <w:color w:val="000000" w:themeColor="text1"/>
        </w:rPr>
        <w:t xml:space="preserve"> our team </w:t>
      </w:r>
      <w:r w:rsidR="00C2054C">
        <w:rPr>
          <w:rFonts w:ascii="Times New Roman" w:hAnsi="Times New Roman" w:cs="Times New Roman"/>
          <w:color w:val="000000" w:themeColor="text1"/>
        </w:rPr>
        <w:t>resulted in</w:t>
      </w:r>
      <w:r>
        <w:rPr>
          <w:rFonts w:ascii="Times New Roman" w:hAnsi="Times New Roman" w:cs="Times New Roman"/>
          <w:color w:val="000000" w:themeColor="text1"/>
        </w:rPr>
        <w:t xml:space="preserve"> the numbers 0.7 -0.6 0.7 for the coefficient of economy, lands, and humans</w:t>
      </w:r>
      <w:r w:rsidR="00C2054C">
        <w:rPr>
          <w:rFonts w:ascii="Times New Roman" w:hAnsi="Times New Roman" w:cs="Times New Roman"/>
          <w:color w:val="000000" w:themeColor="text1"/>
        </w:rPr>
        <w:t xml:space="preserve"> respectively</w:t>
      </w:r>
      <w:r>
        <w:rPr>
          <w:rFonts w:ascii="Times New Roman" w:hAnsi="Times New Roman" w:cs="Times New Roman"/>
          <w:color w:val="000000" w:themeColor="text1"/>
        </w:rPr>
        <w:t xml:space="preserve">. </w:t>
      </w:r>
      <w:r w:rsidR="00C2054C">
        <w:rPr>
          <w:rFonts w:ascii="Times New Roman" w:hAnsi="Times New Roman" w:cs="Times New Roman"/>
          <w:color w:val="000000" w:themeColor="text1"/>
        </w:rPr>
        <w:t>We inputted sets of</w:t>
      </w:r>
      <w:r>
        <w:rPr>
          <w:rFonts w:ascii="Times New Roman" w:hAnsi="Times New Roman" w:cs="Times New Roman"/>
          <w:color w:val="000000" w:themeColor="text1"/>
        </w:rPr>
        <w:t xml:space="preserve"> random</w:t>
      </w:r>
      <w:r w:rsidR="00C2054C">
        <w:rPr>
          <w:rFonts w:ascii="Times New Roman" w:hAnsi="Times New Roman" w:cs="Times New Roman"/>
          <w:color w:val="000000" w:themeColor="text1"/>
        </w:rPr>
        <w:t xml:space="preserve"> data into our model</w:t>
      </w:r>
      <w:r>
        <w:rPr>
          <w:rFonts w:ascii="Times New Roman" w:hAnsi="Times New Roman" w:cs="Times New Roman"/>
          <w:color w:val="000000" w:themeColor="text1"/>
        </w:rPr>
        <w:t xml:space="preserve"> to test the accuracy of the coefficient</w:t>
      </w:r>
      <w:r w:rsidR="00C2054C">
        <w:rPr>
          <w:rFonts w:ascii="Times New Roman" w:hAnsi="Times New Roman" w:cs="Times New Roman"/>
          <w:color w:val="000000" w:themeColor="text1"/>
        </w:rPr>
        <w:t>s. Eventually we found</w:t>
      </w:r>
      <w:r>
        <w:rPr>
          <w:rFonts w:ascii="Times New Roman" w:hAnsi="Times New Roman" w:cs="Times New Roman"/>
          <w:color w:val="000000" w:themeColor="text1"/>
        </w:rPr>
        <w:t xml:space="preserve"> that if </w:t>
      </w:r>
      <w:r w:rsidR="00C2054C">
        <w:rPr>
          <w:rFonts w:ascii="Times New Roman" w:hAnsi="Times New Roman" w:cs="Times New Roman"/>
          <w:color w:val="000000" w:themeColor="text1"/>
        </w:rPr>
        <w:t>we multiplied</w:t>
      </w:r>
      <w:r>
        <w:rPr>
          <w:rFonts w:ascii="Times New Roman" w:hAnsi="Times New Roman" w:cs="Times New Roman"/>
          <w:color w:val="000000" w:themeColor="text1"/>
        </w:rPr>
        <w:t xml:space="preserve"> the nu</w:t>
      </w:r>
      <w:r w:rsidR="00C2054C">
        <w:rPr>
          <w:rFonts w:ascii="Times New Roman" w:hAnsi="Times New Roman" w:cs="Times New Roman"/>
          <w:color w:val="000000" w:themeColor="text1"/>
        </w:rPr>
        <w:t>mbers with 5/8, the average would</w:t>
      </w:r>
      <w:r>
        <w:rPr>
          <w:rFonts w:ascii="Times New Roman" w:hAnsi="Times New Roman" w:cs="Times New Roman"/>
          <w:color w:val="000000" w:themeColor="text1"/>
        </w:rPr>
        <w:t xml:space="preserve"> be around 50, and the range will be </w:t>
      </w:r>
      <w:r w:rsidR="00C2054C">
        <w:rPr>
          <w:rFonts w:ascii="Times New Roman" w:hAnsi="Times New Roman" w:cs="Times New Roman"/>
          <w:color w:val="000000" w:themeColor="text1"/>
        </w:rPr>
        <w:t>somewhere close to</w:t>
      </w:r>
      <w:r>
        <w:rPr>
          <w:rFonts w:ascii="Times New Roman" w:hAnsi="Times New Roman" w:cs="Times New Roman"/>
          <w:color w:val="000000" w:themeColor="text1"/>
        </w:rPr>
        <w:t xml:space="preserve"> 1-100</w:t>
      </w:r>
      <w:r w:rsidR="002E7667">
        <w:rPr>
          <w:rFonts w:ascii="Times New Roman" w:hAnsi="Times New Roman" w:cs="Times New Roman"/>
          <w:color w:val="000000" w:themeColor="text1"/>
        </w:rPr>
        <w:t xml:space="preserve">. </w:t>
      </w:r>
      <w:r w:rsidR="00C2054C">
        <w:rPr>
          <w:rFonts w:ascii="Times New Roman" w:hAnsi="Times New Roman" w:cs="Times New Roman"/>
          <w:color w:val="000000" w:themeColor="text1"/>
        </w:rPr>
        <w:t>Since these coefficients</w:t>
      </w:r>
      <w:r w:rsidR="002E7667">
        <w:rPr>
          <w:rFonts w:ascii="Times New Roman" w:hAnsi="Times New Roman" w:cs="Times New Roman"/>
          <w:color w:val="000000" w:themeColor="text1"/>
        </w:rPr>
        <w:t xml:space="preserve"> perfec</w:t>
      </w:r>
      <w:r w:rsidR="00C2054C">
        <w:rPr>
          <w:rFonts w:ascii="Times New Roman" w:hAnsi="Times New Roman" w:cs="Times New Roman"/>
          <w:color w:val="000000" w:themeColor="text1"/>
        </w:rPr>
        <w:t>tly match</w:t>
      </w:r>
      <w:r w:rsidR="002E7667">
        <w:rPr>
          <w:rFonts w:ascii="Times New Roman" w:hAnsi="Times New Roman" w:cs="Times New Roman"/>
          <w:color w:val="000000" w:themeColor="text1"/>
        </w:rPr>
        <w:t xml:space="preserve"> with the intention</w:t>
      </w:r>
      <w:r w:rsidR="00C2054C">
        <w:rPr>
          <w:rFonts w:ascii="Times New Roman" w:hAnsi="Times New Roman" w:cs="Times New Roman"/>
          <w:color w:val="000000" w:themeColor="text1"/>
        </w:rPr>
        <w:t xml:space="preserve"> of our model at the beginning</w:t>
      </w:r>
      <w:r w:rsidR="002E7667">
        <w:rPr>
          <w:rFonts w:ascii="Times New Roman" w:hAnsi="Times New Roman" w:cs="Times New Roman"/>
          <w:color w:val="000000" w:themeColor="text1"/>
        </w:rPr>
        <w:t xml:space="preserve">, </w:t>
      </w:r>
      <w:r w:rsidR="00C2054C">
        <w:rPr>
          <w:rFonts w:ascii="Times New Roman" w:hAnsi="Times New Roman" w:cs="Times New Roman"/>
          <w:color w:val="000000" w:themeColor="text1"/>
        </w:rPr>
        <w:t>we decided to plug them into our equation</w:t>
      </w:r>
      <w:r w:rsidR="00BB6081">
        <w:rPr>
          <w:rFonts w:ascii="Times New Roman" w:hAnsi="Times New Roman" w:cs="Times New Roman"/>
          <w:color w:val="000000" w:themeColor="text1"/>
        </w:rPr>
        <w:t xml:space="preserve">. </w:t>
      </w:r>
    </w:p>
    <w:p w14:paraId="6D6A4359" w14:textId="77777777" w:rsidR="00C2054C" w:rsidRPr="009A1569" w:rsidRDefault="00C2054C" w:rsidP="00061E6A">
      <w:pPr>
        <w:rPr>
          <w:rFonts w:ascii="Times New Roman" w:hAnsi="Times New Roman" w:cs="Times New Roman"/>
          <w:color w:val="000000" w:themeColor="text1"/>
        </w:rPr>
      </w:pPr>
    </w:p>
    <w:sectPr w:rsidR="00C2054C" w:rsidRPr="009A1569" w:rsidSect="00DE36CC">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D6303C"/>
    <w:multiLevelType w:val="hybridMultilevel"/>
    <w:tmpl w:val="B5762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7D9"/>
    <w:rsid w:val="0005765E"/>
    <w:rsid w:val="000606B0"/>
    <w:rsid w:val="00061E6A"/>
    <w:rsid w:val="00123B22"/>
    <w:rsid w:val="0013739C"/>
    <w:rsid w:val="00176AA8"/>
    <w:rsid w:val="00223902"/>
    <w:rsid w:val="00237AB8"/>
    <w:rsid w:val="002776D9"/>
    <w:rsid w:val="002A2D99"/>
    <w:rsid w:val="002B6BEA"/>
    <w:rsid w:val="002E7667"/>
    <w:rsid w:val="002F3282"/>
    <w:rsid w:val="002F6F8B"/>
    <w:rsid w:val="003357D9"/>
    <w:rsid w:val="003D73FE"/>
    <w:rsid w:val="003E2883"/>
    <w:rsid w:val="003E6B5C"/>
    <w:rsid w:val="004802EF"/>
    <w:rsid w:val="005A02D8"/>
    <w:rsid w:val="005B5EBE"/>
    <w:rsid w:val="005F3A8F"/>
    <w:rsid w:val="00635A2B"/>
    <w:rsid w:val="0065379E"/>
    <w:rsid w:val="006A7608"/>
    <w:rsid w:val="006D2CEA"/>
    <w:rsid w:val="006E68F4"/>
    <w:rsid w:val="00763ACD"/>
    <w:rsid w:val="007E737D"/>
    <w:rsid w:val="008B31FB"/>
    <w:rsid w:val="00963D7C"/>
    <w:rsid w:val="009A1569"/>
    <w:rsid w:val="00A65000"/>
    <w:rsid w:val="00B32290"/>
    <w:rsid w:val="00BB6081"/>
    <w:rsid w:val="00C2054C"/>
    <w:rsid w:val="00C81746"/>
    <w:rsid w:val="00CA0997"/>
    <w:rsid w:val="00D90286"/>
    <w:rsid w:val="00DA00B5"/>
    <w:rsid w:val="00DA6755"/>
    <w:rsid w:val="00DE36CC"/>
    <w:rsid w:val="00E00C7D"/>
    <w:rsid w:val="00E25E30"/>
    <w:rsid w:val="00E76BB9"/>
    <w:rsid w:val="00F77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5E048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5A2B"/>
    <w:rPr>
      <w:color w:val="808080"/>
    </w:rPr>
  </w:style>
  <w:style w:type="paragraph" w:styleId="ListParagraph">
    <w:name w:val="List Paragraph"/>
    <w:basedOn w:val="Normal"/>
    <w:uiPriority w:val="34"/>
    <w:qFormat/>
    <w:rsid w:val="00061E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674</Words>
  <Characters>3844</Characters>
  <Application>Microsoft Macintosh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z3126</dc:creator>
  <cp:keywords/>
  <dc:description/>
  <cp:lastModifiedBy>z3126</cp:lastModifiedBy>
  <cp:revision>11</cp:revision>
  <dcterms:created xsi:type="dcterms:W3CDTF">2023-03-11T02:22:00Z</dcterms:created>
  <dcterms:modified xsi:type="dcterms:W3CDTF">2023-03-11T09:26:00Z</dcterms:modified>
</cp:coreProperties>
</file>