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7D6B5" w14:textId="080ED8C1" w:rsidR="00CE702F" w:rsidRDefault="00CE702F" w:rsidP="00377CA2">
      <w:pPr>
        <w:pStyle w:val="Heading1"/>
        <w:keepNext w:val="0"/>
        <w:keepLines w:val="0"/>
        <w:suppressAutoHyphens/>
        <w:spacing w:before="0" w:line="240" w:lineRule="auto"/>
        <w:contextualSpacing/>
        <w:jc w:val="center"/>
        <w:rPr>
          <w:szCs w:val="24"/>
        </w:rPr>
      </w:pPr>
      <w:r>
        <w:rPr>
          <w:noProof/>
          <w:szCs w:val="24"/>
        </w:rPr>
        <w:drawing>
          <wp:inline distT="0" distB="0" distL="0" distR="0" wp14:anchorId="10F86760" wp14:editId="51AA29B5">
            <wp:extent cx="2743200" cy="408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408305"/>
                    </a:xfrm>
                    <a:prstGeom prst="rect">
                      <a:avLst/>
                    </a:prstGeom>
                    <a:noFill/>
                  </pic:spPr>
                </pic:pic>
              </a:graphicData>
            </a:graphic>
          </wp:inline>
        </w:drawing>
      </w:r>
    </w:p>
    <w:p w14:paraId="1EFF2043" w14:textId="5277C2C5" w:rsidR="00510C3F" w:rsidRPr="00377CA2" w:rsidRDefault="00853BA2" w:rsidP="00377CA2">
      <w:pPr>
        <w:pStyle w:val="Heading1"/>
        <w:keepNext w:val="0"/>
        <w:keepLines w:val="0"/>
        <w:suppressAutoHyphens/>
        <w:spacing w:before="0" w:line="240" w:lineRule="auto"/>
        <w:contextualSpacing/>
        <w:jc w:val="center"/>
        <w:rPr>
          <w:szCs w:val="24"/>
        </w:rPr>
      </w:pPr>
      <w:r w:rsidRPr="00377CA2">
        <w:rPr>
          <w:szCs w:val="24"/>
        </w:rPr>
        <w:t>CS 305 Module Two Code Review and Mitigation Plan</w:t>
      </w:r>
      <w:r w:rsidR="007D4526">
        <w:rPr>
          <w:szCs w:val="24"/>
        </w:rPr>
        <w:t xml:space="preserve"> Assignment</w:t>
      </w:r>
    </w:p>
    <w:p w14:paraId="505A3862" w14:textId="77777777" w:rsidR="00377CA2" w:rsidRPr="00377CA2" w:rsidRDefault="00377CA2" w:rsidP="00377CA2">
      <w:pPr>
        <w:suppressAutoHyphens/>
        <w:spacing w:after="0" w:line="240" w:lineRule="auto"/>
        <w:contextualSpacing/>
        <w:rPr>
          <w:sz w:val="22"/>
        </w:rPr>
      </w:pPr>
    </w:p>
    <w:p w14:paraId="74358B49" w14:textId="77777777" w:rsidR="00377CA2" w:rsidRPr="00377CA2" w:rsidRDefault="00972D22" w:rsidP="00377CA2">
      <w:pPr>
        <w:pStyle w:val="Heading2"/>
        <w:keepNext w:val="0"/>
        <w:keepLines w:val="0"/>
        <w:suppressAutoHyphens/>
        <w:spacing w:before="0" w:line="240" w:lineRule="auto"/>
        <w:contextualSpacing/>
        <w:rPr>
          <w:sz w:val="22"/>
          <w:szCs w:val="22"/>
        </w:rPr>
      </w:pPr>
      <w:r w:rsidRPr="00377CA2">
        <w:rPr>
          <w:sz w:val="22"/>
          <w:szCs w:val="22"/>
        </w:rPr>
        <w:t>Instructions</w:t>
      </w:r>
    </w:p>
    <w:p w14:paraId="3C857618" w14:textId="30CFAAF8" w:rsidR="00972D22" w:rsidRDefault="00972D22" w:rsidP="00377CA2">
      <w:pPr>
        <w:suppressAutoHyphens/>
        <w:spacing w:after="0" w:line="240" w:lineRule="auto"/>
        <w:contextualSpacing/>
        <w:rPr>
          <w:sz w:val="22"/>
        </w:rPr>
      </w:pPr>
      <w:r w:rsidRPr="00377CA2">
        <w:rPr>
          <w:sz w:val="22"/>
        </w:rPr>
        <w:t>Replace the bracketed text with your own words. If you choose to include images or supporting materials, be sure to insert them throughout.</w:t>
      </w:r>
    </w:p>
    <w:p w14:paraId="1C158BBF" w14:textId="77777777" w:rsidR="000B6223" w:rsidRDefault="000B6223" w:rsidP="000B6223">
      <w:pPr>
        <w:ind w:firstLine="720"/>
        <w:rPr>
          <w:rFonts w:ascii="Times New Roman" w:eastAsia="Times New Roman" w:hAnsi="Times New Roman" w:cs="Times New Roman"/>
          <w:szCs w:val="24"/>
        </w:rPr>
      </w:pPr>
    </w:p>
    <w:p w14:paraId="2D296C29" w14:textId="61A54359" w:rsidR="000B6223" w:rsidRPr="000B6223" w:rsidRDefault="000B6223" w:rsidP="000B6223">
      <w:pPr>
        <w:spacing w:line="240" w:lineRule="auto"/>
        <w:ind w:firstLine="720"/>
        <w:rPr>
          <w:rFonts w:eastAsia="Times New Roman" w:cstheme="minorHAnsi"/>
          <w:sz w:val="22"/>
        </w:rPr>
      </w:pPr>
      <w:r w:rsidRPr="000B6223">
        <w:rPr>
          <w:rFonts w:eastAsia="Times New Roman" w:cstheme="minorHAnsi"/>
          <w:sz w:val="22"/>
        </w:rPr>
        <w:t>While others are against the exposure of computer weakness because they believe the vulnerability will be utilized. Supporters of restricted disclosure believe that restricting information to specific groups minimizes the possibility of exploitation. Vulnerability is a weakness that cybercriminals exploit to gain unauthorized access to computer systems (Joshi et al., 2015). Afterward, the cybercriminals install viruses into the computer system, steal sensitive data, and run malicious codes to harm computer systems. Numerous vulnerabilities influence popular software, leaving many computer users using the software at increased risk of data cracking.</w:t>
      </w:r>
    </w:p>
    <w:p w14:paraId="29DEC87B" w14:textId="77777777" w:rsidR="000B6223" w:rsidRDefault="000B6223" w:rsidP="00377CA2">
      <w:pPr>
        <w:suppressAutoHyphens/>
        <w:spacing w:after="0" w:line="240" w:lineRule="auto"/>
        <w:contextualSpacing/>
        <w:rPr>
          <w:sz w:val="22"/>
        </w:rPr>
      </w:pPr>
    </w:p>
    <w:p w14:paraId="354E3CB2" w14:textId="77777777" w:rsidR="00377CA2" w:rsidRPr="00377CA2" w:rsidRDefault="00377CA2" w:rsidP="00377CA2">
      <w:pPr>
        <w:suppressAutoHyphens/>
        <w:spacing w:after="0" w:line="240" w:lineRule="auto"/>
        <w:contextualSpacing/>
        <w:rPr>
          <w:b/>
          <w:sz w:val="22"/>
        </w:rPr>
      </w:pPr>
    </w:p>
    <w:p w14:paraId="671042B2" w14:textId="57614A65" w:rsidR="00853BA2" w:rsidRDefault="00853BA2" w:rsidP="00377CA2">
      <w:pPr>
        <w:pStyle w:val="Heading2"/>
        <w:keepNext w:val="0"/>
        <w:keepLines w:val="0"/>
        <w:suppressAutoHyphens/>
        <w:spacing w:before="0" w:line="240" w:lineRule="auto"/>
        <w:contextualSpacing/>
        <w:rPr>
          <w:sz w:val="22"/>
          <w:szCs w:val="22"/>
        </w:rPr>
      </w:pPr>
      <w:r w:rsidRPr="00377CA2">
        <w:rPr>
          <w:sz w:val="22"/>
          <w:szCs w:val="22"/>
        </w:rPr>
        <w:t>Areas of Security</w:t>
      </w:r>
    </w:p>
    <w:p w14:paraId="77EDC2F0" w14:textId="77777777" w:rsidR="00377CA2" w:rsidRPr="00377CA2" w:rsidRDefault="00377CA2" w:rsidP="00377CA2">
      <w:pPr>
        <w:suppressAutoHyphens/>
        <w:spacing w:after="0" w:line="240" w:lineRule="auto"/>
        <w:contextualSpacing/>
        <w:rPr>
          <w:sz w:val="22"/>
        </w:rPr>
      </w:pPr>
    </w:p>
    <w:p w14:paraId="020B07E2" w14:textId="6C106283" w:rsidR="000B6223" w:rsidRPr="0018134A" w:rsidRDefault="000B6223" w:rsidP="0018134A">
      <w:pPr>
        <w:numPr>
          <w:ilvl w:val="0"/>
          <w:numId w:val="3"/>
        </w:numPr>
        <w:spacing w:after="0" w:line="240" w:lineRule="auto"/>
        <w:rPr>
          <w:rFonts w:eastAsia="Times New Roman" w:cstheme="minorHAnsi"/>
          <w:color w:val="000000"/>
          <w:sz w:val="22"/>
        </w:rPr>
      </w:pPr>
      <w:r w:rsidRPr="0018134A">
        <w:rPr>
          <w:rFonts w:eastAsia="Times New Roman" w:cstheme="minorHAnsi"/>
          <w:color w:val="000000"/>
          <w:sz w:val="22"/>
        </w:rPr>
        <w:t>A complex web application that uses the spring framework: is an area where security is needed mostly because here is where the user is exposed</w:t>
      </w:r>
      <w:r w:rsidRPr="0018134A">
        <w:rPr>
          <w:rFonts w:eastAsia="Times New Roman" w:cstheme="minorHAnsi"/>
          <w:sz w:val="22"/>
        </w:rPr>
        <w:t>; thus</w:t>
      </w:r>
      <w:r w:rsidRPr="0018134A">
        <w:rPr>
          <w:rFonts w:eastAsia="Times New Roman" w:cstheme="minorHAnsi"/>
          <w:color w:val="000000"/>
          <w:sz w:val="22"/>
        </w:rPr>
        <w:t>, there is a need to implement an expressive command input unction for the application.</w:t>
      </w:r>
    </w:p>
    <w:p w14:paraId="4BA01EDF" w14:textId="77777777" w:rsidR="000B6223" w:rsidRPr="0018134A" w:rsidRDefault="000B6223" w:rsidP="0018134A">
      <w:pPr>
        <w:spacing w:after="0" w:line="240" w:lineRule="auto"/>
        <w:ind w:left="720"/>
        <w:rPr>
          <w:rFonts w:eastAsia="Times New Roman" w:cstheme="minorHAnsi"/>
          <w:color w:val="000000"/>
          <w:sz w:val="22"/>
        </w:rPr>
      </w:pPr>
    </w:p>
    <w:p w14:paraId="7C3A0A97" w14:textId="58CD1E69" w:rsidR="000B6223" w:rsidRPr="0018134A" w:rsidRDefault="000B6223" w:rsidP="0018134A">
      <w:pPr>
        <w:numPr>
          <w:ilvl w:val="0"/>
          <w:numId w:val="3"/>
        </w:numPr>
        <w:spacing w:after="0" w:line="240" w:lineRule="auto"/>
        <w:rPr>
          <w:rFonts w:eastAsia="Times New Roman" w:cstheme="minorHAnsi"/>
          <w:color w:val="000000"/>
          <w:sz w:val="22"/>
        </w:rPr>
      </w:pPr>
      <w:r w:rsidRPr="0018134A">
        <w:rPr>
          <w:rFonts w:eastAsia="Times New Roman" w:cstheme="minorHAnsi"/>
          <w:b/>
          <w:bCs/>
          <w:color w:val="000000"/>
          <w:sz w:val="22"/>
        </w:rPr>
        <w:t>Input validation:</w:t>
      </w:r>
      <w:r w:rsidRPr="0018134A">
        <w:rPr>
          <w:rFonts w:eastAsia="Times New Roman" w:cstheme="minorHAnsi"/>
          <w:color w:val="000000"/>
          <w:sz w:val="22"/>
        </w:rPr>
        <w:t xml:space="preserve"> </w:t>
      </w:r>
      <w:r w:rsidRPr="0018134A">
        <w:rPr>
          <w:rFonts w:eastAsia="Times New Roman" w:cstheme="minorHAnsi"/>
          <w:sz w:val="22"/>
        </w:rPr>
        <w:t>This happens</w:t>
      </w:r>
      <w:r w:rsidRPr="0018134A">
        <w:rPr>
          <w:rFonts w:eastAsia="Times New Roman" w:cstheme="minorHAnsi"/>
          <w:color w:val="000000"/>
          <w:sz w:val="22"/>
        </w:rPr>
        <w:t xml:space="preserve"> when an individual wants to log in. due to the implementation of a command input function, </w:t>
      </w:r>
      <w:r w:rsidRPr="0018134A">
        <w:rPr>
          <w:rFonts w:eastAsia="Times New Roman" w:cstheme="minorHAnsi"/>
          <w:sz w:val="22"/>
        </w:rPr>
        <w:t>we must authenticate all inputs into the function strictly. By</w:t>
      </w:r>
      <w:r w:rsidRPr="0018134A">
        <w:rPr>
          <w:rFonts w:eastAsia="Times New Roman" w:cstheme="minorHAnsi"/>
          <w:color w:val="000000"/>
          <w:sz w:val="22"/>
        </w:rPr>
        <w:t xml:space="preserve"> doing this, it will influence a safe system and prevent any injection attacks.</w:t>
      </w:r>
    </w:p>
    <w:p w14:paraId="408B7A30" w14:textId="77777777" w:rsidR="000B6223" w:rsidRPr="0018134A" w:rsidRDefault="000B6223" w:rsidP="0018134A">
      <w:pPr>
        <w:pStyle w:val="ListParagraph"/>
        <w:spacing w:line="240" w:lineRule="auto"/>
        <w:rPr>
          <w:rFonts w:eastAsia="Times New Roman" w:cstheme="minorHAnsi"/>
          <w:color w:val="000000"/>
          <w:sz w:val="22"/>
        </w:rPr>
      </w:pPr>
    </w:p>
    <w:p w14:paraId="50149456" w14:textId="77777777" w:rsidR="000B6223" w:rsidRPr="0018134A" w:rsidRDefault="000B6223" w:rsidP="0018134A">
      <w:pPr>
        <w:spacing w:after="0" w:line="240" w:lineRule="auto"/>
        <w:ind w:left="720"/>
        <w:rPr>
          <w:rFonts w:eastAsia="Times New Roman" w:cstheme="minorHAnsi"/>
          <w:color w:val="000000"/>
          <w:sz w:val="22"/>
        </w:rPr>
      </w:pPr>
    </w:p>
    <w:p w14:paraId="59B54A7A" w14:textId="41DB6033" w:rsidR="000B6223" w:rsidRPr="0018134A" w:rsidRDefault="000B6223" w:rsidP="0018134A">
      <w:pPr>
        <w:numPr>
          <w:ilvl w:val="0"/>
          <w:numId w:val="3"/>
        </w:numPr>
        <w:spacing w:after="0" w:line="240" w:lineRule="auto"/>
        <w:rPr>
          <w:rFonts w:eastAsia="Times New Roman" w:cstheme="minorHAnsi"/>
          <w:color w:val="000000"/>
          <w:sz w:val="22"/>
        </w:rPr>
      </w:pPr>
      <w:r w:rsidRPr="0018134A">
        <w:rPr>
          <w:rFonts w:eastAsia="Times New Roman" w:cstheme="minorHAnsi"/>
          <w:b/>
          <w:bCs/>
          <w:color w:val="000000"/>
          <w:sz w:val="22"/>
        </w:rPr>
        <w:t>APIs:</w:t>
      </w:r>
      <w:r w:rsidRPr="0018134A">
        <w:rPr>
          <w:rFonts w:eastAsia="Times New Roman" w:cstheme="minorHAnsi"/>
          <w:color w:val="000000"/>
          <w:sz w:val="22"/>
        </w:rPr>
        <w:t xml:space="preserve"> The uses of the system </w:t>
      </w:r>
      <w:r w:rsidRPr="0018134A">
        <w:rPr>
          <w:rFonts w:eastAsia="Times New Roman" w:cstheme="minorHAnsi"/>
          <w:sz w:val="22"/>
        </w:rPr>
        <w:t>are</w:t>
      </w:r>
      <w:r w:rsidRPr="0018134A">
        <w:rPr>
          <w:rFonts w:eastAsia="Times New Roman" w:cstheme="minorHAnsi"/>
          <w:color w:val="000000"/>
          <w:sz w:val="22"/>
        </w:rPr>
        <w:t xml:space="preserve"> away and </w:t>
      </w:r>
      <w:r w:rsidRPr="0018134A">
        <w:rPr>
          <w:rFonts w:eastAsia="Times New Roman" w:cstheme="minorHAnsi"/>
          <w:sz w:val="22"/>
        </w:rPr>
        <w:t>need</w:t>
      </w:r>
      <w:r w:rsidRPr="0018134A">
        <w:rPr>
          <w:rFonts w:eastAsia="Times New Roman" w:cstheme="minorHAnsi"/>
          <w:color w:val="000000"/>
          <w:sz w:val="22"/>
        </w:rPr>
        <w:t xml:space="preserve"> to access the system in another</w:t>
      </w:r>
      <w:r w:rsidRPr="0018134A">
        <w:rPr>
          <w:rFonts w:eastAsia="Times New Roman" w:cstheme="minorHAnsi"/>
          <w:sz w:val="22"/>
        </w:rPr>
        <w:t xml:space="preserve"> </w:t>
      </w:r>
      <w:r w:rsidRPr="0018134A">
        <w:rPr>
          <w:rFonts w:eastAsia="Times New Roman" w:cstheme="minorHAnsi"/>
          <w:color w:val="000000"/>
          <w:sz w:val="22"/>
        </w:rPr>
        <w:t>place</w:t>
      </w:r>
      <w:r w:rsidRPr="0018134A">
        <w:rPr>
          <w:rFonts w:eastAsia="Times New Roman" w:cstheme="minorHAnsi"/>
          <w:sz w:val="22"/>
        </w:rPr>
        <w:t>; thus, a RESTFUL API needs</w:t>
      </w:r>
      <w:r w:rsidRPr="0018134A">
        <w:rPr>
          <w:rFonts w:eastAsia="Times New Roman" w:cstheme="minorHAnsi"/>
          <w:color w:val="000000"/>
          <w:sz w:val="22"/>
        </w:rPr>
        <w:t xml:space="preserve"> to be put in place that allows the user to gain access </w:t>
      </w:r>
      <w:r w:rsidRPr="0018134A">
        <w:rPr>
          <w:rFonts w:eastAsia="Times New Roman" w:cstheme="minorHAnsi"/>
          <w:sz w:val="22"/>
        </w:rPr>
        <w:t>to</w:t>
      </w:r>
      <w:r w:rsidRPr="0018134A">
        <w:rPr>
          <w:rFonts w:eastAsia="Times New Roman" w:cstheme="minorHAnsi"/>
          <w:color w:val="000000"/>
          <w:sz w:val="22"/>
        </w:rPr>
        <w:t xml:space="preserve"> the function even when one is far from the main system. Due to the vulnerabilities, there is a need to create an API that does not allow unauthorized access into the system</w:t>
      </w:r>
      <w:r w:rsidRPr="0018134A">
        <w:rPr>
          <w:rFonts w:eastAsia="Times New Roman" w:cstheme="minorHAnsi"/>
          <w:sz w:val="22"/>
        </w:rPr>
        <w:t>. We</w:t>
      </w:r>
      <w:r w:rsidRPr="0018134A">
        <w:rPr>
          <w:rFonts w:eastAsia="Times New Roman" w:cstheme="minorHAnsi"/>
          <w:color w:val="000000"/>
          <w:sz w:val="22"/>
        </w:rPr>
        <w:t xml:space="preserve"> could use the input validation at the API level. </w:t>
      </w:r>
    </w:p>
    <w:p w14:paraId="1806596D" w14:textId="77777777" w:rsidR="000B6223" w:rsidRPr="0018134A" w:rsidRDefault="000B6223" w:rsidP="0018134A">
      <w:pPr>
        <w:spacing w:after="0" w:line="240" w:lineRule="auto"/>
        <w:ind w:left="720"/>
        <w:rPr>
          <w:rFonts w:eastAsia="Times New Roman" w:cstheme="minorHAnsi"/>
          <w:color w:val="000000"/>
          <w:sz w:val="22"/>
        </w:rPr>
      </w:pPr>
    </w:p>
    <w:p w14:paraId="1AF71266" w14:textId="46A1565B" w:rsidR="000B6223" w:rsidRPr="0018134A" w:rsidRDefault="000B6223" w:rsidP="0018134A">
      <w:pPr>
        <w:numPr>
          <w:ilvl w:val="0"/>
          <w:numId w:val="3"/>
        </w:numPr>
        <w:spacing w:after="0" w:line="240" w:lineRule="auto"/>
        <w:rPr>
          <w:rFonts w:eastAsia="Times New Roman" w:cstheme="minorHAnsi"/>
          <w:color w:val="000000"/>
          <w:sz w:val="22"/>
        </w:rPr>
      </w:pPr>
      <w:r w:rsidRPr="0018134A">
        <w:rPr>
          <w:rFonts w:eastAsia="Times New Roman" w:cstheme="minorHAnsi"/>
          <w:color w:val="000000"/>
          <w:sz w:val="22"/>
        </w:rPr>
        <w:t xml:space="preserve"> </w:t>
      </w:r>
      <w:r w:rsidRPr="0018134A">
        <w:rPr>
          <w:rFonts w:eastAsia="Times New Roman" w:cstheme="minorHAnsi"/>
          <w:b/>
          <w:bCs/>
          <w:color w:val="000000"/>
          <w:sz w:val="22"/>
        </w:rPr>
        <w:t>Cryptography:</w:t>
      </w:r>
      <w:r w:rsidRPr="0018134A">
        <w:rPr>
          <w:rFonts w:eastAsia="Times New Roman" w:cstheme="minorHAnsi"/>
          <w:color w:val="000000"/>
          <w:sz w:val="22"/>
        </w:rPr>
        <w:t xml:space="preserve"> is also an area of security, and here, there is a need to consider appropriate </w:t>
      </w:r>
      <w:r w:rsidRPr="0018134A">
        <w:rPr>
          <w:rFonts w:eastAsia="Times New Roman" w:cstheme="minorHAnsi"/>
          <w:sz w:val="22"/>
        </w:rPr>
        <w:t>cryptography</w:t>
      </w:r>
      <w:r w:rsidRPr="0018134A">
        <w:rPr>
          <w:rFonts w:eastAsia="Times New Roman" w:cstheme="minorHAnsi"/>
          <w:color w:val="000000"/>
          <w:sz w:val="22"/>
        </w:rPr>
        <w:t xml:space="preserve"> is used to protect and encrypt data. </w:t>
      </w:r>
    </w:p>
    <w:p w14:paraId="1DD3D60E" w14:textId="77777777" w:rsidR="000B6223" w:rsidRPr="0018134A" w:rsidRDefault="000B6223" w:rsidP="0018134A">
      <w:pPr>
        <w:pStyle w:val="ListParagraph"/>
        <w:spacing w:line="240" w:lineRule="auto"/>
        <w:rPr>
          <w:rFonts w:eastAsia="Times New Roman" w:cstheme="minorHAnsi"/>
          <w:color w:val="000000"/>
          <w:sz w:val="22"/>
        </w:rPr>
      </w:pPr>
    </w:p>
    <w:p w14:paraId="367ABDE5" w14:textId="77777777" w:rsidR="000B6223" w:rsidRPr="0018134A" w:rsidRDefault="000B6223" w:rsidP="0018134A">
      <w:pPr>
        <w:spacing w:after="0" w:line="240" w:lineRule="auto"/>
        <w:ind w:left="720"/>
        <w:rPr>
          <w:rFonts w:eastAsia="Times New Roman" w:cstheme="minorHAnsi"/>
          <w:color w:val="000000"/>
          <w:sz w:val="22"/>
        </w:rPr>
      </w:pPr>
    </w:p>
    <w:p w14:paraId="138991FF" w14:textId="62C7A516" w:rsidR="000B6223" w:rsidRPr="0018134A" w:rsidRDefault="000B6223" w:rsidP="0018134A">
      <w:pPr>
        <w:numPr>
          <w:ilvl w:val="0"/>
          <w:numId w:val="3"/>
        </w:numPr>
        <w:spacing w:after="0" w:line="240" w:lineRule="auto"/>
        <w:rPr>
          <w:rFonts w:eastAsia="Times New Roman" w:cstheme="minorHAnsi"/>
          <w:color w:val="000000"/>
          <w:sz w:val="22"/>
        </w:rPr>
      </w:pPr>
      <w:r w:rsidRPr="0018134A">
        <w:rPr>
          <w:rFonts w:eastAsia="Times New Roman" w:cstheme="minorHAnsi"/>
          <w:b/>
          <w:bCs/>
          <w:color w:val="000000"/>
          <w:sz w:val="22"/>
        </w:rPr>
        <w:t>Client/server:</w:t>
      </w:r>
      <w:r w:rsidRPr="0018134A">
        <w:rPr>
          <w:rFonts w:eastAsia="Times New Roman" w:cstheme="minorHAnsi"/>
          <w:color w:val="000000"/>
          <w:sz w:val="22"/>
        </w:rPr>
        <w:t xml:space="preserve"> The communication period between the server and client can pose a sector of weakness; thus, there is </w:t>
      </w:r>
      <w:r w:rsidRPr="0018134A">
        <w:rPr>
          <w:rFonts w:eastAsia="Times New Roman" w:cstheme="minorHAnsi"/>
          <w:sz w:val="22"/>
        </w:rPr>
        <w:t>necessary to ensure data safety</w:t>
      </w:r>
      <w:r w:rsidRPr="0018134A">
        <w:rPr>
          <w:rFonts w:eastAsia="Times New Roman" w:cstheme="minorHAnsi"/>
          <w:color w:val="000000"/>
          <w:sz w:val="22"/>
        </w:rPr>
        <w:t xml:space="preserve"> during the transfer </w:t>
      </w:r>
      <w:r w:rsidRPr="0018134A">
        <w:rPr>
          <w:rFonts w:eastAsia="Times New Roman" w:cstheme="minorHAnsi"/>
          <w:sz w:val="22"/>
        </w:rPr>
        <w:t>according to</w:t>
      </w:r>
      <w:r w:rsidRPr="0018134A">
        <w:rPr>
          <w:rFonts w:eastAsia="Times New Roman" w:cstheme="minorHAnsi"/>
          <w:color w:val="000000"/>
          <w:sz w:val="22"/>
        </w:rPr>
        <w:t xml:space="preserve"> the </w:t>
      </w:r>
      <w:r w:rsidRPr="0018134A">
        <w:rPr>
          <w:rFonts w:eastAsia="Times New Roman" w:cstheme="minorHAnsi"/>
          <w:sz w:val="22"/>
        </w:rPr>
        <w:t>HTTPS</w:t>
      </w:r>
      <w:r w:rsidRPr="0018134A">
        <w:rPr>
          <w:rFonts w:eastAsia="Times New Roman" w:cstheme="minorHAnsi"/>
          <w:color w:val="000000"/>
          <w:sz w:val="22"/>
        </w:rPr>
        <w:t xml:space="preserve"> requests. </w:t>
      </w:r>
    </w:p>
    <w:p w14:paraId="20151A35" w14:textId="77777777" w:rsidR="000B6223" w:rsidRPr="0018134A" w:rsidRDefault="000B6223" w:rsidP="0018134A">
      <w:pPr>
        <w:spacing w:after="0" w:line="240" w:lineRule="auto"/>
        <w:ind w:left="720"/>
        <w:rPr>
          <w:rFonts w:eastAsia="Times New Roman" w:cstheme="minorHAnsi"/>
          <w:color w:val="000000"/>
          <w:sz w:val="22"/>
        </w:rPr>
      </w:pPr>
    </w:p>
    <w:p w14:paraId="1FB2AD4B" w14:textId="649B153B" w:rsidR="000B6223" w:rsidRPr="0018134A" w:rsidRDefault="000B6223" w:rsidP="0018134A">
      <w:pPr>
        <w:numPr>
          <w:ilvl w:val="0"/>
          <w:numId w:val="3"/>
        </w:numPr>
        <w:spacing w:after="0" w:line="240" w:lineRule="auto"/>
        <w:rPr>
          <w:rFonts w:eastAsia="Times New Roman" w:cstheme="minorHAnsi"/>
          <w:color w:val="000000"/>
          <w:sz w:val="22"/>
        </w:rPr>
      </w:pPr>
      <w:r w:rsidRPr="0018134A">
        <w:rPr>
          <w:rFonts w:eastAsia="Times New Roman" w:cstheme="minorHAnsi"/>
          <w:b/>
          <w:bCs/>
          <w:color w:val="000000"/>
          <w:sz w:val="22"/>
        </w:rPr>
        <w:t>Code Error:</w:t>
      </w:r>
      <w:r w:rsidRPr="0018134A">
        <w:rPr>
          <w:rFonts w:eastAsia="Times New Roman" w:cstheme="minorHAnsi"/>
          <w:color w:val="000000"/>
          <w:sz w:val="22"/>
        </w:rPr>
        <w:t xml:space="preserve"> During the coding, there can be errors made, thus making the system </w:t>
      </w:r>
      <w:r w:rsidRPr="0018134A">
        <w:rPr>
          <w:rFonts w:eastAsia="Times New Roman" w:cstheme="minorHAnsi"/>
          <w:sz w:val="22"/>
        </w:rPr>
        <w:t>vulnerable and solving</w:t>
      </w:r>
      <w:r w:rsidRPr="0018134A">
        <w:rPr>
          <w:rFonts w:eastAsia="Times New Roman" w:cstheme="minorHAnsi"/>
          <w:color w:val="000000"/>
          <w:sz w:val="22"/>
        </w:rPr>
        <w:t xml:space="preserve"> the issue, reviews of all command input functions </w:t>
      </w:r>
      <w:r w:rsidRPr="0018134A">
        <w:rPr>
          <w:rFonts w:eastAsia="Times New Roman" w:cstheme="minorHAnsi"/>
          <w:sz w:val="22"/>
        </w:rPr>
        <w:t>and</w:t>
      </w:r>
      <w:r w:rsidRPr="0018134A">
        <w:rPr>
          <w:rFonts w:eastAsia="Times New Roman" w:cstheme="minorHAnsi"/>
          <w:color w:val="000000"/>
          <w:sz w:val="22"/>
        </w:rPr>
        <w:t xml:space="preserve"> any API access layer code.</w:t>
      </w:r>
    </w:p>
    <w:p w14:paraId="52662EE2" w14:textId="77777777" w:rsidR="000B6223" w:rsidRPr="0018134A" w:rsidRDefault="000B6223" w:rsidP="0018134A">
      <w:pPr>
        <w:pStyle w:val="ListParagraph"/>
        <w:spacing w:line="240" w:lineRule="auto"/>
        <w:rPr>
          <w:rFonts w:eastAsia="Times New Roman" w:cstheme="minorHAnsi"/>
          <w:color w:val="000000"/>
          <w:sz w:val="22"/>
        </w:rPr>
      </w:pPr>
    </w:p>
    <w:p w14:paraId="2C8A5832" w14:textId="77777777" w:rsidR="000B6223" w:rsidRPr="0018134A" w:rsidRDefault="000B6223" w:rsidP="0018134A">
      <w:pPr>
        <w:spacing w:after="0" w:line="240" w:lineRule="auto"/>
        <w:ind w:left="720"/>
        <w:rPr>
          <w:rFonts w:eastAsia="Times New Roman" w:cstheme="minorHAnsi"/>
          <w:color w:val="000000"/>
          <w:sz w:val="22"/>
        </w:rPr>
      </w:pPr>
    </w:p>
    <w:p w14:paraId="24AEDEEE" w14:textId="77777777" w:rsidR="000B6223" w:rsidRPr="0018134A" w:rsidRDefault="000B6223" w:rsidP="0018134A">
      <w:pPr>
        <w:numPr>
          <w:ilvl w:val="0"/>
          <w:numId w:val="3"/>
        </w:numPr>
        <w:spacing w:after="0" w:line="240" w:lineRule="auto"/>
        <w:rPr>
          <w:rFonts w:eastAsia="Times New Roman" w:cstheme="minorHAnsi"/>
          <w:color w:val="000000"/>
          <w:sz w:val="22"/>
        </w:rPr>
      </w:pPr>
      <w:r w:rsidRPr="0018134A">
        <w:rPr>
          <w:rFonts w:eastAsia="Times New Roman" w:cstheme="minorHAnsi"/>
          <w:b/>
          <w:bCs/>
          <w:color w:val="000000"/>
          <w:sz w:val="22"/>
        </w:rPr>
        <w:t>Encapsulation:</w:t>
      </w:r>
      <w:r w:rsidRPr="0018134A">
        <w:rPr>
          <w:rFonts w:eastAsia="Times New Roman" w:cstheme="minorHAnsi"/>
          <w:color w:val="000000"/>
          <w:sz w:val="22"/>
        </w:rPr>
        <w:t xml:space="preserve"> Lastly, during encapsulation, we need to </w:t>
      </w:r>
      <w:r w:rsidRPr="0018134A">
        <w:rPr>
          <w:rFonts w:eastAsia="Times New Roman" w:cstheme="minorHAnsi"/>
          <w:sz w:val="22"/>
        </w:rPr>
        <w:t>ensure</w:t>
      </w:r>
      <w:r w:rsidRPr="0018134A">
        <w:rPr>
          <w:rFonts w:eastAsia="Times New Roman" w:cstheme="minorHAnsi"/>
          <w:color w:val="000000"/>
          <w:sz w:val="22"/>
        </w:rPr>
        <w:t xml:space="preserve"> appropriate usage and that there is no messing with the designed data structures.</w:t>
      </w:r>
    </w:p>
    <w:p w14:paraId="75DB878B" w14:textId="63AB0B47" w:rsidR="00972D22" w:rsidRPr="0018134A" w:rsidRDefault="00972D22" w:rsidP="0018134A">
      <w:pPr>
        <w:suppressAutoHyphens/>
        <w:spacing w:after="0" w:line="240" w:lineRule="auto"/>
        <w:ind w:left="360"/>
        <w:rPr>
          <w:rFonts w:cstheme="minorHAnsi"/>
          <w:sz w:val="22"/>
        </w:rPr>
      </w:pPr>
    </w:p>
    <w:p w14:paraId="539B3745" w14:textId="77777777" w:rsidR="00377CA2" w:rsidRPr="0018134A" w:rsidRDefault="00377CA2" w:rsidP="0018134A">
      <w:pPr>
        <w:suppressAutoHyphens/>
        <w:spacing w:after="0" w:line="240" w:lineRule="auto"/>
        <w:rPr>
          <w:rFonts w:cstheme="minorHAnsi"/>
          <w:sz w:val="22"/>
        </w:rPr>
      </w:pPr>
    </w:p>
    <w:p w14:paraId="502590E1" w14:textId="73C4B9AC" w:rsidR="00510C3F" w:rsidRPr="0018134A" w:rsidRDefault="00853BA2" w:rsidP="0018134A">
      <w:pPr>
        <w:pStyle w:val="Heading2"/>
        <w:keepNext w:val="0"/>
        <w:keepLines w:val="0"/>
        <w:suppressAutoHyphens/>
        <w:spacing w:before="0" w:line="240" w:lineRule="auto"/>
        <w:contextualSpacing/>
        <w:rPr>
          <w:rFonts w:cstheme="minorHAnsi"/>
          <w:sz w:val="22"/>
          <w:szCs w:val="22"/>
        </w:rPr>
      </w:pPr>
      <w:r w:rsidRPr="0018134A">
        <w:rPr>
          <w:rFonts w:cstheme="minorHAnsi"/>
          <w:sz w:val="22"/>
          <w:szCs w:val="22"/>
        </w:rPr>
        <w:t>Code Review</w:t>
      </w:r>
      <w:r w:rsidR="00972D22" w:rsidRPr="0018134A">
        <w:rPr>
          <w:rFonts w:cstheme="minorHAnsi"/>
          <w:sz w:val="22"/>
          <w:szCs w:val="22"/>
        </w:rPr>
        <w:t xml:space="preserve"> Summary</w:t>
      </w:r>
    </w:p>
    <w:p w14:paraId="717D1739" w14:textId="716F1FAB" w:rsidR="0018134A" w:rsidRPr="0018134A" w:rsidRDefault="0018134A" w:rsidP="0018134A">
      <w:pPr>
        <w:spacing w:line="240" w:lineRule="auto"/>
        <w:rPr>
          <w:rFonts w:cstheme="minorHAnsi"/>
          <w:sz w:val="22"/>
        </w:rPr>
      </w:pPr>
    </w:p>
    <w:p w14:paraId="43653673" w14:textId="77777777" w:rsidR="0018134A" w:rsidRPr="0018134A" w:rsidRDefault="0018134A" w:rsidP="0018134A">
      <w:pPr>
        <w:pStyle w:val="ListParagraph"/>
        <w:numPr>
          <w:ilvl w:val="0"/>
          <w:numId w:val="5"/>
        </w:numPr>
        <w:suppressAutoHyphens/>
        <w:spacing w:after="0" w:line="240" w:lineRule="auto"/>
        <w:rPr>
          <w:rFonts w:cstheme="minorHAnsi"/>
          <w:sz w:val="22"/>
        </w:rPr>
      </w:pPr>
      <w:r w:rsidRPr="0018134A">
        <w:rPr>
          <w:rFonts w:cstheme="minorHAnsi"/>
          <w:sz w:val="22"/>
        </w:rPr>
        <w:t>The Spring framework from the project uses an older version. When importing the file into the Eclipse platform, an error occurred referring to the dependency version in the pom.xml file. Therefore, eclipse provides a warning in the description, stating:</w:t>
      </w:r>
    </w:p>
    <w:p w14:paraId="1CE6B006" w14:textId="034C92C7" w:rsidR="0018134A" w:rsidRPr="0018134A" w:rsidRDefault="0018134A" w:rsidP="0018134A">
      <w:pPr>
        <w:pStyle w:val="ListParagraph"/>
        <w:suppressAutoHyphens/>
        <w:spacing w:after="0" w:line="240" w:lineRule="auto"/>
        <w:rPr>
          <w:rFonts w:cstheme="minorHAnsi"/>
          <w:sz w:val="22"/>
        </w:rPr>
      </w:pPr>
    </w:p>
    <w:p w14:paraId="58FB8C47" w14:textId="18BFCE0B" w:rsidR="0018134A" w:rsidRPr="0018134A" w:rsidRDefault="0018134A" w:rsidP="0018134A">
      <w:pPr>
        <w:pStyle w:val="ListParagraph"/>
        <w:suppressAutoHyphens/>
        <w:spacing w:after="0" w:line="240" w:lineRule="auto"/>
        <w:rPr>
          <w:rFonts w:cstheme="minorHAnsi"/>
          <w:i/>
          <w:iCs/>
          <w:sz w:val="22"/>
        </w:rPr>
      </w:pPr>
      <w:r w:rsidRPr="0018134A">
        <w:rPr>
          <w:rFonts w:cstheme="minorHAnsi"/>
          <w:noProof/>
          <w:sz w:val="22"/>
        </w:rPr>
        <w:drawing>
          <wp:anchor distT="0" distB="0" distL="114300" distR="114300" simplePos="0" relativeHeight="251658240" behindDoc="1" locked="0" layoutInCell="1" allowOverlap="1" wp14:anchorId="78B45703" wp14:editId="668A9448">
            <wp:simplePos x="0" y="0"/>
            <wp:positionH relativeFrom="column">
              <wp:posOffset>276225</wp:posOffset>
            </wp:positionH>
            <wp:positionV relativeFrom="paragraph">
              <wp:posOffset>194945</wp:posOffset>
            </wp:positionV>
            <wp:extent cx="5448935" cy="1127760"/>
            <wp:effectExtent l="0" t="0" r="0" b="0"/>
            <wp:wrapTight wrapText="bothSides">
              <wp:wrapPolygon edited="0">
                <wp:start x="0" y="0"/>
                <wp:lineTo x="0" y="21162"/>
                <wp:lineTo x="21522" y="21162"/>
                <wp:lineTo x="2152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935" cy="1127760"/>
                    </a:xfrm>
                    <a:prstGeom prst="rect">
                      <a:avLst/>
                    </a:prstGeom>
                    <a:noFill/>
                  </pic:spPr>
                </pic:pic>
              </a:graphicData>
            </a:graphic>
            <wp14:sizeRelH relativeFrom="page">
              <wp14:pctWidth>0</wp14:pctWidth>
            </wp14:sizeRelH>
            <wp14:sizeRelV relativeFrom="page">
              <wp14:pctHeight>0</wp14:pctHeight>
            </wp14:sizeRelV>
          </wp:anchor>
        </w:drawing>
      </w:r>
      <w:r w:rsidRPr="0018134A">
        <w:rPr>
          <w:rFonts w:cstheme="minorHAnsi"/>
          <w:i/>
          <w:iCs/>
          <w:sz w:val="22"/>
        </w:rPr>
        <w:t>“Overriding managed version 3.2.4. RELEASE for spring-data-rest-</w:t>
      </w:r>
      <w:proofErr w:type="spellStart"/>
      <w:r w:rsidRPr="0018134A">
        <w:rPr>
          <w:rFonts w:cstheme="minorHAnsi"/>
          <w:i/>
          <w:iCs/>
          <w:sz w:val="22"/>
        </w:rPr>
        <w:t>webmvc</w:t>
      </w:r>
      <w:proofErr w:type="spellEnd"/>
      <w:r w:rsidRPr="0018134A">
        <w:rPr>
          <w:rFonts w:cstheme="minorHAnsi"/>
          <w:i/>
          <w:iCs/>
          <w:sz w:val="22"/>
        </w:rPr>
        <w:t>”.</w:t>
      </w:r>
    </w:p>
    <w:p w14:paraId="5839E961" w14:textId="361E3CAA" w:rsidR="0018134A" w:rsidRPr="0018134A" w:rsidRDefault="0018134A" w:rsidP="0018134A">
      <w:pPr>
        <w:pStyle w:val="ListParagraph"/>
        <w:suppressAutoHyphens/>
        <w:spacing w:after="0" w:line="240" w:lineRule="auto"/>
        <w:rPr>
          <w:rFonts w:cstheme="minorHAnsi"/>
          <w:i/>
          <w:iCs/>
          <w:sz w:val="22"/>
        </w:rPr>
      </w:pPr>
    </w:p>
    <w:p w14:paraId="1C9980C7" w14:textId="571732E1" w:rsidR="00B07859" w:rsidRPr="0018134A" w:rsidRDefault="0018134A" w:rsidP="0018134A">
      <w:pPr>
        <w:spacing w:line="240" w:lineRule="auto"/>
        <w:ind w:firstLine="360"/>
        <w:rPr>
          <w:rFonts w:cstheme="minorHAnsi"/>
          <w:sz w:val="22"/>
        </w:rPr>
      </w:pPr>
      <w:r w:rsidRPr="0018134A">
        <w:rPr>
          <w:rFonts w:cstheme="minorHAnsi"/>
          <w:noProof/>
          <w:sz w:val="22"/>
        </w:rPr>
        <w:drawing>
          <wp:anchor distT="0" distB="0" distL="114300" distR="114300" simplePos="0" relativeHeight="251659264" behindDoc="1" locked="0" layoutInCell="1" allowOverlap="1" wp14:anchorId="6839EF5E" wp14:editId="76B6B3A3">
            <wp:simplePos x="0" y="0"/>
            <wp:positionH relativeFrom="column">
              <wp:posOffset>276225</wp:posOffset>
            </wp:positionH>
            <wp:positionV relativeFrom="paragraph">
              <wp:posOffset>181610</wp:posOffset>
            </wp:positionV>
            <wp:extent cx="3721735" cy="865505"/>
            <wp:effectExtent l="0" t="0" r="0" b="0"/>
            <wp:wrapTight wrapText="bothSides">
              <wp:wrapPolygon edited="0">
                <wp:start x="0" y="0"/>
                <wp:lineTo x="0" y="20919"/>
                <wp:lineTo x="21449" y="20919"/>
                <wp:lineTo x="214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1735" cy="865505"/>
                    </a:xfrm>
                    <a:prstGeom prst="rect">
                      <a:avLst/>
                    </a:prstGeom>
                    <a:noFill/>
                  </pic:spPr>
                </pic:pic>
              </a:graphicData>
            </a:graphic>
            <wp14:sizeRelH relativeFrom="page">
              <wp14:pctWidth>0</wp14:pctWidth>
            </wp14:sizeRelH>
            <wp14:sizeRelV relativeFrom="page">
              <wp14:pctHeight>0</wp14:pctHeight>
            </wp14:sizeRelV>
          </wp:anchor>
        </w:drawing>
      </w:r>
      <w:r w:rsidRPr="0018134A">
        <w:rPr>
          <w:rFonts w:cstheme="minorHAnsi"/>
          <w:sz w:val="22"/>
        </w:rPr>
        <w:t>In contrast, the most recent version is 3.2.4</w:t>
      </w:r>
    </w:p>
    <w:p w14:paraId="4FA6BF2F" w14:textId="58E4A83E" w:rsidR="0018134A" w:rsidRPr="0018134A" w:rsidRDefault="0018134A" w:rsidP="0018134A">
      <w:pPr>
        <w:spacing w:line="240" w:lineRule="auto"/>
        <w:ind w:firstLine="360"/>
        <w:rPr>
          <w:rFonts w:cstheme="minorHAnsi"/>
          <w:sz w:val="22"/>
        </w:rPr>
      </w:pPr>
    </w:p>
    <w:p w14:paraId="14E0FFE4" w14:textId="5A165F36" w:rsidR="00B07859" w:rsidRPr="0018134A" w:rsidRDefault="00B07859" w:rsidP="0018134A">
      <w:pPr>
        <w:spacing w:line="240" w:lineRule="auto"/>
        <w:rPr>
          <w:rFonts w:cstheme="minorHAnsi"/>
          <w:sz w:val="22"/>
        </w:rPr>
      </w:pPr>
    </w:p>
    <w:p w14:paraId="274F8325" w14:textId="77777777" w:rsidR="0018134A" w:rsidRPr="0018134A" w:rsidRDefault="0018134A" w:rsidP="0018134A">
      <w:pPr>
        <w:spacing w:line="240" w:lineRule="auto"/>
        <w:rPr>
          <w:rFonts w:cstheme="minorHAnsi"/>
          <w:sz w:val="22"/>
        </w:rPr>
      </w:pPr>
    </w:p>
    <w:p w14:paraId="21514013" w14:textId="1762C887" w:rsidR="00B07859" w:rsidRPr="0018134A" w:rsidRDefault="00B07859" w:rsidP="0018134A">
      <w:pPr>
        <w:pStyle w:val="ListParagraph"/>
        <w:numPr>
          <w:ilvl w:val="0"/>
          <w:numId w:val="4"/>
        </w:numPr>
        <w:spacing w:line="240" w:lineRule="auto"/>
        <w:rPr>
          <w:rFonts w:cstheme="minorHAnsi"/>
          <w:sz w:val="22"/>
        </w:rPr>
      </w:pPr>
      <w:r w:rsidRPr="0018134A">
        <w:rPr>
          <w:rFonts w:cstheme="minorHAnsi"/>
          <w:sz w:val="22"/>
        </w:rPr>
        <w:t xml:space="preserve">The current version is outdated, and at the rate at which the technology advances, new versions need to be adopted. We will upgrade the current version 2.6.5 to </w:t>
      </w:r>
      <w:r w:rsidR="0018134A" w:rsidRPr="0018134A">
        <w:rPr>
          <w:rFonts w:cstheme="minorHAnsi"/>
          <w:sz w:val="22"/>
        </w:rPr>
        <w:t>latest version</w:t>
      </w:r>
      <w:r w:rsidRPr="0018134A">
        <w:rPr>
          <w:rFonts w:cstheme="minorHAnsi"/>
          <w:sz w:val="22"/>
        </w:rPr>
        <w:t>, which has numerous security updates.</w:t>
      </w:r>
    </w:p>
    <w:p w14:paraId="4798B1C9" w14:textId="77777777" w:rsidR="00B07859" w:rsidRPr="0018134A" w:rsidRDefault="00B07859" w:rsidP="0018134A">
      <w:pPr>
        <w:pStyle w:val="ListParagraph"/>
        <w:spacing w:line="240" w:lineRule="auto"/>
        <w:rPr>
          <w:rFonts w:cstheme="minorHAnsi"/>
          <w:sz w:val="22"/>
        </w:rPr>
      </w:pPr>
    </w:p>
    <w:p w14:paraId="4513D25F" w14:textId="5A3B8163" w:rsidR="00B07859" w:rsidRPr="0018134A" w:rsidRDefault="0018134A" w:rsidP="0018134A">
      <w:pPr>
        <w:pStyle w:val="ListParagraph"/>
        <w:numPr>
          <w:ilvl w:val="0"/>
          <w:numId w:val="4"/>
        </w:numPr>
        <w:spacing w:line="240" w:lineRule="auto"/>
        <w:rPr>
          <w:rFonts w:cstheme="minorHAnsi"/>
          <w:sz w:val="22"/>
        </w:rPr>
      </w:pPr>
      <w:r w:rsidRPr="0018134A">
        <w:rPr>
          <w:rFonts w:cstheme="minorHAnsi"/>
          <w:sz w:val="22"/>
        </w:rPr>
        <w:t>Within class GreetinController.java, t</w:t>
      </w:r>
      <w:r w:rsidR="00B07859" w:rsidRPr="0018134A">
        <w:rPr>
          <w:rFonts w:cstheme="minorHAnsi"/>
          <w:sz w:val="22"/>
        </w:rPr>
        <w:t>he length of the string to be taken in will be limited in size to avoid any risk.</w:t>
      </w:r>
    </w:p>
    <w:p w14:paraId="3E94CF24" w14:textId="19B28215" w:rsidR="0018134A" w:rsidRPr="0018134A" w:rsidRDefault="0018134A" w:rsidP="0018134A">
      <w:pPr>
        <w:pStyle w:val="ListParagraph"/>
        <w:spacing w:line="240" w:lineRule="auto"/>
        <w:rPr>
          <w:rFonts w:cstheme="minorHAnsi"/>
          <w:sz w:val="22"/>
        </w:rPr>
      </w:pPr>
      <w:r w:rsidRPr="0018134A">
        <w:rPr>
          <w:rFonts w:cstheme="minorHAnsi"/>
          <w:noProof/>
          <w:sz w:val="22"/>
        </w:rPr>
        <w:lastRenderedPageBreak/>
        <w:drawing>
          <wp:anchor distT="0" distB="0" distL="114300" distR="114300" simplePos="0" relativeHeight="251660288" behindDoc="1" locked="0" layoutInCell="1" allowOverlap="1" wp14:anchorId="12A80294" wp14:editId="0403B9DE">
            <wp:simplePos x="0" y="0"/>
            <wp:positionH relativeFrom="column">
              <wp:posOffset>609600</wp:posOffset>
            </wp:positionH>
            <wp:positionV relativeFrom="paragraph">
              <wp:posOffset>26035</wp:posOffset>
            </wp:positionV>
            <wp:extent cx="4943475" cy="1295400"/>
            <wp:effectExtent l="0" t="0" r="9525" b="0"/>
            <wp:wrapTight wrapText="bothSides">
              <wp:wrapPolygon edited="0">
                <wp:start x="0" y="0"/>
                <wp:lineTo x="0" y="21282"/>
                <wp:lineTo x="21558" y="21282"/>
                <wp:lineTo x="2155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3475" cy="1295400"/>
                    </a:xfrm>
                    <a:prstGeom prst="rect">
                      <a:avLst/>
                    </a:prstGeom>
                    <a:noFill/>
                  </pic:spPr>
                </pic:pic>
              </a:graphicData>
            </a:graphic>
            <wp14:sizeRelH relativeFrom="page">
              <wp14:pctWidth>0</wp14:pctWidth>
            </wp14:sizeRelH>
            <wp14:sizeRelV relativeFrom="page">
              <wp14:pctHeight>0</wp14:pctHeight>
            </wp14:sizeRelV>
          </wp:anchor>
        </w:drawing>
      </w:r>
    </w:p>
    <w:p w14:paraId="5ED57921" w14:textId="53F92FFB" w:rsidR="0018134A" w:rsidRPr="0018134A" w:rsidRDefault="0018134A" w:rsidP="0018134A">
      <w:pPr>
        <w:pStyle w:val="ListParagraph"/>
        <w:spacing w:line="240" w:lineRule="auto"/>
        <w:rPr>
          <w:rFonts w:cstheme="minorHAnsi"/>
          <w:sz w:val="22"/>
        </w:rPr>
      </w:pPr>
    </w:p>
    <w:p w14:paraId="57AA4700" w14:textId="77777777" w:rsidR="00B07859" w:rsidRPr="0018134A" w:rsidRDefault="00B07859" w:rsidP="0018134A">
      <w:pPr>
        <w:pStyle w:val="ListParagraph"/>
        <w:spacing w:line="240" w:lineRule="auto"/>
        <w:rPr>
          <w:rFonts w:cstheme="minorHAnsi"/>
          <w:sz w:val="22"/>
        </w:rPr>
      </w:pPr>
    </w:p>
    <w:p w14:paraId="2FD8C21D" w14:textId="77777777" w:rsidR="00377CA2" w:rsidRPr="0018134A" w:rsidRDefault="00377CA2" w:rsidP="0018134A">
      <w:pPr>
        <w:suppressAutoHyphens/>
        <w:spacing w:after="0" w:line="240" w:lineRule="auto"/>
        <w:contextualSpacing/>
        <w:rPr>
          <w:rFonts w:cstheme="minorHAnsi"/>
          <w:sz w:val="22"/>
        </w:rPr>
      </w:pPr>
    </w:p>
    <w:p w14:paraId="2C824EEF" w14:textId="77777777" w:rsidR="00377CA2" w:rsidRPr="0018134A" w:rsidRDefault="00377CA2" w:rsidP="0018134A">
      <w:pPr>
        <w:pStyle w:val="ListParagraph"/>
        <w:suppressAutoHyphens/>
        <w:spacing w:after="0" w:line="240" w:lineRule="auto"/>
        <w:rPr>
          <w:rFonts w:cstheme="minorHAnsi"/>
          <w:sz w:val="22"/>
        </w:rPr>
      </w:pPr>
    </w:p>
    <w:p w14:paraId="098B72C0" w14:textId="1EB7D148" w:rsidR="00377CA2" w:rsidRPr="0018134A" w:rsidRDefault="00853BA2" w:rsidP="0018134A">
      <w:pPr>
        <w:pStyle w:val="Heading2"/>
        <w:keepNext w:val="0"/>
        <w:keepLines w:val="0"/>
        <w:suppressAutoHyphens/>
        <w:spacing w:before="0" w:line="240" w:lineRule="auto"/>
        <w:contextualSpacing/>
        <w:rPr>
          <w:rFonts w:cstheme="minorHAnsi"/>
          <w:sz w:val="22"/>
          <w:szCs w:val="22"/>
        </w:rPr>
      </w:pPr>
      <w:r w:rsidRPr="0018134A">
        <w:rPr>
          <w:rFonts w:cstheme="minorHAnsi"/>
          <w:sz w:val="22"/>
          <w:szCs w:val="22"/>
        </w:rPr>
        <w:t>Mitigation Plan</w:t>
      </w:r>
    </w:p>
    <w:p w14:paraId="0CE47F51" w14:textId="77777777" w:rsidR="00377CA2" w:rsidRPr="0018134A" w:rsidRDefault="00377CA2" w:rsidP="0018134A">
      <w:pPr>
        <w:suppressAutoHyphens/>
        <w:spacing w:after="0" w:line="240" w:lineRule="auto"/>
        <w:contextualSpacing/>
        <w:rPr>
          <w:rFonts w:cstheme="minorHAnsi"/>
          <w:sz w:val="22"/>
        </w:rPr>
      </w:pPr>
    </w:p>
    <w:p w14:paraId="1297AE42" w14:textId="15199385" w:rsidR="00B07859" w:rsidRPr="0018134A" w:rsidRDefault="00B07859" w:rsidP="0018134A">
      <w:pPr>
        <w:suppressAutoHyphens/>
        <w:spacing w:after="0" w:line="240" w:lineRule="auto"/>
        <w:rPr>
          <w:rFonts w:cstheme="minorHAnsi"/>
          <w:sz w:val="22"/>
        </w:rPr>
      </w:pPr>
      <w:r w:rsidRPr="0018134A">
        <w:rPr>
          <w:rFonts w:cstheme="minorHAnsi"/>
          <w:sz w:val="22"/>
        </w:rPr>
        <w:t xml:space="preserve">Mitigation planning reduces loss of information and data, ensures the safety of information by reducing the impact of vulnerabilities and disasters. By noting the risks, we will be able to develop long-lasting strategies for safeguarding systems. Furthermore, mitigation plans are fundamentals to ensuring safety. </w:t>
      </w:r>
    </w:p>
    <w:p w14:paraId="113D03A0" w14:textId="77777777" w:rsidR="00B07859" w:rsidRPr="0018134A" w:rsidRDefault="00B07859" w:rsidP="0018134A">
      <w:pPr>
        <w:suppressAutoHyphens/>
        <w:spacing w:after="0" w:line="240" w:lineRule="auto"/>
        <w:rPr>
          <w:rFonts w:cstheme="minorHAnsi"/>
          <w:sz w:val="22"/>
        </w:rPr>
      </w:pPr>
    </w:p>
    <w:p w14:paraId="6004E713" w14:textId="10E65E67" w:rsidR="00B07859" w:rsidRPr="0018134A" w:rsidRDefault="00B07859" w:rsidP="0018134A">
      <w:pPr>
        <w:pStyle w:val="ListParagraph"/>
        <w:numPr>
          <w:ilvl w:val="0"/>
          <w:numId w:val="2"/>
        </w:numPr>
        <w:suppressAutoHyphens/>
        <w:spacing w:after="0" w:line="240" w:lineRule="auto"/>
        <w:rPr>
          <w:rFonts w:cstheme="minorHAnsi"/>
          <w:sz w:val="22"/>
        </w:rPr>
      </w:pPr>
      <w:r w:rsidRPr="0018134A">
        <w:rPr>
          <w:rFonts w:cstheme="minorHAnsi"/>
          <w:sz w:val="22"/>
        </w:rPr>
        <w:t>In our case, we will ensure the upgrade of the spring-data-rest-web MVC version to the latest 3.</w:t>
      </w:r>
      <w:r w:rsidRPr="0018134A">
        <w:rPr>
          <w:rFonts w:cstheme="minorHAnsi"/>
          <w:sz w:val="22"/>
        </w:rPr>
        <w:t>2.4.</w:t>
      </w:r>
      <w:r w:rsidRPr="0018134A">
        <w:rPr>
          <w:rFonts w:cstheme="minorHAnsi"/>
          <w:sz w:val="22"/>
        </w:rPr>
        <w:t xml:space="preserve"> </w:t>
      </w:r>
    </w:p>
    <w:p w14:paraId="3BB8C8CE" w14:textId="77777777" w:rsidR="00B07859" w:rsidRPr="0018134A" w:rsidRDefault="00B07859" w:rsidP="0018134A">
      <w:pPr>
        <w:pStyle w:val="ListParagraph"/>
        <w:suppressAutoHyphens/>
        <w:spacing w:after="0" w:line="240" w:lineRule="auto"/>
        <w:rPr>
          <w:rFonts w:cstheme="minorHAnsi"/>
          <w:sz w:val="22"/>
        </w:rPr>
      </w:pPr>
    </w:p>
    <w:p w14:paraId="3721C095" w14:textId="77777777" w:rsidR="00B07859" w:rsidRPr="0018134A" w:rsidRDefault="00B07859" w:rsidP="0018134A">
      <w:pPr>
        <w:pStyle w:val="ListParagraph"/>
        <w:numPr>
          <w:ilvl w:val="0"/>
          <w:numId w:val="2"/>
        </w:numPr>
        <w:suppressAutoHyphens/>
        <w:spacing w:after="0" w:line="240" w:lineRule="auto"/>
        <w:rPr>
          <w:rFonts w:cstheme="minorHAnsi"/>
          <w:sz w:val="22"/>
        </w:rPr>
      </w:pPr>
      <w:r w:rsidRPr="0018134A">
        <w:rPr>
          <w:rFonts w:cstheme="minorHAnsi"/>
          <w:sz w:val="22"/>
        </w:rPr>
        <w:t>We will input validation and look for the length of data to avoid large data sizes that are being passed in. In addition, we will look for any problematic string patterns.</w:t>
      </w:r>
    </w:p>
    <w:p w14:paraId="24E5F790" w14:textId="77777777" w:rsidR="00B07859" w:rsidRPr="0018134A" w:rsidRDefault="00B07859" w:rsidP="0018134A">
      <w:pPr>
        <w:pStyle w:val="ListParagraph"/>
        <w:suppressAutoHyphens/>
        <w:spacing w:after="0" w:line="240" w:lineRule="auto"/>
        <w:rPr>
          <w:rFonts w:cstheme="minorHAnsi"/>
          <w:sz w:val="22"/>
        </w:rPr>
      </w:pPr>
    </w:p>
    <w:p w14:paraId="7F381CF7" w14:textId="77777777" w:rsidR="00B07859" w:rsidRPr="0018134A" w:rsidRDefault="00B07859" w:rsidP="0018134A">
      <w:pPr>
        <w:pStyle w:val="ListParagraph"/>
        <w:suppressAutoHyphens/>
        <w:spacing w:after="0" w:line="240" w:lineRule="auto"/>
        <w:rPr>
          <w:rFonts w:cstheme="minorHAnsi"/>
          <w:sz w:val="22"/>
        </w:rPr>
      </w:pPr>
    </w:p>
    <w:p w14:paraId="1ACD097D" w14:textId="77777777" w:rsidR="00B07859" w:rsidRPr="0018134A" w:rsidRDefault="00B07859" w:rsidP="0018134A">
      <w:pPr>
        <w:pStyle w:val="ListParagraph"/>
        <w:suppressAutoHyphens/>
        <w:spacing w:after="0" w:line="240" w:lineRule="auto"/>
        <w:rPr>
          <w:rFonts w:cstheme="minorHAnsi"/>
          <w:sz w:val="22"/>
        </w:rPr>
      </w:pPr>
    </w:p>
    <w:p w14:paraId="45A80DEF" w14:textId="77777777" w:rsidR="00B07859" w:rsidRPr="0018134A" w:rsidRDefault="00B07859" w:rsidP="0018134A">
      <w:pPr>
        <w:pStyle w:val="ListParagraph"/>
        <w:suppressAutoHyphens/>
        <w:spacing w:after="0" w:line="240" w:lineRule="auto"/>
        <w:rPr>
          <w:rFonts w:cstheme="minorHAnsi"/>
          <w:sz w:val="22"/>
        </w:rPr>
      </w:pPr>
    </w:p>
    <w:p w14:paraId="2956710C" w14:textId="77777777" w:rsidR="00B07859" w:rsidRPr="0018134A" w:rsidRDefault="00B07859" w:rsidP="0018134A">
      <w:pPr>
        <w:pStyle w:val="ListParagraph"/>
        <w:suppressAutoHyphens/>
        <w:spacing w:after="0" w:line="240" w:lineRule="auto"/>
        <w:rPr>
          <w:rFonts w:cstheme="minorHAnsi"/>
          <w:sz w:val="22"/>
        </w:rPr>
      </w:pPr>
    </w:p>
    <w:p w14:paraId="2C519702" w14:textId="77777777" w:rsidR="00B07859" w:rsidRPr="0018134A" w:rsidRDefault="00B07859" w:rsidP="0018134A">
      <w:pPr>
        <w:pStyle w:val="ListParagraph"/>
        <w:suppressAutoHyphens/>
        <w:spacing w:after="0" w:line="240" w:lineRule="auto"/>
        <w:rPr>
          <w:rFonts w:cstheme="minorHAnsi"/>
          <w:sz w:val="22"/>
        </w:rPr>
      </w:pPr>
    </w:p>
    <w:p w14:paraId="142368D5" w14:textId="77777777" w:rsidR="00B07859" w:rsidRPr="0018134A" w:rsidRDefault="00B07859" w:rsidP="0018134A">
      <w:pPr>
        <w:pStyle w:val="ListParagraph"/>
        <w:suppressAutoHyphens/>
        <w:spacing w:after="0" w:line="240" w:lineRule="auto"/>
        <w:rPr>
          <w:rFonts w:cstheme="minorHAnsi"/>
          <w:sz w:val="22"/>
        </w:rPr>
      </w:pPr>
    </w:p>
    <w:p w14:paraId="28A1CC3F" w14:textId="77777777" w:rsidR="00B07859" w:rsidRPr="0018134A" w:rsidRDefault="00B07859" w:rsidP="0018134A">
      <w:pPr>
        <w:pStyle w:val="ListParagraph"/>
        <w:suppressAutoHyphens/>
        <w:spacing w:after="0" w:line="240" w:lineRule="auto"/>
        <w:rPr>
          <w:rFonts w:cstheme="minorHAnsi"/>
          <w:sz w:val="22"/>
        </w:rPr>
      </w:pPr>
    </w:p>
    <w:p w14:paraId="4BA9EFDE" w14:textId="77777777" w:rsidR="00B07859" w:rsidRPr="0018134A" w:rsidRDefault="00B07859" w:rsidP="0018134A">
      <w:pPr>
        <w:pStyle w:val="ListParagraph"/>
        <w:suppressAutoHyphens/>
        <w:spacing w:after="0" w:line="240" w:lineRule="auto"/>
        <w:rPr>
          <w:rFonts w:cstheme="minorHAnsi"/>
          <w:sz w:val="22"/>
        </w:rPr>
      </w:pPr>
    </w:p>
    <w:p w14:paraId="0461C0FF" w14:textId="77777777" w:rsidR="00B07859" w:rsidRPr="0018134A" w:rsidRDefault="00B07859" w:rsidP="0018134A">
      <w:pPr>
        <w:pStyle w:val="ListParagraph"/>
        <w:suppressAutoHyphens/>
        <w:spacing w:after="0" w:line="240" w:lineRule="auto"/>
        <w:rPr>
          <w:rFonts w:cstheme="minorHAnsi"/>
          <w:sz w:val="22"/>
        </w:rPr>
      </w:pPr>
    </w:p>
    <w:p w14:paraId="67A66260" w14:textId="77777777" w:rsidR="00B07859" w:rsidRPr="0018134A" w:rsidRDefault="00B07859" w:rsidP="0018134A">
      <w:pPr>
        <w:pStyle w:val="ListParagraph"/>
        <w:suppressAutoHyphens/>
        <w:spacing w:after="0" w:line="240" w:lineRule="auto"/>
        <w:rPr>
          <w:rFonts w:cstheme="minorHAnsi"/>
          <w:sz w:val="22"/>
        </w:rPr>
      </w:pPr>
    </w:p>
    <w:p w14:paraId="59AF0593" w14:textId="77777777" w:rsidR="00B07859" w:rsidRPr="0018134A" w:rsidRDefault="00B07859" w:rsidP="0018134A">
      <w:pPr>
        <w:pStyle w:val="ListParagraph"/>
        <w:suppressAutoHyphens/>
        <w:spacing w:after="0" w:line="240" w:lineRule="auto"/>
        <w:rPr>
          <w:rFonts w:cstheme="minorHAnsi"/>
          <w:sz w:val="22"/>
        </w:rPr>
      </w:pPr>
    </w:p>
    <w:p w14:paraId="04099ABF" w14:textId="77777777" w:rsidR="00B07859" w:rsidRPr="0018134A" w:rsidRDefault="00B07859" w:rsidP="0018134A">
      <w:pPr>
        <w:pStyle w:val="ListParagraph"/>
        <w:suppressAutoHyphens/>
        <w:spacing w:after="0" w:line="240" w:lineRule="auto"/>
        <w:rPr>
          <w:rFonts w:cstheme="minorHAnsi"/>
          <w:sz w:val="22"/>
        </w:rPr>
      </w:pPr>
    </w:p>
    <w:p w14:paraId="42FD6AF1" w14:textId="77777777" w:rsidR="00B07859" w:rsidRPr="0018134A" w:rsidRDefault="00B07859" w:rsidP="0018134A">
      <w:pPr>
        <w:pStyle w:val="ListParagraph"/>
        <w:suppressAutoHyphens/>
        <w:spacing w:after="0" w:line="240" w:lineRule="auto"/>
        <w:rPr>
          <w:rFonts w:cstheme="minorHAnsi"/>
          <w:sz w:val="22"/>
        </w:rPr>
      </w:pPr>
    </w:p>
    <w:p w14:paraId="059350F9" w14:textId="77777777" w:rsidR="00B07859" w:rsidRPr="0018134A" w:rsidRDefault="00B07859" w:rsidP="0018134A">
      <w:pPr>
        <w:pStyle w:val="ListParagraph"/>
        <w:suppressAutoHyphens/>
        <w:spacing w:after="0" w:line="240" w:lineRule="auto"/>
        <w:rPr>
          <w:rFonts w:cstheme="minorHAnsi"/>
          <w:sz w:val="22"/>
        </w:rPr>
      </w:pPr>
    </w:p>
    <w:p w14:paraId="392BE4A8" w14:textId="77777777" w:rsidR="00B07859" w:rsidRPr="0018134A" w:rsidRDefault="00B07859" w:rsidP="0018134A">
      <w:pPr>
        <w:pStyle w:val="ListParagraph"/>
        <w:suppressAutoHyphens/>
        <w:spacing w:after="0" w:line="240" w:lineRule="auto"/>
        <w:rPr>
          <w:rFonts w:cstheme="minorHAnsi"/>
          <w:sz w:val="22"/>
        </w:rPr>
      </w:pPr>
    </w:p>
    <w:p w14:paraId="01118CB1" w14:textId="77777777" w:rsidR="00B07859" w:rsidRPr="0018134A" w:rsidRDefault="00B07859" w:rsidP="0018134A">
      <w:pPr>
        <w:pStyle w:val="ListParagraph"/>
        <w:suppressAutoHyphens/>
        <w:spacing w:after="0" w:line="240" w:lineRule="auto"/>
        <w:rPr>
          <w:rFonts w:cstheme="minorHAnsi"/>
          <w:sz w:val="22"/>
        </w:rPr>
      </w:pPr>
    </w:p>
    <w:p w14:paraId="097F0AEB" w14:textId="77777777" w:rsidR="00B07859" w:rsidRPr="0018134A" w:rsidRDefault="00B07859" w:rsidP="0018134A">
      <w:pPr>
        <w:pStyle w:val="ListParagraph"/>
        <w:suppressAutoHyphens/>
        <w:spacing w:after="0" w:line="240" w:lineRule="auto"/>
        <w:rPr>
          <w:rFonts w:cstheme="minorHAnsi"/>
          <w:sz w:val="22"/>
        </w:rPr>
      </w:pPr>
    </w:p>
    <w:p w14:paraId="4EC3F34F" w14:textId="77777777" w:rsidR="00B07859" w:rsidRPr="0018134A" w:rsidRDefault="00B07859" w:rsidP="0018134A">
      <w:pPr>
        <w:pStyle w:val="ListParagraph"/>
        <w:suppressAutoHyphens/>
        <w:spacing w:after="0" w:line="240" w:lineRule="auto"/>
        <w:rPr>
          <w:rFonts w:cstheme="minorHAnsi"/>
          <w:sz w:val="22"/>
        </w:rPr>
      </w:pPr>
    </w:p>
    <w:p w14:paraId="6BB3E3BA" w14:textId="77777777" w:rsidR="00B07859" w:rsidRPr="0018134A" w:rsidRDefault="00B07859" w:rsidP="0018134A">
      <w:pPr>
        <w:pStyle w:val="ListParagraph"/>
        <w:suppressAutoHyphens/>
        <w:spacing w:after="0" w:line="240" w:lineRule="auto"/>
        <w:rPr>
          <w:rFonts w:cstheme="minorHAnsi"/>
          <w:sz w:val="22"/>
        </w:rPr>
      </w:pPr>
    </w:p>
    <w:p w14:paraId="427F434E" w14:textId="77777777" w:rsidR="00B07859" w:rsidRPr="0018134A" w:rsidRDefault="00B07859" w:rsidP="0018134A">
      <w:pPr>
        <w:pStyle w:val="ListParagraph"/>
        <w:suppressAutoHyphens/>
        <w:spacing w:after="0" w:line="240" w:lineRule="auto"/>
        <w:rPr>
          <w:rFonts w:cstheme="minorHAnsi"/>
          <w:sz w:val="22"/>
        </w:rPr>
      </w:pPr>
    </w:p>
    <w:p w14:paraId="3EAE4F17" w14:textId="77777777" w:rsidR="00B07859" w:rsidRPr="0018134A" w:rsidRDefault="00B07859" w:rsidP="0018134A">
      <w:pPr>
        <w:pStyle w:val="ListParagraph"/>
        <w:suppressAutoHyphens/>
        <w:spacing w:after="0" w:line="240" w:lineRule="auto"/>
        <w:rPr>
          <w:rFonts w:cstheme="minorHAnsi"/>
          <w:sz w:val="22"/>
        </w:rPr>
      </w:pPr>
    </w:p>
    <w:p w14:paraId="174BDF73" w14:textId="77777777" w:rsidR="0018134A" w:rsidRPr="0018134A" w:rsidRDefault="0018134A" w:rsidP="0018134A">
      <w:pPr>
        <w:pStyle w:val="ListParagraph"/>
        <w:suppressAutoHyphens/>
        <w:spacing w:after="0" w:line="240" w:lineRule="auto"/>
        <w:jc w:val="center"/>
        <w:rPr>
          <w:rFonts w:cstheme="minorHAnsi"/>
          <w:b/>
          <w:bCs/>
          <w:sz w:val="22"/>
        </w:rPr>
      </w:pPr>
    </w:p>
    <w:p w14:paraId="1671901B" w14:textId="77777777" w:rsidR="0018134A" w:rsidRPr="0018134A" w:rsidRDefault="0018134A" w:rsidP="0018134A">
      <w:pPr>
        <w:pStyle w:val="ListParagraph"/>
        <w:suppressAutoHyphens/>
        <w:spacing w:after="0" w:line="240" w:lineRule="auto"/>
        <w:jc w:val="center"/>
        <w:rPr>
          <w:rFonts w:cstheme="minorHAnsi"/>
          <w:b/>
          <w:bCs/>
          <w:sz w:val="22"/>
        </w:rPr>
      </w:pPr>
    </w:p>
    <w:p w14:paraId="2245DE39" w14:textId="77777777" w:rsidR="00CE702F" w:rsidRDefault="00CE702F" w:rsidP="00CE702F">
      <w:pPr>
        <w:suppressAutoHyphens/>
        <w:spacing w:after="0" w:line="240" w:lineRule="auto"/>
        <w:rPr>
          <w:b/>
          <w:bCs/>
          <w:sz w:val="22"/>
        </w:rPr>
      </w:pPr>
    </w:p>
    <w:p w14:paraId="25570437" w14:textId="0334F91F" w:rsidR="00B07859" w:rsidRPr="00CE702F" w:rsidRDefault="00B07859" w:rsidP="00CE702F">
      <w:pPr>
        <w:suppressAutoHyphens/>
        <w:spacing w:after="0" w:line="240" w:lineRule="auto"/>
        <w:jc w:val="center"/>
        <w:rPr>
          <w:b/>
          <w:bCs/>
          <w:sz w:val="22"/>
        </w:rPr>
      </w:pPr>
      <w:r w:rsidRPr="00CE702F">
        <w:rPr>
          <w:b/>
          <w:bCs/>
          <w:sz w:val="22"/>
        </w:rPr>
        <w:lastRenderedPageBreak/>
        <w:t>Reference</w:t>
      </w:r>
    </w:p>
    <w:p w14:paraId="16496E9A" w14:textId="77777777" w:rsidR="00B07859" w:rsidRPr="00B07859" w:rsidRDefault="00B07859" w:rsidP="00B07859">
      <w:pPr>
        <w:pStyle w:val="ListParagraph"/>
        <w:suppressAutoHyphens/>
        <w:spacing w:after="0" w:line="240" w:lineRule="auto"/>
        <w:jc w:val="center"/>
        <w:rPr>
          <w:sz w:val="22"/>
        </w:rPr>
      </w:pPr>
      <w:r w:rsidRPr="00B07859">
        <w:rPr>
          <w:sz w:val="22"/>
        </w:rPr>
        <w:t xml:space="preserve">Joshi, C., Singh, U. K., &amp; </w:t>
      </w:r>
      <w:proofErr w:type="spellStart"/>
      <w:r w:rsidRPr="00B07859">
        <w:rPr>
          <w:sz w:val="22"/>
        </w:rPr>
        <w:t>Tarey</w:t>
      </w:r>
      <w:proofErr w:type="spellEnd"/>
      <w:r w:rsidRPr="00B07859">
        <w:rPr>
          <w:sz w:val="22"/>
        </w:rPr>
        <w:t>, K. (2015). A review on taxonomies of attacks and vulnerability in computer and network system. International Journal, 5(1).</w:t>
      </w:r>
    </w:p>
    <w:p w14:paraId="1AE45295" w14:textId="47E942F0" w:rsidR="00D21729" w:rsidRPr="00D21729" w:rsidRDefault="00D21729" w:rsidP="00B07859">
      <w:pPr>
        <w:pStyle w:val="ListParagraph"/>
        <w:suppressAutoHyphens/>
        <w:spacing w:after="0" w:line="240" w:lineRule="auto"/>
        <w:rPr>
          <w:sz w:val="22"/>
        </w:rPr>
      </w:pPr>
    </w:p>
    <w:sectPr w:rsidR="00D21729" w:rsidRPr="00D21729">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A2166" w14:textId="77777777" w:rsidR="00ED73B5" w:rsidRDefault="00ED73B5" w:rsidP="0035598A">
      <w:pPr>
        <w:spacing w:after="0" w:line="240" w:lineRule="auto"/>
      </w:pPr>
      <w:r>
        <w:separator/>
      </w:r>
    </w:p>
  </w:endnote>
  <w:endnote w:type="continuationSeparator" w:id="0">
    <w:p w14:paraId="489E44B3" w14:textId="77777777" w:rsidR="00ED73B5" w:rsidRDefault="00ED73B5"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077462"/>
      <w:docPartObj>
        <w:docPartGallery w:val="Page Numbers (Bottom of Page)"/>
        <w:docPartUnique/>
      </w:docPartObj>
    </w:sdtPr>
    <w:sdtEndPr>
      <w:rPr>
        <w:noProof/>
        <w:sz w:val="22"/>
        <w:szCs w:val="20"/>
      </w:rPr>
    </w:sdtEndPr>
    <w:sdtContent>
      <w:p w14:paraId="09D7A400" w14:textId="5D2134DD"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003153BE">
          <w:rPr>
            <w:noProof/>
            <w:sz w:val="22"/>
            <w:szCs w:val="20"/>
          </w:rPr>
          <w:t>1</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51824" w14:textId="77777777" w:rsidR="00ED73B5" w:rsidRDefault="00ED73B5" w:rsidP="0035598A">
      <w:pPr>
        <w:spacing w:after="0" w:line="240" w:lineRule="auto"/>
      </w:pPr>
      <w:r>
        <w:separator/>
      </w:r>
    </w:p>
  </w:footnote>
  <w:footnote w:type="continuationSeparator" w:id="0">
    <w:p w14:paraId="6E376A25" w14:textId="77777777" w:rsidR="00ED73B5" w:rsidRDefault="00ED73B5"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BD19E" w14:textId="77777777" w:rsidR="0018134A" w:rsidRDefault="0018134A">
    <w:pPr>
      <w:pStyle w:val="Header"/>
    </w:pPr>
    <w:r>
      <w:t>Justin Haby</w:t>
    </w:r>
  </w:p>
  <w:p w14:paraId="50BC0F86" w14:textId="376B9E78" w:rsidR="0018134A" w:rsidRDefault="0018134A">
    <w:pPr>
      <w:pStyle w:val="Header"/>
    </w:pPr>
    <w:r>
      <w:t>Southern</w:t>
    </w:r>
    <w:r w:rsidR="00CE702F">
      <w:t xml:space="preserve"> </w:t>
    </w:r>
    <w:r>
      <w:t xml:space="preserve">New </w:t>
    </w:r>
    <w:r w:rsidR="00CE702F">
      <w:t>Hampshire</w:t>
    </w:r>
    <w:r>
      <w:t xml:space="preserve"> University </w:t>
    </w:r>
  </w:p>
  <w:p w14:paraId="36AB2BC6" w14:textId="4672E07B" w:rsidR="00CE702F" w:rsidRDefault="00CE702F">
    <w:pPr>
      <w:pStyle w:val="Header"/>
    </w:pPr>
    <w:r>
      <w:t>Professor Donoho</w:t>
    </w:r>
  </w:p>
  <w:p w14:paraId="401A9C89" w14:textId="4F136D7B" w:rsidR="00CE702F" w:rsidRDefault="00CE702F">
    <w:pPr>
      <w:pStyle w:val="Header"/>
    </w:pPr>
    <w:r>
      <w:t>CS-305-T2628 Software Security 21EW2</w:t>
    </w:r>
  </w:p>
  <w:p w14:paraId="131DEEAD" w14:textId="132A16DE" w:rsidR="0035598A" w:rsidRDefault="0035598A" w:rsidP="00377CA2">
    <w:pPr>
      <w:pStyle w:val="Heade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725AC5"/>
    <w:multiLevelType w:val="multilevel"/>
    <w:tmpl w:val="6248F4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EC900F6"/>
    <w:multiLevelType w:val="multilevel"/>
    <w:tmpl w:val="6248F4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BA2"/>
    <w:rsid w:val="000B6223"/>
    <w:rsid w:val="001138B4"/>
    <w:rsid w:val="0018134A"/>
    <w:rsid w:val="003153BE"/>
    <w:rsid w:val="00332B14"/>
    <w:rsid w:val="0035598A"/>
    <w:rsid w:val="00377CA2"/>
    <w:rsid w:val="004B49A4"/>
    <w:rsid w:val="00510C3F"/>
    <w:rsid w:val="00583A1D"/>
    <w:rsid w:val="005C0980"/>
    <w:rsid w:val="0069166E"/>
    <w:rsid w:val="006A51DF"/>
    <w:rsid w:val="007D4526"/>
    <w:rsid w:val="00853BA2"/>
    <w:rsid w:val="0091740F"/>
    <w:rsid w:val="00972D22"/>
    <w:rsid w:val="00973CB0"/>
    <w:rsid w:val="009A01C2"/>
    <w:rsid w:val="009B0DEB"/>
    <w:rsid w:val="00A11B04"/>
    <w:rsid w:val="00B019B2"/>
    <w:rsid w:val="00B07859"/>
    <w:rsid w:val="00B25E68"/>
    <w:rsid w:val="00BB3AD0"/>
    <w:rsid w:val="00CE702F"/>
    <w:rsid w:val="00D21729"/>
    <w:rsid w:val="00E61DA4"/>
    <w:rsid w:val="00ED73B5"/>
    <w:rsid w:val="00EE4275"/>
    <w:rsid w:val="00F55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character" w:styleId="Strong">
    <w:name w:val="Strong"/>
    <w:basedOn w:val="DefaultParagraphFont"/>
    <w:uiPriority w:val="22"/>
    <w:qFormat/>
    <w:rsid w:val="00CE70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314575016">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952122474">
      <w:bodyDiv w:val="1"/>
      <w:marLeft w:val="0"/>
      <w:marRight w:val="0"/>
      <w:marTop w:val="0"/>
      <w:marBottom w:val="0"/>
      <w:divBdr>
        <w:top w:val="none" w:sz="0" w:space="0" w:color="auto"/>
        <w:left w:val="none" w:sz="0" w:space="0" w:color="auto"/>
        <w:bottom w:val="none" w:sz="0" w:space="0" w:color="auto"/>
        <w:right w:val="none" w:sz="0" w:space="0" w:color="auto"/>
      </w:divBdr>
    </w:div>
    <w:div w:id="205156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91C38F-341F-461D-BAA2-A5711CA5DAF4}">
  <ds:schemaRefs>
    <ds:schemaRef ds:uri="http://schemas.openxmlformats.org/officeDocument/2006/bibliography"/>
  </ds:schemaRefs>
</ds:datastoreItem>
</file>

<file path=customXml/itemProps2.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4.xml><?xml version="1.0" encoding="utf-8"?>
<ds:datastoreItem xmlns:ds="http://schemas.openxmlformats.org/officeDocument/2006/customXml" ds:itemID="{211CE0F7-7C33-4DBE-87B9-DEB04AF28E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SNHU Created Materials Template.dotx</Template>
  <TotalTime>0</TotalTime>
  <Pages>4</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Justin Haby</cp:lastModifiedBy>
  <cp:revision>2</cp:revision>
  <dcterms:created xsi:type="dcterms:W3CDTF">2021-11-15T04:49:00Z</dcterms:created>
  <dcterms:modified xsi:type="dcterms:W3CDTF">2021-11-15T04:49:00Z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