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51F0" w14:textId="6F7A8E85" w:rsidR="00A90C54" w:rsidRPr="00A90C54" w:rsidRDefault="00A90C54">
      <w:pPr>
        <w:rPr>
          <w:b/>
          <w:bCs/>
          <w:sz w:val="36"/>
          <w:szCs w:val="36"/>
        </w:rPr>
      </w:pPr>
    </w:p>
    <w:p w14:paraId="75A6BE68" w14:textId="363302F2" w:rsidR="00A90C54" w:rsidRPr="00A90C54" w:rsidRDefault="00A90C54" w:rsidP="00A90C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Module Five </w:t>
      </w:r>
      <w:r w:rsidRPr="00A90C54">
        <w:rPr>
          <w:b/>
          <w:bCs/>
          <w:sz w:val="36"/>
          <w:szCs w:val="36"/>
        </w:rPr>
        <w:t>Certificate Generation</w:t>
      </w:r>
      <w:r>
        <w:rPr>
          <w:b/>
          <w:bCs/>
          <w:sz w:val="36"/>
          <w:szCs w:val="36"/>
        </w:rPr>
        <w:t xml:space="preserve"> Assignment</w:t>
      </w:r>
    </w:p>
    <w:p w14:paraId="0A9987C0" w14:textId="19AADD81" w:rsidR="00A90C54" w:rsidRDefault="00A90C54">
      <w:r w:rsidRPr="00A90C54">
        <w:t>(1) a brief written component for discussing the use and value of utilizing certificate authorities</w:t>
      </w:r>
      <w:r>
        <w:t>.</w:t>
      </w:r>
    </w:p>
    <w:p w14:paraId="35F94EC5" w14:textId="102DAFBD" w:rsidR="00A90C54" w:rsidRPr="00FA60A1" w:rsidRDefault="00FA60A1" w:rsidP="00FA60A1">
      <w:pPr>
        <w:shd w:val="clear" w:color="auto" w:fill="FFFFFF"/>
        <w:spacing w:after="0" w:line="240" w:lineRule="auto"/>
        <w:ind w:firstLine="720"/>
        <w:rPr>
          <w:rFonts w:eastAsia="Times New Roman" w:cstheme="minorHAnsi"/>
        </w:rPr>
      </w:pPr>
      <w:r w:rsidRPr="00FA60A1">
        <w:rPr>
          <w:rFonts w:eastAsia="Times New Roman" w:cstheme="minorHAnsi"/>
        </w:rPr>
        <w:t xml:space="preserve">The Main importance and value of utilizing Certificate Authorities are to ensure secure communication across the internet, </w:t>
      </w:r>
      <w:r w:rsidRPr="00FA60A1">
        <w:rPr>
          <w:rFonts w:eastAsia="Times New Roman" w:cstheme="minorHAnsi"/>
        </w:rPr>
        <w:t>in</w:t>
      </w:r>
      <w:r w:rsidRPr="00FA60A1">
        <w:rPr>
          <w:rFonts w:eastAsia="Times New Roman" w:cstheme="minorHAnsi"/>
        </w:rPr>
        <w:t xml:space="preserve"> this case, providing a pivotal role in digital security. It's vital to obtain the proper validation and approach when verifying domains across the web to ensure legitimate websites avoid un-secure browsers. Overall, utilizing certificate authorities is essential as it helps to facilitate encryption while also confirming the owners of the public keys themselves.</w:t>
      </w:r>
    </w:p>
    <w:p w14:paraId="2B1682F6" w14:textId="77777777" w:rsidR="00A90C54" w:rsidRDefault="00A90C54"/>
    <w:p w14:paraId="51A11929" w14:textId="4AE28314" w:rsidR="00A90C54" w:rsidRDefault="00FA60A1">
      <w:r>
        <w:rPr>
          <w:noProof/>
        </w:rPr>
        <w:drawing>
          <wp:anchor distT="0" distB="0" distL="114300" distR="114300" simplePos="0" relativeHeight="251658240" behindDoc="1" locked="0" layoutInCell="1" allowOverlap="1" wp14:anchorId="7D04F529" wp14:editId="36EAC8FF">
            <wp:simplePos x="0" y="0"/>
            <wp:positionH relativeFrom="column">
              <wp:posOffset>-161925</wp:posOffset>
            </wp:positionH>
            <wp:positionV relativeFrom="paragraph">
              <wp:posOffset>352425</wp:posOffset>
            </wp:positionV>
            <wp:extent cx="687705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C54" w:rsidRPr="00A90C54">
        <w:t>(2) a screenshot of the certificate information form filled out with all fields completed</w:t>
      </w:r>
    </w:p>
    <w:p w14:paraId="6093A5E2" w14:textId="50BBACD7" w:rsidR="00A90C54" w:rsidRDefault="00A90C54"/>
    <w:p w14:paraId="105601B2" w14:textId="77777777" w:rsidR="00A90C54" w:rsidRDefault="00A90C54"/>
    <w:p w14:paraId="70394A87" w14:textId="77777777" w:rsidR="00A90C54" w:rsidRDefault="00A90C54"/>
    <w:p w14:paraId="7E38260A" w14:textId="6945EA84" w:rsidR="00D0115C" w:rsidRDefault="00A90C5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0BE5A2" wp14:editId="4ADAF253">
            <wp:simplePos x="0" y="0"/>
            <wp:positionH relativeFrom="column">
              <wp:posOffset>-295275</wp:posOffset>
            </wp:positionH>
            <wp:positionV relativeFrom="paragraph">
              <wp:posOffset>473075</wp:posOffset>
            </wp:positionV>
            <wp:extent cx="6238875" cy="3139440"/>
            <wp:effectExtent l="0" t="0" r="9525" b="3810"/>
            <wp:wrapTight wrapText="bothSides">
              <wp:wrapPolygon edited="0">
                <wp:start x="0" y="0"/>
                <wp:lineTo x="0" y="21495"/>
                <wp:lineTo x="21567" y="21495"/>
                <wp:lineTo x="2156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C54">
        <w:t xml:space="preserve"> (3) a screenshot of the </w:t>
      </w:r>
      <w:r w:rsidRPr="00A90C54">
        <w:t>printout</w:t>
      </w:r>
      <w:r w:rsidRPr="00A90C54">
        <w:t xml:space="preserve"> of the server.cer file to demonstrate that the certificate has been effectively generated.</w:t>
      </w:r>
    </w:p>
    <w:p w14:paraId="5074CB26" w14:textId="43BBA3ED" w:rsidR="00A90C54" w:rsidRDefault="00A90C54"/>
    <w:p w14:paraId="108C92C4" w14:textId="7BE7309B" w:rsidR="00FA60A1" w:rsidRDefault="00FA60A1"/>
    <w:p w14:paraId="6F40AE7B" w14:textId="1F728E69" w:rsidR="00FA60A1" w:rsidRDefault="00FA60A1"/>
    <w:p w14:paraId="08CE1103" w14:textId="646F62C6" w:rsidR="00FA60A1" w:rsidRDefault="00FA60A1"/>
    <w:p w14:paraId="202D3919" w14:textId="01F42E88" w:rsidR="00FA60A1" w:rsidRDefault="00FA60A1"/>
    <w:p w14:paraId="0FA9BE99" w14:textId="7E01A6FB" w:rsidR="00FA60A1" w:rsidRDefault="00FA60A1"/>
    <w:p w14:paraId="206FF341" w14:textId="01D3D910" w:rsidR="00FA60A1" w:rsidRDefault="00FA60A1"/>
    <w:p w14:paraId="373AE320" w14:textId="692811D3" w:rsidR="00FA60A1" w:rsidRDefault="00FA60A1"/>
    <w:p w14:paraId="4140BC45" w14:textId="6B837D21" w:rsidR="00FA60A1" w:rsidRDefault="00FA60A1"/>
    <w:p w14:paraId="2E644191" w14:textId="573424C7" w:rsidR="00FA60A1" w:rsidRDefault="00FA60A1"/>
    <w:p w14:paraId="0673BC9D" w14:textId="2117901B" w:rsidR="00FA60A1" w:rsidRDefault="00FA60A1"/>
    <w:p w14:paraId="200010B6" w14:textId="3D8DD2BC" w:rsidR="00FA60A1" w:rsidRDefault="00FA60A1"/>
    <w:p w14:paraId="04DA4E1E" w14:textId="45F383E1" w:rsidR="00FA60A1" w:rsidRDefault="00FA60A1"/>
    <w:p w14:paraId="2A17244F" w14:textId="54D8AECF" w:rsidR="00FA60A1" w:rsidRDefault="00FA60A1"/>
    <w:p w14:paraId="17B71950" w14:textId="6652CAEE" w:rsidR="00FA60A1" w:rsidRDefault="00FA60A1"/>
    <w:p w14:paraId="1140077F" w14:textId="606C505A" w:rsidR="00FA60A1" w:rsidRDefault="00FA60A1"/>
    <w:p w14:paraId="365375E5" w14:textId="45A09850" w:rsidR="00FA60A1" w:rsidRDefault="00FA60A1" w:rsidP="00FA60A1">
      <w:pPr>
        <w:jc w:val="center"/>
        <w:rPr>
          <w:b/>
          <w:bCs/>
        </w:rPr>
      </w:pPr>
      <w:r w:rsidRPr="00FA60A1">
        <w:rPr>
          <w:b/>
          <w:bCs/>
        </w:rPr>
        <w:t>References:</w:t>
      </w:r>
    </w:p>
    <w:p w14:paraId="3D001F16" w14:textId="02A84C46" w:rsidR="00FA60A1" w:rsidRDefault="00FA60A1" w:rsidP="00FA60A1">
      <w:pPr>
        <w:jc w:val="center"/>
        <w:rPr>
          <w:b/>
          <w:bCs/>
        </w:rPr>
      </w:pPr>
      <w:hyperlink r:id="rId9" w:anchor=":~:text=A%20certificate%20authority%2C%20also%20known%20as%20a%20certification,they%20play%20a%20pivotal%20role%20in%20digital%20security." w:history="1">
        <w:r w:rsidRPr="00FA60A1">
          <w:rPr>
            <w:rStyle w:val="Hyperlink"/>
            <w:b/>
            <w:bCs/>
          </w:rPr>
          <w:t>What Is a Certificate Authority (CA) and What Do They Do? - Hashed Out by The SSL Store™</w:t>
        </w:r>
      </w:hyperlink>
    </w:p>
    <w:p w14:paraId="0D82BE73" w14:textId="468F93BC" w:rsidR="00FA60A1" w:rsidRPr="00FA60A1" w:rsidRDefault="00FA60A1" w:rsidP="00FA60A1">
      <w:pPr>
        <w:jc w:val="center"/>
        <w:rPr>
          <w:b/>
          <w:bCs/>
        </w:rPr>
      </w:pPr>
      <w:hyperlink r:id="rId10" w:history="1">
        <w:r w:rsidRPr="00FA60A1">
          <w:rPr>
            <w:rStyle w:val="Hyperlink"/>
            <w:b/>
            <w:bCs/>
          </w:rPr>
          <w:t>https://www.globalsign.com/en/blog/certificate-authorities-who-are-they-and-what-do-they-do</w:t>
        </w:r>
      </w:hyperlink>
    </w:p>
    <w:sectPr w:rsidR="00FA60A1" w:rsidRPr="00FA60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490E" w14:textId="77777777" w:rsidR="003D267F" w:rsidRDefault="003D267F" w:rsidP="00A90C54">
      <w:pPr>
        <w:spacing w:after="0" w:line="240" w:lineRule="auto"/>
      </w:pPr>
      <w:r>
        <w:separator/>
      </w:r>
    </w:p>
  </w:endnote>
  <w:endnote w:type="continuationSeparator" w:id="0">
    <w:p w14:paraId="1E193064" w14:textId="77777777" w:rsidR="003D267F" w:rsidRDefault="003D267F" w:rsidP="00A9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9E81" w14:textId="77777777" w:rsidR="003D267F" w:rsidRDefault="003D267F" w:rsidP="00A90C54">
      <w:pPr>
        <w:spacing w:after="0" w:line="240" w:lineRule="auto"/>
      </w:pPr>
      <w:r>
        <w:separator/>
      </w:r>
    </w:p>
  </w:footnote>
  <w:footnote w:type="continuationSeparator" w:id="0">
    <w:p w14:paraId="6E7E5E44" w14:textId="77777777" w:rsidR="003D267F" w:rsidRDefault="003D267F" w:rsidP="00A9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E905" w14:textId="043A50D5" w:rsidR="00A90C54" w:rsidRDefault="00A90C54">
    <w:pPr>
      <w:pStyle w:val="Header"/>
    </w:pPr>
    <w:r>
      <w:t>Justin Haby</w:t>
    </w:r>
  </w:p>
  <w:p w14:paraId="5FF8B944" w14:textId="47535833" w:rsidR="00A90C54" w:rsidRDefault="00A90C54">
    <w:pPr>
      <w:pStyle w:val="Header"/>
    </w:pPr>
    <w:r>
      <w:t>11/28/2021</w:t>
    </w:r>
  </w:p>
  <w:p w14:paraId="636B8653" w14:textId="3979DD43" w:rsidR="00A90C54" w:rsidRDefault="00A90C54">
    <w:pPr>
      <w:pStyle w:val="Header"/>
    </w:pPr>
    <w:r>
      <w:t>Southern New Hampshire University</w:t>
    </w:r>
  </w:p>
  <w:p w14:paraId="132A265D" w14:textId="64D4BF3F" w:rsidR="00A90C54" w:rsidRDefault="00A90C54">
    <w:pPr>
      <w:pStyle w:val="Header"/>
    </w:pPr>
    <w:r>
      <w:t>Professor Donoho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D53"/>
    <w:multiLevelType w:val="multilevel"/>
    <w:tmpl w:val="18C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54"/>
    <w:rsid w:val="00240DBB"/>
    <w:rsid w:val="003D267F"/>
    <w:rsid w:val="0069396B"/>
    <w:rsid w:val="009A3D80"/>
    <w:rsid w:val="00A90C54"/>
    <w:rsid w:val="00F11D39"/>
    <w:rsid w:val="00F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E4C3"/>
  <w15:chartTrackingRefBased/>
  <w15:docId w15:val="{E9DF5EB7-63F0-442D-AFC0-714EB3CE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5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54"/>
  </w:style>
  <w:style w:type="paragraph" w:styleId="Footer">
    <w:name w:val="footer"/>
    <w:basedOn w:val="Normal"/>
    <w:link w:val="FooterChar"/>
    <w:uiPriority w:val="99"/>
    <w:unhideWhenUsed/>
    <w:rsid w:val="00A90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54"/>
  </w:style>
  <w:style w:type="paragraph" w:customStyle="1" w:styleId="ge">
    <w:name w:val="g_e"/>
    <w:basedOn w:val="Normal"/>
    <w:rsid w:val="00FA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6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014916">
          <w:marLeft w:val="-12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2411">
                  <w:marLeft w:val="0"/>
                  <w:marRight w:val="0"/>
                  <w:marTop w:val="0"/>
                  <w:marBottom w:val="0"/>
                  <w:divBdr>
                    <w:top w:val="single" w:sz="6" w:space="4" w:color="E0E4E9"/>
                    <w:left w:val="single" w:sz="6" w:space="3" w:color="E0E4E9"/>
                    <w:bottom w:val="single" w:sz="6" w:space="4" w:color="E0E4E9"/>
                    <w:right w:val="single" w:sz="6" w:space="3" w:color="E0E4E9"/>
                  </w:divBdr>
                </w:div>
              </w:divsChild>
            </w:div>
          </w:divsChild>
        </w:div>
      </w:divsChild>
    </w:div>
    <w:div w:id="1425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lobalsign.com/en/blog/certificate-authorities-who-are-they-and-what-do-they-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slstore.com/blog/what-is-a-certificate-authority-ca-and-what-do-they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Haby</dc:creator>
  <cp:keywords/>
  <dc:description/>
  <cp:lastModifiedBy>Justin Haby</cp:lastModifiedBy>
  <cp:revision>1</cp:revision>
  <dcterms:created xsi:type="dcterms:W3CDTF">2021-12-06T05:12:00Z</dcterms:created>
  <dcterms:modified xsi:type="dcterms:W3CDTF">2021-12-06T05:31:00Z</dcterms:modified>
</cp:coreProperties>
</file>