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E6200" w14:textId="77777777" w:rsidR="008D15A1" w:rsidRDefault="008D15A1" w:rsidP="008D15A1">
      <w:pPr>
        <w:pStyle w:val="berschrift1"/>
      </w:pPr>
      <w:r>
        <w:t>Erläuterung der grundsätzlichen Struktur</w:t>
      </w:r>
    </w:p>
    <w:p w14:paraId="3B2461D2" w14:textId="77777777" w:rsidR="008D15A1" w:rsidRDefault="008D15A1" w:rsidP="008D15A1">
      <w:r>
        <w:t xml:space="preserve">Das Projekt ist als </w:t>
      </w:r>
      <w:proofErr w:type="spellStart"/>
      <w:r>
        <w:t>Monorepo</w:t>
      </w:r>
      <w:proofErr w:type="spellEnd"/>
      <w:r>
        <w:t xml:space="preserve"> strukturiert und besteht aus zwei klar getrennten Hauptbereichen:</w:t>
      </w:r>
    </w:p>
    <w:p w14:paraId="7DC98CA7" w14:textId="77777777" w:rsidR="008D15A1" w:rsidRDefault="008D15A1" w:rsidP="008D15A1">
      <w:r>
        <w:t>Backend (/backend)</w:t>
      </w:r>
    </w:p>
    <w:p w14:paraId="1F4CA478" w14:textId="363D8CEC" w:rsidR="008D15A1" w:rsidRDefault="008D15A1" w:rsidP="008D15A1">
      <w:r>
        <w:t>Frontend (/</w:t>
      </w:r>
      <w:proofErr w:type="spellStart"/>
      <w:r>
        <w:t>frontend</w:t>
      </w:r>
      <w:proofErr w:type="spellEnd"/>
      <w:r>
        <w:t>)</w:t>
      </w:r>
    </w:p>
    <w:p w14:paraId="0AA3165B" w14:textId="7254021D" w:rsidR="008D15A1" w:rsidRDefault="008D15A1" w:rsidP="008D15A1">
      <w:r>
        <w:t xml:space="preserve">Zusätzlich gibt es im Wurzelverzeichnis verschiedene Konfigurations- und Setup-Dateien (z.B. </w:t>
      </w:r>
      <w:proofErr w:type="spellStart"/>
      <w:r>
        <w:t>docker-compose.yml</w:t>
      </w:r>
      <w:proofErr w:type="spellEnd"/>
      <w:r>
        <w:t>, Setup-Skripte</w:t>
      </w:r>
      <w:proofErr w:type="gramStart"/>
      <w:r>
        <w:t>, .</w:t>
      </w:r>
      <w:proofErr w:type="spellStart"/>
      <w:r>
        <w:t>env</w:t>
      </w:r>
      <w:proofErr w:type="gramEnd"/>
      <w:r>
        <w:t>.example</w:t>
      </w:r>
      <w:proofErr w:type="spellEnd"/>
      <w:r>
        <w:t>).</w:t>
      </w:r>
    </w:p>
    <w:p w14:paraId="3325C101" w14:textId="15A593BB" w:rsidR="008D15A1" w:rsidRDefault="008D15A1" w:rsidP="008D15A1">
      <w:pPr>
        <w:pStyle w:val="berschrift1"/>
      </w:pPr>
      <w:r>
        <w:t>1. Backend (/backend)</w:t>
      </w:r>
    </w:p>
    <w:p w14:paraId="4A6A2106" w14:textId="4FC8C0E9" w:rsidR="008D15A1" w:rsidRDefault="008D15A1" w:rsidP="008D15A1">
      <w:pPr>
        <w:pStyle w:val="berschrift2"/>
      </w:pPr>
      <w:r>
        <w:t>1.1.</w:t>
      </w:r>
      <w:r>
        <w:t xml:space="preserve"> Genutzte Frameworks &amp; Bibliotheken:</w:t>
      </w:r>
    </w:p>
    <w:p w14:paraId="6481BEF7" w14:textId="77777777" w:rsidR="008D15A1" w:rsidRDefault="008D15A1" w:rsidP="008D15A1">
      <w:pPr>
        <w:pStyle w:val="Listenabsatz"/>
        <w:numPr>
          <w:ilvl w:val="0"/>
          <w:numId w:val="5"/>
        </w:numPr>
      </w:pPr>
      <w:r>
        <w:t>Express: Haupt-Framework für den HTTP-Server.</w:t>
      </w:r>
    </w:p>
    <w:p w14:paraId="6087F720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TypeORM</w:t>
      </w:r>
      <w:proofErr w:type="spellEnd"/>
      <w:r>
        <w:t>: Objekt-Relationales Mapping für die Verbindung zu einer MySQL-Datenbank.</w:t>
      </w:r>
    </w:p>
    <w:p w14:paraId="5B2067F5" w14:textId="77777777" w:rsidR="008D15A1" w:rsidRDefault="008D15A1" w:rsidP="008D15A1">
      <w:pPr>
        <w:pStyle w:val="Listenabsatz"/>
        <w:numPr>
          <w:ilvl w:val="0"/>
          <w:numId w:val="5"/>
        </w:numPr>
      </w:pPr>
      <w:r>
        <w:t>MySQL2: Datenbank-Client für Node.js.</w:t>
      </w:r>
    </w:p>
    <w:p w14:paraId="0540F9F9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Zod</w:t>
      </w:r>
      <w:proofErr w:type="spellEnd"/>
      <w:r>
        <w:t xml:space="preserve">: Für die Validierung von Request-Daten (bspw. Body, </w:t>
      </w:r>
      <w:proofErr w:type="spellStart"/>
      <w:r>
        <w:t>Params</w:t>
      </w:r>
      <w:proofErr w:type="spellEnd"/>
      <w:r>
        <w:t>).</w:t>
      </w:r>
    </w:p>
    <w:p w14:paraId="28C28260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envalid</w:t>
      </w:r>
      <w:proofErr w:type="spellEnd"/>
      <w:r>
        <w:t>: Für das sichere und typsichere Einlesen und Validieren von Umgebungsvariablen.</w:t>
      </w:r>
    </w:p>
    <w:p w14:paraId="49106A33" w14:textId="77777777" w:rsidR="008D15A1" w:rsidRDefault="008D15A1" w:rsidP="008D15A1">
      <w:pPr>
        <w:pStyle w:val="Listenabsatz"/>
        <w:numPr>
          <w:ilvl w:val="0"/>
          <w:numId w:val="5"/>
        </w:numPr>
      </w:pPr>
      <w:r>
        <w:t xml:space="preserve">argon2: Zum sicheren </w:t>
      </w:r>
      <w:proofErr w:type="spellStart"/>
      <w:r>
        <w:t>Hashen</w:t>
      </w:r>
      <w:proofErr w:type="spellEnd"/>
      <w:r>
        <w:t xml:space="preserve"> von Passwörtern.</w:t>
      </w:r>
    </w:p>
    <w:p w14:paraId="15C711C1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jsonwebtoken</w:t>
      </w:r>
      <w:proofErr w:type="spellEnd"/>
      <w:r>
        <w:t>: Für das Ausstellen und Verifizieren von JWT-Tokens (User-Authentifizierung).</w:t>
      </w:r>
    </w:p>
    <w:p w14:paraId="1100C9D2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helmet</w:t>
      </w:r>
      <w:proofErr w:type="spellEnd"/>
      <w:r>
        <w:t>: Fügt Sicherheits-Header hinzu.</w:t>
      </w:r>
    </w:p>
    <w:p w14:paraId="664B334F" w14:textId="77777777" w:rsidR="008D15A1" w:rsidRDefault="008D15A1" w:rsidP="008D15A1">
      <w:pPr>
        <w:pStyle w:val="Listenabsatz"/>
        <w:numPr>
          <w:ilvl w:val="0"/>
          <w:numId w:val="5"/>
        </w:numPr>
      </w:pPr>
      <w:r>
        <w:t>express-rate-limit: Schützt die API vor zu vielen Anfragen.</w:t>
      </w:r>
    </w:p>
    <w:p w14:paraId="6DFC5C7A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cookie</w:t>
      </w:r>
      <w:proofErr w:type="spellEnd"/>
      <w:r>
        <w:t>-parser: Für das Auslesen von Cookies (insbesondere Auth-Token).</w:t>
      </w:r>
    </w:p>
    <w:p w14:paraId="05749B0D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dotenv</w:t>
      </w:r>
      <w:proofErr w:type="spellEnd"/>
      <w:r>
        <w:t xml:space="preserve">: Lädt Umgebungsvariablen </w:t>
      </w:r>
      <w:proofErr w:type="gramStart"/>
      <w:r>
        <w:t>aus .</w:t>
      </w:r>
      <w:proofErr w:type="spellStart"/>
      <w:r>
        <w:t>env</w:t>
      </w:r>
      <w:proofErr w:type="spellEnd"/>
      <w:proofErr w:type="gramEnd"/>
      <w:r>
        <w:t>-Dateien.</w:t>
      </w:r>
    </w:p>
    <w:p w14:paraId="656CF665" w14:textId="77777777" w:rsidR="008D15A1" w:rsidRDefault="008D15A1" w:rsidP="008D15A1">
      <w:pPr>
        <w:pStyle w:val="Listenabsatz"/>
        <w:numPr>
          <w:ilvl w:val="0"/>
          <w:numId w:val="5"/>
        </w:numPr>
      </w:pP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: Für Code-Qualität und Formatierung.</w:t>
      </w:r>
    </w:p>
    <w:p w14:paraId="20357522" w14:textId="77777777" w:rsidR="008D15A1" w:rsidRDefault="008D15A1" w:rsidP="008D15A1"/>
    <w:p w14:paraId="22ABE0D8" w14:textId="728BAD17" w:rsidR="008D15A1" w:rsidRDefault="008D15A1" w:rsidP="008D15A1">
      <w:pPr>
        <w:pStyle w:val="berschrift2"/>
      </w:pPr>
      <w:r>
        <w:t>1.2.</w:t>
      </w:r>
      <w:r>
        <w:t xml:space="preserve"> Aufbau im Backend:</w:t>
      </w:r>
    </w:p>
    <w:p w14:paraId="36DD783D" w14:textId="77777777" w:rsidR="008D15A1" w:rsidRDefault="008D15A1" w:rsidP="008D15A1">
      <w:r>
        <w:t xml:space="preserve">Das Backend läuft mit Node.js, Express und </w:t>
      </w:r>
      <w:proofErr w:type="spellStart"/>
      <w:r>
        <w:t>TypeScript</w:t>
      </w:r>
      <w:proofErr w:type="spellEnd"/>
      <w:r>
        <w:t>.</w:t>
      </w:r>
    </w:p>
    <w:p w14:paraId="695A97B8" w14:textId="77777777" w:rsidR="008D15A1" w:rsidRDefault="008D15A1" w:rsidP="008D15A1">
      <w:proofErr w:type="spellStart"/>
      <w:r>
        <w:t>TypeORM</w:t>
      </w:r>
      <w:proofErr w:type="spellEnd"/>
      <w:r>
        <w:t xml:space="preserve"> dient als ORM für die Anbindung an eine MySQL-Datenbank.</w:t>
      </w:r>
    </w:p>
    <w:p w14:paraId="537B6CB2" w14:textId="77777777" w:rsidR="008D15A1" w:rsidRDefault="008D15A1" w:rsidP="008D15A1"/>
    <w:p w14:paraId="4105D65C" w14:textId="197F9D78" w:rsidR="008D15A1" w:rsidRDefault="008D15A1" w:rsidP="008D15A1">
      <w:pPr>
        <w:pStyle w:val="berschrift3"/>
      </w:pPr>
      <w:r>
        <w:t xml:space="preserve">1.2.1. </w:t>
      </w:r>
      <w:r>
        <w:t>Wichtige Strukturelemente:</w:t>
      </w:r>
    </w:p>
    <w:p w14:paraId="17FD5E44" w14:textId="77777777" w:rsidR="008D15A1" w:rsidRDefault="008D15A1" w:rsidP="008D15A1">
      <w:pPr>
        <w:pStyle w:val="Listenabsatz"/>
        <w:numPr>
          <w:ilvl w:val="0"/>
          <w:numId w:val="4"/>
        </w:numPr>
      </w:pPr>
      <w:proofErr w:type="spellStart"/>
      <w:r>
        <w:t>controllers</w:t>
      </w:r>
      <w:proofErr w:type="spellEnd"/>
      <w:r>
        <w:t>/: Enthält die Controller-Logik für die REST-API-Endpunkte.</w:t>
      </w:r>
    </w:p>
    <w:p w14:paraId="6E161E2F" w14:textId="77777777" w:rsidR="008D15A1" w:rsidRDefault="008D15A1" w:rsidP="008D15A1">
      <w:pPr>
        <w:pStyle w:val="Listenabsatz"/>
        <w:numPr>
          <w:ilvl w:val="0"/>
          <w:numId w:val="4"/>
        </w:numPr>
      </w:pPr>
      <w:proofErr w:type="spellStart"/>
      <w:r>
        <w:t>entity</w:t>
      </w:r>
      <w:proofErr w:type="spellEnd"/>
      <w:r>
        <w:t xml:space="preserve">/: Die </w:t>
      </w:r>
      <w:proofErr w:type="spellStart"/>
      <w:r>
        <w:t>TypeORM-Entities</w:t>
      </w:r>
      <w:proofErr w:type="spellEnd"/>
      <w:r>
        <w:t xml:space="preserve"> – also die Klassen, die den Tabellen (User, Topic, </w:t>
      </w:r>
      <w:proofErr w:type="spellStart"/>
      <w:r>
        <w:t>Subtopic</w:t>
      </w:r>
      <w:proofErr w:type="spellEnd"/>
      <w:r>
        <w:t>, Flashcard) in der Datenbank entsprechen.</w:t>
      </w:r>
    </w:p>
    <w:p w14:paraId="6190D5DA" w14:textId="77777777" w:rsidR="008D15A1" w:rsidRDefault="008D15A1" w:rsidP="008D15A1">
      <w:pPr>
        <w:pStyle w:val="Listenabsatz"/>
        <w:numPr>
          <w:ilvl w:val="0"/>
          <w:numId w:val="4"/>
        </w:numPr>
      </w:pPr>
      <w:proofErr w:type="spellStart"/>
      <w:r>
        <w:t>middleware</w:t>
      </w:r>
      <w:proofErr w:type="spellEnd"/>
      <w:r>
        <w:t>/: Zentrale Express-Middlewares (Authentifizierung, Fehlerbehandlung, Rate-</w:t>
      </w:r>
      <w:proofErr w:type="spellStart"/>
      <w:r>
        <w:t>Limiting</w:t>
      </w:r>
      <w:proofErr w:type="spellEnd"/>
      <w:r>
        <w:t xml:space="preserve"> etc.).</w:t>
      </w:r>
    </w:p>
    <w:p w14:paraId="0C68F1E0" w14:textId="77777777" w:rsidR="008D15A1" w:rsidRDefault="008D15A1" w:rsidP="008D15A1">
      <w:pPr>
        <w:pStyle w:val="Listenabsatz"/>
        <w:numPr>
          <w:ilvl w:val="0"/>
          <w:numId w:val="4"/>
        </w:numPr>
      </w:pPr>
      <w:proofErr w:type="spellStart"/>
      <w:r>
        <w:t>routes</w:t>
      </w:r>
      <w:proofErr w:type="spellEnd"/>
      <w:r>
        <w:t>/: Routen-Definitionen für API-Endpunkte (z.B. /</w:t>
      </w:r>
      <w:proofErr w:type="spellStart"/>
      <w:r>
        <w:t>auth</w:t>
      </w:r>
      <w:proofErr w:type="spellEnd"/>
      <w:r>
        <w:t>, /</w:t>
      </w:r>
      <w:proofErr w:type="spellStart"/>
      <w:r>
        <w:t>topics</w:t>
      </w:r>
      <w:proofErr w:type="spellEnd"/>
      <w:r>
        <w:t>, /</w:t>
      </w:r>
      <w:proofErr w:type="spellStart"/>
      <w:r>
        <w:t>flashcards</w:t>
      </w:r>
      <w:proofErr w:type="spellEnd"/>
      <w:r>
        <w:t>).</w:t>
      </w:r>
    </w:p>
    <w:p w14:paraId="3113E482" w14:textId="77777777" w:rsidR="008D15A1" w:rsidRDefault="008D15A1" w:rsidP="008D15A1">
      <w:pPr>
        <w:pStyle w:val="Listenabsatz"/>
        <w:numPr>
          <w:ilvl w:val="0"/>
          <w:numId w:val="4"/>
        </w:numPr>
      </w:pPr>
      <w:proofErr w:type="spellStart"/>
      <w:r>
        <w:t>config</w:t>
      </w:r>
      <w:proofErr w:type="spellEnd"/>
      <w:r>
        <w:t>/: Konfigurationen, z.B. für Umgebungsvariablen und Datenbank-Settings.</w:t>
      </w:r>
    </w:p>
    <w:p w14:paraId="633229AA" w14:textId="77777777" w:rsidR="008D15A1" w:rsidRDefault="008D15A1" w:rsidP="008D15A1"/>
    <w:p w14:paraId="167541D1" w14:textId="77777777" w:rsidR="008D15A1" w:rsidRDefault="008D15A1" w:rsidP="008D15A1">
      <w:pPr>
        <w:pStyle w:val="berschrift1"/>
      </w:pPr>
      <w:r>
        <w:t>2. Frontend (/</w:t>
      </w:r>
      <w:proofErr w:type="spellStart"/>
      <w:r>
        <w:t>frontend</w:t>
      </w:r>
      <w:proofErr w:type="spellEnd"/>
      <w:r>
        <w:t>)</w:t>
      </w:r>
    </w:p>
    <w:p w14:paraId="06B48D00" w14:textId="715D0B18" w:rsidR="008D15A1" w:rsidRPr="008D15A1" w:rsidRDefault="008D15A1" w:rsidP="008D15A1">
      <w:pPr>
        <w:pStyle w:val="berschrift2"/>
        <w:rPr>
          <w:lang w:val="en-US"/>
        </w:rPr>
      </w:pPr>
      <w:r>
        <w:rPr>
          <w:lang w:val="en-US"/>
        </w:rPr>
        <w:t xml:space="preserve">2.1. </w:t>
      </w:r>
      <w:proofErr w:type="spellStart"/>
      <w:r w:rsidRPr="008D15A1">
        <w:rPr>
          <w:lang w:val="en-US"/>
        </w:rPr>
        <w:t>Genutzte</w:t>
      </w:r>
      <w:proofErr w:type="spellEnd"/>
      <w:r w:rsidRPr="008D15A1">
        <w:rPr>
          <w:lang w:val="en-US"/>
        </w:rPr>
        <w:t xml:space="preserve"> Frameworks &amp; </w:t>
      </w:r>
      <w:proofErr w:type="spellStart"/>
      <w:r w:rsidRPr="008D15A1">
        <w:rPr>
          <w:lang w:val="en-US"/>
        </w:rPr>
        <w:t>Bibliotheken</w:t>
      </w:r>
      <w:proofErr w:type="spellEnd"/>
      <w:r w:rsidRPr="008D15A1">
        <w:rPr>
          <w:lang w:val="en-US"/>
        </w:rPr>
        <w:t>:</w:t>
      </w:r>
    </w:p>
    <w:p w14:paraId="5791DC24" w14:textId="77777777" w:rsidR="008D15A1" w:rsidRPr="008D15A1" w:rsidRDefault="008D15A1" w:rsidP="008D15A1">
      <w:pPr>
        <w:rPr>
          <w:lang w:val="en-US"/>
        </w:rPr>
      </w:pPr>
      <w:r w:rsidRPr="008D15A1">
        <w:rPr>
          <w:lang w:val="en-US"/>
        </w:rPr>
        <w:t xml:space="preserve">Angular (v18): Moderne Single-Page-Application </w:t>
      </w:r>
      <w:proofErr w:type="spellStart"/>
      <w:r w:rsidRPr="008D15A1">
        <w:rPr>
          <w:lang w:val="en-US"/>
        </w:rPr>
        <w:t>mit</w:t>
      </w:r>
      <w:proofErr w:type="spellEnd"/>
      <w:r w:rsidRPr="008D15A1">
        <w:rPr>
          <w:lang w:val="en-US"/>
        </w:rPr>
        <w:t xml:space="preserve"> TypeScript.</w:t>
      </w:r>
    </w:p>
    <w:p w14:paraId="11B73230" w14:textId="77777777" w:rsidR="008D15A1" w:rsidRDefault="008D15A1" w:rsidP="008D15A1">
      <w:proofErr w:type="spellStart"/>
      <w:r>
        <w:t>RxJS</w:t>
      </w:r>
      <w:proofErr w:type="spellEnd"/>
      <w:r>
        <w:t>: Für reaktive Datenströme (z.B. State-Management, asynchrone Kommunikation).</w:t>
      </w:r>
    </w:p>
    <w:p w14:paraId="3C0D1E80" w14:textId="77777777" w:rsidR="008D15A1" w:rsidRDefault="008D15A1" w:rsidP="008D15A1">
      <w:r>
        <w:t>Chart.js: Für die grafische Darstellung des Lernerfolgs (Doughnut-Charts).</w:t>
      </w:r>
    </w:p>
    <w:p w14:paraId="5E57DDC7" w14:textId="77777777" w:rsidR="008D15A1" w:rsidRDefault="008D15A1" w:rsidP="008D15A1">
      <w:proofErr w:type="spellStart"/>
      <w:r>
        <w:t>concurrently</w:t>
      </w:r>
      <w:proofErr w:type="spellEnd"/>
      <w:r>
        <w:t>: Zum parallelen Starten von Front- und Backend im Dev-Modus.</w:t>
      </w:r>
    </w:p>
    <w:p w14:paraId="6BE40DDB" w14:textId="77777777" w:rsidR="008D15A1" w:rsidRDefault="008D15A1" w:rsidP="008D15A1">
      <w:r>
        <w:t>Karma/Jasmine: Für Unit-</w:t>
      </w:r>
      <w:proofErr w:type="spellStart"/>
      <w:r>
        <w:t>Testing</w:t>
      </w:r>
      <w:proofErr w:type="spellEnd"/>
      <w:r>
        <w:t>.</w:t>
      </w:r>
    </w:p>
    <w:p w14:paraId="26F48059" w14:textId="77777777" w:rsidR="008D15A1" w:rsidRDefault="008D15A1" w:rsidP="008D15A1">
      <w:proofErr w:type="spellStart"/>
      <w:r>
        <w:t>TypeScript</w:t>
      </w:r>
      <w:proofErr w:type="spellEnd"/>
      <w:r>
        <w:t>: Strikt typisierte Entwicklung.</w:t>
      </w:r>
    </w:p>
    <w:p w14:paraId="0CEC9E7E" w14:textId="77777777" w:rsidR="008D15A1" w:rsidRDefault="008D15A1" w:rsidP="008D15A1"/>
    <w:p w14:paraId="6C88F82D" w14:textId="29425900" w:rsidR="008D15A1" w:rsidRDefault="008D15A1" w:rsidP="008D15A1">
      <w:pPr>
        <w:pStyle w:val="berschrift2"/>
      </w:pPr>
      <w:r>
        <w:t>2.2.</w:t>
      </w:r>
      <w:r>
        <w:t xml:space="preserve"> Aufbau im Frontend:</w:t>
      </w:r>
    </w:p>
    <w:p w14:paraId="07AE2B69" w14:textId="77777777" w:rsidR="008D15A1" w:rsidRDefault="008D15A1" w:rsidP="008D15A1">
      <w:r>
        <w:t>Das Frontend basiert auf Angular (</w:t>
      </w:r>
      <w:proofErr w:type="spellStart"/>
      <w:r>
        <w:t>TypeScript</w:t>
      </w:r>
      <w:proofErr w:type="spellEnd"/>
      <w:r>
        <w:t>). Die Komponenten sind nach Best Practices modular aufgebaut, um die Wartbarkeit und Skalierbarkeit der App zu verbessern.</w:t>
      </w:r>
    </w:p>
    <w:p w14:paraId="3FC419B6" w14:textId="77777777" w:rsidR="008D15A1" w:rsidRDefault="008D15A1" w:rsidP="008D15A1">
      <w:r>
        <w:t xml:space="preserve">Die drei wichtigsten Hauptverzeichnisse innerhalb von 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 sind:</w:t>
      </w:r>
    </w:p>
    <w:p w14:paraId="611B284B" w14:textId="77777777" w:rsidR="008D15A1" w:rsidRDefault="008D15A1" w:rsidP="008D15A1"/>
    <w:p w14:paraId="69E5A288" w14:textId="49B7BFB5" w:rsidR="008D15A1" w:rsidRDefault="008D15A1" w:rsidP="008D15A1">
      <w:pPr>
        <w:pStyle w:val="berschrift3"/>
      </w:pPr>
      <w:r>
        <w:t>2.2.1.</w:t>
      </w:r>
      <w:r>
        <w:t xml:space="preserve"> c</w:t>
      </w:r>
      <w:proofErr w:type="spellStart"/>
      <w:r>
        <w:t>ore</w:t>
      </w:r>
      <w:proofErr w:type="spellEnd"/>
      <w:r>
        <w:t>/</w:t>
      </w:r>
    </w:p>
    <w:p w14:paraId="29991AB7" w14:textId="77777777" w:rsidR="008D15A1" w:rsidRDefault="008D15A1" w:rsidP="008D15A1">
      <w:r>
        <w:t>Enthält globale, anwendungsweite Services und zentrale Logik, die im gesamten Projekt benötigt werden, zum Beispiel:</w:t>
      </w:r>
    </w:p>
    <w:p w14:paraId="71A2BA1D" w14:textId="77777777" w:rsidR="008D15A1" w:rsidRPr="008D15A1" w:rsidRDefault="008D15A1" w:rsidP="008D15A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D15A1">
        <w:rPr>
          <w:lang w:val="en-US"/>
        </w:rPr>
        <w:t>Authentifizierungs</w:t>
      </w:r>
      <w:proofErr w:type="spellEnd"/>
      <w:r w:rsidRPr="008D15A1">
        <w:rPr>
          <w:lang w:val="en-US"/>
        </w:rPr>
        <w:t>-Service (</w:t>
      </w:r>
      <w:proofErr w:type="spellStart"/>
      <w:proofErr w:type="gramStart"/>
      <w:r w:rsidRPr="008D15A1">
        <w:rPr>
          <w:lang w:val="en-US"/>
        </w:rPr>
        <w:t>auth.service</w:t>
      </w:r>
      <w:proofErr w:type="gramEnd"/>
      <w:r w:rsidRPr="008D15A1">
        <w:rPr>
          <w:lang w:val="en-US"/>
        </w:rPr>
        <w:t>.ts</w:t>
      </w:r>
      <w:proofErr w:type="spellEnd"/>
      <w:r w:rsidRPr="008D15A1">
        <w:rPr>
          <w:lang w:val="en-US"/>
        </w:rPr>
        <w:t>)</w:t>
      </w:r>
    </w:p>
    <w:p w14:paraId="0ACAF05C" w14:textId="77777777" w:rsidR="008D15A1" w:rsidRDefault="008D15A1" w:rsidP="008D15A1">
      <w:pPr>
        <w:pStyle w:val="Listenabsatz"/>
        <w:numPr>
          <w:ilvl w:val="0"/>
          <w:numId w:val="1"/>
        </w:numPr>
      </w:pPr>
      <w:r>
        <w:t>HTTP-Interceptor für das automatische Anhängen von Tokens an API-</w:t>
      </w:r>
      <w:proofErr w:type="spellStart"/>
      <w:r>
        <w:t>Requests</w:t>
      </w:r>
      <w:proofErr w:type="spellEnd"/>
    </w:p>
    <w:p w14:paraId="2673BCC9" w14:textId="77777777" w:rsidR="008D15A1" w:rsidRPr="008D15A1" w:rsidRDefault="008D15A1" w:rsidP="008D15A1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8D15A1">
        <w:rPr>
          <w:lang w:val="en-US"/>
        </w:rPr>
        <w:t>Datenmodelle</w:t>
      </w:r>
      <w:proofErr w:type="spellEnd"/>
      <w:r w:rsidRPr="008D15A1">
        <w:rPr>
          <w:lang w:val="en-US"/>
        </w:rPr>
        <w:t xml:space="preserve"> (Interfaces für Topics, Flashcards, etc.)</w:t>
      </w:r>
    </w:p>
    <w:p w14:paraId="411E29CF" w14:textId="77777777" w:rsidR="008D15A1" w:rsidRPr="008D15A1" w:rsidRDefault="008D15A1" w:rsidP="008D15A1">
      <w:pPr>
        <w:pStyle w:val="Listenabsatz"/>
        <w:numPr>
          <w:ilvl w:val="0"/>
          <w:numId w:val="1"/>
        </w:numPr>
        <w:rPr>
          <w:lang w:val="en-US"/>
        </w:rPr>
      </w:pPr>
      <w:r w:rsidRPr="008D15A1">
        <w:rPr>
          <w:lang w:val="en-US"/>
        </w:rPr>
        <w:t>Guards (</w:t>
      </w:r>
      <w:proofErr w:type="spellStart"/>
      <w:r w:rsidRPr="008D15A1">
        <w:rPr>
          <w:lang w:val="en-US"/>
        </w:rPr>
        <w:t>z.B.</w:t>
      </w:r>
      <w:proofErr w:type="spellEnd"/>
      <w:r w:rsidRPr="008D15A1">
        <w:rPr>
          <w:lang w:val="en-US"/>
        </w:rPr>
        <w:t xml:space="preserve"> </w:t>
      </w:r>
      <w:proofErr w:type="spellStart"/>
      <w:proofErr w:type="gramStart"/>
      <w:r w:rsidRPr="008D15A1">
        <w:rPr>
          <w:lang w:val="en-US"/>
        </w:rPr>
        <w:t>authguard.service</w:t>
      </w:r>
      <w:proofErr w:type="gramEnd"/>
      <w:r w:rsidRPr="008D15A1">
        <w:rPr>
          <w:lang w:val="en-US"/>
        </w:rPr>
        <w:t>.ts</w:t>
      </w:r>
      <w:proofErr w:type="spellEnd"/>
      <w:r w:rsidRPr="008D15A1">
        <w:rPr>
          <w:lang w:val="en-US"/>
        </w:rPr>
        <w:t>)</w:t>
      </w:r>
    </w:p>
    <w:p w14:paraId="3D36CC48" w14:textId="77777777" w:rsidR="008D15A1" w:rsidRDefault="008D15A1" w:rsidP="008D15A1">
      <w:pPr>
        <w:pStyle w:val="Listenabsatz"/>
        <w:numPr>
          <w:ilvl w:val="0"/>
          <w:numId w:val="1"/>
        </w:numPr>
      </w:pPr>
      <w:r>
        <w:t xml:space="preserve">Weitere zentrale Dienste (z.B. für </w:t>
      </w:r>
      <w:proofErr w:type="spellStart"/>
      <w:r>
        <w:t>Darkmode</w:t>
      </w:r>
      <w:proofErr w:type="spellEnd"/>
      <w:r>
        <w:t>)</w:t>
      </w:r>
    </w:p>
    <w:p w14:paraId="7A47B713" w14:textId="77777777" w:rsidR="008D15A1" w:rsidRDefault="008D15A1" w:rsidP="008D15A1">
      <w:r>
        <w:t>Wird nur einmalig geladen und stellt grundlegende Funktionalität für alle Features bereit.</w:t>
      </w:r>
    </w:p>
    <w:p w14:paraId="2C475AB3" w14:textId="77777777" w:rsidR="008D15A1" w:rsidRDefault="008D15A1" w:rsidP="008D15A1"/>
    <w:p w14:paraId="486F562D" w14:textId="3EF47AF0" w:rsidR="008D15A1" w:rsidRDefault="008D15A1" w:rsidP="008D15A1">
      <w:r>
        <w:t>2.2.2.</w:t>
      </w:r>
      <w:r>
        <w:t xml:space="preserve"> </w:t>
      </w:r>
      <w:proofErr w:type="spellStart"/>
      <w:r>
        <w:t>features</w:t>
      </w:r>
      <w:proofErr w:type="spellEnd"/>
      <w:r>
        <w:t>/</w:t>
      </w:r>
    </w:p>
    <w:p w14:paraId="7249CB52" w14:textId="77777777" w:rsidR="008D15A1" w:rsidRDefault="008D15A1" w:rsidP="008D15A1">
      <w:r>
        <w:t>Enthält die eigentlichen Hauptfunktionen und Seiten der App.</w:t>
      </w:r>
    </w:p>
    <w:p w14:paraId="1409F3DD" w14:textId="77777777" w:rsidR="008D15A1" w:rsidRDefault="008D15A1" w:rsidP="008D15A1">
      <w:r>
        <w:t>Jedes größere Feature (bspw. Login, Themengebiete, Unterthemen, Lernmodus) ist als eigener Unterordner mit eigener Komponente, Logik, HTML und CSS umgesetzt.</w:t>
      </w:r>
    </w:p>
    <w:p w14:paraId="5CDD2E7D" w14:textId="77777777" w:rsidR="008D15A1" w:rsidRDefault="008D15A1" w:rsidP="008D15A1">
      <w:r>
        <w:t>Beispielhafte Unterordner:</w:t>
      </w:r>
    </w:p>
    <w:p w14:paraId="2C4D5D02" w14:textId="77777777" w:rsidR="008D15A1" w:rsidRDefault="008D15A1" w:rsidP="008D15A1">
      <w:pPr>
        <w:pStyle w:val="Listenabsatz"/>
        <w:numPr>
          <w:ilvl w:val="0"/>
          <w:numId w:val="2"/>
        </w:numPr>
      </w:pPr>
      <w:proofErr w:type="spellStart"/>
      <w:r>
        <w:t>auth</w:t>
      </w:r>
      <w:proofErr w:type="spellEnd"/>
      <w:r>
        <w:t>/ – Login und Registrierung</w:t>
      </w:r>
    </w:p>
    <w:p w14:paraId="2EF5E946" w14:textId="77777777" w:rsidR="008D15A1" w:rsidRDefault="008D15A1" w:rsidP="008D15A1">
      <w:pPr>
        <w:pStyle w:val="Listenabsatz"/>
        <w:numPr>
          <w:ilvl w:val="0"/>
          <w:numId w:val="2"/>
        </w:numPr>
      </w:pPr>
      <w:proofErr w:type="spellStart"/>
      <w:r>
        <w:t>topics</w:t>
      </w:r>
      <w:proofErr w:type="spellEnd"/>
      <w:r>
        <w:t>/ – Themengebiete</w:t>
      </w:r>
    </w:p>
    <w:p w14:paraId="2B02EA36" w14:textId="77777777" w:rsidR="008D15A1" w:rsidRDefault="008D15A1" w:rsidP="008D15A1">
      <w:pPr>
        <w:pStyle w:val="Listenabsatz"/>
        <w:numPr>
          <w:ilvl w:val="0"/>
          <w:numId w:val="2"/>
        </w:numPr>
      </w:pPr>
      <w:proofErr w:type="spellStart"/>
      <w:r>
        <w:t>subtopics</w:t>
      </w:r>
      <w:proofErr w:type="spellEnd"/>
      <w:r>
        <w:t>/ – Unterthemen</w:t>
      </w:r>
    </w:p>
    <w:p w14:paraId="29DFF3E8" w14:textId="77777777" w:rsidR="008D15A1" w:rsidRDefault="008D15A1" w:rsidP="008D15A1">
      <w:pPr>
        <w:pStyle w:val="Listenabsatz"/>
        <w:numPr>
          <w:ilvl w:val="0"/>
          <w:numId w:val="2"/>
        </w:numPr>
      </w:pPr>
      <w:proofErr w:type="spellStart"/>
      <w:r>
        <w:lastRenderedPageBreak/>
        <w:t>flashcards</w:t>
      </w:r>
      <w:proofErr w:type="spellEnd"/>
      <w:r>
        <w:t>-list/ – Liste und Bearbeitung von Karteikarten</w:t>
      </w:r>
    </w:p>
    <w:p w14:paraId="0F9CE067" w14:textId="77777777" w:rsidR="008D15A1" w:rsidRDefault="008D15A1" w:rsidP="008D15A1">
      <w:pPr>
        <w:pStyle w:val="Listenabsatz"/>
        <w:numPr>
          <w:ilvl w:val="0"/>
          <w:numId w:val="2"/>
        </w:numPr>
      </w:pPr>
      <w:proofErr w:type="spellStart"/>
      <w:r>
        <w:t>flashcard</w:t>
      </w:r>
      <w:proofErr w:type="spellEnd"/>
      <w:r>
        <w:t>-preview/ – Lernmodus</w:t>
      </w:r>
    </w:p>
    <w:p w14:paraId="10599016" w14:textId="77777777" w:rsidR="008D15A1" w:rsidRDefault="008D15A1" w:rsidP="008D15A1">
      <w:r>
        <w:t>Diese Struktur sorgt dafür, dass jede Funktionalität für sich entwickelt, getestet und ggf. erweitert werden kann.</w:t>
      </w:r>
    </w:p>
    <w:p w14:paraId="56F9461A" w14:textId="77777777" w:rsidR="008D15A1" w:rsidRDefault="008D15A1" w:rsidP="008D15A1"/>
    <w:p w14:paraId="3403306F" w14:textId="36142C4E" w:rsidR="008D15A1" w:rsidRDefault="008D15A1" w:rsidP="008D15A1">
      <w:r>
        <w:t>2.2.3.</w:t>
      </w:r>
      <w:r>
        <w:t xml:space="preserve"> </w:t>
      </w:r>
      <w:proofErr w:type="spellStart"/>
      <w:r>
        <w:t>shared</w:t>
      </w:r>
      <w:proofErr w:type="spellEnd"/>
      <w:r>
        <w:t>/</w:t>
      </w:r>
    </w:p>
    <w:p w14:paraId="7965D5C2" w14:textId="77777777" w:rsidR="008D15A1" w:rsidRDefault="008D15A1" w:rsidP="008D15A1">
      <w:r>
        <w:t>Hier befinden sich wiederverwendbare UI-Komponenten und Pipes (Hilfsfunktionen).</w:t>
      </w:r>
    </w:p>
    <w:p w14:paraId="52C65F99" w14:textId="77777777" w:rsidR="008D15A1" w:rsidRDefault="008D15A1" w:rsidP="008D15A1">
      <w:r>
        <w:t>Beispiele:</w:t>
      </w:r>
    </w:p>
    <w:p w14:paraId="1F4E4E9F" w14:textId="77777777" w:rsidR="008D15A1" w:rsidRDefault="008D15A1" w:rsidP="008D15A1">
      <w:pPr>
        <w:pStyle w:val="Listenabsatz"/>
        <w:numPr>
          <w:ilvl w:val="0"/>
          <w:numId w:val="3"/>
        </w:numPr>
      </w:pPr>
      <w:proofErr w:type="spellStart"/>
      <w:r>
        <w:t>header</w:t>
      </w:r>
      <w:proofErr w:type="spellEnd"/>
      <w:r>
        <w:t>/ – Die Header-Komponente, die auf jeder Seite genutzt wird</w:t>
      </w:r>
    </w:p>
    <w:p w14:paraId="1A2ADBAB" w14:textId="77777777" w:rsidR="008D15A1" w:rsidRDefault="008D15A1" w:rsidP="008D15A1">
      <w:pPr>
        <w:pStyle w:val="Listenabsatz"/>
        <w:numPr>
          <w:ilvl w:val="0"/>
          <w:numId w:val="3"/>
        </w:numPr>
      </w:pPr>
      <w:proofErr w:type="spellStart"/>
      <w:r>
        <w:t>add</w:t>
      </w:r>
      <w:proofErr w:type="spellEnd"/>
      <w:r>
        <w:t>-item/ – Komponente zum Hinzufügen von neuen Elementen (Themen, Unterthemen, Karten)</w:t>
      </w:r>
    </w:p>
    <w:p w14:paraId="7939E18B" w14:textId="77777777" w:rsidR="008D15A1" w:rsidRDefault="008D15A1" w:rsidP="008D15A1">
      <w:pPr>
        <w:pStyle w:val="Listenabsatz"/>
        <w:numPr>
          <w:ilvl w:val="0"/>
          <w:numId w:val="3"/>
        </w:numPr>
      </w:pPr>
      <w:proofErr w:type="spellStart"/>
      <w:r>
        <w:t>editable</w:t>
      </w:r>
      <w:proofErr w:type="spellEnd"/>
      <w:r>
        <w:t>-card/ – Karte für editierbare Inhalte</w:t>
      </w:r>
    </w:p>
    <w:p w14:paraId="3C8E9B11" w14:textId="77777777" w:rsidR="008D15A1" w:rsidRDefault="008D15A1" w:rsidP="008D15A1">
      <w:pPr>
        <w:pStyle w:val="Listenabsatz"/>
        <w:numPr>
          <w:ilvl w:val="0"/>
          <w:numId w:val="3"/>
        </w:numPr>
      </w:pPr>
      <w:proofErr w:type="spellStart"/>
      <w:r>
        <w:t>search</w:t>
      </w:r>
      <w:proofErr w:type="spellEnd"/>
      <w:r>
        <w:t>-</w:t>
      </w:r>
      <w:proofErr w:type="spellStart"/>
      <w:r>
        <w:t>sort</w:t>
      </w:r>
      <w:proofErr w:type="spellEnd"/>
      <w:r>
        <w:t>-pipe/ – Pipe für Suchen und Sortieren von Listen</w:t>
      </w:r>
    </w:p>
    <w:p w14:paraId="7D961570" w14:textId="3B07B62C" w:rsidR="008D15A1" w:rsidRDefault="008D15A1" w:rsidP="008D15A1">
      <w:proofErr w:type="spellStart"/>
      <w:r>
        <w:t>shared</w:t>
      </w:r>
      <w:proofErr w:type="spellEnd"/>
      <w:r>
        <w:t xml:space="preserve"> wird projektweit genutzt, um Redundanzen zu vermeiden und ein einheitliches Design zu gewährleisten.</w:t>
      </w:r>
    </w:p>
    <w:p w14:paraId="01C16FF7" w14:textId="77777777" w:rsidR="008D15A1" w:rsidRDefault="008D15A1" w:rsidP="008D15A1"/>
    <w:p w14:paraId="74F0F706" w14:textId="77777777" w:rsidR="008D15A1" w:rsidRDefault="008D15A1" w:rsidP="008D15A1">
      <w:pPr>
        <w:pStyle w:val="berschrift1"/>
      </w:pPr>
      <w:r>
        <w:t>3. Gemeinsame Tools/Konfiguration</w:t>
      </w:r>
    </w:p>
    <w:p w14:paraId="5B418609" w14:textId="77777777" w:rsidR="008D15A1" w:rsidRDefault="008D15A1" w:rsidP="008D15A1">
      <w:pPr>
        <w:pStyle w:val="Listenabsatz"/>
        <w:numPr>
          <w:ilvl w:val="0"/>
          <w:numId w:val="6"/>
        </w:numPr>
      </w:pPr>
      <w:r>
        <w:t xml:space="preserve">Docker / Docker </w:t>
      </w:r>
      <w:proofErr w:type="spellStart"/>
      <w:r>
        <w:t>Compose</w:t>
      </w:r>
      <w:proofErr w:type="spellEnd"/>
      <w:r>
        <w:t>:</w:t>
      </w:r>
    </w:p>
    <w:p w14:paraId="0BAFFAE6" w14:textId="274B63F2" w:rsidR="008D15A1" w:rsidRDefault="008D15A1" w:rsidP="008D15A1">
      <w:pPr>
        <w:pStyle w:val="Listenabsatz"/>
      </w:pPr>
      <w:r>
        <w:t>Wird für die lokale Entwicklungsumgebung und das Setup der Datenbank genutzt. Optional kann das Backend auch containerisiert gestartet werden.</w:t>
      </w:r>
    </w:p>
    <w:p w14:paraId="7938FED3" w14:textId="77777777" w:rsidR="008D15A1" w:rsidRDefault="008D15A1" w:rsidP="008D15A1">
      <w:pPr>
        <w:pStyle w:val="Listenabsatz"/>
        <w:numPr>
          <w:ilvl w:val="0"/>
          <w:numId w:val="6"/>
        </w:numPr>
      </w:pPr>
      <w:r>
        <w:t>Setup-Skript:</w:t>
      </w:r>
    </w:p>
    <w:p w14:paraId="5DF40DAE" w14:textId="5397BE41" w:rsidR="008D15A1" w:rsidRDefault="008D15A1" w:rsidP="008D15A1">
      <w:pPr>
        <w:pStyle w:val="Listenabsatz"/>
      </w:pPr>
      <w:r>
        <w:t>Zentrales Skript im Root, das alle Abhängigkeiten installiert, Umgebungsvariablen vorbereitet und (optional) alle Services startet.</w:t>
      </w:r>
    </w:p>
    <w:p w14:paraId="76BDB15C" w14:textId="77777777" w:rsidR="008D15A1" w:rsidRDefault="008D15A1" w:rsidP="008D15A1">
      <w:pPr>
        <w:pStyle w:val="Listenabsatz"/>
        <w:numPr>
          <w:ilvl w:val="0"/>
          <w:numId w:val="6"/>
        </w:numPr>
      </w:pPr>
      <w:r>
        <w:t xml:space="preserve">Node.js &amp; </w:t>
      </w:r>
      <w:proofErr w:type="spellStart"/>
      <w:r>
        <w:t>npm</w:t>
      </w:r>
      <w:proofErr w:type="spellEnd"/>
      <w:r>
        <w:t>:</w:t>
      </w:r>
    </w:p>
    <w:p w14:paraId="664A1EDD" w14:textId="77777777" w:rsidR="008D15A1" w:rsidRDefault="008D15A1" w:rsidP="008D15A1">
      <w:pPr>
        <w:pStyle w:val="Listenabsatz"/>
      </w:pPr>
      <w:r>
        <w:t>Wird für beide Teile benötigt.</w:t>
      </w:r>
    </w:p>
    <w:p w14:paraId="6FADF486" w14:textId="17042AE2" w:rsidR="0022392D" w:rsidRDefault="0022392D" w:rsidP="008D15A1"/>
    <w:sectPr w:rsidR="00223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6644"/>
    <w:multiLevelType w:val="hybridMultilevel"/>
    <w:tmpl w:val="F746C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0B34"/>
    <w:multiLevelType w:val="hybridMultilevel"/>
    <w:tmpl w:val="1250FB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4D0"/>
    <w:multiLevelType w:val="hybridMultilevel"/>
    <w:tmpl w:val="6A56F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D17A6"/>
    <w:multiLevelType w:val="hybridMultilevel"/>
    <w:tmpl w:val="F306BD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170DD"/>
    <w:multiLevelType w:val="hybridMultilevel"/>
    <w:tmpl w:val="483CA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A5849"/>
    <w:multiLevelType w:val="hybridMultilevel"/>
    <w:tmpl w:val="83A23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52418">
    <w:abstractNumId w:val="0"/>
  </w:num>
  <w:num w:numId="2" w16cid:durableId="12651704">
    <w:abstractNumId w:val="1"/>
  </w:num>
  <w:num w:numId="3" w16cid:durableId="1941909672">
    <w:abstractNumId w:val="4"/>
  </w:num>
  <w:num w:numId="4" w16cid:durableId="1571311616">
    <w:abstractNumId w:val="5"/>
  </w:num>
  <w:num w:numId="5" w16cid:durableId="1980064015">
    <w:abstractNumId w:val="3"/>
  </w:num>
  <w:num w:numId="6" w16cid:durableId="958955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A1"/>
    <w:rsid w:val="001979AD"/>
    <w:rsid w:val="0022392D"/>
    <w:rsid w:val="008D15A1"/>
    <w:rsid w:val="00CD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8E8B"/>
  <w15:chartTrackingRefBased/>
  <w15:docId w15:val="{B5B90B3C-F438-4DE5-AD00-7458A45A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1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D1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D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D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D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D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D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1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D15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D15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D15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D15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D15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D15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D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D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D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D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D15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D15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D15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D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D15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D1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 Justin (EM/TCT-Bue)</dc:creator>
  <cp:keywords/>
  <dc:description/>
  <cp:lastModifiedBy>Karam Justin (EM/TCT-Bue)</cp:lastModifiedBy>
  <cp:revision>2</cp:revision>
  <dcterms:created xsi:type="dcterms:W3CDTF">2025-07-09T15:34:00Z</dcterms:created>
  <dcterms:modified xsi:type="dcterms:W3CDTF">2025-07-09T15:34:00Z</dcterms:modified>
</cp:coreProperties>
</file>