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84455" w14:textId="2C068F52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826F49">
        <w:rPr>
          <w:rFonts w:ascii="Calibri Light" w:hAnsi="Calibri Light" w:cs="Calibri Light"/>
          <w:sz w:val="44"/>
          <w:szCs w:val="44"/>
        </w:rPr>
        <w:t>Introduction to C#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0BD112C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02636E11" w:rsidR="00AE10E4" w:rsidRPr="00D87211" w:rsidRDefault="00562AA4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Justin Katic</w:t>
                </w:r>
              </w:p>
            </w:tc>
          </w:sdtContent>
        </w:sdt>
      </w:tr>
      <w:tr w:rsidR="00AE10E4" w:rsidRPr="00BD112C" w14:paraId="5C848481" w14:textId="0DE024CA" w:rsidTr="00BD112C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6E690468" w:rsidR="00AE10E4" w:rsidRPr="00D87211" w:rsidRDefault="00562AA4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AOI00008ZB</w:t>
                </w:r>
              </w:p>
            </w:tc>
          </w:sdtContent>
        </w:sdt>
      </w:tr>
      <w:tr w:rsidR="00B734D1" w:rsidRPr="00BD112C" w14:paraId="7BB70D8F" w14:textId="77777777" w:rsidTr="00BD112C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Header"/>
              <w:sz w:val="20"/>
              <w:szCs w:val="20"/>
              <w:lang w:eastAsia="en-US"/>
            </w:rPr>
            <w:id w:val="1210610516"/>
            <w:placeholder>
              <w:docPart w:val="831D2B9BE5B54B1288A274D02E9769D8"/>
            </w:placeholder>
            <w:text/>
          </w:sdtPr>
          <w:sdtContent>
            <w:sdt>
              <w:sdtPr>
                <w:rPr>
                  <w:rStyle w:val="Header"/>
                  <w:sz w:val="20"/>
                  <w:szCs w:val="20"/>
                  <w:lang w:eastAsia="en-US"/>
                </w:rPr>
                <w:id w:val="-1452934278"/>
                <w:placeholder>
                  <w:docPart w:val="DCB360FEB5A845AFA384CC710DADED58"/>
                </w:placeholder>
                <w:text/>
              </w:sdtPr>
              <w:sdtContent>
                <w:tc>
                  <w:tcPr>
                    <w:tcW w:w="6063" w:type="dxa"/>
                  </w:tcPr>
                  <w:p w14:paraId="010D710F" w14:textId="02CADC40" w:rsidR="00B734D1" w:rsidRPr="00D87211" w:rsidRDefault="00562AA4" w:rsidP="00BD112C">
                    <w:pPr>
                      <w:spacing w:before="60" w:after="60"/>
                      <w:rPr>
                        <w:rStyle w:val="Style1"/>
                        <w:sz w:val="20"/>
                        <w:szCs w:val="20"/>
                      </w:rPr>
                    </w:pPr>
                    <w:r w:rsidRPr="00562AA4">
                      <w:rPr>
                        <w:rStyle w:val="Header"/>
                        <w:sz w:val="20"/>
                        <w:szCs w:val="20"/>
                        <w:lang w:eastAsia="en-US"/>
                      </w:rPr>
                      <w:t>S191284@students.aie.edu.au</w:t>
                    </w:r>
                    <w:r w:rsidRPr="00562AA4">
                      <w:rPr>
                        <w:rStyle w:val="Header"/>
                        <w:sz w:val="20"/>
                        <w:szCs w:val="20"/>
                        <w:lang w:eastAsia="en-US"/>
                      </w:rPr>
                      <w:cr/>
                    </w:r>
                  </w:p>
                </w:tc>
              </w:sdtContent>
            </w:sdt>
          </w:sdtContent>
        </w:sdt>
      </w:tr>
      <w:tr w:rsidR="00E479EA" w:rsidRPr="00BD112C" w14:paraId="05502CC5" w14:textId="4B38CA9B" w:rsidTr="00BD112C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4EC7C272" w:rsidR="00E479EA" w:rsidRPr="00D87211" w:rsidRDefault="00E479EA" w:rsidP="00E479EA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5C79F4">
              <w:rPr>
                <w:rFonts w:cstheme="minorHAnsi"/>
                <w:sz w:val="20"/>
                <w:szCs w:val="20"/>
              </w:rPr>
              <w:t>ICT50215</w:t>
            </w:r>
            <w:r>
              <w:rPr>
                <w:rFonts w:cstheme="minorHAnsi"/>
                <w:sz w:val="20"/>
                <w:szCs w:val="20"/>
              </w:rPr>
              <w:t xml:space="preserve"> - </w:t>
            </w:r>
            <w:r w:rsidRPr="005C79F4">
              <w:rPr>
                <w:rFonts w:cstheme="minorHAnsi"/>
                <w:sz w:val="20"/>
                <w:szCs w:val="20"/>
              </w:rPr>
              <w:t>Diploma of Digital and Interactive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5C79F4">
              <w:rPr>
                <w:rFonts w:cstheme="minorHAnsi"/>
                <w:sz w:val="20"/>
                <w:szCs w:val="20"/>
              </w:rPr>
              <w:t>Games</w:t>
            </w:r>
          </w:p>
        </w:tc>
      </w:tr>
      <w:tr w:rsidR="00D93901" w:rsidRPr="00BD112C" w14:paraId="59CEBADC" w14:textId="4D40E7B9" w:rsidTr="00BD112C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1405355" w:rsidR="00D93901" w:rsidRPr="00D87211" w:rsidRDefault="00826F49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Introduction to C#</w:t>
            </w:r>
          </w:p>
        </w:tc>
      </w:tr>
      <w:tr w:rsidR="00723183" w:rsidRPr="00BD112C" w14:paraId="17300358" w14:textId="77777777" w:rsidTr="00BD112C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30FAD033" w:rsidR="00723183" w:rsidRPr="00D87211" w:rsidRDefault="00826F49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826F49">
              <w:rPr>
                <w:rStyle w:val="Style1"/>
                <w:sz w:val="20"/>
                <w:szCs w:val="20"/>
              </w:rPr>
              <w:t>ICTPRG430 – Apply introductory object-oriented language skills</w:t>
            </w:r>
          </w:p>
        </w:tc>
      </w:tr>
      <w:tr w:rsidR="00D93901" w:rsidRPr="00BD112C" w14:paraId="34ACF104" w14:textId="6D6B7E02" w:rsidTr="00BD112C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1B903C68" w:rsidR="00D93901" w:rsidRPr="00D87211" w:rsidRDefault="00562AA4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Jay </w:t>
                </w:r>
                <w:proofErr w:type="spellStart"/>
                <w:r>
                  <w:rPr>
                    <w:rStyle w:val="Style1"/>
                    <w:sz w:val="20"/>
                    <w:szCs w:val="20"/>
                  </w:rPr>
                  <w:t>Yabsley</w:t>
                </w:r>
                <w:proofErr w:type="spellEnd"/>
              </w:p>
            </w:tc>
          </w:sdtContent>
        </w:sdt>
      </w:tr>
      <w:tr w:rsidR="00D93901" w:rsidRPr="00BD112C" w14:paraId="4513E251" w14:textId="2C4F2D86" w:rsidTr="00BD112C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4447CAB3" w:rsidR="00D93901" w:rsidRPr="00D87211" w:rsidRDefault="00562AA4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/>
                  </w:rPr>
                  <w:t>3/03/2020</w:t>
                </w:r>
              </w:p>
            </w:tc>
          </w:sdtContent>
        </w:sdt>
      </w:tr>
      <w:tr w:rsidR="00D93901" w:rsidRPr="00BD112C" w14:paraId="31C4D6A7" w14:textId="29CEB680" w:rsidTr="00BD112C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0BD112C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3B15C347" w:rsidR="0036619E" w:rsidRPr="00D87211" w:rsidRDefault="00D55CF6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="00171CA8">
                  <w:rPr>
                    <w:rStyle w:val="Style1"/>
                    <w:sz w:val="20"/>
                    <w:szCs w:val="20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1EE2CF2F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407FFB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2F462D36" w:rsidR="000627BE" w:rsidRDefault="00D55CF6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3CD2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0849828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EndPr/>
        <w:sdtContent>
          <w:r w:rsidR="00562AA4">
            <w:rPr>
              <w:rFonts w:ascii="Arial" w:hAnsi="Arial" w:cs="Arial"/>
              <w:sz w:val="20"/>
              <w:szCs w:val="20"/>
            </w:rPr>
            <w:t>Justin Katic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EndPr/>
        <w:sdtContent>
          <w:r w:rsidR="00562AA4">
            <w:rPr>
              <w:rFonts w:ascii="Arial" w:hAnsi="Arial" w:cs="Arial"/>
              <w:sz w:val="20"/>
              <w:szCs w:val="20"/>
            </w:rPr>
            <w:t>13/03/2020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62F41662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B9277A">
        <w:rPr>
          <w:rFonts w:ascii="Calibri Light" w:hAnsi="Calibri Light" w:cs="Calibri Light"/>
          <w:sz w:val="44"/>
          <w:szCs w:val="44"/>
        </w:rPr>
        <w:t>Introduction to C#</w:t>
      </w:r>
    </w:p>
    <w:p w14:paraId="2742D27C" w14:textId="7A6084EB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</w:t>
      </w:r>
      <w:r w:rsidR="00407FFB">
        <w:rPr>
          <w:rFonts w:cstheme="minorHAnsi"/>
          <w:i/>
          <w:iCs/>
          <w:sz w:val="21"/>
          <w:szCs w:val="20"/>
        </w:rPr>
        <w:t xml:space="preserve">each required </w:t>
      </w:r>
      <w:r w:rsidR="00872AA4">
        <w:rPr>
          <w:rFonts w:cstheme="minorHAnsi"/>
          <w:i/>
          <w:iCs/>
          <w:sz w:val="21"/>
          <w:szCs w:val="20"/>
        </w:rPr>
        <w:t>piece of a</w:t>
      </w:r>
      <w:r w:rsidR="00CE4C4F">
        <w:rPr>
          <w:rFonts w:cstheme="minorHAnsi"/>
          <w:i/>
          <w:iCs/>
          <w:sz w:val="21"/>
          <w:szCs w:val="20"/>
        </w:rPr>
        <w:t>ssessment</w:t>
      </w:r>
      <w:r w:rsidR="00872AA4">
        <w:rPr>
          <w:rFonts w:cstheme="minorHAnsi"/>
          <w:i/>
          <w:iCs/>
          <w:sz w:val="21"/>
          <w:szCs w:val="20"/>
        </w:rPr>
        <w:t xml:space="preserve"> work</w:t>
      </w:r>
      <w:r w:rsidR="00CE4C4F">
        <w:rPr>
          <w:rFonts w:cstheme="minorHAnsi"/>
          <w:i/>
          <w:iCs/>
          <w:sz w:val="21"/>
          <w:szCs w:val="20"/>
        </w:rPr>
        <w:t>.</w:t>
      </w:r>
    </w:p>
    <w:p w14:paraId="4991985E" w14:textId="57F206D2" w:rsidR="00586C81" w:rsidRPr="000627BE" w:rsidRDefault="00D55CF6" w:rsidP="65DF1DD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AA4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826F49" w:rsidRPr="65DF1DDE">
        <w:rPr>
          <w:b/>
          <w:bCs/>
        </w:rPr>
        <w:t>Application Design</w:t>
      </w:r>
      <w:r w:rsidR="00586C81" w:rsidRPr="000627BE">
        <w:t xml:space="preserve">: You are to complete your application based on the brief provided in </w:t>
      </w:r>
      <w:r w:rsidR="00586C81" w:rsidRPr="65DF1DDE">
        <w:rPr>
          <w:i/>
          <w:iCs/>
        </w:rPr>
        <w:t>Appendix 1</w:t>
      </w:r>
      <w:r w:rsidR="00586C81" w:rsidRPr="000627BE">
        <w:t xml:space="preserve"> of the </w:t>
      </w:r>
      <w:r w:rsidR="00586C81" w:rsidRPr="65DF1DDE">
        <w:rPr>
          <w:i/>
          <w:iCs/>
        </w:rPr>
        <w:t>Subject and Assessment Guide</w:t>
      </w:r>
      <w:r w:rsidR="00586C81" w:rsidRPr="000627BE">
        <w:t>.</w:t>
      </w:r>
      <w:r w:rsidR="00E30EF7">
        <w:br/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text w:multiLine="1"/>
        </w:sdtPr>
        <w:sdtEndPr>
          <w:rPr>
            <w:rStyle w:val="Style1"/>
          </w:rPr>
        </w:sdtEndPr>
        <w:sdtContent>
          <w:r w:rsidR="00F15E04">
            <w:rPr>
              <w:rStyle w:val="Style1"/>
            </w:rPr>
            <w:t>- A program that stores an array of items</w:t>
          </w:r>
          <w:r w:rsidR="00F15E04">
            <w:rPr>
              <w:rStyle w:val="Style1"/>
            </w:rPr>
            <w:br/>
            <w:t>- A program that adds text commands that allows for buying, selling from an array</w:t>
          </w:r>
          <w:r w:rsidR="00F15E04">
            <w:rPr>
              <w:rStyle w:val="Style1"/>
            </w:rPr>
            <w:br/>
            <w:t>-A program that reads in an array of items from a text file</w:t>
          </w:r>
          <w:r w:rsidR="00F15E04">
            <w:rPr>
              <w:rStyle w:val="Style1"/>
            </w:rPr>
            <w:br/>
            <w:t>-Added classes and sub classes to program</w:t>
          </w:r>
          <w:r w:rsidR="00F15E04">
            <w:rPr>
              <w:rStyle w:val="Style1"/>
            </w:rPr>
            <w:br/>
            <w:t>-ability to update items in array via text file</w:t>
          </w:r>
        </w:sdtContent>
      </w:sdt>
    </w:p>
    <w:p w14:paraId="41DD3E65" w14:textId="414F5233" w:rsidR="00586C81" w:rsidRPr="000627BE" w:rsidRDefault="00D55CF6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AA4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826F49">
        <w:t>Implementation</w:t>
      </w:r>
      <w:r w:rsidR="00586C81" w:rsidRPr="000627BE">
        <w:t>: Complete the application development to meet the supplied brief (As explained above). Ensure that it is well written, clearly coded and documented.</w:t>
      </w:r>
    </w:p>
    <w:p w14:paraId="718F2643" w14:textId="6E8D9842" w:rsidR="00586C81" w:rsidRPr="000627BE" w:rsidRDefault="00D55CF6" w:rsidP="65DF1DDE">
      <w:pPr>
        <w:spacing w:after="0"/>
        <w:ind w:left="720"/>
        <w:rPr>
          <w:rStyle w:val="Style1"/>
          <w:rFonts w:ascii="Arial" w:hAnsi="Arial" w:cs="Arial"/>
          <w:b/>
          <w:bCs/>
        </w:rPr>
      </w:pP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text w:multiLine="1"/>
        </w:sdtPr>
        <w:sdtEndPr>
          <w:rPr>
            <w:rStyle w:val="Style1"/>
          </w:rPr>
        </w:sdtEndPr>
        <w:sdtContent>
          <w:r w:rsidR="00F15E04">
            <w:rPr>
              <w:rStyle w:val="Style1"/>
            </w:rPr>
            <w:t>Each Function is commented and clearly written and documented</w:t>
          </w:r>
        </w:sdtContent>
      </w:sdt>
    </w:p>
    <w:p w14:paraId="5EC7E1DF" w14:textId="021A83ED" w:rsidR="00586C81" w:rsidRPr="000627BE" w:rsidRDefault="00D55CF6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AA4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826F49" w:rsidRPr="65DF1DDE">
        <w:rPr>
          <w:b/>
          <w:bCs/>
        </w:rPr>
        <w:t>Application Testing</w:t>
      </w:r>
      <w:r w:rsidR="00586C81" w:rsidRPr="000627BE">
        <w:t>: Submit evidence of the project files for at least two stand-alone subsystems and have working unit test cases for each system with clear documentation.</w:t>
      </w:r>
    </w:p>
    <w:p w14:paraId="1BBBC98F" w14:textId="3C6F1FF4" w:rsidR="00586C81" w:rsidRPr="000627BE" w:rsidRDefault="00D55CF6" w:rsidP="65DF1DDE">
      <w:pPr>
        <w:spacing w:after="0"/>
        <w:ind w:left="720"/>
        <w:rPr>
          <w:rFonts w:ascii="Arial" w:hAnsi="Arial" w:cs="Arial"/>
          <w:b/>
          <w:bCs/>
        </w:rPr>
      </w:pP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text w:multiLine="1"/>
        </w:sdtPr>
        <w:sdtEndPr>
          <w:rPr>
            <w:rStyle w:val="Style1"/>
          </w:rPr>
        </w:sdtEndPr>
        <w:sdtContent>
          <w:r w:rsidR="00F15E04">
            <w:rPr>
              <w:rStyle w:val="Style1"/>
            </w:rPr>
            <w:t xml:space="preserve">Submitted 2 </w:t>
          </w:r>
          <w:proofErr w:type="spellStart"/>
          <w:r w:rsidR="00F15E04">
            <w:rPr>
              <w:rStyle w:val="Style1"/>
            </w:rPr>
            <w:t>sub systems</w:t>
          </w:r>
          <w:proofErr w:type="spellEnd"/>
          <w:r w:rsidR="00F15E04">
            <w:rPr>
              <w:rStyle w:val="Style1"/>
            </w:rPr>
            <w:t xml:space="preserve"> that I had to test throughout my project the testing was mainly done through debugging and trial and error within the exe.</w:t>
          </w:r>
        </w:sdtContent>
      </w:sdt>
    </w:p>
    <w:p w14:paraId="0E30381D" w14:textId="10A8D3FF" w:rsidR="00586C81" w:rsidRPr="000627BE" w:rsidRDefault="00D55CF6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7331506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AA4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826F49" w:rsidRPr="65DF1DDE">
        <w:rPr>
          <w:b/>
          <w:bCs/>
        </w:rPr>
        <w:t>Application Handover</w:t>
      </w:r>
      <w:r w:rsidR="00586C81" w:rsidRPr="000627BE">
        <w:t>: You must submit the source files and a release build of the RPG Store Simulation, removing all temporary files in the obj and bin folders. All assessment items must be submitted as a single compressed file (.zip or .7z).</w:t>
      </w:r>
      <w:r w:rsidR="00E30EF7">
        <w:br/>
      </w:r>
      <w:sdt>
        <w:sdtPr>
          <w:rPr>
            <w:rStyle w:val="Style1"/>
          </w:rPr>
          <w:id w:val="88898977"/>
          <w:placeholder>
            <w:docPart w:val="CA27028ED0FB40CC807CE85B693DC5B7"/>
          </w:placeholder>
          <w:text w:multiLine="1"/>
        </w:sdtPr>
        <w:sdtEndPr>
          <w:rPr>
            <w:rStyle w:val="Style1"/>
          </w:rPr>
        </w:sdtEndPr>
        <w:sdtContent>
          <w:r w:rsidR="000A01F5">
            <w:rPr>
              <w:rStyle w:val="Style1"/>
            </w:rPr>
            <w:t xml:space="preserve">Submitted the final release of the program in compressed folder to </w:t>
          </w:r>
          <w:proofErr w:type="spellStart"/>
          <w:r w:rsidR="000A01F5">
            <w:rPr>
              <w:rStyle w:val="Style1"/>
            </w:rPr>
            <w:t>instructure</w:t>
          </w:r>
          <w:proofErr w:type="spellEnd"/>
          <w:r w:rsidR="000A01F5">
            <w:rPr>
              <w:rStyle w:val="Style1"/>
            </w:rPr>
            <w:t xml:space="preserve"> submit section.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142DE060" w14:textId="15599C97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="00FE3B6C" w:rsidRPr="00826F49">
        <w:rPr>
          <w:rFonts w:cstheme="minorHAnsi"/>
          <w:b/>
          <w:bCs/>
          <w:i/>
          <w:iCs/>
          <w:sz w:val="21"/>
          <w:szCs w:val="21"/>
          <w:u w:val="single"/>
        </w:rPr>
        <w:t xml:space="preserve">Subject </w:t>
      </w:r>
      <w:r w:rsidR="00826F49" w:rsidRPr="00826F49">
        <w:rPr>
          <w:rFonts w:cstheme="minorHAnsi"/>
          <w:b/>
          <w:bCs/>
          <w:i/>
          <w:iCs/>
          <w:sz w:val="21"/>
          <w:szCs w:val="21"/>
          <w:u w:val="single"/>
        </w:rPr>
        <w:t xml:space="preserve">and Assessment </w:t>
      </w:r>
      <w:r w:rsidR="00FE3B6C" w:rsidRPr="00826F49">
        <w:rPr>
          <w:rFonts w:cstheme="minorHAnsi"/>
          <w:b/>
          <w:bCs/>
          <w:i/>
          <w:iCs/>
          <w:sz w:val="21"/>
          <w:szCs w:val="21"/>
          <w:u w:val="single"/>
        </w:rPr>
        <w:t>Guide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>
        <w:rPr>
          <w:rFonts w:cstheme="minorHAnsi"/>
          <w:i/>
          <w:iCs/>
          <w:sz w:val="21"/>
          <w:szCs w:val="21"/>
        </w:rPr>
        <w:t xml:space="preserve">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course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>Game Programming Year 1</w:t>
      </w:r>
      <w:r w:rsidR="00826F49">
        <w:rPr>
          <w:rFonts w:cstheme="minorHAnsi"/>
          <w:i/>
          <w:iCs/>
          <w:sz w:val="21"/>
          <w:szCs w:val="21"/>
        </w:rPr>
        <w:t xml:space="preserve"> under the subject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>Introduction to C#</w:t>
      </w:r>
      <w:r w:rsidR="00D1464A" w:rsidRPr="00826F49">
        <w:rPr>
          <w:rFonts w:cstheme="minorHAnsi"/>
          <w:b/>
          <w:bCs/>
          <w:i/>
          <w:iCs/>
          <w:sz w:val="21"/>
          <w:szCs w:val="21"/>
        </w:rPr>
        <w:t xml:space="preserve">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8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</w:t>
      </w:r>
      <w:r w:rsidR="00826F49">
        <w:rPr>
          <w:rFonts w:cstheme="minorHAnsi"/>
          <w:i/>
          <w:iCs/>
          <w:sz w:val="21"/>
          <w:szCs w:val="21"/>
        </w:rPr>
        <w:t>read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 the </w:t>
      </w:r>
      <w:r w:rsidR="00826F49" w:rsidRPr="00826F49">
        <w:rPr>
          <w:b/>
          <w:bCs/>
          <w:i/>
          <w:iCs/>
        </w:rPr>
        <w:t>2020 Subject &amp; Assessment Guide – Introduction to C#</w:t>
      </w:r>
    </w:p>
    <w:p w14:paraId="4FAB6B97" w14:textId="7E4B66E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58F25A26" w14:textId="64795851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3349F91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6890F9BD" w14:textId="62F41662" w:rsidR="65DF1DDE" w:rsidRDefault="65DF1DDE" w:rsidP="65DF1DDE">
      <w:pPr>
        <w:spacing w:after="0"/>
        <w:rPr>
          <w:rFonts w:ascii="Calibri Light" w:hAnsi="Calibri Light" w:cs="Calibri Light"/>
          <w:sz w:val="44"/>
          <w:szCs w:val="44"/>
        </w:rPr>
      </w:pPr>
      <w:r w:rsidRPr="65DF1DDE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Pr="65DF1DDE">
        <w:rPr>
          <w:rFonts w:ascii="Calibri Light" w:hAnsi="Calibri Light" w:cs="Calibri Light"/>
          <w:sz w:val="44"/>
          <w:szCs w:val="44"/>
        </w:rPr>
        <w:t>Introduction to C#</w:t>
      </w:r>
    </w:p>
    <w:p w14:paraId="5EF44E6B" w14:textId="554D290E" w:rsidR="65DF1DDE" w:rsidRDefault="65DF1DDE" w:rsidP="65DF1DDE">
      <w:pPr>
        <w:spacing w:after="0"/>
        <w:rPr>
          <w:i/>
          <w:iCs/>
          <w:sz w:val="21"/>
          <w:szCs w:val="21"/>
        </w:rPr>
      </w:pPr>
      <w:r>
        <w:br/>
      </w:r>
      <w:r w:rsidRPr="65DF1DDE">
        <w:rPr>
          <w:rFonts w:ascii="Arial" w:hAnsi="Arial" w:cs="Arial"/>
          <w:b/>
          <w:bCs/>
        </w:rPr>
        <w:t>Submission Checklist:</w:t>
      </w:r>
    </w:p>
    <w:tbl>
      <w:tblPr>
        <w:tblStyle w:val="TableGrid"/>
        <w:tblpPr w:leftFromText="180" w:rightFromText="180" w:vertAnchor="text" w:horzAnchor="page" w:tblpX="496" w:tblpY="676"/>
        <w:tblW w:w="9700" w:type="dxa"/>
        <w:tblLayout w:type="fixed"/>
        <w:tblLook w:val="0000" w:firstRow="0" w:lastRow="0" w:firstColumn="0" w:lastColumn="0" w:noHBand="0" w:noVBand="0"/>
      </w:tblPr>
      <w:tblGrid>
        <w:gridCol w:w="8288"/>
        <w:gridCol w:w="1412"/>
      </w:tblGrid>
      <w:tr w:rsidR="00ED5722" w14:paraId="7B5303F6" w14:textId="77777777" w:rsidTr="00ED5722">
        <w:trPr>
          <w:trHeight w:val="348"/>
        </w:trPr>
        <w:tc>
          <w:tcPr>
            <w:tcW w:w="8288" w:type="dxa"/>
          </w:tcPr>
          <w:p w14:paraId="662CAD52" w14:textId="1DA240EB" w:rsidR="00ED5722" w:rsidRP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General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65DF1DDE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1412" w:type="dxa"/>
          </w:tcPr>
          <w:p w14:paraId="5B021E58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Y/N</w:t>
            </w:r>
          </w:p>
        </w:tc>
      </w:tr>
      <w:tr w:rsidR="00ED5722" w14:paraId="5CF5C90E" w14:textId="77777777" w:rsidTr="00ED5722">
        <w:trPr>
          <w:trHeight w:val="348"/>
        </w:trPr>
        <w:tc>
          <w:tcPr>
            <w:tcW w:w="8288" w:type="dxa"/>
          </w:tcPr>
          <w:p w14:paraId="3ACBE715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All submitted projects compile without errors</w:t>
            </w:r>
            <w:r>
              <w:t xml:space="preserve">. </w:t>
            </w:r>
            <w:r w:rsidRPr="65DF1DDE">
              <w:rPr>
                <w:rFonts w:ascii="Calibri" w:eastAsia="Calibri" w:hAnsi="Calibri" w:cs="Calibri"/>
              </w:rPr>
              <w:t>Programs that don’t compile cannot be assessed</w:t>
            </w:r>
          </w:p>
        </w:tc>
        <w:tc>
          <w:tcPr>
            <w:tcW w:w="1412" w:type="dxa"/>
          </w:tcPr>
          <w:p w14:paraId="3B6CEE11" w14:textId="29CE29C6" w:rsidR="00ED5722" w:rsidRDefault="00562AA4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7FBE6460" w14:textId="77777777" w:rsidTr="00ED5722">
        <w:trPr>
          <w:trHeight w:val="348"/>
        </w:trPr>
        <w:tc>
          <w:tcPr>
            <w:tcW w:w="8288" w:type="dxa"/>
          </w:tcPr>
          <w:p w14:paraId="5C2F17D8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includes a “readme” or document explaining how to compile, execute and operate the program</w:t>
            </w:r>
          </w:p>
        </w:tc>
        <w:tc>
          <w:tcPr>
            <w:tcW w:w="1412" w:type="dxa"/>
          </w:tcPr>
          <w:p w14:paraId="15B299AE" w14:textId="6525527D" w:rsidR="00ED5722" w:rsidRDefault="00562AA4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5D309D4C" w14:textId="77777777" w:rsidTr="00ED5722">
        <w:trPr>
          <w:trHeight w:val="348"/>
        </w:trPr>
        <w:tc>
          <w:tcPr>
            <w:tcW w:w="8288" w:type="dxa"/>
          </w:tcPr>
          <w:p w14:paraId="461DB19C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performs as described in the general description</w:t>
            </w:r>
          </w:p>
        </w:tc>
        <w:tc>
          <w:tcPr>
            <w:tcW w:w="1412" w:type="dxa"/>
          </w:tcPr>
          <w:p w14:paraId="7C337586" w14:textId="63DA8323" w:rsidR="00ED5722" w:rsidRDefault="00562AA4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618E90DE" w14:textId="77777777" w:rsidTr="00ED5722">
        <w:trPr>
          <w:trHeight w:val="348"/>
        </w:trPr>
        <w:tc>
          <w:tcPr>
            <w:tcW w:w="8288" w:type="dxa"/>
          </w:tcPr>
          <w:p w14:paraId="2D0F641F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contains no logical errors</w:t>
            </w:r>
          </w:p>
        </w:tc>
        <w:tc>
          <w:tcPr>
            <w:tcW w:w="1412" w:type="dxa"/>
          </w:tcPr>
          <w:p w14:paraId="4280C83C" w14:textId="50E5CDF9" w:rsidR="00ED5722" w:rsidRDefault="00562AA4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5F96206B" w14:textId="77777777" w:rsidTr="00ED5722">
        <w:trPr>
          <w:trHeight w:val="348"/>
        </w:trPr>
        <w:tc>
          <w:tcPr>
            <w:tcW w:w="8288" w:type="dxa"/>
          </w:tcPr>
          <w:p w14:paraId="35588425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code is sufficiently commented and clean</w:t>
            </w:r>
          </w:p>
        </w:tc>
        <w:tc>
          <w:tcPr>
            <w:tcW w:w="1412" w:type="dxa"/>
          </w:tcPr>
          <w:p w14:paraId="1FD23DB6" w14:textId="1B1BB7C1" w:rsidR="00ED5722" w:rsidRDefault="00562AA4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42C592B0" w14:textId="77777777" w:rsidTr="00ED5722">
        <w:trPr>
          <w:trHeight w:val="348"/>
        </w:trPr>
        <w:tc>
          <w:tcPr>
            <w:tcW w:w="8288" w:type="dxa"/>
          </w:tcPr>
          <w:p w14:paraId="1D6696A5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An attempt has been made to increase the program’s efficiency</w:t>
            </w:r>
          </w:p>
        </w:tc>
        <w:tc>
          <w:tcPr>
            <w:tcW w:w="1412" w:type="dxa"/>
          </w:tcPr>
          <w:p w14:paraId="03ADEF64" w14:textId="116528FA" w:rsidR="00ED5722" w:rsidRDefault="00562AA4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2536249D" w14:textId="77777777" w:rsidTr="00ED5722">
        <w:trPr>
          <w:trHeight w:val="348"/>
        </w:trPr>
        <w:tc>
          <w:tcPr>
            <w:tcW w:w="8288" w:type="dxa"/>
          </w:tcPr>
          <w:p w14:paraId="30994F18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Code compiles without no warnings </w:t>
            </w:r>
          </w:p>
        </w:tc>
        <w:tc>
          <w:tcPr>
            <w:tcW w:w="1412" w:type="dxa"/>
          </w:tcPr>
          <w:p w14:paraId="047C0771" w14:textId="70E1CBB2" w:rsidR="00ED5722" w:rsidRDefault="00562AA4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35994F1C" w14:textId="77777777" w:rsidTr="00ED5722">
        <w:trPr>
          <w:trHeight w:val="348"/>
        </w:trPr>
        <w:tc>
          <w:tcPr>
            <w:tcW w:w="8288" w:type="dxa"/>
          </w:tcPr>
          <w:p w14:paraId="2927551B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Program executes without crashing</w:t>
            </w:r>
          </w:p>
        </w:tc>
        <w:tc>
          <w:tcPr>
            <w:tcW w:w="1412" w:type="dxa"/>
          </w:tcPr>
          <w:p w14:paraId="64F8BDE1" w14:textId="21505371" w:rsidR="00ED5722" w:rsidRDefault="00562AA4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5798D80C" w14:textId="77777777" w:rsidTr="00ED5722">
        <w:trPr>
          <w:trHeight w:val="348"/>
        </w:trPr>
        <w:tc>
          <w:tcPr>
            <w:tcW w:w="8288" w:type="dxa"/>
          </w:tcPr>
          <w:p w14:paraId="557CAE00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Program has no memory leaks, and closes all files after use</w:t>
            </w:r>
          </w:p>
        </w:tc>
        <w:tc>
          <w:tcPr>
            <w:tcW w:w="1412" w:type="dxa"/>
          </w:tcPr>
          <w:p w14:paraId="2B2C251F" w14:textId="219DDF8F" w:rsidR="00ED5722" w:rsidRDefault="00562AA4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027BAB06" w14:textId="77777777" w:rsidTr="00ED5722">
        <w:trPr>
          <w:trHeight w:val="348"/>
        </w:trPr>
        <w:tc>
          <w:tcPr>
            <w:tcW w:w="8288" w:type="dxa"/>
          </w:tcPr>
          <w:p w14:paraId="1DA530A2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A release executable has been made and included in the submission</w:t>
            </w:r>
          </w:p>
        </w:tc>
        <w:tc>
          <w:tcPr>
            <w:tcW w:w="1412" w:type="dxa"/>
          </w:tcPr>
          <w:p w14:paraId="65477C62" w14:textId="415F1561" w:rsidR="00ED5722" w:rsidRDefault="00405CBE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1D54C036" w14:textId="77777777" w:rsidTr="00ED5722">
        <w:trPr>
          <w:trHeight w:val="348"/>
        </w:trPr>
        <w:tc>
          <w:tcPr>
            <w:tcW w:w="8288" w:type="dxa"/>
          </w:tcPr>
          <w:p w14:paraId="5D5CBC7A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Project files and source code are included in the submission</w:t>
            </w:r>
          </w:p>
        </w:tc>
        <w:tc>
          <w:tcPr>
            <w:tcW w:w="1412" w:type="dxa"/>
          </w:tcPr>
          <w:p w14:paraId="49B7701C" w14:textId="77C3FB28" w:rsidR="00ED5722" w:rsidRDefault="00405CBE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6EE1CB03" w14:textId="77777777" w:rsidTr="00ED5722">
        <w:trPr>
          <w:trHeight w:val="348"/>
        </w:trPr>
        <w:tc>
          <w:tcPr>
            <w:tcW w:w="8288" w:type="dxa"/>
          </w:tcPr>
          <w:p w14:paraId="575E8985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All files are packaged in a single compressed archive</w:t>
            </w:r>
          </w:p>
        </w:tc>
        <w:tc>
          <w:tcPr>
            <w:tcW w:w="1412" w:type="dxa"/>
          </w:tcPr>
          <w:p w14:paraId="60CE8C1B" w14:textId="34873454" w:rsidR="00ED5722" w:rsidRDefault="00405CBE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</w:tbl>
    <w:p w14:paraId="56D3125B" w14:textId="3E1CC43D" w:rsidR="65DF1DDE" w:rsidRDefault="65DF1DDE" w:rsidP="65DF1DDE">
      <w:pPr>
        <w:spacing w:before="120" w:after="120" w:line="240" w:lineRule="auto"/>
        <w:rPr>
          <w:rFonts w:ascii="Calibri" w:eastAsia="Calibri" w:hAnsi="Calibri" w:cs="Calibri"/>
        </w:rPr>
      </w:pPr>
      <w:r w:rsidRPr="65DF1DDE">
        <w:rPr>
          <w:rFonts w:ascii="Arial" w:hAnsi="Arial" w:cs="Arial"/>
        </w:rPr>
        <w:t>To ensure you have submitted the right components, please fill out these checklists.</w:t>
      </w:r>
      <w:r>
        <w:br/>
      </w:r>
    </w:p>
    <w:p w14:paraId="3A9D8C8E" w14:textId="78C684FE" w:rsidR="65DF1DDE" w:rsidRDefault="65DF1DDE" w:rsidP="65DF1DDE">
      <w:pPr>
        <w:spacing w:line="240" w:lineRule="auto"/>
        <w:rPr>
          <w:rFonts w:ascii="Calibri" w:eastAsia="Calibri" w:hAnsi="Calibri" w:cs="Calibri"/>
        </w:rPr>
      </w:pPr>
    </w:p>
    <w:p w14:paraId="37B7CF74" w14:textId="4073EBFE" w:rsidR="65DF1DDE" w:rsidRDefault="65DF1DDE" w:rsidP="65DF1DDE">
      <w:pPr>
        <w:spacing w:before="120" w:after="120" w:line="240" w:lineRule="auto"/>
        <w:rPr>
          <w:rFonts w:ascii="Calibri" w:eastAsia="Calibri" w:hAnsi="Calibri" w:cs="Calibri"/>
        </w:rPr>
      </w:pPr>
    </w:p>
    <w:p w14:paraId="70C80CBD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4D7B03C2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1716A15E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62C1AC03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tbl>
      <w:tblPr>
        <w:tblStyle w:val="TableGrid"/>
        <w:tblpPr w:leftFromText="180" w:rightFromText="180" w:vertAnchor="page" w:horzAnchor="page" w:tblpX="481" w:tblpY="11626"/>
        <w:tblW w:w="9752" w:type="dxa"/>
        <w:tblLayout w:type="fixed"/>
        <w:tblLook w:val="04A0" w:firstRow="1" w:lastRow="0" w:firstColumn="1" w:lastColumn="0" w:noHBand="0" w:noVBand="1"/>
      </w:tblPr>
      <w:tblGrid>
        <w:gridCol w:w="4876"/>
        <w:gridCol w:w="4876"/>
      </w:tblGrid>
      <w:tr w:rsidR="00FF0E9E" w14:paraId="3ED1A91C" w14:textId="77777777" w:rsidTr="00FF0E9E">
        <w:tc>
          <w:tcPr>
            <w:tcW w:w="4876" w:type="dxa"/>
          </w:tcPr>
          <w:p w14:paraId="08ECBE3D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Estimate the number of hours taken to complete this assessment</w:t>
            </w:r>
          </w:p>
        </w:tc>
        <w:tc>
          <w:tcPr>
            <w:tcW w:w="4876" w:type="dxa"/>
          </w:tcPr>
          <w:p w14:paraId="7D4AEF77" w14:textId="5021FFC5" w:rsidR="00FF0E9E" w:rsidRDefault="00405CB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FF0E9E" w14:paraId="01080F99" w14:textId="77777777" w:rsidTr="00FF0E9E">
        <w:tc>
          <w:tcPr>
            <w:tcW w:w="4876" w:type="dxa"/>
          </w:tcPr>
          <w:p w14:paraId="0C515AD6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How many times have you submitted this assessment (including this time)?</w:t>
            </w:r>
          </w:p>
        </w:tc>
        <w:tc>
          <w:tcPr>
            <w:tcW w:w="4876" w:type="dxa"/>
          </w:tcPr>
          <w:p w14:paraId="2816780B" w14:textId="435E13CA" w:rsidR="00FF0E9E" w:rsidRDefault="00405CB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3330C1ED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57E38FF7" w14:textId="77777777" w:rsidR="00FF0E9E" w:rsidRDefault="00FF0E9E">
      <w:pPr>
        <w:tabs>
          <w:tab w:val="clear" w:pos="10800"/>
        </w:tabs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01D840BC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622257E1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3A149E44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2867235F" w14:textId="5D482D0F" w:rsidR="00FF0E9E" w:rsidRPr="00FF0E9E" w:rsidRDefault="65DF1DD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  <w:r w:rsidRPr="65DF1DDE">
        <w:rPr>
          <w:rFonts w:ascii="Calibri" w:eastAsia="Calibri" w:hAnsi="Calibri" w:cs="Calibri"/>
          <w:b/>
          <w:bCs/>
        </w:rPr>
        <w:t>Required Features</w:t>
      </w:r>
      <w:r>
        <w:br/>
      </w:r>
      <w:r w:rsidRPr="65DF1DDE">
        <w:rPr>
          <w:rFonts w:ascii="Calibri" w:eastAsia="Calibri" w:hAnsi="Calibri" w:cs="Calibri"/>
          <w:b/>
          <w:bCs/>
        </w:rPr>
        <w:t>Complete the following table by providing the class name or file name, along with the line number, to show where you have implemented each feature.</w:t>
      </w:r>
    </w:p>
    <w:tbl>
      <w:tblPr>
        <w:tblStyle w:val="TableGrid"/>
        <w:tblW w:w="9442" w:type="dxa"/>
        <w:tblInd w:w="-950" w:type="dxa"/>
        <w:tblLayout w:type="fixed"/>
        <w:tblLook w:val="0000" w:firstRow="0" w:lastRow="0" w:firstColumn="0" w:lastColumn="0" w:noHBand="0" w:noVBand="0"/>
      </w:tblPr>
      <w:tblGrid>
        <w:gridCol w:w="4535"/>
        <w:gridCol w:w="3206"/>
        <w:gridCol w:w="1701"/>
      </w:tblGrid>
      <w:tr w:rsidR="00FF0E9E" w14:paraId="3A77E0FD" w14:textId="77777777" w:rsidTr="00FF0E9E">
        <w:tc>
          <w:tcPr>
            <w:tcW w:w="4535" w:type="dxa"/>
          </w:tcPr>
          <w:p w14:paraId="48633467" w14:textId="238D61C2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Feature</w:t>
            </w:r>
          </w:p>
        </w:tc>
        <w:tc>
          <w:tcPr>
            <w:tcW w:w="3206" w:type="dxa"/>
          </w:tcPr>
          <w:p w14:paraId="4E5E894C" w14:textId="5E09754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Class/File</w:t>
            </w:r>
          </w:p>
        </w:tc>
        <w:tc>
          <w:tcPr>
            <w:tcW w:w="1701" w:type="dxa"/>
          </w:tcPr>
          <w:p w14:paraId="23177B8A" w14:textId="46EC5B54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Line Number</w:t>
            </w:r>
          </w:p>
        </w:tc>
      </w:tr>
      <w:tr w:rsidR="00FF0E9E" w14:paraId="4C7D2540" w14:textId="77777777" w:rsidTr="00FF0E9E">
        <w:tc>
          <w:tcPr>
            <w:tcW w:w="4535" w:type="dxa"/>
          </w:tcPr>
          <w:p w14:paraId="159288BA" w14:textId="76BC5578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The program implements a base </w:t>
            </w:r>
            <w:r w:rsidRPr="65DF1DDE">
              <w:rPr>
                <w:rFonts w:ascii="Calibri" w:eastAsia="Calibri" w:hAnsi="Calibri" w:cs="Calibri"/>
                <w:i/>
                <w:iCs/>
              </w:rPr>
              <w:t xml:space="preserve">Item </w:t>
            </w:r>
            <w:r w:rsidRPr="65DF1DDE">
              <w:rPr>
                <w:rFonts w:ascii="Calibri" w:eastAsia="Calibri" w:hAnsi="Calibri" w:cs="Calibri"/>
              </w:rPr>
              <w:t>class, and two or more sub-classes</w:t>
            </w:r>
          </w:p>
        </w:tc>
        <w:tc>
          <w:tcPr>
            <w:tcW w:w="3206" w:type="dxa"/>
          </w:tcPr>
          <w:p w14:paraId="1267A4A0" w14:textId="41EF4BAA" w:rsidR="65DF1DDE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701" w:type="dxa"/>
          </w:tcPr>
          <w:p w14:paraId="52D78D8B" w14:textId="77777777" w:rsidR="001275D3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Items.cs</w:t>
            </w:r>
            <w:proofErr w:type="spellEnd"/>
            <w:r>
              <w:rPr>
                <w:rFonts w:ascii="Calibri" w:eastAsia="Calibri" w:hAnsi="Calibri" w:cs="Calibri"/>
              </w:rPr>
              <w:t xml:space="preserve"> line</w:t>
            </w:r>
          </w:p>
          <w:p w14:paraId="1E122418" w14:textId="6D403253" w:rsidR="65DF1DDE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9</w:t>
            </w:r>
          </w:p>
          <w:p w14:paraId="55EE3205" w14:textId="77777777" w:rsidR="001275D3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Potion.cs</w:t>
            </w:r>
            <w:proofErr w:type="spellEnd"/>
            <w:r>
              <w:rPr>
                <w:rFonts w:ascii="Calibri" w:eastAsia="Calibri" w:hAnsi="Calibri" w:cs="Calibri"/>
              </w:rPr>
              <w:t xml:space="preserve"> line </w:t>
            </w:r>
          </w:p>
          <w:p w14:paraId="7A8FE0EA" w14:textId="325DDCD9" w:rsidR="00405CBE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  <w:p w14:paraId="14E413E5" w14:textId="77777777" w:rsidR="001275D3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Armour.cs</w:t>
            </w:r>
            <w:proofErr w:type="spellEnd"/>
            <w:r>
              <w:rPr>
                <w:rFonts w:ascii="Calibri" w:eastAsia="Calibri" w:hAnsi="Calibri" w:cs="Calibri"/>
              </w:rPr>
              <w:t xml:space="preserve"> line</w:t>
            </w:r>
          </w:p>
          <w:p w14:paraId="7CC67C06" w14:textId="2E01C4B5" w:rsidR="00405CBE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9</w:t>
            </w:r>
          </w:p>
          <w:p w14:paraId="65F3B061" w14:textId="5A426F51" w:rsidR="00405CBE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Weapon.cs</w:t>
            </w:r>
            <w:proofErr w:type="spellEnd"/>
            <w:r>
              <w:rPr>
                <w:rFonts w:ascii="Calibri" w:eastAsia="Calibri" w:hAnsi="Calibri" w:cs="Calibri"/>
              </w:rPr>
              <w:t xml:space="preserve"> line 9</w:t>
            </w:r>
          </w:p>
        </w:tc>
      </w:tr>
      <w:tr w:rsidR="00FF0E9E" w14:paraId="363BB880" w14:textId="77777777" w:rsidTr="00FF0E9E">
        <w:tc>
          <w:tcPr>
            <w:tcW w:w="4535" w:type="dxa"/>
          </w:tcPr>
          <w:p w14:paraId="7DF87015" w14:textId="5A1B1A0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The program stores items in a </w:t>
            </w:r>
            <w:r w:rsidRPr="65DF1DDE">
              <w:rPr>
                <w:rFonts w:ascii="Calibri" w:eastAsia="Calibri" w:hAnsi="Calibri" w:cs="Calibri"/>
                <w:i/>
                <w:iCs/>
              </w:rPr>
              <w:t>player</w:t>
            </w:r>
            <w:r w:rsidRPr="65DF1DDE">
              <w:rPr>
                <w:rFonts w:ascii="Calibri" w:eastAsia="Calibri" w:hAnsi="Calibri" w:cs="Calibri"/>
              </w:rPr>
              <w:t xml:space="preserve"> inventory array and a </w:t>
            </w:r>
            <w:r w:rsidRPr="65DF1DDE">
              <w:rPr>
                <w:rFonts w:ascii="Calibri" w:eastAsia="Calibri" w:hAnsi="Calibri" w:cs="Calibri"/>
                <w:i/>
                <w:iCs/>
              </w:rPr>
              <w:t>store</w:t>
            </w:r>
            <w:r w:rsidRPr="65DF1DDE">
              <w:rPr>
                <w:rFonts w:ascii="Calibri" w:eastAsia="Calibri" w:hAnsi="Calibri" w:cs="Calibri"/>
              </w:rPr>
              <w:t xml:space="preserve"> inventory array</w:t>
            </w:r>
          </w:p>
        </w:tc>
        <w:tc>
          <w:tcPr>
            <w:tcW w:w="3206" w:type="dxa"/>
          </w:tcPr>
          <w:p w14:paraId="699A00B9" w14:textId="143687BC" w:rsidR="65DF1DDE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701" w:type="dxa"/>
          </w:tcPr>
          <w:p w14:paraId="66FD85BD" w14:textId="77777777" w:rsidR="65DF1DDE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Inventory.cs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35A06878" w14:textId="77777777" w:rsidR="00405CBE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Line 19</w:t>
            </w:r>
          </w:p>
          <w:p w14:paraId="389B3D36" w14:textId="41B55FDA" w:rsidR="00405CBE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Program.cs</w:t>
            </w:r>
            <w:proofErr w:type="spellEnd"/>
            <w:r>
              <w:rPr>
                <w:rFonts w:ascii="Calibri" w:eastAsia="Calibri" w:hAnsi="Calibri" w:cs="Calibri"/>
              </w:rPr>
              <w:t xml:space="preserve"> line 57</w:t>
            </w:r>
          </w:p>
          <w:p w14:paraId="662AF779" w14:textId="13F9A8CC" w:rsidR="00405CBE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Program.cs</w:t>
            </w:r>
            <w:proofErr w:type="spellEnd"/>
            <w:r>
              <w:rPr>
                <w:rFonts w:ascii="Calibri" w:eastAsia="Calibri" w:hAnsi="Calibri" w:cs="Calibri"/>
              </w:rPr>
              <w:t xml:space="preserve"> line </w:t>
            </w:r>
            <w:r w:rsidR="00D45E1F">
              <w:rPr>
                <w:rFonts w:ascii="Calibri" w:eastAsia="Calibri" w:hAnsi="Calibri" w:cs="Calibri"/>
              </w:rPr>
              <w:t>169</w:t>
            </w:r>
          </w:p>
          <w:p w14:paraId="613F7870" w14:textId="1F5FC87E" w:rsidR="00405CBE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5A25D141" w14:textId="77777777" w:rsidTr="00FF0E9E">
        <w:tc>
          <w:tcPr>
            <w:tcW w:w="4535" w:type="dxa"/>
          </w:tcPr>
          <w:p w14:paraId="35043010" w14:textId="3FA642A1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loads both inventory arrays from a text file upon launch</w:t>
            </w:r>
          </w:p>
        </w:tc>
        <w:tc>
          <w:tcPr>
            <w:tcW w:w="3206" w:type="dxa"/>
          </w:tcPr>
          <w:p w14:paraId="1CE73FC0" w14:textId="0B01FC02" w:rsidR="65DF1DDE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701" w:type="dxa"/>
          </w:tcPr>
          <w:p w14:paraId="4EEF9198" w14:textId="77777777" w:rsidR="65DF1DDE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Program.cs</w:t>
            </w:r>
            <w:proofErr w:type="spellEnd"/>
            <w:r>
              <w:rPr>
                <w:rFonts w:ascii="Calibri" w:eastAsia="Calibri" w:hAnsi="Calibri" w:cs="Calibri"/>
              </w:rPr>
              <w:t xml:space="preserve"> line 76</w:t>
            </w:r>
          </w:p>
          <w:p w14:paraId="4B192F7F" w14:textId="0FA41902" w:rsidR="00405CBE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Program.cs</w:t>
            </w:r>
            <w:proofErr w:type="spellEnd"/>
            <w:r>
              <w:rPr>
                <w:rFonts w:ascii="Calibri" w:eastAsia="Calibri" w:hAnsi="Calibri" w:cs="Calibri"/>
              </w:rPr>
              <w:t xml:space="preserve"> line 99</w:t>
            </w:r>
          </w:p>
        </w:tc>
      </w:tr>
      <w:tr w:rsidR="00FF0E9E" w14:paraId="76A80435" w14:textId="77777777" w:rsidTr="00FF0E9E">
        <w:tc>
          <w:tcPr>
            <w:tcW w:w="4535" w:type="dxa"/>
          </w:tcPr>
          <w:p w14:paraId="50DC75C5" w14:textId="19B7CF62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saves both inventory arrays to a text file before exit</w:t>
            </w:r>
          </w:p>
        </w:tc>
        <w:tc>
          <w:tcPr>
            <w:tcW w:w="3206" w:type="dxa"/>
          </w:tcPr>
          <w:p w14:paraId="76928E4E" w14:textId="662DA1DB" w:rsidR="65DF1DDE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701" w:type="dxa"/>
          </w:tcPr>
          <w:p w14:paraId="3084368F" w14:textId="6751FFFD" w:rsidR="65DF1DDE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Program.cs</w:t>
            </w:r>
            <w:proofErr w:type="spellEnd"/>
            <w:r>
              <w:rPr>
                <w:rFonts w:ascii="Calibri" w:eastAsia="Calibri" w:hAnsi="Calibri" w:cs="Calibri"/>
              </w:rPr>
              <w:t xml:space="preserve"> line</w:t>
            </w:r>
            <w:r w:rsidR="001275D3">
              <w:rPr>
                <w:rFonts w:ascii="Calibri" w:eastAsia="Calibri" w:hAnsi="Calibri" w:cs="Calibri"/>
              </w:rPr>
              <w:t xml:space="preserve"> </w:t>
            </w:r>
            <w:r w:rsidR="00F15E04">
              <w:rPr>
                <w:rFonts w:ascii="Calibri" w:eastAsia="Calibri" w:hAnsi="Calibri" w:cs="Calibri"/>
              </w:rPr>
              <w:t>288</w:t>
            </w:r>
          </w:p>
          <w:p w14:paraId="724D61CF" w14:textId="6C1861DD" w:rsidR="001275D3" w:rsidRDefault="001275D3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Program.cs</w:t>
            </w:r>
            <w:proofErr w:type="spellEnd"/>
            <w:r>
              <w:rPr>
                <w:rFonts w:ascii="Calibri" w:eastAsia="Calibri" w:hAnsi="Calibri" w:cs="Calibri"/>
              </w:rPr>
              <w:t xml:space="preserve"> line 3</w:t>
            </w:r>
            <w:r w:rsidR="00F15E04">
              <w:rPr>
                <w:rFonts w:ascii="Calibri" w:eastAsia="Calibri" w:hAnsi="Calibri" w:cs="Calibri"/>
              </w:rPr>
              <w:t>06</w:t>
            </w:r>
          </w:p>
        </w:tc>
      </w:tr>
      <w:tr w:rsidR="00FF0E9E" w14:paraId="05DC8253" w14:textId="77777777" w:rsidTr="00FF0E9E">
        <w:tc>
          <w:tcPr>
            <w:tcW w:w="4535" w:type="dxa"/>
          </w:tcPr>
          <w:p w14:paraId="2D3F09BE" w14:textId="1116E83A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contains at least 2 classes containing four or more variables</w:t>
            </w:r>
          </w:p>
        </w:tc>
        <w:tc>
          <w:tcPr>
            <w:tcW w:w="3206" w:type="dxa"/>
          </w:tcPr>
          <w:p w14:paraId="75C9385D" w14:textId="7FA7332F" w:rsidR="65DF1DDE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701" w:type="dxa"/>
          </w:tcPr>
          <w:p w14:paraId="6EB5B0B8" w14:textId="77777777" w:rsidR="001275D3" w:rsidRDefault="001275D3" w:rsidP="001275D3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Potion.cs</w:t>
            </w:r>
            <w:proofErr w:type="spellEnd"/>
            <w:r>
              <w:rPr>
                <w:rFonts w:ascii="Calibri" w:eastAsia="Calibri" w:hAnsi="Calibri" w:cs="Calibri"/>
              </w:rPr>
              <w:t xml:space="preserve"> line </w:t>
            </w:r>
          </w:p>
          <w:p w14:paraId="46CCD5FB" w14:textId="0CDBFE41" w:rsidR="001275D3" w:rsidRDefault="001275D3" w:rsidP="001275D3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  <w:p w14:paraId="5A75204D" w14:textId="77777777" w:rsidR="001275D3" w:rsidRDefault="001275D3" w:rsidP="001275D3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Armour.cs</w:t>
            </w:r>
            <w:proofErr w:type="spellEnd"/>
            <w:r>
              <w:rPr>
                <w:rFonts w:ascii="Calibri" w:eastAsia="Calibri" w:hAnsi="Calibri" w:cs="Calibri"/>
              </w:rPr>
              <w:t xml:space="preserve"> line </w:t>
            </w:r>
          </w:p>
          <w:p w14:paraId="3B39CB23" w14:textId="4B496A05" w:rsidR="001275D3" w:rsidRDefault="001275D3" w:rsidP="001275D3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  <w:p w14:paraId="7EB5291D" w14:textId="3332C619" w:rsidR="65DF1DDE" w:rsidRDefault="001275D3" w:rsidP="001275D3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Weapon.cs</w:t>
            </w:r>
            <w:proofErr w:type="spellEnd"/>
            <w:r>
              <w:rPr>
                <w:rFonts w:ascii="Calibri" w:eastAsia="Calibri" w:hAnsi="Calibri" w:cs="Calibri"/>
              </w:rPr>
              <w:t xml:space="preserve"> line 9</w:t>
            </w:r>
          </w:p>
        </w:tc>
      </w:tr>
      <w:tr w:rsidR="00FF0E9E" w14:paraId="6CE4023F" w14:textId="77777777" w:rsidTr="00FF0E9E">
        <w:tc>
          <w:tcPr>
            <w:tcW w:w="4535" w:type="dxa"/>
          </w:tcPr>
          <w:p w14:paraId="7097F100" w14:textId="77777777" w:rsidR="001275D3" w:rsidRDefault="001275D3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  <w:p w14:paraId="441BBB00" w14:textId="77777777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lastRenderedPageBreak/>
              <w:t>The program overrides an object constructor at least once</w:t>
            </w:r>
          </w:p>
        </w:tc>
        <w:tc>
          <w:tcPr>
            <w:tcW w:w="3206" w:type="dxa"/>
          </w:tcPr>
          <w:p w14:paraId="3C04A3E2" w14:textId="77777777" w:rsidR="001275D3" w:rsidRDefault="001275D3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  <w:p w14:paraId="6DA7D39B" w14:textId="10057275" w:rsidR="65DF1DDE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Y</w:t>
            </w:r>
          </w:p>
        </w:tc>
        <w:tc>
          <w:tcPr>
            <w:tcW w:w="1701" w:type="dxa"/>
          </w:tcPr>
          <w:p w14:paraId="11969903" w14:textId="77777777" w:rsidR="001275D3" w:rsidRDefault="001275D3" w:rsidP="001275D3">
            <w:pPr>
              <w:spacing w:before="120" w:after="120"/>
              <w:rPr>
                <w:rFonts w:ascii="Calibri" w:eastAsia="Calibri" w:hAnsi="Calibri" w:cs="Calibri"/>
              </w:rPr>
            </w:pPr>
          </w:p>
          <w:p w14:paraId="473C3EC0" w14:textId="190FE37B" w:rsidR="001275D3" w:rsidRDefault="001275D3" w:rsidP="001275D3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Potion.cs</w:t>
            </w:r>
            <w:proofErr w:type="spellEnd"/>
            <w:r>
              <w:rPr>
                <w:rFonts w:ascii="Calibri" w:eastAsia="Calibri" w:hAnsi="Calibri" w:cs="Calibri"/>
              </w:rPr>
              <w:t xml:space="preserve"> line </w:t>
            </w:r>
          </w:p>
          <w:p w14:paraId="452AE644" w14:textId="130338D2" w:rsidR="001275D3" w:rsidRDefault="00F15E04" w:rsidP="001275D3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  <w:p w14:paraId="19D09120" w14:textId="08FE5E94" w:rsidR="001275D3" w:rsidRDefault="001275D3" w:rsidP="001275D3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Armour.cs</w:t>
            </w:r>
            <w:proofErr w:type="spellEnd"/>
            <w:r>
              <w:rPr>
                <w:rFonts w:ascii="Calibri" w:eastAsia="Calibri" w:hAnsi="Calibri" w:cs="Calibri"/>
              </w:rPr>
              <w:t xml:space="preserve"> line </w:t>
            </w:r>
            <w:r w:rsidR="00F15E04">
              <w:rPr>
                <w:rFonts w:ascii="Calibri" w:eastAsia="Calibri" w:hAnsi="Calibri" w:cs="Calibri"/>
              </w:rPr>
              <w:t>19</w:t>
            </w:r>
          </w:p>
          <w:p w14:paraId="1E9D5DA0" w14:textId="7ABCA8FF" w:rsidR="65DF1DDE" w:rsidRDefault="001275D3" w:rsidP="001275D3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Weapon.cs</w:t>
            </w:r>
            <w:proofErr w:type="spellEnd"/>
            <w:r>
              <w:rPr>
                <w:rFonts w:ascii="Calibri" w:eastAsia="Calibri" w:hAnsi="Calibri" w:cs="Calibri"/>
              </w:rPr>
              <w:t xml:space="preserve"> line </w:t>
            </w:r>
            <w:r w:rsidR="00F15E04">
              <w:rPr>
                <w:rFonts w:ascii="Calibri" w:eastAsia="Calibri" w:hAnsi="Calibri" w:cs="Calibri"/>
              </w:rPr>
              <w:t>19</w:t>
            </w:r>
          </w:p>
        </w:tc>
      </w:tr>
      <w:tr w:rsidR="00FF0E9E" w14:paraId="2C69128B" w14:textId="77777777" w:rsidTr="00FF0E9E">
        <w:tc>
          <w:tcPr>
            <w:tcW w:w="4535" w:type="dxa"/>
          </w:tcPr>
          <w:p w14:paraId="4C27CA53" w14:textId="0E14FE7A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lastRenderedPageBreak/>
              <w:t>The program implements text commands to buy and sell items, and view item descriptions</w:t>
            </w:r>
          </w:p>
        </w:tc>
        <w:tc>
          <w:tcPr>
            <w:tcW w:w="3206" w:type="dxa"/>
          </w:tcPr>
          <w:p w14:paraId="4CC4136C" w14:textId="229C235E" w:rsidR="65DF1DDE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701" w:type="dxa"/>
          </w:tcPr>
          <w:p w14:paraId="6A6C5AB6" w14:textId="77777777" w:rsidR="65DF1DDE" w:rsidRDefault="001275D3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Program.cs</w:t>
            </w:r>
            <w:proofErr w:type="spellEnd"/>
            <w:r>
              <w:rPr>
                <w:rFonts w:ascii="Calibri" w:eastAsia="Calibri" w:hAnsi="Calibri" w:cs="Calibri"/>
              </w:rPr>
              <w:t xml:space="preserve"> line</w:t>
            </w:r>
          </w:p>
          <w:p w14:paraId="73A688C5" w14:textId="1435D864" w:rsidR="001275D3" w:rsidRDefault="001275D3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r w:rsidR="00F15E04">
              <w:rPr>
                <w:rFonts w:ascii="Calibri" w:eastAsia="Calibri" w:hAnsi="Calibri" w:cs="Calibri"/>
              </w:rPr>
              <w:t>2</w:t>
            </w:r>
          </w:p>
          <w:p w14:paraId="00F07DD3" w14:textId="77777777" w:rsidR="001275D3" w:rsidRDefault="001275D3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Program.cs</w:t>
            </w:r>
            <w:proofErr w:type="spellEnd"/>
            <w:r>
              <w:rPr>
                <w:rFonts w:ascii="Calibri" w:eastAsia="Calibri" w:hAnsi="Calibri" w:cs="Calibri"/>
              </w:rPr>
              <w:t xml:space="preserve"> line</w:t>
            </w:r>
          </w:p>
          <w:p w14:paraId="17F4A65F" w14:textId="6E607D76" w:rsidR="001275D3" w:rsidRDefault="001275D3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F15E04">
              <w:rPr>
                <w:rFonts w:ascii="Calibri" w:eastAsia="Calibri" w:hAnsi="Calibri" w:cs="Calibri"/>
              </w:rPr>
              <w:t>85</w:t>
            </w:r>
          </w:p>
          <w:p w14:paraId="579CF5A4" w14:textId="77777777" w:rsidR="001275D3" w:rsidRDefault="001275D3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Program.cs</w:t>
            </w:r>
            <w:proofErr w:type="spellEnd"/>
            <w:r>
              <w:rPr>
                <w:rFonts w:ascii="Calibri" w:eastAsia="Calibri" w:hAnsi="Calibri" w:cs="Calibri"/>
              </w:rPr>
              <w:t xml:space="preserve"> line</w:t>
            </w:r>
          </w:p>
          <w:p w14:paraId="657EB8FB" w14:textId="77D4DDBB" w:rsidR="001275D3" w:rsidRDefault="00F15E04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237</w:t>
            </w:r>
          </w:p>
        </w:tc>
      </w:tr>
      <w:tr w:rsidR="00FF0E9E" w14:paraId="55E4D72B" w14:textId="77777777" w:rsidTr="00FF0E9E">
        <w:tc>
          <w:tcPr>
            <w:tcW w:w="4535" w:type="dxa"/>
          </w:tcPr>
          <w:p w14:paraId="38D4DBCD" w14:textId="191D189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Unit testing has been conducted on at least two sub-systems. These projects are included in the submission</w:t>
            </w:r>
          </w:p>
        </w:tc>
        <w:tc>
          <w:tcPr>
            <w:tcW w:w="3206" w:type="dxa"/>
          </w:tcPr>
          <w:p w14:paraId="141CF0BA" w14:textId="5B059288" w:rsidR="65DF1DDE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701" w:type="dxa"/>
          </w:tcPr>
          <w:p w14:paraId="17FEB36A" w14:textId="77777777" w:rsidR="65DF1DDE" w:rsidRDefault="001275D3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Program.cs</w:t>
            </w:r>
            <w:proofErr w:type="spellEnd"/>
            <w:r>
              <w:rPr>
                <w:rFonts w:ascii="Calibri" w:eastAsia="Calibri" w:hAnsi="Calibri" w:cs="Calibri"/>
              </w:rPr>
              <w:t xml:space="preserve"> line</w:t>
            </w:r>
          </w:p>
          <w:p w14:paraId="4788D806" w14:textId="359CB039" w:rsidR="001275D3" w:rsidRDefault="001275D3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F15E04">
              <w:rPr>
                <w:rFonts w:ascii="Calibri" w:eastAsia="Calibri" w:hAnsi="Calibri" w:cs="Calibri"/>
              </w:rPr>
              <w:t>06</w:t>
            </w:r>
          </w:p>
          <w:p w14:paraId="1C86DB83" w14:textId="77777777" w:rsidR="001275D3" w:rsidRDefault="001275D3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Program.cs</w:t>
            </w:r>
            <w:proofErr w:type="spellEnd"/>
            <w:r>
              <w:rPr>
                <w:rFonts w:ascii="Calibri" w:eastAsia="Calibri" w:hAnsi="Calibri" w:cs="Calibri"/>
              </w:rPr>
              <w:t xml:space="preserve"> line</w:t>
            </w:r>
          </w:p>
          <w:p w14:paraId="49D5954D" w14:textId="05FE6532" w:rsidR="001275D3" w:rsidRDefault="00F15E04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244</w:t>
            </w:r>
          </w:p>
        </w:tc>
      </w:tr>
      <w:tr w:rsidR="00FF0E9E" w14:paraId="1533BEDA" w14:textId="77777777" w:rsidTr="00FF0E9E">
        <w:tc>
          <w:tcPr>
            <w:tcW w:w="4535" w:type="dxa"/>
          </w:tcPr>
          <w:p w14:paraId="4A68D6D7" w14:textId="06D06C27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Code is well commented (i.e., each function and class </w:t>
            </w:r>
            <w:proofErr w:type="gramStart"/>
            <w:r w:rsidRPr="65DF1DDE">
              <w:rPr>
                <w:rFonts w:ascii="Calibri" w:eastAsia="Calibri" w:hAnsi="Calibri" w:cs="Calibri"/>
              </w:rPr>
              <w:t>is</w:t>
            </w:r>
            <w:proofErr w:type="gramEnd"/>
            <w:r w:rsidRPr="65DF1DDE">
              <w:rPr>
                <w:rFonts w:ascii="Calibri" w:eastAsia="Calibri" w:hAnsi="Calibri" w:cs="Calibri"/>
              </w:rPr>
              <w:t xml:space="preserve"> commented)</w:t>
            </w:r>
          </w:p>
        </w:tc>
        <w:tc>
          <w:tcPr>
            <w:tcW w:w="3206" w:type="dxa"/>
          </w:tcPr>
          <w:p w14:paraId="055ECABA" w14:textId="7FD34CE2" w:rsidR="65DF1DDE" w:rsidRDefault="00405CB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701" w:type="dxa"/>
          </w:tcPr>
          <w:p w14:paraId="0089F709" w14:textId="726FFC9A" w:rsidR="65DF1DDE" w:rsidRDefault="001369F5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everywhere</w:t>
            </w:r>
          </w:p>
        </w:tc>
      </w:tr>
    </w:tbl>
    <w:tbl>
      <w:tblPr>
        <w:tblStyle w:val="TableGrid"/>
        <w:tblpPr w:leftFromText="180" w:rightFromText="180" w:vertAnchor="text" w:horzAnchor="margin" w:tblpY="150"/>
        <w:tblW w:w="8220" w:type="dxa"/>
        <w:tblLayout w:type="fixed"/>
        <w:tblLook w:val="0000" w:firstRow="0" w:lastRow="0" w:firstColumn="0" w:lastColumn="0" w:noHBand="0" w:noVBand="0"/>
      </w:tblPr>
      <w:tblGrid>
        <w:gridCol w:w="4592"/>
        <w:gridCol w:w="3628"/>
      </w:tblGrid>
      <w:tr w:rsidR="00FF0E9E" w14:paraId="093AE745" w14:textId="77777777" w:rsidTr="00FF0E9E">
        <w:tc>
          <w:tcPr>
            <w:tcW w:w="4592" w:type="dxa"/>
          </w:tcPr>
          <w:p w14:paraId="12072429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Feature</w:t>
            </w:r>
          </w:p>
        </w:tc>
        <w:tc>
          <w:tcPr>
            <w:tcW w:w="3628" w:type="dxa"/>
          </w:tcPr>
          <w:p w14:paraId="3703009A" w14:textId="77777777" w:rsidR="00FF0E9E" w:rsidRPr="00FF0E9E" w:rsidRDefault="00FF0E9E" w:rsidP="00FF0E9E">
            <w:pPr>
              <w:spacing w:before="120" w:after="120"/>
              <w:rPr>
                <w:rFonts w:ascii="Calibri" w:eastAsia="Calibri" w:hAnsi="Calibri" w:cs="Calibri"/>
                <w:b/>
              </w:rPr>
            </w:pPr>
            <w:r w:rsidRPr="00FF0E9E">
              <w:rPr>
                <w:rFonts w:ascii="Calibri" w:eastAsia="Calibri" w:hAnsi="Calibri" w:cs="Calibri"/>
                <w:b/>
                <w:bCs/>
              </w:rPr>
              <w:t>Y/N</w:t>
            </w:r>
          </w:p>
        </w:tc>
      </w:tr>
      <w:tr w:rsidR="00FF0E9E" w14:paraId="57D4A6E2" w14:textId="77777777" w:rsidTr="00FF0E9E">
        <w:tc>
          <w:tcPr>
            <w:tcW w:w="4592" w:type="dxa"/>
          </w:tcPr>
          <w:p w14:paraId="33C6F4F2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Unit testing has been conducted on at least two sub-systems. These projects are included in the submission</w:t>
            </w:r>
          </w:p>
        </w:tc>
        <w:tc>
          <w:tcPr>
            <w:tcW w:w="3628" w:type="dxa"/>
          </w:tcPr>
          <w:p w14:paraId="72AFA833" w14:textId="6839865D" w:rsidR="00FF0E9E" w:rsidRPr="00FF0E9E" w:rsidRDefault="00405CB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FF0E9E" w14:paraId="436DAD54" w14:textId="77777777" w:rsidTr="00FF0E9E">
        <w:tc>
          <w:tcPr>
            <w:tcW w:w="4592" w:type="dxa"/>
          </w:tcPr>
          <w:p w14:paraId="14131DC5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Code is well commented (i.e., each function and class </w:t>
            </w:r>
            <w:proofErr w:type="gramStart"/>
            <w:r w:rsidRPr="65DF1DDE">
              <w:rPr>
                <w:rFonts w:ascii="Calibri" w:eastAsia="Calibri" w:hAnsi="Calibri" w:cs="Calibri"/>
              </w:rPr>
              <w:t>is</w:t>
            </w:r>
            <w:proofErr w:type="gramEnd"/>
            <w:r w:rsidRPr="65DF1DDE">
              <w:rPr>
                <w:rFonts w:ascii="Calibri" w:eastAsia="Calibri" w:hAnsi="Calibri" w:cs="Calibri"/>
              </w:rPr>
              <w:t xml:space="preserve"> commented)</w:t>
            </w:r>
          </w:p>
        </w:tc>
        <w:tc>
          <w:tcPr>
            <w:tcW w:w="3628" w:type="dxa"/>
          </w:tcPr>
          <w:p w14:paraId="3C69D719" w14:textId="01E49F31" w:rsidR="00FF0E9E" w:rsidRPr="00FF0E9E" w:rsidRDefault="00405CB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</w:tbl>
    <w:p w14:paraId="375D32D8" w14:textId="59A20D47" w:rsidR="65DF1DDE" w:rsidRDefault="65DF1DDE" w:rsidP="65DF1DDE">
      <w:pPr>
        <w:spacing w:before="120" w:after="120" w:line="240" w:lineRule="auto"/>
        <w:rPr>
          <w:rFonts w:ascii="Calibri" w:eastAsia="Calibri" w:hAnsi="Calibri" w:cs="Calibri"/>
        </w:rPr>
      </w:pPr>
    </w:p>
    <w:p w14:paraId="1C1FA0B6" w14:textId="67038700" w:rsidR="65DF1DDE" w:rsidRDefault="65DF1DDE" w:rsidP="65DF1DDE">
      <w:pPr>
        <w:spacing w:after="0"/>
        <w:rPr>
          <w:rFonts w:ascii="Arial" w:hAnsi="Arial" w:cs="Arial"/>
          <w:b/>
          <w:bCs/>
        </w:rPr>
      </w:pPr>
    </w:p>
    <w:sectPr w:rsidR="65DF1DDE" w:rsidSect="002D5D1D">
      <w:headerReference w:type="even" r:id="rId9"/>
      <w:headerReference w:type="default" r:id="rId10"/>
      <w:headerReference w:type="first" r:id="rId11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AF749" w14:textId="77777777" w:rsidR="00D55CF6" w:rsidRDefault="00D55CF6" w:rsidP="007D1963">
      <w:pPr>
        <w:spacing w:after="0" w:line="240" w:lineRule="auto"/>
      </w:pPr>
      <w:r>
        <w:separator/>
      </w:r>
    </w:p>
  </w:endnote>
  <w:endnote w:type="continuationSeparator" w:id="0">
    <w:p w14:paraId="65296770" w14:textId="77777777" w:rsidR="00D55CF6" w:rsidRDefault="00D55CF6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FA942" w14:textId="77777777" w:rsidR="00D55CF6" w:rsidRDefault="00D55CF6" w:rsidP="007D1963">
      <w:pPr>
        <w:spacing w:after="0" w:line="240" w:lineRule="auto"/>
      </w:pPr>
      <w:r>
        <w:separator/>
      </w:r>
    </w:p>
  </w:footnote>
  <w:footnote w:type="continuationSeparator" w:id="0">
    <w:p w14:paraId="50D1A2D8" w14:textId="77777777" w:rsidR="00D55CF6" w:rsidRDefault="00D55CF6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3AFF3" w14:textId="77777777" w:rsidR="004C62CC" w:rsidRDefault="00D55CF6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220F8" w14:textId="77777777" w:rsidR="004C62CC" w:rsidRDefault="00D55CF6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8FCF" w14:textId="77777777" w:rsidR="004C62CC" w:rsidRDefault="00D55CF6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533E4"/>
    <w:rsid w:val="000627BE"/>
    <w:rsid w:val="00067010"/>
    <w:rsid w:val="000A01F5"/>
    <w:rsid w:val="000B42A7"/>
    <w:rsid w:val="000D285E"/>
    <w:rsid w:val="000D702E"/>
    <w:rsid w:val="000F16F0"/>
    <w:rsid w:val="00103D1C"/>
    <w:rsid w:val="001275D3"/>
    <w:rsid w:val="001369F5"/>
    <w:rsid w:val="00171CA8"/>
    <w:rsid w:val="001850B1"/>
    <w:rsid w:val="0019306A"/>
    <w:rsid w:val="001955F3"/>
    <w:rsid w:val="001B04DF"/>
    <w:rsid w:val="001C5112"/>
    <w:rsid w:val="001C7D87"/>
    <w:rsid w:val="00202C10"/>
    <w:rsid w:val="002114A1"/>
    <w:rsid w:val="00245D3A"/>
    <w:rsid w:val="002A0E95"/>
    <w:rsid w:val="002B5E9C"/>
    <w:rsid w:val="002D5D1D"/>
    <w:rsid w:val="002E73F0"/>
    <w:rsid w:val="002E7CC4"/>
    <w:rsid w:val="0034665E"/>
    <w:rsid w:val="003503D4"/>
    <w:rsid w:val="0036619E"/>
    <w:rsid w:val="00370A88"/>
    <w:rsid w:val="00386A37"/>
    <w:rsid w:val="00392707"/>
    <w:rsid w:val="0039335B"/>
    <w:rsid w:val="003B72AB"/>
    <w:rsid w:val="003C5F64"/>
    <w:rsid w:val="003E408F"/>
    <w:rsid w:val="00405CBE"/>
    <w:rsid w:val="00407FFB"/>
    <w:rsid w:val="00440A39"/>
    <w:rsid w:val="004477B8"/>
    <w:rsid w:val="0045706D"/>
    <w:rsid w:val="0045780B"/>
    <w:rsid w:val="00480E36"/>
    <w:rsid w:val="004A2E4E"/>
    <w:rsid w:val="004A63D3"/>
    <w:rsid w:val="004C62CC"/>
    <w:rsid w:val="004E4E3E"/>
    <w:rsid w:val="004F11EC"/>
    <w:rsid w:val="004F3CD2"/>
    <w:rsid w:val="004F7BBB"/>
    <w:rsid w:val="00511F38"/>
    <w:rsid w:val="00555A27"/>
    <w:rsid w:val="00562AA4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23183"/>
    <w:rsid w:val="00727986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72AA4"/>
    <w:rsid w:val="00891DD7"/>
    <w:rsid w:val="008B3784"/>
    <w:rsid w:val="008C15CB"/>
    <w:rsid w:val="008C3E3D"/>
    <w:rsid w:val="008C448A"/>
    <w:rsid w:val="008D53AF"/>
    <w:rsid w:val="00900CB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145BC"/>
    <w:rsid w:val="00B551C5"/>
    <w:rsid w:val="00B568AA"/>
    <w:rsid w:val="00B734D1"/>
    <w:rsid w:val="00B9277A"/>
    <w:rsid w:val="00BD112C"/>
    <w:rsid w:val="00C12899"/>
    <w:rsid w:val="00C20F23"/>
    <w:rsid w:val="00C35F76"/>
    <w:rsid w:val="00C377ED"/>
    <w:rsid w:val="00C944D9"/>
    <w:rsid w:val="00C96F17"/>
    <w:rsid w:val="00CC274C"/>
    <w:rsid w:val="00CE4C4F"/>
    <w:rsid w:val="00D035C2"/>
    <w:rsid w:val="00D0561B"/>
    <w:rsid w:val="00D1464A"/>
    <w:rsid w:val="00D2067B"/>
    <w:rsid w:val="00D45E1F"/>
    <w:rsid w:val="00D55CF6"/>
    <w:rsid w:val="00D82240"/>
    <w:rsid w:val="00D87211"/>
    <w:rsid w:val="00D93901"/>
    <w:rsid w:val="00D97D71"/>
    <w:rsid w:val="00DD505F"/>
    <w:rsid w:val="00DE3E68"/>
    <w:rsid w:val="00E052D6"/>
    <w:rsid w:val="00E30EF7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D5722"/>
    <w:rsid w:val="00EF2BCB"/>
    <w:rsid w:val="00EF4F61"/>
    <w:rsid w:val="00EF688D"/>
    <w:rsid w:val="00F07752"/>
    <w:rsid w:val="00F15E04"/>
    <w:rsid w:val="00F5574E"/>
    <w:rsid w:val="00F568E9"/>
    <w:rsid w:val="00F66E4F"/>
    <w:rsid w:val="00FD2EF5"/>
    <w:rsid w:val="00FE3B6C"/>
    <w:rsid w:val="00FF0E9E"/>
    <w:rsid w:val="65D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e.instructure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CA27028ED0FB40CC807CE85B693DC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BE5E5-F74C-4840-B031-0130FEF831BF}"/>
      </w:docPartPr>
      <w:docPartBody>
        <w:p w:rsidR="002F66B2" w:rsidRDefault="002F66B2" w:rsidP="002F66B2">
          <w:pPr>
            <w:pStyle w:val="CA27028ED0FB40CC807CE85B693DC5B7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DCB360FEB5A845AFA384CC710DADE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C9FD7-6BD4-43DD-907B-FDFA240F9A76}"/>
      </w:docPartPr>
      <w:docPartBody>
        <w:p w:rsidR="00000000" w:rsidRDefault="00720A23" w:rsidP="00720A23">
          <w:pPr>
            <w:pStyle w:val="DCB360FEB5A845AFA384CC710DADED58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39087E"/>
    <w:rsid w:val="004211F2"/>
    <w:rsid w:val="005B77FA"/>
    <w:rsid w:val="005E050A"/>
    <w:rsid w:val="00720A23"/>
    <w:rsid w:val="0072332F"/>
    <w:rsid w:val="0087055F"/>
    <w:rsid w:val="0088476B"/>
    <w:rsid w:val="008E1C59"/>
    <w:rsid w:val="009955C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0A23"/>
    <w:rPr>
      <w:color w:val="808080"/>
    </w:rPr>
  </w:style>
  <w:style w:type="paragraph" w:customStyle="1" w:styleId="B6F130FCF81B4C46A4BA0E7700BC5EA4">
    <w:name w:val="B6F130FCF81B4C46A4BA0E7700BC5EA4"/>
    <w:rsid w:val="00032B9A"/>
  </w:style>
  <w:style w:type="paragraph" w:customStyle="1" w:styleId="0B9BF5E1FB024D59853DD7C7A521BDD4">
    <w:name w:val="0B9BF5E1FB024D59853DD7C7A521BDD4"/>
    <w:rsid w:val="00032B9A"/>
  </w:style>
  <w:style w:type="paragraph" w:customStyle="1" w:styleId="0F4CDDD8D7644A0C8D45C19C528C76A7">
    <w:name w:val="0F4CDDD8D7644A0C8D45C19C528C76A7"/>
    <w:rsid w:val="00032B9A"/>
  </w:style>
  <w:style w:type="paragraph" w:customStyle="1" w:styleId="D216C18528424411923B03487328594A">
    <w:name w:val="D216C18528424411923B03487328594A"/>
    <w:rsid w:val="00032B9A"/>
  </w:style>
  <w:style w:type="paragraph" w:customStyle="1" w:styleId="AEB00C0C5A044049B0AF9A9CE6273FD2">
    <w:name w:val="AEB00C0C5A044049B0AF9A9CE6273FD2"/>
    <w:rsid w:val="00032B9A"/>
  </w:style>
  <w:style w:type="paragraph" w:customStyle="1" w:styleId="613CE0C86BA84D12B99D4465491C7460">
    <w:name w:val="613CE0C86BA84D12B99D4465491C7460"/>
    <w:rsid w:val="00032B9A"/>
  </w:style>
  <w:style w:type="paragraph" w:customStyle="1" w:styleId="87CA7F0A65864E408F67AE76273DB528">
    <w:name w:val="87CA7F0A65864E408F67AE76273DB528"/>
    <w:rsid w:val="00032B9A"/>
  </w:style>
  <w:style w:type="paragraph" w:customStyle="1" w:styleId="F9A31FFA466D42EAA391D1F66DBDFDF4">
    <w:name w:val="F9A31FFA466D42EAA391D1F66DBDFDF4"/>
    <w:rsid w:val="00032B9A"/>
  </w:style>
  <w:style w:type="paragraph" w:customStyle="1" w:styleId="34DE06009A8440D8910CE7ECB689A1CE">
    <w:name w:val="34DE06009A8440D8910CE7ECB689A1C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">
    <w:name w:val="EA6DF71AC04E491297A66909DA57630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">
    <w:name w:val="0F4CDDD8D7644A0C8D45C19C528C76A7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">
    <w:name w:val="5C056EF1EB3747BFBF30046E2E99883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1">
    <w:name w:val="AEB00C0C5A044049B0AF9A9CE6273FD2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">
    <w:name w:val="51AABF6FC0864837922D779D4549B9F8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">
    <w:name w:val="A22F7BD278AD43DA8FEBA0CDD97CD70A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">
    <w:name w:val="34DE06009A8440D8910CE7ECB689A1C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1">
    <w:name w:val="EA6DF71AC04E491297A66909DA57630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2">
    <w:name w:val="0F4CDDD8D7644A0C8D45C19C528C76A7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">
    <w:name w:val="5C056EF1EB3747BFBF30046E2E99883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2">
    <w:name w:val="AEB00C0C5A044049B0AF9A9CE6273FD2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1">
    <w:name w:val="51AABF6FC0864837922D779D4549B9F8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1">
    <w:name w:val="A22F7BD278AD43DA8FEBA0CDD97CD70A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2">
    <w:name w:val="34DE06009A8440D8910CE7ECB689A1C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2">
    <w:name w:val="1533A172DCE44AEA8611F796E7EB2A6F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2">
    <w:name w:val="EA6DF71AC04E491297A66909DA57630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3">
    <w:name w:val="0F4CDDD8D7644A0C8D45C19C528C76A7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2">
    <w:name w:val="5C056EF1EB3747BFBF30046E2E99883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3">
    <w:name w:val="AEB00C0C5A044049B0AF9A9CE6273FD2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2">
    <w:name w:val="51AABF6FC0864837922D779D4549B9F8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2">
    <w:name w:val="A22F7BD278AD43DA8FEBA0CDD97CD70A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3">
    <w:name w:val="34DE06009A8440D8910CE7ECB689A1C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3">
    <w:name w:val="1533A172DCE44AEA8611F796E7EB2A6F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3">
    <w:name w:val="EA6DF71AC04E491297A66909DA576303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4">
    <w:name w:val="0F4CDDD8D7644A0C8D45C19C528C76A7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3">
    <w:name w:val="5C056EF1EB3747BFBF30046E2E99883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4">
    <w:name w:val="AEB00C0C5A044049B0AF9A9CE6273FD2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3">
    <w:name w:val="51AABF6FC0864837922D779D4549B9F8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3">
    <w:name w:val="A22F7BD278AD43DA8FEBA0CDD97CD70A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">
    <w:name w:val="BF8AFD9C80E34DB88FFC6FEC3233604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">
    <w:name w:val="D61965B729404A1F96004E4102978AB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4">
    <w:name w:val="34DE06009A8440D8910CE7ECB689A1C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4">
    <w:name w:val="1533A172DCE44AEA8611F796E7EB2A6F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4">
    <w:name w:val="EA6DF71AC04E491297A66909DA576303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5">
    <w:name w:val="0F4CDDD8D7644A0C8D45C19C528C76A7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4">
    <w:name w:val="5C056EF1EB3747BFBF30046E2E99883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5">
    <w:name w:val="AEB00C0C5A044049B0AF9A9CE6273FD2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4">
    <w:name w:val="51AABF6FC0864837922D779D4549B9F8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4">
    <w:name w:val="A22F7BD278AD43DA8FEBA0CDD97CD70A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1">
    <w:name w:val="BF8AFD9C80E34DB88FFC6FEC32336045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1">
    <w:name w:val="D61965B729404A1F96004E4102978AB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5">
    <w:name w:val="34DE06009A8440D8910CE7ECB689A1C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5">
    <w:name w:val="1533A172DCE44AEA8611F796E7EB2A6F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5">
    <w:name w:val="EA6DF71AC04E491297A66909DA576303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6">
    <w:name w:val="0F4CDDD8D7644A0C8D45C19C528C76A7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5">
    <w:name w:val="5C056EF1EB3747BFBF30046E2E99883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6">
    <w:name w:val="AEB00C0C5A044049B0AF9A9CE6273FD2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5">
    <w:name w:val="51AABF6FC0864837922D779D4549B9F8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5">
    <w:name w:val="A22F7BD278AD43DA8FEBA0CDD97CD70A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2">
    <w:name w:val="BF8AFD9C80E34DB88FFC6FEC32336045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2">
    <w:name w:val="D61965B729404A1F96004E4102978AB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">
    <w:name w:val="583AE56222FA421793A976B9BDE275CD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">
    <w:name w:val="338F8037D9164533B096070DD03BAB1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6">
    <w:name w:val="34DE06009A8440D8910CE7ECB689A1C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6">
    <w:name w:val="1533A172DCE44AEA8611F796E7EB2A6F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6">
    <w:name w:val="EA6DF71AC04E491297A66909DA576303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7">
    <w:name w:val="0F4CDDD8D7644A0C8D45C19C528C76A7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6">
    <w:name w:val="5C056EF1EB3747BFBF30046E2E99883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">
    <w:name w:val="F2536A1D56504D879687F34AE947B11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6">
    <w:name w:val="51AABF6FC0864837922D779D4549B9F8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6">
    <w:name w:val="A22F7BD278AD43DA8FEBA0CDD97CD70A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3">
    <w:name w:val="BF8AFD9C80E34DB88FFC6FEC32336045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3">
    <w:name w:val="D61965B729404A1F96004E4102978AB3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1">
    <w:name w:val="583AE56222FA421793A976B9BDE275CD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1">
    <w:name w:val="338F8037D9164533B096070DD03BAB14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7">
    <w:name w:val="34DE06009A8440D8910CE7ECB689A1C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7">
    <w:name w:val="1533A172DCE44AEA8611F796E7EB2A6F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7">
    <w:name w:val="EA6DF71AC04E491297A66909DA576303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8">
    <w:name w:val="0F4CDDD8D7644A0C8D45C19C528C76A7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7">
    <w:name w:val="5C056EF1EB3747BFBF30046E2E99883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1">
    <w:name w:val="F2536A1D56504D879687F34AE947B117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7">
    <w:name w:val="51AABF6FC0864837922D779D4549B9F8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7">
    <w:name w:val="A22F7BD278AD43DA8FEBA0CDD97CD70A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4">
    <w:name w:val="BF8AFD9C80E34DB88FFC6FEC32336045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4">
    <w:name w:val="D61965B729404A1F96004E4102978AB3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2">
    <w:name w:val="583AE56222FA421793A976B9BDE275CD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2">
    <w:name w:val="338F8037D9164533B096070DD03BAB14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8">
    <w:name w:val="34DE06009A8440D8910CE7ECB689A1C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8">
    <w:name w:val="1533A172DCE44AEA8611F796E7EB2A6F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8">
    <w:name w:val="EA6DF71AC04E491297A66909DA576303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9">
    <w:name w:val="0F4CDDD8D7644A0C8D45C19C528C76A79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8">
    <w:name w:val="5C056EF1EB3747BFBF30046E2E99883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2">
    <w:name w:val="F2536A1D56504D879687F34AE947B117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8">
    <w:name w:val="51AABF6FC0864837922D779D4549B9F8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8">
    <w:name w:val="A22F7BD278AD43DA8FEBA0CDD97CD70A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5">
    <w:name w:val="BF8AFD9C80E34DB88FFC6FEC32336045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5">
    <w:name w:val="D61965B729404A1F96004E4102978AB3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3">
    <w:name w:val="583AE56222FA421793A976B9BDE275CD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3">
    <w:name w:val="338F8037D9164533B096070DD03BAB14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2AEDBF2E282D46088E54346A832ADBF6">
    <w:name w:val="2AEDBF2E282D46088E54346A832ADBF6"/>
    <w:rsid w:val="005E050A"/>
    <w:rPr>
      <w:lang w:val="en-US" w:eastAsia="en-US"/>
    </w:rPr>
  </w:style>
  <w:style w:type="paragraph" w:customStyle="1" w:styleId="34DE06009A8440D8910CE7ECB689A1CE9">
    <w:name w:val="34DE06009A8440D8910CE7ECB689A1C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9">
    <w:name w:val="1533A172DCE44AEA8611F796E7EB2A6F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character" w:customStyle="1" w:styleId="Style1">
    <w:name w:val="Style1"/>
    <w:basedOn w:val="DefaultParagraphFont"/>
    <w:uiPriority w:val="1"/>
    <w:rsid w:val="005E050A"/>
  </w:style>
  <w:style w:type="paragraph" w:customStyle="1" w:styleId="A94E52136BE54A5588A45D828F05EE45">
    <w:name w:val="A94E52136BE54A5588A45D828F05EE45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9">
    <w:name w:val="EA6DF71AC04E491297A66909DA576303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0">
    <w:name w:val="0F4CDDD8D7644A0C8D45C19C528C76A7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9">
    <w:name w:val="5C056EF1EB3747BFBF30046E2E99883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3">
    <w:name w:val="F2536A1D56504D879687F34AE947B1173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6">
    <w:name w:val="BF8AFD9C80E34DB88FFC6FEC323360456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6">
    <w:name w:val="D61965B729404A1F96004E4102978AB36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83AE56222FA421793A976B9BDE275CD4">
    <w:name w:val="583AE56222FA421793A976B9BDE275CD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4">
    <w:name w:val="338F8037D9164533B096070DD03BAB14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4E8B5DE92564DD1B8EBCC0D5DD7C22C">
    <w:name w:val="84E8B5DE92564DD1B8EBCC0D5DD7C22C"/>
    <w:rsid w:val="005E050A"/>
    <w:rPr>
      <w:lang w:val="en-US" w:eastAsia="en-US"/>
    </w:rPr>
  </w:style>
  <w:style w:type="paragraph" w:customStyle="1" w:styleId="64B3A588B276404497C20C5D8C14A8C5">
    <w:name w:val="64B3A588B276404497C20C5D8C14A8C5"/>
    <w:rsid w:val="005E050A"/>
    <w:rPr>
      <w:lang w:val="en-US" w:eastAsia="en-US"/>
    </w:rPr>
  </w:style>
  <w:style w:type="paragraph" w:customStyle="1" w:styleId="C5321FC4FF854D37890A10342709C479">
    <w:name w:val="C5321FC4FF854D37890A10342709C479"/>
    <w:rsid w:val="005E050A"/>
    <w:rPr>
      <w:lang w:val="en-US" w:eastAsia="en-US"/>
    </w:rPr>
  </w:style>
  <w:style w:type="paragraph" w:customStyle="1" w:styleId="2116ACC065554AB0AB83F3ABA2315910">
    <w:name w:val="2116ACC065554AB0AB83F3ABA2315910"/>
    <w:rsid w:val="005E050A"/>
    <w:rPr>
      <w:lang w:val="en-US" w:eastAsia="en-US"/>
    </w:rPr>
  </w:style>
  <w:style w:type="paragraph" w:customStyle="1" w:styleId="ECE268DDA97A4812A03ACDC4D0C3E81C">
    <w:name w:val="ECE268DDA97A4812A03ACDC4D0C3E81C"/>
    <w:rsid w:val="005E050A"/>
    <w:rPr>
      <w:lang w:val="en-US" w:eastAsia="en-US"/>
    </w:rPr>
  </w:style>
  <w:style w:type="paragraph" w:customStyle="1" w:styleId="B07CC3DEC8C04F4B9C50BCF371A96571">
    <w:name w:val="B07CC3DEC8C04F4B9C50BCF371A96571"/>
    <w:rsid w:val="005E050A"/>
    <w:rPr>
      <w:lang w:val="en-US" w:eastAsia="en-US"/>
    </w:rPr>
  </w:style>
  <w:style w:type="paragraph" w:customStyle="1" w:styleId="7E82E47E741A4BFFA8127131B60615CC">
    <w:name w:val="7E82E47E741A4BFFA8127131B60615CC"/>
    <w:rsid w:val="005E050A"/>
    <w:rPr>
      <w:lang w:val="en-US" w:eastAsia="en-US"/>
    </w:rPr>
  </w:style>
  <w:style w:type="paragraph" w:customStyle="1" w:styleId="DA26997905C242A3B7639D0675340B54">
    <w:name w:val="DA26997905C242A3B7639D0675340B54"/>
    <w:rsid w:val="005E050A"/>
    <w:rPr>
      <w:lang w:val="en-US" w:eastAsia="en-US"/>
    </w:rPr>
  </w:style>
  <w:style w:type="paragraph" w:customStyle="1" w:styleId="CA27028ED0FB40CC807CE85B693DC5B7">
    <w:name w:val="CA27028ED0FB40CC807CE85B693DC5B7"/>
    <w:rsid w:val="005E050A"/>
    <w:rPr>
      <w:lang w:val="en-US" w:eastAsia="en-US"/>
    </w:rPr>
  </w:style>
  <w:style w:type="paragraph" w:customStyle="1" w:styleId="CC732043745A4077BA566A925DB5AF41">
    <w:name w:val="CC732043745A4077BA566A925DB5AF41"/>
    <w:rsid w:val="005E050A"/>
    <w:rPr>
      <w:lang w:val="en-US" w:eastAsia="en-US"/>
    </w:rPr>
  </w:style>
  <w:style w:type="paragraph" w:customStyle="1" w:styleId="FB8568DB1B6A442F801653D28B3A4786">
    <w:name w:val="FB8568DB1B6A442F801653D28B3A4786"/>
    <w:rsid w:val="005E050A"/>
    <w:rPr>
      <w:lang w:val="en-US" w:eastAsia="en-US"/>
    </w:rPr>
  </w:style>
  <w:style w:type="paragraph" w:customStyle="1" w:styleId="37824B6515B040CD820D57A736B2628E">
    <w:name w:val="37824B6515B040CD820D57A736B2628E"/>
    <w:rsid w:val="005E050A"/>
    <w:rPr>
      <w:lang w:val="en-US" w:eastAsia="en-US"/>
    </w:rPr>
  </w:style>
  <w:style w:type="paragraph" w:customStyle="1" w:styleId="7CD918A61358408BBC08448184835886">
    <w:name w:val="7CD918A61358408BBC08448184835886"/>
    <w:rsid w:val="005E050A"/>
    <w:rPr>
      <w:lang w:val="en-US" w:eastAsia="en-US"/>
    </w:rPr>
  </w:style>
  <w:style w:type="paragraph" w:customStyle="1" w:styleId="E19239B8EEFD44D6BEBD848008B77528">
    <w:name w:val="E19239B8EEFD44D6BEBD848008B77528"/>
    <w:rsid w:val="005E050A"/>
    <w:rPr>
      <w:lang w:val="en-US" w:eastAsia="en-US"/>
    </w:rPr>
  </w:style>
  <w:style w:type="paragraph" w:customStyle="1" w:styleId="BE42814F23D644009DE58EF37C8B8977">
    <w:name w:val="BE42814F23D644009DE58EF37C8B8977"/>
    <w:rsid w:val="005E050A"/>
    <w:rPr>
      <w:lang w:val="en-US" w:eastAsia="en-US"/>
    </w:rPr>
  </w:style>
  <w:style w:type="paragraph" w:customStyle="1" w:styleId="34DE06009A8440D8910CE7ECB689A1CE10">
    <w:name w:val="34DE06009A8440D8910CE7ECB689A1C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0">
    <w:name w:val="1533A172DCE44AEA8611F796E7EB2A6F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0">
    <w:name w:val="5C056EF1EB3747BFBF30046E2E99883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4">
    <w:name w:val="F2536A1D56504D879687F34AE947B117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7">
    <w:name w:val="BF8AFD9C80E34DB88FFC6FEC323360457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1">
    <w:name w:val="DA26997905C242A3B7639D0675340B54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1">
    <w:name w:val="CA27028ED0FB40CC807CE85B693DC5B7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1">
    <w:name w:val="CC732043745A4077BA566A925DB5AF4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1">
    <w:name w:val="FB8568DB1B6A442F801653D28B3A4786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2">
    <w:name w:val="CA27028ED0FB40CC807CE85B693DC5B7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2">
    <w:name w:val="CC732043745A4077BA566A925DB5AF4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2">
    <w:name w:val="FB8568DB1B6A442F801653D28B3A4786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CB360FEB5A845AFA384CC710DADED58">
    <w:name w:val="DCB360FEB5A845AFA384CC710DADED58"/>
    <w:rsid w:val="00720A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6403F-8334-4B30-88A5-E53FC4814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Justin Katic</cp:lastModifiedBy>
  <cp:revision>5</cp:revision>
  <cp:lastPrinted>2019-03-28T00:44:00Z</cp:lastPrinted>
  <dcterms:created xsi:type="dcterms:W3CDTF">2020-03-11T22:35:00Z</dcterms:created>
  <dcterms:modified xsi:type="dcterms:W3CDTF">2020-03-12T03:26:00Z</dcterms:modified>
</cp:coreProperties>
</file>