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10FC" w14:textId="77777777" w:rsidR="00C93E14" w:rsidRDefault="00C93E14" w:rsidP="00C93E14">
      <w:pPr>
        <w:jc w:val="center"/>
        <w:rPr>
          <w:sz w:val="28"/>
          <w:szCs w:val="28"/>
        </w:rPr>
      </w:pPr>
    </w:p>
    <w:p w14:paraId="174341AD" w14:textId="77777777" w:rsidR="00C93E14" w:rsidRDefault="00C93E14" w:rsidP="00C93E14">
      <w:pPr>
        <w:jc w:val="center"/>
        <w:rPr>
          <w:sz w:val="28"/>
          <w:szCs w:val="28"/>
        </w:rPr>
      </w:pPr>
    </w:p>
    <w:p w14:paraId="1CD1F4A8" w14:textId="77777777" w:rsidR="00C93E14" w:rsidRDefault="00C93E14" w:rsidP="00C93E14">
      <w:pPr>
        <w:jc w:val="center"/>
        <w:rPr>
          <w:sz w:val="28"/>
          <w:szCs w:val="28"/>
        </w:rPr>
      </w:pPr>
    </w:p>
    <w:p w14:paraId="45FF76D0" w14:textId="77777777" w:rsidR="00C93E14" w:rsidRDefault="00C93E14" w:rsidP="00C93E14">
      <w:pPr>
        <w:jc w:val="center"/>
        <w:rPr>
          <w:sz w:val="28"/>
          <w:szCs w:val="28"/>
        </w:rPr>
      </w:pPr>
    </w:p>
    <w:p w14:paraId="1A4AD1F5" w14:textId="77777777" w:rsidR="00C93E14" w:rsidRDefault="00C93E14" w:rsidP="00C93E14">
      <w:pPr>
        <w:jc w:val="center"/>
        <w:rPr>
          <w:sz w:val="28"/>
          <w:szCs w:val="28"/>
        </w:rPr>
      </w:pPr>
    </w:p>
    <w:p w14:paraId="24973BCD" w14:textId="77777777" w:rsidR="00C93E14" w:rsidRDefault="00C93E14" w:rsidP="00C93E14">
      <w:pPr>
        <w:jc w:val="center"/>
        <w:rPr>
          <w:sz w:val="28"/>
          <w:szCs w:val="28"/>
        </w:rPr>
      </w:pPr>
    </w:p>
    <w:p w14:paraId="569D7A7A" w14:textId="77777777" w:rsidR="00C93E14" w:rsidRDefault="00C93E14" w:rsidP="00C93E14">
      <w:pPr>
        <w:jc w:val="center"/>
        <w:rPr>
          <w:sz w:val="28"/>
          <w:szCs w:val="28"/>
        </w:rPr>
      </w:pPr>
    </w:p>
    <w:p w14:paraId="3DCBFBDE" w14:textId="58DDF8C5" w:rsidR="00C93E14" w:rsidRDefault="00C93E14" w:rsidP="00C93E14">
      <w:pPr>
        <w:jc w:val="center"/>
        <w:rPr>
          <w:sz w:val="28"/>
          <w:szCs w:val="28"/>
        </w:rPr>
      </w:pPr>
      <w:r>
        <w:rPr>
          <w:sz w:val="28"/>
          <w:szCs w:val="28"/>
        </w:rPr>
        <w:t>Currency Converter</w:t>
      </w:r>
    </w:p>
    <w:p w14:paraId="401EB31A" w14:textId="5AD523D1" w:rsidR="00156E37" w:rsidRDefault="00C93E14" w:rsidP="00C93E14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Maryland Global Campus</w:t>
      </w:r>
    </w:p>
    <w:p w14:paraId="5B6F57C6" w14:textId="0A93763E" w:rsidR="00C93E14" w:rsidRDefault="00C93E14" w:rsidP="00C93E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CMSC 495 7981 Current Trends and Projects </w:t>
      </w:r>
    </w:p>
    <w:p w14:paraId="0377C7AB" w14:textId="3BD6E5E0" w:rsidR="00C93E14" w:rsidRDefault="00C93E14" w:rsidP="00C93E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Group 4: Justin Miller, Mike Yacht, </w:t>
      </w:r>
      <w:proofErr w:type="spellStart"/>
      <w:r>
        <w:rPr>
          <w:sz w:val="28"/>
          <w:szCs w:val="28"/>
        </w:rPr>
        <w:t>Ayao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Adanto</w:t>
      </w:r>
      <w:proofErr w:type="spellEnd"/>
      <w:r>
        <w:rPr>
          <w:sz w:val="28"/>
          <w:szCs w:val="28"/>
        </w:rPr>
        <w:t>, Brandon Tennyson</w:t>
      </w:r>
    </w:p>
    <w:p w14:paraId="3E3D87AF" w14:textId="598B1F16" w:rsidR="00C93E14" w:rsidRDefault="00C93E14" w:rsidP="00C93E14">
      <w:pPr>
        <w:jc w:val="center"/>
        <w:rPr>
          <w:sz w:val="28"/>
          <w:szCs w:val="28"/>
        </w:rPr>
      </w:pPr>
    </w:p>
    <w:p w14:paraId="49347904" w14:textId="63884E2C" w:rsidR="00C93E14" w:rsidRDefault="00C93E14" w:rsidP="00C93E14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Requirements</w:t>
      </w:r>
    </w:p>
    <w:p w14:paraId="7F2BD7A1" w14:textId="155C8003" w:rsidR="00C93E14" w:rsidRDefault="00C93E14" w:rsidP="00C93E14">
      <w:pPr>
        <w:jc w:val="center"/>
        <w:rPr>
          <w:sz w:val="24"/>
          <w:szCs w:val="24"/>
        </w:rPr>
      </w:pPr>
      <w:r>
        <w:rPr>
          <w:sz w:val="24"/>
          <w:szCs w:val="24"/>
        </w:rPr>
        <w:t>Revision 1</w:t>
      </w:r>
    </w:p>
    <w:p w14:paraId="18A7A046" w14:textId="72707D26" w:rsidR="00C93E14" w:rsidRDefault="00C93E14" w:rsidP="00C93E14">
      <w:pPr>
        <w:jc w:val="center"/>
        <w:rPr>
          <w:sz w:val="24"/>
          <w:szCs w:val="24"/>
        </w:rPr>
      </w:pPr>
      <w:r>
        <w:rPr>
          <w:sz w:val="24"/>
          <w:szCs w:val="24"/>
        </w:rPr>
        <w:t>March 21, 2020</w:t>
      </w:r>
    </w:p>
    <w:p w14:paraId="607E0B0C" w14:textId="5E7AA918" w:rsidR="00C93E14" w:rsidRDefault="00C93E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B5E07A" w14:textId="242005D2" w:rsidR="00C93E14" w:rsidRPr="00AC7E2B" w:rsidRDefault="00C93E14" w:rsidP="00C93E14">
      <w:pPr>
        <w:rPr>
          <w:b/>
          <w:bCs/>
          <w:sz w:val="28"/>
          <w:szCs w:val="28"/>
        </w:rPr>
      </w:pPr>
      <w:r w:rsidRPr="00AC7E2B">
        <w:rPr>
          <w:b/>
          <w:bCs/>
          <w:sz w:val="28"/>
          <w:szCs w:val="28"/>
        </w:rPr>
        <w:lastRenderedPageBreak/>
        <w:t>Revision Table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C93E14" w14:paraId="4A02C398" w14:textId="77777777" w:rsidTr="00601888">
        <w:trPr>
          <w:trHeight w:val="548"/>
        </w:trPr>
        <w:tc>
          <w:tcPr>
            <w:tcW w:w="2340" w:type="dxa"/>
          </w:tcPr>
          <w:p w14:paraId="6FD7B574" w14:textId="611B9A4F" w:rsidR="00C93E14" w:rsidRPr="00601888" w:rsidRDefault="00C93E14" w:rsidP="00601888">
            <w:pPr>
              <w:jc w:val="center"/>
              <w:rPr>
                <w:b/>
                <w:bCs/>
                <w:sz w:val="24"/>
                <w:szCs w:val="24"/>
              </w:rPr>
            </w:pPr>
            <w:r w:rsidRPr="00601888">
              <w:rPr>
                <w:b/>
                <w:bCs/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14:paraId="4159284A" w14:textId="4F7F2653" w:rsidR="00C93E14" w:rsidRPr="00601888" w:rsidRDefault="00C93E14" w:rsidP="00601888">
            <w:pPr>
              <w:jc w:val="center"/>
              <w:rPr>
                <w:b/>
                <w:bCs/>
                <w:sz w:val="24"/>
                <w:szCs w:val="24"/>
              </w:rPr>
            </w:pPr>
            <w:r w:rsidRPr="00601888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14:paraId="146B702F" w14:textId="4D7C933D" w:rsidR="00C93E14" w:rsidRPr="00601888" w:rsidRDefault="00C93E14" w:rsidP="00601888">
            <w:pPr>
              <w:jc w:val="center"/>
              <w:rPr>
                <w:b/>
                <w:bCs/>
                <w:sz w:val="24"/>
                <w:szCs w:val="24"/>
              </w:rPr>
            </w:pPr>
            <w:r w:rsidRPr="00601888">
              <w:rPr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14:paraId="78BB719E" w14:textId="3EFA6605" w:rsidR="00C93E14" w:rsidRPr="00601888" w:rsidRDefault="00C93E14" w:rsidP="00601888">
            <w:pPr>
              <w:jc w:val="center"/>
              <w:rPr>
                <w:b/>
                <w:bCs/>
                <w:sz w:val="24"/>
                <w:szCs w:val="24"/>
              </w:rPr>
            </w:pPr>
            <w:r w:rsidRPr="00601888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C93E14" w14:paraId="482801B7" w14:textId="77777777" w:rsidTr="00AC7E2B">
        <w:trPr>
          <w:trHeight w:val="831"/>
        </w:trPr>
        <w:tc>
          <w:tcPr>
            <w:tcW w:w="2340" w:type="dxa"/>
          </w:tcPr>
          <w:p w14:paraId="6716682C" w14:textId="2728A748" w:rsidR="00C93E14" w:rsidRPr="00C93E14" w:rsidRDefault="00C93E14" w:rsidP="00601888">
            <w:pPr>
              <w:jc w:val="center"/>
            </w:pPr>
            <w:r w:rsidRPr="00C93E14">
              <w:t>1</w:t>
            </w:r>
          </w:p>
        </w:tc>
        <w:tc>
          <w:tcPr>
            <w:tcW w:w="2340" w:type="dxa"/>
          </w:tcPr>
          <w:p w14:paraId="61A74489" w14:textId="08D0C934" w:rsidR="00C93E14" w:rsidRPr="00C93E14" w:rsidRDefault="00C93E14" w:rsidP="00601888">
            <w:pPr>
              <w:jc w:val="center"/>
            </w:pPr>
            <w:r w:rsidRPr="00C93E14">
              <w:t>Initial Document</w:t>
            </w:r>
          </w:p>
        </w:tc>
        <w:tc>
          <w:tcPr>
            <w:tcW w:w="2341" w:type="dxa"/>
          </w:tcPr>
          <w:p w14:paraId="68FD32D4" w14:textId="392867A1" w:rsidR="00C93E14" w:rsidRPr="00C93E14" w:rsidRDefault="00C93E14" w:rsidP="00601888">
            <w:pPr>
              <w:jc w:val="center"/>
            </w:pPr>
            <w:r w:rsidRPr="00C93E14">
              <w:t>Justin Miller</w:t>
            </w:r>
          </w:p>
        </w:tc>
        <w:tc>
          <w:tcPr>
            <w:tcW w:w="2341" w:type="dxa"/>
          </w:tcPr>
          <w:p w14:paraId="5493E0E8" w14:textId="25ED52C9" w:rsidR="00C93E14" w:rsidRPr="00C93E14" w:rsidRDefault="00C93E14" w:rsidP="00601888">
            <w:pPr>
              <w:jc w:val="center"/>
            </w:pPr>
            <w:r w:rsidRPr="00C93E14">
              <w:t>March 21, 2020</w:t>
            </w:r>
          </w:p>
        </w:tc>
      </w:tr>
      <w:tr w:rsidR="00C93E14" w14:paraId="343F8737" w14:textId="77777777" w:rsidTr="00AC7E2B">
        <w:trPr>
          <w:trHeight w:val="880"/>
        </w:trPr>
        <w:tc>
          <w:tcPr>
            <w:tcW w:w="2340" w:type="dxa"/>
          </w:tcPr>
          <w:p w14:paraId="41D6B6BA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0" w:type="dxa"/>
          </w:tcPr>
          <w:p w14:paraId="652CD0F7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1" w:type="dxa"/>
          </w:tcPr>
          <w:p w14:paraId="035973F1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1" w:type="dxa"/>
          </w:tcPr>
          <w:p w14:paraId="19C1A0B9" w14:textId="77777777" w:rsidR="00C93E14" w:rsidRPr="00C93E14" w:rsidRDefault="00C93E14" w:rsidP="00601888">
            <w:pPr>
              <w:jc w:val="center"/>
            </w:pPr>
          </w:p>
        </w:tc>
      </w:tr>
      <w:tr w:rsidR="00C93E14" w14:paraId="504AA2D8" w14:textId="77777777" w:rsidTr="00AC7E2B">
        <w:trPr>
          <w:trHeight w:val="831"/>
        </w:trPr>
        <w:tc>
          <w:tcPr>
            <w:tcW w:w="2340" w:type="dxa"/>
          </w:tcPr>
          <w:p w14:paraId="043310B1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0" w:type="dxa"/>
          </w:tcPr>
          <w:p w14:paraId="36140342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1" w:type="dxa"/>
          </w:tcPr>
          <w:p w14:paraId="38CDD438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1" w:type="dxa"/>
          </w:tcPr>
          <w:p w14:paraId="4B5328A2" w14:textId="77777777" w:rsidR="00C93E14" w:rsidRPr="00C93E14" w:rsidRDefault="00C93E14" w:rsidP="00601888">
            <w:pPr>
              <w:jc w:val="center"/>
            </w:pPr>
          </w:p>
        </w:tc>
      </w:tr>
      <w:tr w:rsidR="00AC7E2B" w14:paraId="2DBB4E75" w14:textId="77777777" w:rsidTr="00AC7E2B">
        <w:trPr>
          <w:trHeight w:val="880"/>
        </w:trPr>
        <w:tc>
          <w:tcPr>
            <w:tcW w:w="2340" w:type="dxa"/>
          </w:tcPr>
          <w:p w14:paraId="3DF96796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2407C494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590D287F" w14:textId="77777777" w:rsidR="00AC7E2B" w:rsidRPr="00C93E14" w:rsidRDefault="00AC7E2B" w:rsidP="00601888">
            <w:pPr>
              <w:jc w:val="center"/>
            </w:pPr>
            <w:bookmarkStart w:id="0" w:name="_GoBack"/>
            <w:bookmarkEnd w:id="0"/>
          </w:p>
        </w:tc>
        <w:tc>
          <w:tcPr>
            <w:tcW w:w="2341" w:type="dxa"/>
          </w:tcPr>
          <w:p w14:paraId="68D77BF5" w14:textId="77777777" w:rsidR="00AC7E2B" w:rsidRPr="00C93E14" w:rsidRDefault="00AC7E2B" w:rsidP="00601888">
            <w:pPr>
              <w:jc w:val="center"/>
            </w:pPr>
          </w:p>
        </w:tc>
      </w:tr>
      <w:tr w:rsidR="00AC7E2B" w14:paraId="194DA6BB" w14:textId="77777777" w:rsidTr="00AC7E2B">
        <w:trPr>
          <w:trHeight w:val="831"/>
        </w:trPr>
        <w:tc>
          <w:tcPr>
            <w:tcW w:w="2340" w:type="dxa"/>
          </w:tcPr>
          <w:p w14:paraId="05BD99ED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55C6CE25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46DF525C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00676300" w14:textId="77777777" w:rsidR="00AC7E2B" w:rsidRPr="00C93E14" w:rsidRDefault="00AC7E2B" w:rsidP="00601888">
            <w:pPr>
              <w:jc w:val="center"/>
            </w:pPr>
          </w:p>
        </w:tc>
      </w:tr>
      <w:tr w:rsidR="00AC7E2B" w14:paraId="7C61FBFA" w14:textId="77777777" w:rsidTr="00AC7E2B">
        <w:trPr>
          <w:trHeight w:val="880"/>
        </w:trPr>
        <w:tc>
          <w:tcPr>
            <w:tcW w:w="2340" w:type="dxa"/>
          </w:tcPr>
          <w:p w14:paraId="53022276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13F0D880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19AE6511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52680A5A" w14:textId="77777777" w:rsidR="00AC7E2B" w:rsidRPr="00C93E14" w:rsidRDefault="00AC7E2B" w:rsidP="00601888">
            <w:pPr>
              <w:jc w:val="center"/>
            </w:pPr>
          </w:p>
        </w:tc>
      </w:tr>
      <w:tr w:rsidR="00AC7E2B" w14:paraId="2F11AD89" w14:textId="77777777" w:rsidTr="00AC7E2B">
        <w:trPr>
          <w:trHeight w:val="831"/>
        </w:trPr>
        <w:tc>
          <w:tcPr>
            <w:tcW w:w="2340" w:type="dxa"/>
          </w:tcPr>
          <w:p w14:paraId="560CAB7E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3F1BDC69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2AE3879B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1" w:type="dxa"/>
          </w:tcPr>
          <w:p w14:paraId="75D60884" w14:textId="77777777" w:rsidR="00AC7E2B" w:rsidRPr="00C93E14" w:rsidRDefault="00AC7E2B" w:rsidP="00601888">
            <w:pPr>
              <w:jc w:val="center"/>
            </w:pPr>
          </w:p>
        </w:tc>
      </w:tr>
    </w:tbl>
    <w:p w14:paraId="02037CBE" w14:textId="578CDCE5" w:rsidR="00C93E14" w:rsidRDefault="00C93E14" w:rsidP="00C93E14">
      <w:pPr>
        <w:rPr>
          <w:sz w:val="28"/>
          <w:szCs w:val="28"/>
        </w:rPr>
      </w:pPr>
    </w:p>
    <w:p w14:paraId="52032EB6" w14:textId="77777777" w:rsidR="00C93E14" w:rsidRDefault="00C93E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14FF25" w14:textId="36E10C94" w:rsidR="00C93E14" w:rsidRDefault="00C93E14" w:rsidP="00C93E14">
      <w:pPr>
        <w:rPr>
          <w:b/>
          <w:bCs/>
          <w:sz w:val="28"/>
          <w:szCs w:val="28"/>
        </w:rPr>
      </w:pPr>
      <w:r w:rsidRPr="00AC7E2B">
        <w:rPr>
          <w:b/>
          <w:bCs/>
          <w:sz w:val="28"/>
          <w:szCs w:val="28"/>
        </w:rPr>
        <w:lastRenderedPageBreak/>
        <w:t>Requirement Table</w:t>
      </w:r>
    </w:p>
    <w:tbl>
      <w:tblPr>
        <w:tblStyle w:val="TableGrid"/>
        <w:tblW w:w="10024" w:type="dxa"/>
        <w:tblLook w:val="04A0" w:firstRow="1" w:lastRow="0" w:firstColumn="1" w:lastColumn="0" w:noHBand="0" w:noVBand="1"/>
      </w:tblPr>
      <w:tblGrid>
        <w:gridCol w:w="1435"/>
        <w:gridCol w:w="8589"/>
      </w:tblGrid>
      <w:tr w:rsidR="00AC7E2B" w14:paraId="2CB48B3A" w14:textId="77777777" w:rsidTr="00AC7E2B">
        <w:trPr>
          <w:trHeight w:val="757"/>
        </w:trPr>
        <w:tc>
          <w:tcPr>
            <w:tcW w:w="1435" w:type="dxa"/>
          </w:tcPr>
          <w:p w14:paraId="1A46900E" w14:textId="4E4BEC11" w:rsidR="00AC7E2B" w:rsidRDefault="00AC7E2B" w:rsidP="00AC7E2B">
            <w:pPr>
              <w:jc w:val="center"/>
            </w:pPr>
            <w:r>
              <w:t>1</w:t>
            </w:r>
          </w:p>
        </w:tc>
        <w:tc>
          <w:tcPr>
            <w:tcW w:w="8589" w:type="dxa"/>
          </w:tcPr>
          <w:p w14:paraId="20111CDD" w14:textId="6C3EDAAB" w:rsidR="00AC7E2B" w:rsidRDefault="009F259E" w:rsidP="00C93E14">
            <w:r>
              <w:t>The program will obtain real time currency rates via the web</w:t>
            </w:r>
          </w:p>
        </w:tc>
      </w:tr>
      <w:tr w:rsidR="00AC7E2B" w14:paraId="486AD22E" w14:textId="77777777" w:rsidTr="00AC7E2B">
        <w:trPr>
          <w:trHeight w:val="714"/>
        </w:trPr>
        <w:tc>
          <w:tcPr>
            <w:tcW w:w="1435" w:type="dxa"/>
          </w:tcPr>
          <w:p w14:paraId="254DEDBD" w14:textId="51AC3845" w:rsidR="00AC7E2B" w:rsidRDefault="00AC7E2B" w:rsidP="00AC7E2B">
            <w:pPr>
              <w:jc w:val="center"/>
            </w:pPr>
            <w:r>
              <w:t>2</w:t>
            </w:r>
          </w:p>
        </w:tc>
        <w:tc>
          <w:tcPr>
            <w:tcW w:w="8589" w:type="dxa"/>
          </w:tcPr>
          <w:p w14:paraId="39A631F2" w14:textId="10856BA1" w:rsidR="00AC7E2B" w:rsidRDefault="009F259E" w:rsidP="00C93E14">
            <w:r>
              <w:t>Currency rates will be stored in a data base with a time stamp of their last update</w:t>
            </w:r>
          </w:p>
        </w:tc>
      </w:tr>
      <w:tr w:rsidR="00AC7E2B" w14:paraId="4D0A30B1" w14:textId="77777777" w:rsidTr="00AC7E2B">
        <w:trPr>
          <w:trHeight w:val="757"/>
        </w:trPr>
        <w:tc>
          <w:tcPr>
            <w:tcW w:w="1435" w:type="dxa"/>
          </w:tcPr>
          <w:p w14:paraId="450DF8E4" w14:textId="56F77EB7" w:rsidR="00AC7E2B" w:rsidRDefault="00AC7E2B" w:rsidP="00AC7E2B">
            <w:pPr>
              <w:jc w:val="center"/>
            </w:pPr>
            <w:r>
              <w:t>3</w:t>
            </w:r>
          </w:p>
        </w:tc>
        <w:tc>
          <w:tcPr>
            <w:tcW w:w="8589" w:type="dxa"/>
          </w:tcPr>
          <w:p w14:paraId="441215EC" w14:textId="2F0EFB33" w:rsidR="00AC7E2B" w:rsidRDefault="009F259E" w:rsidP="00C93E14">
            <w:r>
              <w:t>Base currency will be the USD</w:t>
            </w:r>
          </w:p>
        </w:tc>
      </w:tr>
      <w:tr w:rsidR="00AC7E2B" w14:paraId="21694A51" w14:textId="77777777" w:rsidTr="00AC7E2B">
        <w:trPr>
          <w:trHeight w:val="714"/>
        </w:trPr>
        <w:tc>
          <w:tcPr>
            <w:tcW w:w="1435" w:type="dxa"/>
          </w:tcPr>
          <w:p w14:paraId="1AFACC19" w14:textId="6FC50F8A" w:rsidR="00AC7E2B" w:rsidRDefault="00AC7E2B" w:rsidP="00AC7E2B">
            <w:pPr>
              <w:jc w:val="center"/>
            </w:pPr>
            <w:r>
              <w:t>4</w:t>
            </w:r>
          </w:p>
        </w:tc>
        <w:tc>
          <w:tcPr>
            <w:tcW w:w="8589" w:type="dxa"/>
          </w:tcPr>
          <w:p w14:paraId="22748DBC" w14:textId="3BF2D3DA" w:rsidR="00AC7E2B" w:rsidRDefault="009F259E" w:rsidP="00C93E14">
            <w:r>
              <w:t>User will be required to select a to and from currency</w:t>
            </w:r>
          </w:p>
        </w:tc>
      </w:tr>
      <w:tr w:rsidR="00AC7E2B" w14:paraId="5726BA78" w14:textId="77777777" w:rsidTr="00AC7E2B">
        <w:trPr>
          <w:trHeight w:val="757"/>
        </w:trPr>
        <w:tc>
          <w:tcPr>
            <w:tcW w:w="1435" w:type="dxa"/>
          </w:tcPr>
          <w:p w14:paraId="5F54B920" w14:textId="75F211E6" w:rsidR="00AC7E2B" w:rsidRDefault="00AC7E2B" w:rsidP="00AC7E2B">
            <w:pPr>
              <w:jc w:val="center"/>
            </w:pPr>
            <w:r>
              <w:t>5</w:t>
            </w:r>
          </w:p>
        </w:tc>
        <w:tc>
          <w:tcPr>
            <w:tcW w:w="8589" w:type="dxa"/>
          </w:tcPr>
          <w:p w14:paraId="504EE733" w14:textId="77777777" w:rsidR="00AC7E2B" w:rsidRDefault="00AC7E2B" w:rsidP="00C93E14"/>
        </w:tc>
      </w:tr>
      <w:tr w:rsidR="00AC7E2B" w14:paraId="4A6C6DCD" w14:textId="77777777" w:rsidTr="00AC7E2B">
        <w:trPr>
          <w:trHeight w:val="714"/>
        </w:trPr>
        <w:tc>
          <w:tcPr>
            <w:tcW w:w="1435" w:type="dxa"/>
          </w:tcPr>
          <w:p w14:paraId="03CC6F74" w14:textId="62A58CA1" w:rsidR="00AC7E2B" w:rsidRDefault="00AC7E2B" w:rsidP="00AC7E2B">
            <w:pPr>
              <w:jc w:val="center"/>
            </w:pPr>
            <w:r>
              <w:t>6</w:t>
            </w:r>
          </w:p>
        </w:tc>
        <w:tc>
          <w:tcPr>
            <w:tcW w:w="8589" w:type="dxa"/>
          </w:tcPr>
          <w:p w14:paraId="54DC7128" w14:textId="77777777" w:rsidR="00AC7E2B" w:rsidRDefault="00AC7E2B" w:rsidP="00C93E14"/>
        </w:tc>
      </w:tr>
      <w:tr w:rsidR="00AC7E2B" w14:paraId="2C7BE37C" w14:textId="77777777" w:rsidTr="00AC7E2B">
        <w:trPr>
          <w:trHeight w:val="757"/>
        </w:trPr>
        <w:tc>
          <w:tcPr>
            <w:tcW w:w="1435" w:type="dxa"/>
          </w:tcPr>
          <w:p w14:paraId="3CBD31E8" w14:textId="58508BFD" w:rsidR="00AC7E2B" w:rsidRDefault="00AC7E2B" w:rsidP="00AC7E2B">
            <w:pPr>
              <w:jc w:val="center"/>
            </w:pPr>
            <w:r>
              <w:t>7</w:t>
            </w:r>
          </w:p>
        </w:tc>
        <w:tc>
          <w:tcPr>
            <w:tcW w:w="8589" w:type="dxa"/>
          </w:tcPr>
          <w:p w14:paraId="4130625B" w14:textId="77777777" w:rsidR="00AC7E2B" w:rsidRDefault="00AC7E2B" w:rsidP="00C93E14"/>
        </w:tc>
      </w:tr>
      <w:tr w:rsidR="00AC7E2B" w14:paraId="243244A7" w14:textId="77777777" w:rsidTr="00AC7E2B">
        <w:trPr>
          <w:trHeight w:val="714"/>
        </w:trPr>
        <w:tc>
          <w:tcPr>
            <w:tcW w:w="1435" w:type="dxa"/>
          </w:tcPr>
          <w:p w14:paraId="27D2CDD6" w14:textId="25174A78" w:rsidR="00AC7E2B" w:rsidRDefault="00AC7E2B" w:rsidP="00AC7E2B">
            <w:pPr>
              <w:jc w:val="center"/>
            </w:pPr>
            <w:r>
              <w:t>8</w:t>
            </w:r>
          </w:p>
        </w:tc>
        <w:tc>
          <w:tcPr>
            <w:tcW w:w="8589" w:type="dxa"/>
          </w:tcPr>
          <w:p w14:paraId="5D2F50A6" w14:textId="77777777" w:rsidR="00AC7E2B" w:rsidRDefault="00AC7E2B" w:rsidP="00C93E14"/>
        </w:tc>
      </w:tr>
      <w:tr w:rsidR="00AC7E2B" w14:paraId="51322F50" w14:textId="77777777" w:rsidTr="00AC7E2B">
        <w:trPr>
          <w:trHeight w:val="714"/>
        </w:trPr>
        <w:tc>
          <w:tcPr>
            <w:tcW w:w="1435" w:type="dxa"/>
          </w:tcPr>
          <w:p w14:paraId="410DE249" w14:textId="0990A41B" w:rsidR="00AC7E2B" w:rsidRDefault="00AC7E2B" w:rsidP="00AC7E2B">
            <w:pPr>
              <w:jc w:val="center"/>
            </w:pPr>
            <w:r>
              <w:t>9</w:t>
            </w:r>
          </w:p>
        </w:tc>
        <w:tc>
          <w:tcPr>
            <w:tcW w:w="8589" w:type="dxa"/>
          </w:tcPr>
          <w:p w14:paraId="4CAED1DA" w14:textId="77777777" w:rsidR="00AC7E2B" w:rsidRDefault="00AC7E2B" w:rsidP="00C93E14"/>
        </w:tc>
      </w:tr>
      <w:tr w:rsidR="00AC7E2B" w14:paraId="45B13898" w14:textId="77777777" w:rsidTr="00AC7E2B">
        <w:trPr>
          <w:trHeight w:val="714"/>
        </w:trPr>
        <w:tc>
          <w:tcPr>
            <w:tcW w:w="1435" w:type="dxa"/>
          </w:tcPr>
          <w:p w14:paraId="0D4DF5BE" w14:textId="13BBCE3D" w:rsidR="00AC7E2B" w:rsidRDefault="00AC7E2B" w:rsidP="00AC7E2B">
            <w:pPr>
              <w:jc w:val="center"/>
            </w:pPr>
            <w:r>
              <w:t>10</w:t>
            </w:r>
          </w:p>
        </w:tc>
        <w:tc>
          <w:tcPr>
            <w:tcW w:w="8589" w:type="dxa"/>
          </w:tcPr>
          <w:p w14:paraId="02D94029" w14:textId="77777777" w:rsidR="00AC7E2B" w:rsidRDefault="00AC7E2B" w:rsidP="00C93E14"/>
        </w:tc>
      </w:tr>
      <w:tr w:rsidR="00AC7E2B" w14:paraId="4D8221DC" w14:textId="77777777" w:rsidTr="00AC7E2B">
        <w:trPr>
          <w:trHeight w:val="714"/>
        </w:trPr>
        <w:tc>
          <w:tcPr>
            <w:tcW w:w="1435" w:type="dxa"/>
          </w:tcPr>
          <w:p w14:paraId="3AD4E760" w14:textId="088EAC1F" w:rsidR="00AC7E2B" w:rsidRDefault="00AC7E2B" w:rsidP="00AC7E2B">
            <w:pPr>
              <w:jc w:val="center"/>
            </w:pPr>
            <w:r>
              <w:t>11</w:t>
            </w:r>
          </w:p>
        </w:tc>
        <w:tc>
          <w:tcPr>
            <w:tcW w:w="8589" w:type="dxa"/>
          </w:tcPr>
          <w:p w14:paraId="14BD24A5" w14:textId="77777777" w:rsidR="00AC7E2B" w:rsidRDefault="00AC7E2B" w:rsidP="00C93E14"/>
        </w:tc>
      </w:tr>
      <w:tr w:rsidR="00AC7E2B" w14:paraId="234158CE" w14:textId="77777777" w:rsidTr="00AC7E2B">
        <w:trPr>
          <w:trHeight w:val="714"/>
        </w:trPr>
        <w:tc>
          <w:tcPr>
            <w:tcW w:w="1435" w:type="dxa"/>
          </w:tcPr>
          <w:p w14:paraId="1459DDF9" w14:textId="65C07A3C" w:rsidR="00AC7E2B" w:rsidRDefault="00AC7E2B" w:rsidP="00AC7E2B">
            <w:pPr>
              <w:jc w:val="center"/>
            </w:pPr>
            <w:r>
              <w:t>12</w:t>
            </w:r>
          </w:p>
        </w:tc>
        <w:tc>
          <w:tcPr>
            <w:tcW w:w="8589" w:type="dxa"/>
          </w:tcPr>
          <w:p w14:paraId="56A56642" w14:textId="77777777" w:rsidR="00AC7E2B" w:rsidRDefault="00AC7E2B" w:rsidP="00C93E14"/>
        </w:tc>
      </w:tr>
      <w:tr w:rsidR="00AC7E2B" w14:paraId="3FA83666" w14:textId="77777777" w:rsidTr="00AC7E2B">
        <w:trPr>
          <w:trHeight w:val="714"/>
        </w:trPr>
        <w:tc>
          <w:tcPr>
            <w:tcW w:w="1435" w:type="dxa"/>
          </w:tcPr>
          <w:p w14:paraId="1CF8A18B" w14:textId="35CB3165" w:rsidR="00AC7E2B" w:rsidRDefault="00AC7E2B" w:rsidP="00AC7E2B">
            <w:pPr>
              <w:jc w:val="center"/>
            </w:pPr>
            <w:r>
              <w:t>13</w:t>
            </w:r>
          </w:p>
        </w:tc>
        <w:tc>
          <w:tcPr>
            <w:tcW w:w="8589" w:type="dxa"/>
          </w:tcPr>
          <w:p w14:paraId="095A08A6" w14:textId="77777777" w:rsidR="00AC7E2B" w:rsidRDefault="00AC7E2B" w:rsidP="00C93E14"/>
        </w:tc>
      </w:tr>
      <w:tr w:rsidR="00AC7E2B" w14:paraId="4F32F91D" w14:textId="77777777" w:rsidTr="00AC7E2B">
        <w:trPr>
          <w:trHeight w:val="714"/>
        </w:trPr>
        <w:tc>
          <w:tcPr>
            <w:tcW w:w="1435" w:type="dxa"/>
          </w:tcPr>
          <w:p w14:paraId="333BC611" w14:textId="684530C7" w:rsidR="00AC7E2B" w:rsidRDefault="00AC7E2B" w:rsidP="00AC7E2B">
            <w:pPr>
              <w:jc w:val="center"/>
            </w:pPr>
            <w:r>
              <w:t>14</w:t>
            </w:r>
          </w:p>
        </w:tc>
        <w:tc>
          <w:tcPr>
            <w:tcW w:w="8589" w:type="dxa"/>
          </w:tcPr>
          <w:p w14:paraId="172A39F1" w14:textId="77777777" w:rsidR="00AC7E2B" w:rsidRDefault="00AC7E2B" w:rsidP="00C93E14"/>
        </w:tc>
      </w:tr>
      <w:tr w:rsidR="00AC7E2B" w14:paraId="26356D14" w14:textId="77777777" w:rsidTr="00AC7E2B">
        <w:trPr>
          <w:trHeight w:val="714"/>
        </w:trPr>
        <w:tc>
          <w:tcPr>
            <w:tcW w:w="1435" w:type="dxa"/>
          </w:tcPr>
          <w:p w14:paraId="718BBD8D" w14:textId="14C59488" w:rsidR="00AC7E2B" w:rsidRDefault="00AC7E2B" w:rsidP="00AC7E2B">
            <w:pPr>
              <w:jc w:val="center"/>
            </w:pPr>
            <w:r>
              <w:t>15</w:t>
            </w:r>
          </w:p>
        </w:tc>
        <w:tc>
          <w:tcPr>
            <w:tcW w:w="8589" w:type="dxa"/>
          </w:tcPr>
          <w:p w14:paraId="18F3B945" w14:textId="77777777" w:rsidR="00AC7E2B" w:rsidRDefault="00AC7E2B" w:rsidP="00C93E14"/>
        </w:tc>
      </w:tr>
      <w:tr w:rsidR="00AC7E2B" w14:paraId="36B4AC7D" w14:textId="77777777" w:rsidTr="00AC7E2B">
        <w:trPr>
          <w:trHeight w:val="714"/>
        </w:trPr>
        <w:tc>
          <w:tcPr>
            <w:tcW w:w="1435" w:type="dxa"/>
          </w:tcPr>
          <w:p w14:paraId="6AA665AA" w14:textId="79847CC7" w:rsidR="00AC7E2B" w:rsidRDefault="00AC7E2B" w:rsidP="00AC7E2B">
            <w:pPr>
              <w:jc w:val="center"/>
            </w:pPr>
            <w:r>
              <w:t>16</w:t>
            </w:r>
          </w:p>
        </w:tc>
        <w:tc>
          <w:tcPr>
            <w:tcW w:w="8589" w:type="dxa"/>
          </w:tcPr>
          <w:p w14:paraId="0C971CF4" w14:textId="77777777" w:rsidR="00AC7E2B" w:rsidRDefault="00AC7E2B" w:rsidP="00C93E14"/>
        </w:tc>
      </w:tr>
    </w:tbl>
    <w:p w14:paraId="1F08270A" w14:textId="77777777" w:rsidR="00AC7E2B" w:rsidRPr="00C93E14" w:rsidRDefault="00AC7E2B" w:rsidP="00C93E14">
      <w:pPr>
        <w:rPr>
          <w:sz w:val="28"/>
          <w:szCs w:val="28"/>
        </w:rPr>
      </w:pPr>
    </w:p>
    <w:sectPr w:rsidR="00AC7E2B" w:rsidRPr="00C9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14"/>
    <w:rsid w:val="00511FF9"/>
    <w:rsid w:val="005E7A10"/>
    <w:rsid w:val="00601888"/>
    <w:rsid w:val="007D76FB"/>
    <w:rsid w:val="009F259E"/>
    <w:rsid w:val="00A914D5"/>
    <w:rsid w:val="00AC7E2B"/>
    <w:rsid w:val="00B21CF8"/>
    <w:rsid w:val="00C30417"/>
    <w:rsid w:val="00C93E14"/>
    <w:rsid w:val="00D27D49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9001"/>
  <w15:chartTrackingRefBased/>
  <w15:docId w15:val="{4BC1B8B3-C17E-4553-BF56-F267DBD9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Miller</dc:creator>
  <cp:keywords/>
  <dc:description/>
  <cp:lastModifiedBy>Justin Miller</cp:lastModifiedBy>
  <cp:revision>3</cp:revision>
  <dcterms:created xsi:type="dcterms:W3CDTF">2020-03-21T19:50:00Z</dcterms:created>
  <dcterms:modified xsi:type="dcterms:W3CDTF">2020-03-21T20:07:00Z</dcterms:modified>
</cp:coreProperties>
</file>