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E1B" w:rsidRDefault="00201E1B" w:rsidP="00201E1B">
      <w:pPr>
        <w:jc w:val="center"/>
      </w:pPr>
      <w:r>
        <w:t>SRS Template</w:t>
      </w:r>
      <w:bookmarkStart w:id="0" w:name="_GoBack"/>
      <w:bookmarkEnd w:id="0"/>
    </w:p>
    <w:p w:rsidR="00201E1B" w:rsidRDefault="00201E1B" w:rsidP="00201E1B">
      <w:pPr>
        <w:pStyle w:val="ListParagraph"/>
        <w:numPr>
          <w:ilvl w:val="0"/>
          <w:numId w:val="1"/>
        </w:numPr>
      </w:pPr>
      <w:r>
        <w:t>Introduction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Purpose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Document conventions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Project scope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References</w:t>
      </w:r>
    </w:p>
    <w:p w:rsidR="00201E1B" w:rsidRDefault="00201E1B" w:rsidP="00201E1B">
      <w:pPr>
        <w:pStyle w:val="ListParagraph"/>
        <w:numPr>
          <w:ilvl w:val="0"/>
          <w:numId w:val="1"/>
        </w:numPr>
      </w:pPr>
      <w:r>
        <w:t>Overall description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Product perspective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User classes and characteristics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Operating environment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Design and implementation constraints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Assumptions and dependencies</w:t>
      </w:r>
    </w:p>
    <w:p w:rsidR="00201E1B" w:rsidRDefault="00201E1B" w:rsidP="00201E1B">
      <w:pPr>
        <w:pStyle w:val="ListParagraph"/>
        <w:numPr>
          <w:ilvl w:val="0"/>
          <w:numId w:val="1"/>
        </w:numPr>
      </w:pPr>
      <w:r>
        <w:t>System features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System feature x</w:t>
      </w:r>
    </w:p>
    <w:p w:rsidR="00201E1B" w:rsidRDefault="00201E1B" w:rsidP="00201E1B">
      <w:pPr>
        <w:pStyle w:val="ListParagraph"/>
        <w:numPr>
          <w:ilvl w:val="2"/>
          <w:numId w:val="1"/>
        </w:numPr>
      </w:pPr>
      <w:r>
        <w:t>Description</w:t>
      </w:r>
    </w:p>
    <w:p w:rsidR="00201E1B" w:rsidRDefault="00201E1B" w:rsidP="00201E1B">
      <w:pPr>
        <w:pStyle w:val="ListParagraph"/>
        <w:numPr>
          <w:ilvl w:val="2"/>
          <w:numId w:val="1"/>
        </w:numPr>
      </w:pPr>
      <w:r>
        <w:t>Functional requirements</w:t>
      </w:r>
    </w:p>
    <w:p w:rsidR="00201E1B" w:rsidRDefault="00201E1B" w:rsidP="00201E1B">
      <w:pPr>
        <w:pStyle w:val="ListParagraph"/>
        <w:numPr>
          <w:ilvl w:val="0"/>
          <w:numId w:val="1"/>
        </w:numPr>
      </w:pPr>
      <w:r>
        <w:t>Data Requirements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Logical data model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Data dictionary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Reports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Data acquisition, integrity , retention, and disposal</w:t>
      </w:r>
    </w:p>
    <w:p w:rsidR="00201E1B" w:rsidRDefault="00201E1B" w:rsidP="00201E1B">
      <w:pPr>
        <w:pStyle w:val="ListParagraph"/>
        <w:numPr>
          <w:ilvl w:val="0"/>
          <w:numId w:val="1"/>
        </w:numPr>
      </w:pPr>
      <w:r>
        <w:t>External interface requirements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User interfaces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Software interfaces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Hardware interfaces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Communications interfaces</w:t>
      </w:r>
    </w:p>
    <w:p w:rsidR="00201E1B" w:rsidRDefault="00201E1B" w:rsidP="00201E1B">
      <w:pPr>
        <w:pStyle w:val="ListParagraph"/>
        <w:numPr>
          <w:ilvl w:val="0"/>
          <w:numId w:val="1"/>
        </w:numPr>
      </w:pPr>
      <w:r>
        <w:t>Quality attributes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Usability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Performance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Security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Safety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[others]</w:t>
      </w:r>
    </w:p>
    <w:p w:rsidR="00201E1B" w:rsidRDefault="00201E1B" w:rsidP="00201E1B">
      <w:pPr>
        <w:pStyle w:val="ListParagraph"/>
        <w:numPr>
          <w:ilvl w:val="0"/>
          <w:numId w:val="1"/>
        </w:numPr>
      </w:pPr>
      <w:r>
        <w:t>Internationalization and localization requirements</w:t>
      </w:r>
    </w:p>
    <w:p w:rsidR="00201E1B" w:rsidRDefault="00201E1B" w:rsidP="00201E1B">
      <w:pPr>
        <w:pStyle w:val="ListParagraph"/>
        <w:numPr>
          <w:ilvl w:val="0"/>
          <w:numId w:val="1"/>
        </w:numPr>
      </w:pPr>
      <w:r>
        <w:t>Other requirements</w:t>
      </w:r>
    </w:p>
    <w:p w:rsidR="00201E1B" w:rsidRDefault="00201E1B" w:rsidP="00201E1B">
      <w:pPr>
        <w:ind w:left="360"/>
      </w:pPr>
      <w:r>
        <w:t>Appendix A: Glossary</w:t>
      </w:r>
    </w:p>
    <w:p w:rsidR="00201E1B" w:rsidRDefault="00201E1B" w:rsidP="00201E1B">
      <w:pPr>
        <w:ind w:left="360"/>
      </w:pPr>
      <w:r>
        <w:t>Appendix B: analysis Models</w:t>
      </w:r>
    </w:p>
    <w:sectPr w:rsidR="00201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04F" w:rsidRDefault="0079404F" w:rsidP="00201E1B">
      <w:pPr>
        <w:spacing w:after="0" w:line="240" w:lineRule="auto"/>
      </w:pPr>
      <w:r>
        <w:separator/>
      </w:r>
    </w:p>
  </w:endnote>
  <w:endnote w:type="continuationSeparator" w:id="0">
    <w:p w:rsidR="0079404F" w:rsidRDefault="0079404F" w:rsidP="00201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04F" w:rsidRDefault="0079404F" w:rsidP="00201E1B">
      <w:pPr>
        <w:spacing w:after="0" w:line="240" w:lineRule="auto"/>
      </w:pPr>
      <w:r>
        <w:separator/>
      </w:r>
    </w:p>
  </w:footnote>
  <w:footnote w:type="continuationSeparator" w:id="0">
    <w:p w:rsidR="0079404F" w:rsidRDefault="0079404F" w:rsidP="00201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088A"/>
    <w:multiLevelType w:val="hybridMultilevel"/>
    <w:tmpl w:val="B5448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IwszSxMLOwsDA3NDdV0lEKTi0uzszPAykwqgUADGB6TCwAAAA="/>
  </w:docVars>
  <w:rsids>
    <w:rsidRoot w:val="00CD5B71"/>
    <w:rsid w:val="00201E1B"/>
    <w:rsid w:val="004A5B43"/>
    <w:rsid w:val="0079404F"/>
    <w:rsid w:val="00CD5B71"/>
    <w:rsid w:val="00DB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1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E1B"/>
  </w:style>
  <w:style w:type="paragraph" w:styleId="Footer">
    <w:name w:val="footer"/>
    <w:basedOn w:val="Normal"/>
    <w:link w:val="FooterChar"/>
    <w:uiPriority w:val="99"/>
    <w:unhideWhenUsed/>
    <w:rsid w:val="00201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E1B"/>
  </w:style>
  <w:style w:type="paragraph" w:styleId="ListParagraph">
    <w:name w:val="List Paragraph"/>
    <w:basedOn w:val="Normal"/>
    <w:uiPriority w:val="34"/>
    <w:qFormat/>
    <w:rsid w:val="00201E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1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E1B"/>
  </w:style>
  <w:style w:type="paragraph" w:styleId="Footer">
    <w:name w:val="footer"/>
    <w:basedOn w:val="Normal"/>
    <w:link w:val="FooterChar"/>
    <w:uiPriority w:val="99"/>
    <w:unhideWhenUsed/>
    <w:rsid w:val="00201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E1B"/>
  </w:style>
  <w:style w:type="paragraph" w:styleId="ListParagraph">
    <w:name w:val="List Paragraph"/>
    <w:basedOn w:val="Normal"/>
    <w:uiPriority w:val="34"/>
    <w:qFormat/>
    <w:rsid w:val="00201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Joe Thornon</cp:lastModifiedBy>
  <cp:revision>2</cp:revision>
  <dcterms:created xsi:type="dcterms:W3CDTF">2017-03-01T19:27:00Z</dcterms:created>
  <dcterms:modified xsi:type="dcterms:W3CDTF">2017-03-01T19:27:00Z</dcterms:modified>
</cp:coreProperties>
</file>