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E997D" w14:textId="77777777" w:rsidR="002931DE" w:rsidRDefault="00E20754">
      <w:pPr>
        <w:pStyle w:val="Title"/>
        <w:jc w:val="left"/>
        <w:rPr>
          <w:rFonts w:ascii="Open Sans" w:eastAsia="Open Sans" w:hAnsi="Open Sans" w:cs="Open Sans"/>
          <w:color w:val="000000"/>
        </w:rPr>
      </w:pPr>
      <w:r>
        <w:rPr>
          <w:noProof/>
        </w:rPr>
        <w:drawing>
          <wp:anchor distT="0" distB="0" distL="114300" distR="114300" simplePos="0" relativeHeight="251658240" behindDoc="0" locked="0" layoutInCell="1" hidden="0" allowOverlap="1" wp14:anchorId="3C21AD31" wp14:editId="72FDF642">
            <wp:simplePos x="0" y="0"/>
            <wp:positionH relativeFrom="column">
              <wp:posOffset>2009775</wp:posOffset>
            </wp:positionH>
            <wp:positionV relativeFrom="paragraph">
              <wp:posOffset>0</wp:posOffset>
            </wp:positionV>
            <wp:extent cx="1704975" cy="1704975"/>
            <wp:effectExtent l="0" t="0" r="0" b="0"/>
            <wp:wrapTopAndBottom distT="0" dist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04975" cy="1704975"/>
                    </a:xfrm>
                    <a:prstGeom prst="rect">
                      <a:avLst/>
                    </a:prstGeom>
                    <a:ln/>
                  </pic:spPr>
                </pic:pic>
              </a:graphicData>
            </a:graphic>
          </wp:anchor>
        </w:drawing>
      </w:r>
    </w:p>
    <w:p w14:paraId="35130024" w14:textId="77777777" w:rsidR="002931DE" w:rsidRDefault="00E20754">
      <w:pPr>
        <w:pStyle w:val="Title"/>
        <w:rPr>
          <w:rFonts w:ascii="Open Sans" w:eastAsia="Open Sans" w:hAnsi="Open Sans" w:cs="Open Sans"/>
          <w:color w:val="000000"/>
          <w:sz w:val="40"/>
          <w:szCs w:val="40"/>
        </w:rPr>
      </w:pPr>
      <w:r>
        <w:rPr>
          <w:rFonts w:ascii="Open Sans" w:eastAsia="Open Sans" w:hAnsi="Open Sans" w:cs="Open Sans"/>
          <w:color w:val="000000"/>
          <w:sz w:val="40"/>
          <w:szCs w:val="40"/>
        </w:rPr>
        <w:t>Submission for Mobile App Development Group Assessment</w:t>
      </w:r>
    </w:p>
    <w:p w14:paraId="34F9339B" w14:textId="77777777" w:rsidR="002931DE" w:rsidRDefault="002931DE">
      <w:pPr>
        <w:pStyle w:val="Title"/>
        <w:jc w:val="left"/>
        <w:rPr>
          <w:rFonts w:ascii="Open Sans" w:eastAsia="Open Sans" w:hAnsi="Open Sans" w:cs="Open Sans"/>
          <w:color w:val="000000"/>
        </w:rPr>
      </w:pPr>
      <w:bookmarkStart w:id="0" w:name="_gjdgxs" w:colFirst="0" w:colLast="0"/>
      <w:bookmarkEnd w:id="0"/>
    </w:p>
    <w:p w14:paraId="573D8292" w14:textId="77777777" w:rsidR="002931DE" w:rsidRDefault="00E20754">
      <w:pPr>
        <w:pStyle w:val="Heading1"/>
        <w:rPr>
          <w:rFonts w:ascii="Open Sans" w:eastAsia="Open Sans" w:hAnsi="Open Sans" w:cs="Open Sans"/>
          <w:b/>
        </w:rPr>
      </w:pPr>
      <w:r>
        <w:rPr>
          <w:rFonts w:ascii="Open Sans" w:eastAsia="Open Sans" w:hAnsi="Open Sans" w:cs="Open Sans"/>
          <w:b/>
        </w:rPr>
        <w:t>Title for your project.</w:t>
      </w:r>
    </w:p>
    <w:p w14:paraId="6DC6FCE5" w14:textId="77777777" w:rsidR="002931DE" w:rsidRDefault="00E20754">
      <w:pPr>
        <w:rPr>
          <w:rFonts w:ascii="Open Sans" w:eastAsia="Open Sans" w:hAnsi="Open Sans" w:cs="Open Sans"/>
          <w:color w:val="000000"/>
        </w:rPr>
      </w:pPr>
      <w:r>
        <w:rPr>
          <w:rFonts w:ascii="Open Sans" w:eastAsia="Open Sans" w:hAnsi="Open Sans" w:cs="Open Sans"/>
          <w:color w:val="000000"/>
        </w:rPr>
        <w:t>“COVInfo”</w:t>
      </w:r>
    </w:p>
    <w:p w14:paraId="05E0BF93" w14:textId="77777777" w:rsidR="002931DE" w:rsidRDefault="00E20754">
      <w:pPr>
        <w:pStyle w:val="Heading1"/>
        <w:rPr>
          <w:rFonts w:ascii="Open Sans" w:eastAsia="Open Sans" w:hAnsi="Open Sans" w:cs="Open Sans"/>
          <w:b/>
        </w:rPr>
      </w:pPr>
      <w:bookmarkStart w:id="1" w:name="_30j0zll" w:colFirst="0" w:colLast="0"/>
      <w:bookmarkEnd w:id="1"/>
      <w:r>
        <w:rPr>
          <w:rFonts w:ascii="Open Sans" w:eastAsia="Open Sans" w:hAnsi="Open Sans" w:cs="Open Sans"/>
          <w:b/>
        </w:rPr>
        <w:t xml:space="preserve">Your group number. </w:t>
      </w:r>
    </w:p>
    <w:p w14:paraId="1A2230EA" w14:textId="77777777" w:rsidR="002931DE" w:rsidRDefault="00E20754">
      <w:pPr>
        <w:rPr>
          <w:rFonts w:ascii="Open Sans" w:eastAsia="Open Sans" w:hAnsi="Open Sans" w:cs="Open Sans"/>
          <w:color w:val="000000"/>
        </w:rPr>
      </w:pPr>
      <w:r>
        <w:rPr>
          <w:rFonts w:ascii="Open Sans" w:eastAsia="Open Sans" w:hAnsi="Open Sans" w:cs="Open Sans"/>
          <w:color w:val="000000"/>
        </w:rPr>
        <w:t>Group 5.</w:t>
      </w:r>
    </w:p>
    <w:p w14:paraId="2CBB3190" w14:textId="77777777" w:rsidR="002931DE" w:rsidRDefault="00E20754">
      <w:pPr>
        <w:pStyle w:val="Heading1"/>
        <w:spacing w:after="120"/>
        <w:rPr>
          <w:rFonts w:ascii="Open Sans" w:eastAsia="Open Sans" w:hAnsi="Open Sans" w:cs="Open Sans"/>
          <w:b/>
        </w:rPr>
      </w:pPr>
      <w:bookmarkStart w:id="2" w:name="_1fob9te" w:colFirst="0" w:colLast="0"/>
      <w:bookmarkEnd w:id="2"/>
      <w:r>
        <w:rPr>
          <w:rFonts w:ascii="Open Sans" w:eastAsia="Open Sans" w:hAnsi="Open Sans" w:cs="Open Sans"/>
          <w:b/>
        </w:rPr>
        <w:t xml:space="preserve">URL of your application: </w:t>
      </w:r>
    </w:p>
    <w:p w14:paraId="24692FC4" w14:textId="77777777" w:rsidR="002931DE" w:rsidRDefault="00965A74">
      <w:pPr>
        <w:rPr>
          <w:rFonts w:ascii="Open Sans" w:eastAsia="Open Sans" w:hAnsi="Open Sans" w:cs="Open Sans"/>
          <w:color w:val="000000"/>
        </w:rPr>
      </w:pPr>
      <w:hyperlink r:id="rId6">
        <w:r w:rsidR="00E20754">
          <w:rPr>
            <w:rFonts w:ascii="Open Sans" w:eastAsia="Open Sans" w:hAnsi="Open Sans" w:cs="Open Sans"/>
            <w:color w:val="000000"/>
            <w:u w:val="single"/>
          </w:rPr>
          <w:t>Our application URL.</w:t>
        </w:r>
      </w:hyperlink>
    </w:p>
    <w:p w14:paraId="725A2C7F" w14:textId="77777777" w:rsidR="002931DE" w:rsidRDefault="00E20754">
      <w:pPr>
        <w:pStyle w:val="Heading1"/>
        <w:spacing w:before="360" w:line="360" w:lineRule="auto"/>
        <w:rPr>
          <w:rFonts w:ascii="Open Sans" w:eastAsia="Open Sans" w:hAnsi="Open Sans" w:cs="Open Sans"/>
        </w:rPr>
      </w:pPr>
      <w:r>
        <w:rPr>
          <w:rFonts w:ascii="Open Sans" w:eastAsia="Open Sans" w:hAnsi="Open Sans" w:cs="Open Sans"/>
          <w:b/>
        </w:rPr>
        <w:t>URL of the GitLab repository:</w:t>
      </w:r>
      <w:r>
        <w:rPr>
          <w:rFonts w:ascii="Open Sans" w:eastAsia="Open Sans" w:hAnsi="Open Sans" w:cs="Open Sans"/>
        </w:rPr>
        <w:t xml:space="preserve"> </w:t>
      </w:r>
    </w:p>
    <w:p w14:paraId="0869EA1E" w14:textId="77777777" w:rsidR="002931DE" w:rsidRDefault="00965A74">
      <w:pPr>
        <w:rPr>
          <w:rFonts w:ascii="Open Sans" w:eastAsia="Open Sans" w:hAnsi="Open Sans" w:cs="Open Sans"/>
          <w:color w:val="000000"/>
          <w:u w:val="single"/>
        </w:rPr>
      </w:pPr>
      <w:hyperlink r:id="rId7">
        <w:r w:rsidR="00E20754">
          <w:rPr>
            <w:rFonts w:ascii="Open Sans" w:eastAsia="Open Sans" w:hAnsi="Open Sans" w:cs="Open Sans"/>
            <w:color w:val="000000"/>
            <w:u w:val="single"/>
          </w:rPr>
          <w:t>Our Gitlab repository.</w:t>
        </w:r>
      </w:hyperlink>
    </w:p>
    <w:p w14:paraId="62473C9D" w14:textId="77777777" w:rsidR="002931DE" w:rsidRDefault="00E20754">
      <w:pPr>
        <w:spacing w:after="120"/>
        <w:rPr>
          <w:rFonts w:ascii="Open Sans" w:eastAsia="Open Sans" w:hAnsi="Open Sans" w:cs="Open Sans"/>
          <w:b/>
          <w:color w:val="000000"/>
        </w:rPr>
      </w:pPr>
      <w:r>
        <w:rPr>
          <w:rFonts w:ascii="Open Sans" w:eastAsia="Open Sans" w:hAnsi="Open Sans" w:cs="Open Sans"/>
          <w:b/>
          <w:color w:val="000000"/>
        </w:rPr>
        <w:t>List any substantial code copied from outside sources.</w:t>
      </w:r>
    </w:p>
    <w:p w14:paraId="61ED4A52" w14:textId="77777777" w:rsidR="002931DE" w:rsidRDefault="00E20754">
      <w:pPr>
        <w:rPr>
          <w:rFonts w:ascii="Open Sans" w:eastAsia="Open Sans" w:hAnsi="Open Sans" w:cs="Open Sans"/>
          <w:color w:val="000000"/>
        </w:rPr>
      </w:pPr>
      <w:r>
        <w:rPr>
          <w:rFonts w:ascii="Open Sans" w:eastAsia="Open Sans" w:hAnsi="Open Sans" w:cs="Open Sans"/>
          <w:color w:val="000000"/>
        </w:rPr>
        <w:t xml:space="preserve">Apart from using Material Design Bootstrap </w:t>
      </w:r>
      <w:r>
        <w:rPr>
          <w:rFonts w:ascii="Consolas" w:eastAsia="Consolas" w:hAnsi="Consolas" w:cs="Consolas"/>
          <w:color w:val="407EE7"/>
          <w:shd w:val="clear" w:color="auto" w:fill="F1EFEE"/>
        </w:rPr>
        <w:t>.css</w:t>
      </w:r>
      <w:r>
        <w:rPr>
          <w:rFonts w:ascii="Open Sans" w:eastAsia="Open Sans" w:hAnsi="Open Sans" w:cs="Open Sans"/>
          <w:color w:val="000000"/>
        </w:rPr>
        <w:t xml:space="preserve"> and </w:t>
      </w:r>
      <w:r>
        <w:rPr>
          <w:rFonts w:ascii="Consolas" w:eastAsia="Consolas" w:hAnsi="Consolas" w:cs="Consolas"/>
          <w:color w:val="407EE7"/>
          <w:shd w:val="clear" w:color="auto" w:fill="F1EFEE"/>
        </w:rPr>
        <w:t>.js</w:t>
      </w:r>
      <w:r>
        <w:rPr>
          <w:rFonts w:ascii="Open Sans" w:eastAsia="Open Sans" w:hAnsi="Open Sans" w:cs="Open Sans"/>
          <w:color w:val="000000"/>
        </w:rPr>
        <w:t xml:space="preserve"> files, we have not used any code from external sources. </w:t>
      </w:r>
    </w:p>
    <w:p w14:paraId="67490C38" w14:textId="77777777" w:rsidR="002931DE" w:rsidRDefault="00E20754">
      <w:pPr>
        <w:rPr>
          <w:rFonts w:ascii="Open Sans" w:eastAsia="Open Sans" w:hAnsi="Open Sans" w:cs="Open Sans"/>
          <w:i/>
          <w:color w:val="000000"/>
        </w:rPr>
      </w:pPr>
      <w:r>
        <w:rPr>
          <w:rFonts w:ascii="Open Sans" w:eastAsia="Open Sans" w:hAnsi="Open Sans" w:cs="Open Sans"/>
          <w:i/>
          <w:color w:val="000000"/>
        </w:rPr>
        <w:t>By making this submission we confirm that the project code was developed fully by members of the team and no substantial code apart from that listed above has been copied. We understand that the code may be submitted for plagiarism detection.</w:t>
      </w:r>
    </w:p>
    <w:p w14:paraId="7866B7C7" w14:textId="77777777" w:rsidR="002931DE" w:rsidRDefault="00E20754">
      <w:pPr>
        <w:pStyle w:val="Heading1"/>
        <w:rPr>
          <w:rFonts w:ascii="Open Sans" w:eastAsia="Open Sans" w:hAnsi="Open Sans" w:cs="Open Sans"/>
          <w:b/>
        </w:rPr>
      </w:pPr>
      <w:r>
        <w:rPr>
          <w:rFonts w:ascii="Open Sans" w:eastAsia="Open Sans" w:hAnsi="Open Sans" w:cs="Open Sans"/>
          <w:b/>
        </w:rPr>
        <w:t>Describe the idea and motivation for your project.</w:t>
      </w:r>
    </w:p>
    <w:p w14:paraId="17A53BAA" w14:textId="6137A035"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We wanted to provide an easy and visually attractive way for people to access information about COVID-19, be it information, up-to-date statistics or the latest </w:t>
      </w:r>
      <w:r>
        <w:rPr>
          <w:rFonts w:ascii="Open Sans" w:eastAsia="Open Sans" w:hAnsi="Open Sans" w:cs="Open Sans"/>
          <w:color w:val="000000"/>
        </w:rPr>
        <w:lastRenderedPageBreak/>
        <w:t xml:space="preserve">news. Right now, while it is possible to find accurate statistics and information about COVID-19, it is unorganized and all over the web. Our app aims to provide a single, cohesive place for everything COVID-related. Our aim was to make sure that the user would not have to leave our app to find out anything </w:t>
      </w:r>
      <w:r w:rsidR="00556F73">
        <w:rPr>
          <w:rFonts w:ascii="Open Sans" w:eastAsia="Open Sans" w:hAnsi="Open Sans" w:cs="Open Sans"/>
          <w:color w:val="000000"/>
        </w:rPr>
        <w:t>related to</w:t>
      </w:r>
      <w:r>
        <w:rPr>
          <w:rFonts w:ascii="Open Sans" w:eastAsia="Open Sans" w:hAnsi="Open Sans" w:cs="Open Sans"/>
          <w:color w:val="000000"/>
        </w:rPr>
        <w:t xml:space="preserve"> the coronavirus pandemic. </w:t>
      </w:r>
      <w:r w:rsidR="00B81E2F">
        <w:rPr>
          <w:rFonts w:ascii="Open Sans" w:eastAsia="Open Sans" w:hAnsi="Open Sans" w:cs="Open Sans"/>
          <w:color w:val="000000"/>
        </w:rPr>
        <w:t>We also thought it was important for users to enjoy using our app on a wide variety of devices, so we made sure to make our app responsive in order for it to work on both mobile phone screens, as well as larger screens such as tablets.</w:t>
      </w:r>
      <w:r w:rsidR="00C40B66">
        <w:rPr>
          <w:rFonts w:ascii="Open Sans" w:eastAsia="Open Sans" w:hAnsi="Open Sans" w:cs="Open Sans"/>
          <w:color w:val="000000"/>
        </w:rPr>
        <w:t xml:space="preserve"> </w:t>
      </w:r>
      <w:r w:rsidR="00965A74">
        <w:rPr>
          <w:rFonts w:ascii="Open Sans" w:eastAsia="Open Sans" w:hAnsi="Open Sans" w:cs="Open Sans"/>
          <w:color w:val="000000"/>
        </w:rPr>
        <w:t>For the aesthetics of the app, we meticulously followed Google’</w:t>
      </w:r>
      <w:r w:rsidR="00965A74" w:rsidRPr="00965A74">
        <w:rPr>
          <w:rFonts w:ascii="Open Sans" w:eastAsia="Open Sans" w:hAnsi="Open Sans" w:cs="Open Sans"/>
          <w:color w:val="auto"/>
        </w:rPr>
        <w:t xml:space="preserve">s </w:t>
      </w:r>
      <w:hyperlink r:id="rId8" w:history="1">
        <w:r w:rsidR="00965A74" w:rsidRPr="00965A74">
          <w:rPr>
            <w:rStyle w:val="Hyperlink"/>
            <w:rFonts w:ascii="Open Sans" w:eastAsia="Open Sans" w:hAnsi="Open Sans" w:cs="Open Sans"/>
            <w:color w:val="auto"/>
          </w:rPr>
          <w:t>Material Design guidelines</w:t>
        </w:r>
      </w:hyperlink>
      <w:r w:rsidR="00965A74">
        <w:rPr>
          <w:rFonts w:ascii="Open Sans" w:eastAsia="Open Sans" w:hAnsi="Open Sans" w:cs="Open Sans"/>
          <w:color w:val="auto"/>
        </w:rPr>
        <w:t>, while making sure to balance a good-looking UI with a highly usable one</w:t>
      </w:r>
      <w:r w:rsidR="00965A74">
        <w:rPr>
          <w:rFonts w:ascii="Open Sans" w:eastAsia="Open Sans" w:hAnsi="Open Sans" w:cs="Open Sans"/>
          <w:color w:val="000000"/>
        </w:rPr>
        <w:t>.</w:t>
      </w:r>
    </w:p>
    <w:p w14:paraId="38EEB1AA" w14:textId="77777777" w:rsidR="002931DE" w:rsidRDefault="00E20754">
      <w:pPr>
        <w:pStyle w:val="Heading1"/>
        <w:spacing w:before="360"/>
        <w:rPr>
          <w:rFonts w:ascii="Open Sans" w:eastAsia="Open Sans" w:hAnsi="Open Sans" w:cs="Open Sans"/>
        </w:rPr>
      </w:pPr>
      <w:r>
        <w:rPr>
          <w:rFonts w:ascii="Open Sans" w:eastAsia="Open Sans" w:hAnsi="Open Sans" w:cs="Open Sans"/>
          <w:b/>
        </w:rPr>
        <w:t>Describe your target audience</w:t>
      </w:r>
      <w:r>
        <w:rPr>
          <w:rFonts w:ascii="Open Sans" w:eastAsia="Open Sans" w:hAnsi="Open Sans" w:cs="Open Sans"/>
        </w:rPr>
        <w:t>.</w:t>
      </w:r>
    </w:p>
    <w:p w14:paraId="3822967B" w14:textId="77777777" w:rsidR="002931DE" w:rsidRDefault="00E20754">
      <w:pPr>
        <w:numPr>
          <w:ilvl w:val="0"/>
          <w:numId w:val="2"/>
        </w:numPr>
        <w:pBdr>
          <w:top w:val="nil"/>
          <w:left w:val="nil"/>
          <w:bottom w:val="nil"/>
          <w:right w:val="nil"/>
          <w:between w:val="nil"/>
        </w:pBdr>
        <w:spacing w:after="0" w:line="288" w:lineRule="auto"/>
        <w:rPr>
          <w:i/>
          <w:color w:val="000000"/>
        </w:rPr>
      </w:pPr>
      <w:r>
        <w:rPr>
          <w:rFonts w:ascii="Open Sans" w:eastAsia="Open Sans" w:hAnsi="Open Sans" w:cs="Open Sans"/>
          <w:i/>
          <w:color w:val="000000"/>
        </w:rPr>
        <w:t>Age group:</w:t>
      </w:r>
      <w:r>
        <w:rPr>
          <w:rFonts w:ascii="Open Sans" w:eastAsia="Open Sans" w:hAnsi="Open Sans" w:cs="Open Sans"/>
          <w:color w:val="000000"/>
        </w:rPr>
        <w:t xml:space="preserve"> 18-35 (young adults).</w:t>
      </w:r>
    </w:p>
    <w:p w14:paraId="21F3D0B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Location:</w:t>
      </w:r>
      <w:r>
        <w:rPr>
          <w:rFonts w:ascii="Open Sans" w:eastAsia="Open Sans" w:hAnsi="Open Sans" w:cs="Open Sans"/>
          <w:color w:val="000000"/>
        </w:rPr>
        <w:t xml:space="preserve"> United Kingdom,</w:t>
      </w:r>
    </w:p>
    <w:p w14:paraId="219AC2C4"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Language:</w:t>
      </w:r>
      <w:r>
        <w:rPr>
          <w:rFonts w:ascii="Open Sans" w:eastAsia="Open Sans" w:hAnsi="Open Sans" w:cs="Open Sans"/>
          <w:color w:val="000000"/>
        </w:rPr>
        <w:t xml:space="preserve"> English,</w:t>
      </w:r>
    </w:p>
    <w:p w14:paraId="492E9B3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Interests:</w:t>
      </w:r>
    </w:p>
    <w:p w14:paraId="1C0567CC"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Staying up to date and engaging with the news.</w:t>
      </w:r>
    </w:p>
    <w:p w14:paraId="166BB648"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Learning about new topics and new information about topics they already know.</w:t>
      </w:r>
    </w:p>
    <w:p w14:paraId="3D3CB2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Being conscious about their and other’s safety during a pandemic.</w:t>
      </w:r>
    </w:p>
    <w:p w14:paraId="5C9260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Data and how it translates to the real world.</w:t>
      </w:r>
    </w:p>
    <w:p w14:paraId="7686ADF0" w14:textId="77777777" w:rsidR="002931DE" w:rsidRDefault="002931DE">
      <w:pPr>
        <w:pBdr>
          <w:top w:val="nil"/>
          <w:left w:val="nil"/>
          <w:bottom w:val="nil"/>
          <w:right w:val="nil"/>
          <w:between w:val="nil"/>
        </w:pBdr>
        <w:spacing w:after="0" w:line="288" w:lineRule="auto"/>
        <w:rPr>
          <w:rFonts w:ascii="Open Sans" w:eastAsia="Open Sans" w:hAnsi="Open Sans" w:cs="Open Sans"/>
          <w:color w:val="000000"/>
        </w:rPr>
      </w:pPr>
    </w:p>
    <w:p w14:paraId="27CBC334" w14:textId="77777777" w:rsidR="002931DE" w:rsidRDefault="00E20754">
      <w:pPr>
        <w:pStyle w:val="Heading1"/>
        <w:spacing w:after="120" w:line="288" w:lineRule="auto"/>
        <w:rPr>
          <w:rFonts w:ascii="Open Sans" w:eastAsia="Open Sans" w:hAnsi="Open Sans" w:cs="Open Sans"/>
          <w:b/>
        </w:rPr>
      </w:pPr>
      <w:bookmarkStart w:id="3" w:name="_3znysh7" w:colFirst="0" w:colLast="0"/>
      <w:bookmarkEnd w:id="3"/>
      <w:r>
        <w:rPr>
          <w:rFonts w:ascii="Open Sans" w:eastAsia="Open Sans" w:hAnsi="Open Sans" w:cs="Open Sans"/>
          <w:b/>
        </w:rPr>
        <w:t>Describe the development environment that you used, including the base technology and any frameworks.</w:t>
      </w:r>
    </w:p>
    <w:p w14:paraId="4F0C74D6" w14:textId="77777777"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For our app to run on as many devices as possible, we opted to develop the app in HTML, CSS and JavaScript. To make development easier, we used </w:t>
      </w:r>
      <w:hyperlink r:id="rId9">
        <w:r>
          <w:rPr>
            <w:rFonts w:ascii="Open Sans" w:eastAsia="Open Sans" w:hAnsi="Open Sans" w:cs="Open Sans"/>
            <w:color w:val="000000"/>
            <w:u w:val="single"/>
          </w:rPr>
          <w:t>Material Design Bootstrap</w:t>
        </w:r>
      </w:hyperlink>
      <w:r>
        <w:rPr>
          <w:rFonts w:ascii="Open Sans" w:eastAsia="Open Sans" w:hAnsi="Open Sans" w:cs="Open Sans"/>
          <w:color w:val="000000"/>
        </w:rPr>
        <w:t xml:space="preserve"> and </w:t>
      </w:r>
      <w:hyperlink r:id="rId10">
        <w:r>
          <w:rPr>
            <w:rFonts w:ascii="Open Sans" w:eastAsia="Open Sans" w:hAnsi="Open Sans" w:cs="Open Sans"/>
            <w:color w:val="000000"/>
            <w:u w:val="single"/>
          </w:rPr>
          <w:t>JQuery</w:t>
        </w:r>
      </w:hyperlink>
      <w:r>
        <w:rPr>
          <w:rFonts w:ascii="Open Sans" w:eastAsia="Open Sans" w:hAnsi="Open Sans" w:cs="Open Sans"/>
          <w:color w:val="000000"/>
        </w:rPr>
        <w:t>. We chose to only rely on a minimum number of external frameworks in order for our app to run as smoothly as possible, particularly on low-end and budget devices. For the development environment, we used IntelliJ IDEA, as it offers helpful features when debugging JavaScript code in particular and allows for quick deployment to a remote server.</w:t>
      </w:r>
    </w:p>
    <w:p w14:paraId="4ECE02D3" w14:textId="504F266D" w:rsidR="00B81E2F" w:rsidRPr="00B81E2F" w:rsidRDefault="00E20754" w:rsidP="00B81E2F">
      <w:pPr>
        <w:pStyle w:val="Heading1"/>
        <w:spacing w:before="360"/>
        <w:rPr>
          <w:rFonts w:ascii="Open Sans" w:eastAsia="Open Sans" w:hAnsi="Open Sans" w:cs="Open Sans"/>
        </w:rPr>
      </w:pPr>
      <w:r>
        <w:rPr>
          <w:rFonts w:ascii="Open Sans" w:eastAsia="Open Sans" w:hAnsi="Open Sans" w:cs="Open Sans"/>
          <w:b/>
        </w:rPr>
        <w:lastRenderedPageBreak/>
        <w:t>Any information needed to run your app</w:t>
      </w:r>
    </w:p>
    <w:p w14:paraId="7431B3C1" w14:textId="5D34D4A1" w:rsidR="002931DE" w:rsidRDefault="00E20754">
      <w:pPr>
        <w:numPr>
          <w:ilvl w:val="0"/>
          <w:numId w:val="1"/>
        </w:numPr>
        <w:pBdr>
          <w:top w:val="nil"/>
          <w:left w:val="nil"/>
          <w:bottom w:val="nil"/>
          <w:right w:val="nil"/>
          <w:between w:val="nil"/>
        </w:pBdr>
        <w:spacing w:after="0"/>
        <w:rPr>
          <w:color w:val="000000"/>
        </w:rPr>
      </w:pPr>
      <w:r>
        <w:rPr>
          <w:rFonts w:ascii="Open Sans" w:eastAsia="Open Sans" w:hAnsi="Open Sans" w:cs="Open Sans"/>
          <w:color w:val="000000"/>
        </w:rPr>
        <w:t xml:space="preserve">Even though the prototype version of the app does not </w:t>
      </w:r>
      <w:r>
        <w:rPr>
          <w:rFonts w:ascii="Open Sans" w:eastAsia="Open Sans" w:hAnsi="Open Sans" w:cs="Open Sans"/>
          <w:i/>
          <w:color w:val="000000"/>
        </w:rPr>
        <w:t>require</w:t>
      </w:r>
      <w:r>
        <w:rPr>
          <w:rFonts w:ascii="Open Sans" w:eastAsia="Open Sans" w:hAnsi="Open Sans" w:cs="Open Sans"/>
          <w:color w:val="000000"/>
        </w:rPr>
        <w:t xml:space="preserve"> users to grant location access, it is needed for the app to function properly. It is currently expected the user accepts location permissions. </w:t>
      </w:r>
    </w:p>
    <w:p w14:paraId="31C9EB99" w14:textId="5BDAE90C" w:rsidR="002931DE" w:rsidRDefault="00E20754">
      <w:pPr>
        <w:numPr>
          <w:ilvl w:val="0"/>
          <w:numId w:val="1"/>
        </w:numPr>
        <w:pBdr>
          <w:top w:val="nil"/>
          <w:left w:val="nil"/>
          <w:bottom w:val="nil"/>
          <w:right w:val="nil"/>
          <w:between w:val="nil"/>
        </w:pBdr>
        <w:rPr>
          <w:color w:val="000000"/>
        </w:rPr>
        <w:sectPr w:rsidR="002931DE">
          <w:pgSz w:w="11906" w:h="16838"/>
          <w:pgMar w:top="1440" w:right="1440" w:bottom="1440" w:left="1440" w:header="708" w:footer="708" w:gutter="0"/>
          <w:pgNumType w:start="1"/>
          <w:cols w:space="720"/>
        </w:sectPr>
      </w:pPr>
      <w:r>
        <w:rPr>
          <w:rFonts w:ascii="Open Sans" w:eastAsia="Open Sans" w:hAnsi="Open Sans" w:cs="Open Sans"/>
          <w:color w:val="000000"/>
        </w:rPr>
        <w:t>While the app works on any device with a web browser, an Android device (with a Chromium-based browser) is vastly preferred, as the app is optimized for this platform</w:t>
      </w:r>
    </w:p>
    <w:p w14:paraId="4621C9BC" w14:textId="77777777" w:rsidR="002931DE" w:rsidRDefault="00E20754">
      <w:pPr>
        <w:pStyle w:val="Heading1"/>
        <w:rPr>
          <w:rFonts w:ascii="Open Sans" w:eastAsia="Open Sans" w:hAnsi="Open Sans" w:cs="Open Sans"/>
          <w:b/>
          <w:sz w:val="40"/>
          <w:szCs w:val="40"/>
        </w:rPr>
      </w:pPr>
      <w:r>
        <w:rPr>
          <w:rFonts w:ascii="Open Sans" w:eastAsia="Open Sans" w:hAnsi="Open Sans" w:cs="Open Sans"/>
          <w:b/>
          <w:sz w:val="40"/>
          <w:szCs w:val="40"/>
        </w:rPr>
        <w:lastRenderedPageBreak/>
        <w:t>Screenshots</w:t>
      </w:r>
      <w:r>
        <w:rPr>
          <w:noProof/>
        </w:rPr>
        <w:drawing>
          <wp:anchor distT="0" distB="0" distL="114300" distR="114300" simplePos="0" relativeHeight="251659264" behindDoc="0" locked="0" layoutInCell="1" hidden="0" allowOverlap="1" wp14:anchorId="13DD2A6E" wp14:editId="26B17988">
            <wp:simplePos x="0" y="0"/>
            <wp:positionH relativeFrom="column">
              <wp:posOffset>4546600</wp:posOffset>
            </wp:positionH>
            <wp:positionV relativeFrom="paragraph">
              <wp:posOffset>610235</wp:posOffset>
            </wp:positionV>
            <wp:extent cx="2005200" cy="4053600"/>
            <wp:effectExtent l="0" t="0" r="0" b="0"/>
            <wp:wrapSquare wrapText="bothSides" distT="0" distB="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3362" t="1527" r="1844" b="1726"/>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1901965" wp14:editId="102AFA02">
            <wp:simplePos x="0" y="0"/>
            <wp:positionH relativeFrom="column">
              <wp:posOffset>2310765</wp:posOffset>
            </wp:positionH>
            <wp:positionV relativeFrom="paragraph">
              <wp:posOffset>608330</wp:posOffset>
            </wp:positionV>
            <wp:extent cx="2005200" cy="4057200"/>
            <wp:effectExtent l="0" t="0" r="0" b="0"/>
            <wp:wrapSquare wrapText="bothSides" distT="0" distB="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1658" t="765" r="1608" b="946"/>
                    <a:stretch>
                      <a:fillRect/>
                    </a:stretch>
                  </pic:blipFill>
                  <pic:spPr>
                    <a:xfrm>
                      <a:off x="0" y="0"/>
                      <a:ext cx="2005200" cy="40572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BC5C8B0" wp14:editId="4DB0E27D">
            <wp:simplePos x="0" y="0"/>
            <wp:positionH relativeFrom="column">
              <wp:posOffset>6786880</wp:posOffset>
            </wp:positionH>
            <wp:positionV relativeFrom="paragraph">
              <wp:posOffset>608965</wp:posOffset>
            </wp:positionV>
            <wp:extent cx="2005200" cy="4053600"/>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r="997" b="550"/>
                    <a:stretch>
                      <a:fillRect/>
                    </a:stretch>
                  </pic:blipFill>
                  <pic:spPr>
                    <a:xfrm>
                      <a:off x="0" y="0"/>
                      <a:ext cx="2005200" cy="4053600"/>
                    </a:xfrm>
                    <a:prstGeom prst="rect">
                      <a:avLst/>
                    </a:prstGeom>
                    <a:ln/>
                  </pic:spPr>
                </pic:pic>
              </a:graphicData>
            </a:graphic>
          </wp:anchor>
        </w:drawing>
      </w:r>
    </w:p>
    <w:p w14:paraId="1944FF4D"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2336" behindDoc="0" locked="0" layoutInCell="1" hidden="0" allowOverlap="1" wp14:anchorId="15EDAFC7" wp14:editId="5A7D1B04">
            <wp:simplePos x="0" y="0"/>
            <wp:positionH relativeFrom="column">
              <wp:posOffset>76201</wp:posOffset>
            </wp:positionH>
            <wp:positionV relativeFrom="paragraph">
              <wp:posOffset>109220</wp:posOffset>
            </wp:positionV>
            <wp:extent cx="2005200" cy="4053600"/>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1349" t="541" r="1225" b="744"/>
                    <a:stretch>
                      <a:fillRect/>
                    </a:stretch>
                  </pic:blipFill>
                  <pic:spPr>
                    <a:xfrm>
                      <a:off x="0" y="0"/>
                      <a:ext cx="2005200" cy="405360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0C824B5D" wp14:editId="7D91D944">
                <wp:simplePos x="0" y="0"/>
                <wp:positionH relativeFrom="column">
                  <wp:posOffset>76201</wp:posOffset>
                </wp:positionH>
                <wp:positionV relativeFrom="paragraph">
                  <wp:posOffset>4381500</wp:posOffset>
                </wp:positionV>
                <wp:extent cx="2023745" cy="1061041"/>
                <wp:effectExtent l="0" t="0" r="0" b="0"/>
                <wp:wrapNone/>
                <wp:docPr id="8" name="Rectangle 8"/>
                <wp:cNvGraphicFramePr/>
                <a:graphic xmlns:a="http://schemas.openxmlformats.org/drawingml/2006/main">
                  <a:graphicData uri="http://schemas.microsoft.com/office/word/2010/wordprocessingShape">
                    <wps:wsp>
                      <wps:cNvSpPr/>
                      <wps:spPr>
                        <a:xfrm>
                          <a:off x="4338890" y="3254242"/>
                          <a:ext cx="2014220" cy="1051516"/>
                        </a:xfrm>
                        <a:prstGeom prst="rect">
                          <a:avLst/>
                        </a:prstGeom>
                        <a:noFill/>
                        <a:ln>
                          <a:noFill/>
                        </a:ln>
                      </wps:spPr>
                      <wps:txbx>
                        <w:txbxContent>
                          <w:p w14:paraId="6C5C78BE" w14:textId="77777777" w:rsidR="002931DE" w:rsidRDefault="00E20754">
                            <w:pPr>
                              <w:jc w:val="center"/>
                              <w:textDirection w:val="btLr"/>
                            </w:pPr>
                            <w:r>
                              <w:rPr>
                                <w:rFonts w:ascii="Open Sans" w:eastAsia="Open Sans" w:hAnsi="Open Sans" w:cs="Open Sans"/>
                                <w:i/>
                              </w:rPr>
                              <w:t>A welcome screen guides new user through creating a profile and accepting permission.</w:t>
                            </w:r>
                          </w:p>
                        </w:txbxContent>
                      </wps:txbx>
                      <wps:bodyPr spcFirstLastPara="1" wrap="square" lIns="91425" tIns="45700" rIns="91425" bIns="45700" anchor="t" anchorCtr="0">
                        <a:noAutofit/>
                      </wps:bodyPr>
                    </wps:wsp>
                  </a:graphicData>
                </a:graphic>
              </wp:anchor>
            </w:drawing>
          </mc:Choice>
          <mc:Fallback>
            <w:pict>
              <v:rect w14:anchorId="0C824B5D" id="Rectangle 8" o:spid="_x0000_s1026" style="position:absolute;margin-left:6pt;margin-top:345pt;width:159.35pt;height:8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" filled="f" stroked="f">
                <v:textbox inset="2.53958mm,1.2694mm,2.53958mm,1.2694mm">
                  <w:txbxContent>
                    <w:p w14:paraId="6C5C78BE" w14:textId="77777777" w:rsidR="002931DE" w:rsidRDefault="00E20754">
                      <w:pPr>
                        <w:jc w:val="center"/>
                        <w:textDirection w:val="btLr"/>
                      </w:pPr>
                      <w:r>
                        <w:rPr>
                          <w:rFonts w:ascii="Open Sans" w:eastAsia="Open Sans" w:hAnsi="Open Sans" w:cs="Open Sans"/>
                          <w:i/>
                        </w:rPr>
                        <w:t>A welcome screen guides new user through creating a profile and accepting permission.</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5F490587" wp14:editId="0F6607C1">
                <wp:simplePos x="0" y="0"/>
                <wp:positionH relativeFrom="column">
                  <wp:posOffset>2273300</wp:posOffset>
                </wp:positionH>
                <wp:positionV relativeFrom="paragraph">
                  <wp:posOffset>4381500</wp:posOffset>
                </wp:positionV>
                <wp:extent cx="2023745" cy="1582036"/>
                <wp:effectExtent l="0" t="0" r="0" b="0"/>
                <wp:wrapNone/>
                <wp:docPr id="6" name="Rectangle 6"/>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0123BD45" w14:textId="77777777" w:rsidR="002931DE" w:rsidRDefault="00E20754">
                            <w:pPr>
                              <w:jc w:val="center"/>
                              <w:textDirection w:val="btLr"/>
                            </w:pPr>
                            <w:r>
                              <w:rPr>
                                <w:rFonts w:ascii="Open Sans" w:eastAsia="Open Sans" w:hAnsi="Open Sans" w:cs="Open Sans"/>
                                <w:i/>
                              </w:rPr>
                              <w:t>The “For you” section shows profile information at a glance and organizes helpful information into categories.</w:t>
                            </w:r>
                          </w:p>
                        </w:txbxContent>
                      </wps:txbx>
                      <wps:bodyPr spcFirstLastPara="1" wrap="square" lIns="91425" tIns="45700" rIns="91425" bIns="45700" anchor="t" anchorCtr="0">
                        <a:noAutofit/>
                      </wps:bodyPr>
                    </wps:wsp>
                  </a:graphicData>
                </a:graphic>
              </wp:anchor>
            </w:drawing>
          </mc:Choice>
          <mc:Fallback>
            <w:pict>
              <v:rect w14:anchorId="5F490587" id="Rectangle 6" o:spid="_x0000_s1027" style="position:absolute;margin-left:179pt;margin-top:345pt;width:159.35pt;height:12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" filled="f" stroked="f">
                <v:textbox inset="2.53958mm,1.2694mm,2.53958mm,1.2694mm">
                  <w:txbxContent>
                    <w:p w14:paraId="0123BD45" w14:textId="77777777" w:rsidR="002931DE" w:rsidRDefault="00E20754">
                      <w:pPr>
                        <w:jc w:val="center"/>
                        <w:textDirection w:val="btLr"/>
                      </w:pPr>
                      <w:r>
                        <w:rPr>
                          <w:rFonts w:ascii="Open Sans" w:eastAsia="Open Sans" w:hAnsi="Open Sans" w:cs="Open Sans"/>
                          <w:i/>
                        </w:rPr>
                        <w:t>The “For you” section shows profile information at a glance and organizes helpful information into categories.</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58442651" wp14:editId="497EDBE6">
                <wp:simplePos x="0" y="0"/>
                <wp:positionH relativeFrom="column">
                  <wp:posOffset>4508500</wp:posOffset>
                </wp:positionH>
                <wp:positionV relativeFrom="paragraph">
                  <wp:posOffset>4394200</wp:posOffset>
                </wp:positionV>
                <wp:extent cx="2023745" cy="1581785"/>
                <wp:effectExtent l="0" t="0" r="0" b="0"/>
                <wp:wrapNone/>
                <wp:docPr id="1" name="Rectangle 1"/>
                <wp:cNvGraphicFramePr/>
                <a:graphic xmlns:a="http://schemas.openxmlformats.org/drawingml/2006/main">
                  <a:graphicData uri="http://schemas.microsoft.com/office/word/2010/wordprocessingShape">
                    <wps:wsp>
                      <wps:cNvSpPr/>
                      <wps:spPr>
                        <a:xfrm>
                          <a:off x="4343653" y="2998633"/>
                          <a:ext cx="2004695" cy="1562735"/>
                        </a:xfrm>
                        <a:prstGeom prst="rect">
                          <a:avLst/>
                        </a:prstGeom>
                        <a:noFill/>
                        <a:ln>
                          <a:noFill/>
                        </a:ln>
                      </wps:spPr>
                      <wps:txbx>
                        <w:txbxContent>
                          <w:p w14:paraId="2A8BB68A" w14:textId="77777777" w:rsidR="002931DE" w:rsidRDefault="00E20754">
                            <w:pPr>
                              <w:jc w:val="center"/>
                              <w:textDirection w:val="btLr"/>
                            </w:pPr>
                            <w:r>
                              <w:rPr>
                                <w:rFonts w:ascii="Open Sans" w:eastAsia="Open Sans" w:hAnsi="Open Sans" w:cs="Open Sans"/>
                                <w:i/>
                              </w:rPr>
                              <w:t>“Statistics” shows the numbers for various COVID statistics nationwide, worldwide and the user’s area, if enabled.</w:t>
                            </w:r>
                          </w:p>
                        </w:txbxContent>
                      </wps:txbx>
                      <wps:bodyPr spcFirstLastPara="1" wrap="square" lIns="91425" tIns="45700" rIns="91425" bIns="45700" anchor="t" anchorCtr="0">
                        <a:noAutofit/>
                      </wps:bodyPr>
                    </wps:wsp>
                  </a:graphicData>
                </a:graphic>
              </wp:anchor>
            </w:drawing>
          </mc:Choice>
          <mc:Fallback>
            <w:pict>
              <v:rect w14:anchorId="58442651" id="Rectangle 1" o:spid="_x0000_s1028" style="position:absolute;margin-left:355pt;margin-top:346pt;width:159.35pt;height:124.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" filled="f" stroked="f">
                <v:textbox inset="2.53958mm,1.2694mm,2.53958mm,1.2694mm">
                  <w:txbxContent>
                    <w:p w14:paraId="2A8BB68A" w14:textId="77777777" w:rsidR="002931DE" w:rsidRDefault="00E20754">
                      <w:pPr>
                        <w:jc w:val="center"/>
                        <w:textDirection w:val="btLr"/>
                      </w:pPr>
                      <w:r>
                        <w:rPr>
                          <w:rFonts w:ascii="Open Sans" w:eastAsia="Open Sans" w:hAnsi="Open Sans" w:cs="Open Sans"/>
                          <w:i/>
                        </w:rPr>
                        <w:t>“Statistics” shows the numbers for various COVID statistics nationwide, worldwide and the user’s area, if enabled.</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22C6E4AB" wp14:editId="433F2CFE">
                <wp:simplePos x="0" y="0"/>
                <wp:positionH relativeFrom="column">
                  <wp:posOffset>6743700</wp:posOffset>
                </wp:positionH>
                <wp:positionV relativeFrom="paragraph">
                  <wp:posOffset>4381500</wp:posOffset>
                </wp:positionV>
                <wp:extent cx="2023745" cy="1582036"/>
                <wp:effectExtent l="0" t="0" r="0" b="0"/>
                <wp:wrapNone/>
                <wp:docPr id="4" name="Rectangle 4"/>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4488F503" w14:textId="77777777" w:rsidR="002931DE" w:rsidRDefault="00E20754">
                            <w:pPr>
                              <w:jc w:val="center"/>
                              <w:textDirection w:val="btLr"/>
                            </w:pPr>
                            <w:r>
                              <w:rPr>
                                <w:rFonts w:ascii="Open Sans" w:eastAsia="Open Sans" w:hAnsi="Open Sans" w:cs="Open Sans"/>
                                <w:i/>
                              </w:rPr>
                              <w:t>The “News” page aggregates articles from trusted news-outlets from all over the UK and the world.</w:t>
                            </w:r>
                          </w:p>
                        </w:txbxContent>
                      </wps:txbx>
                      <wps:bodyPr spcFirstLastPara="1" wrap="square" lIns="91425" tIns="45700" rIns="91425" bIns="45700" anchor="t" anchorCtr="0">
                        <a:noAutofit/>
                      </wps:bodyPr>
                    </wps:wsp>
                  </a:graphicData>
                </a:graphic>
              </wp:anchor>
            </w:drawing>
          </mc:Choice>
          <mc:Fallback>
            <w:pict>
              <v:rect w14:anchorId="22C6E4AB" id="Rectangle 4" o:spid="_x0000_s1029" style="position:absolute;margin-left:531pt;margin-top:345pt;width:159.35pt;height:12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" filled="f" stroked="f">
                <v:textbox inset="2.53958mm,1.2694mm,2.53958mm,1.2694mm">
                  <w:txbxContent>
                    <w:p w14:paraId="4488F503" w14:textId="77777777" w:rsidR="002931DE" w:rsidRDefault="00E20754">
                      <w:pPr>
                        <w:jc w:val="center"/>
                        <w:textDirection w:val="btLr"/>
                      </w:pPr>
                      <w:r>
                        <w:rPr>
                          <w:rFonts w:ascii="Open Sans" w:eastAsia="Open Sans" w:hAnsi="Open Sans" w:cs="Open Sans"/>
                          <w:i/>
                        </w:rPr>
                        <w:t>The “News” page aggregates articles from trusted news-outlets from all over the UK and the world.</w:t>
                      </w:r>
                    </w:p>
                  </w:txbxContent>
                </v:textbox>
              </v:rect>
            </w:pict>
          </mc:Fallback>
        </mc:AlternateContent>
      </w:r>
    </w:p>
    <w:p w14:paraId="0702E3D3"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14EAC7A2"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0DF94B40"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lastRenderedPageBreak/>
        <w:drawing>
          <wp:anchor distT="0" distB="0" distL="114300" distR="114300" simplePos="0" relativeHeight="251667456" behindDoc="0" locked="0" layoutInCell="1" hidden="0" allowOverlap="1" wp14:anchorId="69ADE0F1" wp14:editId="4E9B6121">
            <wp:simplePos x="0" y="0"/>
            <wp:positionH relativeFrom="column">
              <wp:posOffset>2305685</wp:posOffset>
            </wp:positionH>
            <wp:positionV relativeFrom="paragraph">
              <wp:posOffset>444500</wp:posOffset>
            </wp:positionV>
            <wp:extent cx="2005200" cy="4027072"/>
            <wp:effectExtent l="0" t="0" r="0" b="0"/>
            <wp:wrapSquare wrapText="bothSides" distT="0" distB="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l="2548" t="861" r="1626" b="751"/>
                    <a:stretch>
                      <a:fillRect/>
                    </a:stretch>
                  </pic:blipFill>
                  <pic:spPr>
                    <a:xfrm>
                      <a:off x="0" y="0"/>
                      <a:ext cx="2005200" cy="4027072"/>
                    </a:xfrm>
                    <a:prstGeom prst="rect">
                      <a:avLst/>
                    </a:prstGeom>
                    <a:ln/>
                  </pic:spPr>
                </pic:pic>
              </a:graphicData>
            </a:graphic>
          </wp:anchor>
        </w:drawing>
      </w:r>
    </w:p>
    <w:p w14:paraId="2FC88EF9"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8480" behindDoc="0" locked="0" layoutInCell="1" hidden="0" allowOverlap="1" wp14:anchorId="39EA1830" wp14:editId="64AEC42C">
            <wp:simplePos x="0" y="0"/>
            <wp:positionH relativeFrom="column">
              <wp:posOffset>76202</wp:posOffset>
            </wp:positionH>
            <wp:positionV relativeFrom="paragraph">
              <wp:posOffset>114935</wp:posOffset>
            </wp:positionV>
            <wp:extent cx="2005200" cy="405360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2738" t="492" r="2388" b="727"/>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1FA8CAEA" wp14:editId="297D414F">
            <wp:simplePos x="0" y="0"/>
            <wp:positionH relativeFrom="column">
              <wp:posOffset>4528185</wp:posOffset>
            </wp:positionH>
            <wp:positionV relativeFrom="paragraph">
              <wp:posOffset>114300</wp:posOffset>
            </wp:positionV>
            <wp:extent cx="2005200" cy="405360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l="1770" t="263" r="2598" b="1302"/>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453F466C" wp14:editId="277D6518">
            <wp:simplePos x="0" y="0"/>
            <wp:positionH relativeFrom="column">
              <wp:posOffset>6748144</wp:posOffset>
            </wp:positionH>
            <wp:positionV relativeFrom="paragraph">
              <wp:posOffset>120650</wp:posOffset>
            </wp:positionV>
            <wp:extent cx="2005200" cy="405360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l="1148" t="312" r="2609" b="2098"/>
                    <a:stretch>
                      <a:fillRect/>
                    </a:stretch>
                  </pic:blipFill>
                  <pic:spPr>
                    <a:xfrm>
                      <a:off x="0" y="0"/>
                      <a:ext cx="2005200" cy="405360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109C049E" wp14:editId="4C69CC08">
                <wp:simplePos x="0" y="0"/>
                <wp:positionH relativeFrom="column">
                  <wp:posOffset>88901</wp:posOffset>
                </wp:positionH>
                <wp:positionV relativeFrom="paragraph">
                  <wp:posOffset>4432300</wp:posOffset>
                </wp:positionV>
                <wp:extent cx="2023745" cy="1582036"/>
                <wp:effectExtent l="0" t="0" r="0" b="0"/>
                <wp:wrapNone/>
                <wp:docPr id="7" name="Rectangle 7"/>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2079EC57" w14:textId="77777777" w:rsidR="002931DE" w:rsidRDefault="00E20754">
                            <w:pPr>
                              <w:jc w:val="center"/>
                              <w:textDirection w:val="btLr"/>
                            </w:pPr>
                            <w:r>
                              <w:rPr>
                                <w:rFonts w:ascii="Open Sans" w:eastAsia="Open Sans" w:hAnsi="Open Sans" w:cs="Open Sans"/>
                                <w:i/>
                              </w:rPr>
                              <w:t>A symptom checker allows the user to check whether they are at risk of having COVID-19 and guides them through what to do in case they are.</w:t>
                            </w:r>
                          </w:p>
                        </w:txbxContent>
                      </wps:txbx>
                      <wps:bodyPr spcFirstLastPara="1" wrap="square" lIns="91425" tIns="45700" rIns="91425" bIns="45700" anchor="t" anchorCtr="0">
                        <a:noAutofit/>
                      </wps:bodyPr>
                    </wps:wsp>
                  </a:graphicData>
                </a:graphic>
              </wp:anchor>
            </w:drawing>
          </mc:Choice>
          <mc:Fallback>
            <w:pict>
              <v:rect w14:anchorId="109C049E" id="Rectangle 7" o:spid="_x0000_s1030" style="position:absolute;margin-left:7pt;margin-top:349pt;width:159.35pt;height:124.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" filled="f" stroked="f">
                <v:textbox inset="2.53958mm,1.2694mm,2.53958mm,1.2694mm">
                  <w:txbxContent>
                    <w:p w14:paraId="2079EC57" w14:textId="77777777" w:rsidR="002931DE" w:rsidRDefault="00E20754">
                      <w:pPr>
                        <w:jc w:val="center"/>
                        <w:textDirection w:val="btLr"/>
                      </w:pPr>
                      <w:r>
                        <w:rPr>
                          <w:rFonts w:ascii="Open Sans" w:eastAsia="Open Sans" w:hAnsi="Open Sans" w:cs="Open Sans"/>
                          <w:i/>
                        </w:rPr>
                        <w:t>A symptom checker allows the user to check whether they are at risk of having COVID-19 and guides them through what to do in case they are.</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11C5364F" wp14:editId="55C141A6">
                <wp:simplePos x="0" y="0"/>
                <wp:positionH relativeFrom="column">
                  <wp:posOffset>2286000</wp:posOffset>
                </wp:positionH>
                <wp:positionV relativeFrom="paragraph">
                  <wp:posOffset>4432300</wp:posOffset>
                </wp:positionV>
                <wp:extent cx="2023745" cy="1582036"/>
                <wp:effectExtent l="0" t="0" r="0" b="0"/>
                <wp:wrapNone/>
                <wp:docPr id="2" name="Rectangle 2"/>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05BFF09" w14:textId="2182AF6F" w:rsidR="002931DE" w:rsidRDefault="00E20754">
                            <w:pPr>
                              <w:jc w:val="center"/>
                              <w:textDirection w:val="btLr"/>
                            </w:pPr>
                            <w:r>
                              <w:rPr>
                                <w:rFonts w:ascii="Open Sans" w:eastAsia="Open Sans" w:hAnsi="Open Sans" w:cs="Open Sans"/>
                                <w:i/>
                              </w:rPr>
                              <w:t>Through settings, the user can customize almost every aspect of the app – from changing their profile picture to toggling dark mode.</w:t>
                            </w:r>
                          </w:p>
                        </w:txbxContent>
                      </wps:txbx>
                      <wps:bodyPr spcFirstLastPara="1" wrap="square" lIns="91425" tIns="45700" rIns="91425" bIns="45700" anchor="t" anchorCtr="0">
                        <a:noAutofit/>
                      </wps:bodyPr>
                    </wps:wsp>
                  </a:graphicData>
                </a:graphic>
              </wp:anchor>
            </w:drawing>
          </mc:Choice>
          <mc:Fallback>
            <w:pict>
              <v:rect w14:anchorId="11C5364F" id="Rectangle 2" o:spid="_x0000_s1031" style="position:absolute;margin-left:180pt;margin-top:349pt;width:159.35pt;height:124.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" filled="f" stroked="f">
                <v:textbox inset="2.53958mm,1.2694mm,2.53958mm,1.2694mm">
                  <w:txbxContent>
                    <w:p w14:paraId="605BFF09" w14:textId="2182AF6F" w:rsidR="002931DE" w:rsidRDefault="00E20754">
                      <w:pPr>
                        <w:jc w:val="center"/>
                        <w:textDirection w:val="btLr"/>
                      </w:pPr>
                      <w:r>
                        <w:rPr>
                          <w:rFonts w:ascii="Open Sans" w:eastAsia="Open Sans" w:hAnsi="Open Sans" w:cs="Open Sans"/>
                          <w:i/>
                        </w:rPr>
                        <w:t>Through settings, the user can customize almost every aspect of the app – from changing their profile picture to toggling dark mode.</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72006C0C" wp14:editId="153DF409">
                <wp:simplePos x="0" y="0"/>
                <wp:positionH relativeFrom="column">
                  <wp:posOffset>4495800</wp:posOffset>
                </wp:positionH>
                <wp:positionV relativeFrom="paragraph">
                  <wp:posOffset>4432300</wp:posOffset>
                </wp:positionV>
                <wp:extent cx="2023745" cy="1582036"/>
                <wp:effectExtent l="0" t="0" r="0" b="0"/>
                <wp:wrapNone/>
                <wp:docPr id="5" name="Rectangle 5"/>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188B371" w14:textId="77777777" w:rsidR="002931DE" w:rsidRDefault="00E20754">
                            <w:pPr>
                              <w:jc w:val="center"/>
                              <w:textDirection w:val="btLr"/>
                            </w:pPr>
                            <w:r>
                              <w:rPr>
                                <w:rFonts w:ascii="Open Sans" w:eastAsia="Open Sans" w:hAnsi="Open Sans" w:cs="Open Sans"/>
                                <w:i/>
                              </w:rPr>
                              <w:t>The user’s profile page keeps track of their last 5 symptom checks, allowing them to make informed decisions about whether to contact their doctor.</w:t>
                            </w:r>
                          </w:p>
                        </w:txbxContent>
                      </wps:txbx>
                      <wps:bodyPr spcFirstLastPara="1" wrap="square" lIns="91425" tIns="45700" rIns="91425" bIns="45700" anchor="t" anchorCtr="0">
                        <a:noAutofit/>
                      </wps:bodyPr>
                    </wps:wsp>
                  </a:graphicData>
                </a:graphic>
              </wp:anchor>
            </w:drawing>
          </mc:Choice>
          <mc:Fallback>
            <w:pict>
              <v:rect w14:anchorId="72006C0C" id="Rectangle 5" o:spid="_x0000_s1032" style="position:absolute;margin-left:354pt;margin-top:349pt;width:159.35pt;height:124.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" filled="f" stroked="f">
                <v:textbox inset="2.53958mm,1.2694mm,2.53958mm,1.2694mm">
                  <w:txbxContent>
                    <w:p w14:paraId="6188B371" w14:textId="77777777" w:rsidR="002931DE" w:rsidRDefault="00E20754">
                      <w:pPr>
                        <w:jc w:val="center"/>
                        <w:textDirection w:val="btLr"/>
                      </w:pPr>
                      <w:r>
                        <w:rPr>
                          <w:rFonts w:ascii="Open Sans" w:eastAsia="Open Sans" w:hAnsi="Open Sans" w:cs="Open Sans"/>
                          <w:i/>
                        </w:rPr>
                        <w:t>The user’s profile page keeps track of their last 5 symptom checks, allowing them to make informed decisions about whether to contact their doctor.</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04C7B180" wp14:editId="7BF11FC3">
                <wp:simplePos x="0" y="0"/>
                <wp:positionH relativeFrom="column">
                  <wp:posOffset>6718300</wp:posOffset>
                </wp:positionH>
                <wp:positionV relativeFrom="paragraph">
                  <wp:posOffset>4445000</wp:posOffset>
                </wp:positionV>
                <wp:extent cx="2023745" cy="1582036"/>
                <wp:effectExtent l="0" t="0" r="0" b="0"/>
                <wp:wrapNone/>
                <wp:docPr id="3" name="Rectangle 3"/>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wps:txbx>
                      <wps:bodyPr spcFirstLastPara="1" wrap="square" lIns="91425" tIns="45700" rIns="91425" bIns="45700" anchor="t" anchorCtr="0">
                        <a:noAutofit/>
                      </wps:bodyPr>
                    </wps:wsp>
                  </a:graphicData>
                </a:graphic>
              </wp:anchor>
            </w:drawing>
          </mc:Choice>
          <mc:Fallback>
            <w:pict>
              <v:rect w14:anchorId="04C7B180" id="Rectangle 3" o:spid="_x0000_s1033" style="position:absolute;margin-left:529pt;margin-top:350pt;width:159.35pt;height:124.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" filled="f" stroked="f">
                <v:textbox inset="2.53958mm,1.2694mm,2.53958mm,1.2694mm">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v:textbox>
              </v:rect>
            </w:pict>
          </mc:Fallback>
        </mc:AlternateContent>
      </w:r>
    </w:p>
    <w:sectPr w:rsidR="002931DE">
      <w:pgSz w:w="16838" w:h="11906" w:orient="landscape"/>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351DD"/>
    <w:multiLevelType w:val="multilevel"/>
    <w:tmpl w:val="B96C0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0C28B9"/>
    <w:multiLevelType w:val="multilevel"/>
    <w:tmpl w:val="116CD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1DE"/>
    <w:rsid w:val="002931DE"/>
    <w:rsid w:val="00556F73"/>
    <w:rsid w:val="006B6DA7"/>
    <w:rsid w:val="008908D5"/>
    <w:rsid w:val="00965A74"/>
    <w:rsid w:val="00A42C5B"/>
    <w:rsid w:val="00B81E2F"/>
    <w:rsid w:val="00C40B66"/>
    <w:rsid w:val="00E20754"/>
    <w:rsid w:val="00E84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51F5"/>
  <w15:docId w15:val="{D8792EF7-16D2-4973-984F-2F47CB3A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95057"/>
        <w:sz w:val="24"/>
        <w:szCs w:val="24"/>
        <w:lang w:val="en-GB" w:eastAsia="en-GB" w:bidi="ar-SA"/>
      </w:rPr>
    </w:rPrDefault>
    <w:pPrDefault>
      <w:pPr>
        <w:spacing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outlineLvl w:val="0"/>
    </w:pPr>
    <w:rPr>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b/>
      <w:sz w:val="28"/>
      <w:szCs w:val="28"/>
    </w:rPr>
  </w:style>
  <w:style w:type="paragraph" w:styleId="Subtitle">
    <w:name w:val="Subtitle"/>
    <w:basedOn w:val="Normal"/>
    <w:next w:val="Normal"/>
    <w:uiPriority w:val="11"/>
    <w:qFormat/>
    <w:pPr>
      <w:jc w:val="center"/>
    </w:pPr>
    <w:rPr>
      <w:i/>
      <w:color w:val="5A5A5A"/>
      <w:sz w:val="22"/>
      <w:szCs w:val="22"/>
    </w:rPr>
  </w:style>
  <w:style w:type="character" w:styleId="Hyperlink">
    <w:name w:val="Hyperlink"/>
    <w:basedOn w:val="DefaultParagraphFont"/>
    <w:uiPriority w:val="99"/>
    <w:unhideWhenUsed/>
    <w:rsid w:val="00965A74"/>
    <w:rPr>
      <w:color w:val="0000FF" w:themeColor="hyperlink"/>
      <w:u w:val="single"/>
    </w:rPr>
  </w:style>
  <w:style w:type="character" w:styleId="UnresolvedMention">
    <w:name w:val="Unresolved Mention"/>
    <w:basedOn w:val="DefaultParagraphFont"/>
    <w:uiPriority w:val="99"/>
    <w:semiHidden/>
    <w:unhideWhenUsed/>
    <w:rsid w:val="0096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lab.cis.strath.ac.uk/cs317-2020/mad-group-05"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web2020.cis.strath.ac.uk/~fmb18174/hoqpwjkciguaelk/"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jque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dbootstrap.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Hares Mahmood (Student)</cp:lastModifiedBy>
  <cp:revision>18</cp:revision>
  <dcterms:created xsi:type="dcterms:W3CDTF">2021-03-23T22:38:00Z</dcterms:created>
  <dcterms:modified xsi:type="dcterms:W3CDTF">2021-03-26T11:48:00Z</dcterms:modified>
</cp:coreProperties>
</file>