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4FE" w:rsidRDefault="00B45DC7">
      <w:pPr>
        <w:rPr>
          <w:b/>
          <w:sz w:val="24"/>
          <w:u w:val="single"/>
        </w:rPr>
      </w:pPr>
      <w:r>
        <w:rPr>
          <w:b/>
          <w:sz w:val="24"/>
          <w:u w:val="single"/>
        </w:rPr>
        <w:t>C13 DAC and Sound</w:t>
      </w:r>
    </w:p>
    <w:p w:rsidR="00D040C1" w:rsidRDefault="00D040C1">
      <w:pPr>
        <w:rPr>
          <w:b/>
          <w:sz w:val="24"/>
        </w:rPr>
      </w:pPr>
      <w:r>
        <w:rPr>
          <w:b/>
          <w:sz w:val="24"/>
        </w:rPr>
        <w:t>C1</w:t>
      </w:r>
      <w:r w:rsidR="00B45DC7">
        <w:rPr>
          <w:b/>
          <w:sz w:val="24"/>
        </w:rPr>
        <w:t>3.1 Approximating Continuous Signals in the Digital Domain</w:t>
      </w:r>
    </w:p>
    <w:p w:rsidR="00B45DC7" w:rsidRDefault="00B45DC7">
      <w:pPr>
        <w:rPr>
          <w:sz w:val="24"/>
        </w:rPr>
      </w:pPr>
      <w:r>
        <w:rPr>
          <w:sz w:val="24"/>
        </w:rPr>
        <w:t>Can be approximated either with amplitude quantization or time quantization.</w:t>
      </w:r>
    </w:p>
    <w:p w:rsidR="00B45DC7" w:rsidRDefault="00B45DC7">
      <w:pPr>
        <w:rPr>
          <w:rFonts w:eastAsiaTheme="minorEastAsia"/>
          <w:sz w:val="24"/>
        </w:rPr>
      </w:pPr>
      <w:r>
        <w:rPr>
          <w:sz w:val="24"/>
        </w:rPr>
        <w:t xml:space="preserve">Nyquist theorem states that if you sample a signal at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oMath>
      <w:r>
        <w:rPr>
          <w:rFonts w:eastAsiaTheme="minorEastAsia"/>
          <w:sz w:val="24"/>
        </w:rPr>
        <w:t xml:space="preserve">, then the digital samples only contain frequency components from 0 to 0.5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s</m:t>
            </m:r>
          </m:sub>
        </m:sSub>
      </m:oMath>
      <w:r>
        <w:rPr>
          <w:rFonts w:eastAsiaTheme="minorEastAsia"/>
          <w:sz w:val="24"/>
        </w:rPr>
        <w:t xml:space="preserve">. Any frequencies above 0.5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s</m:t>
            </m:r>
          </m:sub>
        </m:sSub>
      </m:oMath>
      <w:r>
        <w:rPr>
          <w:rFonts w:eastAsiaTheme="minorEastAsia"/>
          <w:sz w:val="24"/>
        </w:rPr>
        <w:t xml:space="preserve"> would produce an aliasing error. Aliasing is when the digital signal appears to have a different frequency than the original analog signal.</w:t>
      </w:r>
    </w:p>
    <w:p w:rsidR="00140D02" w:rsidRPr="00B45DC7" w:rsidRDefault="00140D02">
      <w:pPr>
        <w:rPr>
          <w:sz w:val="24"/>
        </w:rPr>
      </w:pPr>
      <w:r>
        <w:rPr>
          <w:rFonts w:eastAsiaTheme="minorEastAsia"/>
          <w:sz w:val="24"/>
        </w:rPr>
        <w:t xml:space="preserve">This means that if you are sampling a signal with a frequency of </w:t>
      </w:r>
      <m:oMath>
        <m:r>
          <w:rPr>
            <w:rFonts w:ascii="Cambria Math" w:eastAsiaTheme="minorEastAsia" w:hAnsi="Cambria Math"/>
            <w:sz w:val="24"/>
          </w:rPr>
          <m:t>f</m:t>
        </m:r>
      </m:oMath>
      <w:r>
        <w:rPr>
          <w:rFonts w:eastAsiaTheme="minorEastAsia"/>
          <w:sz w:val="24"/>
        </w:rPr>
        <w:t xml:space="preserve">, you need to sample it at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s</m:t>
            </m:r>
          </m:sub>
        </m:sSub>
        <m:r>
          <w:rPr>
            <w:rFonts w:ascii="Cambria Math" w:eastAsiaTheme="minorEastAsia" w:hAnsi="Cambria Math"/>
            <w:sz w:val="24"/>
          </w:rPr>
          <m:t>=2f</m:t>
        </m:r>
      </m:oMath>
      <w:r>
        <w:rPr>
          <w:rFonts w:eastAsiaTheme="minorEastAsia"/>
          <w:sz w:val="24"/>
        </w:rPr>
        <w:t xml:space="preserve"> because you want the digital sample to contain components from 0 to 0.5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s</m:t>
            </m:r>
          </m:sub>
        </m:sSub>
      </m:oMath>
      <w:r>
        <w:rPr>
          <w:rFonts w:eastAsiaTheme="minorEastAsia"/>
          <w:sz w:val="24"/>
        </w:rPr>
        <w:t xml:space="preserve">, which is 0 to </w:t>
      </w:r>
      <m:oMath>
        <m:r>
          <w:rPr>
            <w:rFonts w:ascii="Cambria Math" w:eastAsiaTheme="minorEastAsia" w:hAnsi="Cambria Math"/>
            <w:sz w:val="24"/>
          </w:rPr>
          <m:t>f</m:t>
        </m:r>
      </m:oMath>
      <w:r>
        <w:rPr>
          <w:rFonts w:eastAsiaTheme="minorEastAsia"/>
          <w:sz w:val="24"/>
        </w:rPr>
        <w:t xml:space="preserve">. </w:t>
      </w:r>
    </w:p>
    <w:p w:rsidR="00461A40" w:rsidRDefault="00461A40">
      <w:pPr>
        <w:rPr>
          <w:b/>
          <w:sz w:val="24"/>
        </w:rPr>
      </w:pPr>
      <w:r>
        <w:rPr>
          <w:b/>
          <w:sz w:val="24"/>
        </w:rPr>
        <w:br w:type="page"/>
      </w:r>
    </w:p>
    <w:p w:rsidR="00452EBA" w:rsidRDefault="00140D02" w:rsidP="008E4666">
      <w:pPr>
        <w:rPr>
          <w:b/>
          <w:sz w:val="24"/>
        </w:rPr>
      </w:pPr>
      <w:r>
        <w:rPr>
          <w:b/>
          <w:sz w:val="24"/>
        </w:rPr>
        <w:lastRenderedPageBreak/>
        <w:t>C13.2 Digital to Analog Conversion</w:t>
      </w:r>
    </w:p>
    <w:p w:rsidR="00140D02" w:rsidRDefault="0048778E" w:rsidP="008E4666">
      <w:pPr>
        <w:rPr>
          <w:sz w:val="24"/>
        </w:rPr>
      </w:pPr>
      <w:r>
        <w:rPr>
          <w:noProof/>
        </w:rPr>
        <w:drawing>
          <wp:anchor distT="0" distB="0" distL="114300" distR="114300" simplePos="0" relativeHeight="251659264" behindDoc="1" locked="0" layoutInCell="1" allowOverlap="1" wp14:anchorId="55C0241E" wp14:editId="47367B33">
            <wp:simplePos x="0" y="0"/>
            <wp:positionH relativeFrom="column">
              <wp:posOffset>-190500</wp:posOffset>
            </wp:positionH>
            <wp:positionV relativeFrom="paragraph">
              <wp:posOffset>765810</wp:posOffset>
            </wp:positionV>
            <wp:extent cx="4257675" cy="2109733"/>
            <wp:effectExtent l="0" t="0" r="0" b="5080"/>
            <wp:wrapTight wrapText="bothSides">
              <wp:wrapPolygon edited="0">
                <wp:start x="0" y="0"/>
                <wp:lineTo x="0" y="21457"/>
                <wp:lineTo x="21455" y="21457"/>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57675" cy="2109733"/>
                    </a:xfrm>
                    <a:prstGeom prst="rect">
                      <a:avLst/>
                    </a:prstGeom>
                  </pic:spPr>
                </pic:pic>
              </a:graphicData>
            </a:graphic>
            <wp14:sizeRelH relativeFrom="page">
              <wp14:pctWidth>0</wp14:pctWidth>
            </wp14:sizeRelH>
            <wp14:sizeRelV relativeFrom="page">
              <wp14:pctHeight>0</wp14:pctHeight>
            </wp14:sizeRelV>
          </wp:anchor>
        </w:drawing>
      </w:r>
      <w:r>
        <w:rPr>
          <w:sz w:val="24"/>
        </w:rPr>
        <w:t>There are two types of circuits to build a digital to analog converter (DAC) – Binary Weighted Circuit and R-R Ladder. In this lesson, we focus on the Binary Weighted Circuit. Let’s say this is a 3 bit DAC, we should expect 8 levels of voltages:</w:t>
      </w:r>
    </w:p>
    <w:p w:rsidR="0048778E" w:rsidRDefault="0048778E" w:rsidP="0048778E">
      <w:pPr>
        <w:rPr>
          <w:sz w:val="24"/>
        </w:rPr>
      </w:pPr>
      <w:r>
        <w:rPr>
          <w:noProof/>
        </w:rPr>
        <w:drawing>
          <wp:anchor distT="0" distB="0" distL="114300" distR="114300" simplePos="0" relativeHeight="251658240" behindDoc="1" locked="0" layoutInCell="1" allowOverlap="1" wp14:anchorId="66C0FF66" wp14:editId="1512CFB6">
            <wp:simplePos x="0" y="0"/>
            <wp:positionH relativeFrom="margin">
              <wp:posOffset>4295775</wp:posOffset>
            </wp:positionH>
            <wp:positionV relativeFrom="paragraph">
              <wp:posOffset>182245</wp:posOffset>
            </wp:positionV>
            <wp:extent cx="1593850" cy="1743075"/>
            <wp:effectExtent l="0" t="0" r="6350" b="9525"/>
            <wp:wrapTight wrapText="bothSides">
              <wp:wrapPolygon edited="0">
                <wp:start x="0" y="0"/>
                <wp:lineTo x="0" y="21482"/>
                <wp:lineTo x="21428" y="21482"/>
                <wp:lineTo x="214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3850" cy="1743075"/>
                    </a:xfrm>
                    <a:prstGeom prst="rect">
                      <a:avLst/>
                    </a:prstGeom>
                  </pic:spPr>
                </pic:pic>
              </a:graphicData>
            </a:graphic>
            <wp14:sizeRelH relativeFrom="page">
              <wp14:pctWidth>0</wp14:pctWidth>
            </wp14:sizeRelH>
            <wp14:sizeRelV relativeFrom="page">
              <wp14:pctHeight>0</wp14:pctHeight>
            </wp14:sizeRelV>
          </wp:anchor>
        </w:drawing>
      </w:r>
    </w:p>
    <w:p w:rsidR="0048778E" w:rsidRDefault="0048778E" w:rsidP="0048778E">
      <w:pPr>
        <w:rPr>
          <w:sz w:val="24"/>
        </w:rPr>
      </w:pPr>
      <w:r>
        <w:rPr>
          <w:sz w:val="24"/>
        </w:rPr>
        <w:t xml:space="preserve">We would then build the following circuit, which is a </w:t>
      </w:r>
      <w:proofErr w:type="gramStart"/>
      <w:r>
        <w:rPr>
          <w:sz w:val="24"/>
        </w:rPr>
        <w:t>3 bit</w:t>
      </w:r>
      <w:proofErr w:type="gramEnd"/>
      <w:r>
        <w:rPr>
          <w:sz w:val="24"/>
        </w:rPr>
        <w:t xml:space="preserve"> circuit:</w:t>
      </w:r>
    </w:p>
    <w:p w:rsidR="0048778E" w:rsidRDefault="0048778E" w:rsidP="0048778E">
      <w:pPr>
        <w:jc w:val="center"/>
        <w:rPr>
          <w:sz w:val="24"/>
        </w:rPr>
      </w:pPr>
      <w:r>
        <w:rPr>
          <w:noProof/>
        </w:rPr>
        <w:drawing>
          <wp:inline distT="0" distB="0" distL="0" distR="0" wp14:anchorId="430F7FA9" wp14:editId="79D81341">
            <wp:extent cx="4543425" cy="12563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6033" cy="1262633"/>
                    </a:xfrm>
                    <a:prstGeom prst="rect">
                      <a:avLst/>
                    </a:prstGeom>
                  </pic:spPr>
                </pic:pic>
              </a:graphicData>
            </a:graphic>
          </wp:inline>
        </w:drawing>
      </w:r>
    </w:p>
    <w:p w:rsidR="008A7236" w:rsidRDefault="0048778E" w:rsidP="0048778E">
      <w:pPr>
        <w:rPr>
          <w:rFonts w:eastAsiaTheme="minorEastAsia"/>
          <w:sz w:val="24"/>
        </w:rPr>
      </w:pPr>
      <m:oMath>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3</m:t>
            </m:r>
          </m:sub>
        </m:sSub>
      </m:oMath>
      <w:r>
        <w:rPr>
          <w:rFonts w:eastAsiaTheme="minorEastAsia"/>
          <w:sz w:val="24"/>
        </w:rPr>
        <w:t xml:space="preserve"> represent the bits, if we output a voltage at any of these pins, it would represent a 1 for that bit. </w:t>
      </w:r>
      <w:r w:rsidR="005C4CE7">
        <w:rPr>
          <w:rFonts w:eastAsiaTheme="minorEastAsia"/>
          <w:sz w:val="24"/>
        </w:rPr>
        <w:t xml:space="preserve">For example, if we output a voltage at </w:t>
      </w:r>
      <m:oMath>
        <m:sSub>
          <m:sSubPr>
            <m:ctrlPr>
              <w:rPr>
                <w:rFonts w:ascii="Cambria Math" w:eastAsiaTheme="minorEastAsia" w:hAnsi="Cambria Math"/>
                <w:i/>
                <w:sz w:val="24"/>
              </w:rPr>
            </m:ctrlPr>
          </m:sSubPr>
          <m:e>
            <m:r>
              <w:rPr>
                <w:rFonts w:ascii="Cambria Math" w:eastAsiaTheme="minorEastAsia" w:hAnsi="Cambria Math"/>
                <w:sz w:val="24"/>
              </w:rPr>
              <m:t>b</m:t>
            </m:r>
          </m:e>
          <m:sub>
            <m:r>
              <w:rPr>
                <w:rFonts w:ascii="Cambria Math" w:eastAsiaTheme="minorEastAsia" w:hAnsi="Cambria Math"/>
                <w:sz w:val="24"/>
              </w:rPr>
              <m:t>2</m:t>
            </m:r>
          </m:sub>
        </m:sSub>
      </m:oMath>
      <w:r w:rsidR="008A7236">
        <w:rPr>
          <w:rFonts w:eastAsiaTheme="minorEastAsia"/>
          <w:sz w:val="24"/>
        </w:rPr>
        <w:t>, then we get this circuit:</w:t>
      </w:r>
    </w:p>
    <w:p w:rsidR="0048778E" w:rsidRDefault="008A7236" w:rsidP="008A7236">
      <w:pPr>
        <w:jc w:val="center"/>
        <w:rPr>
          <w:sz w:val="24"/>
        </w:rPr>
      </w:pPr>
      <w:r>
        <w:rPr>
          <w:noProof/>
        </w:rPr>
        <w:drawing>
          <wp:inline distT="0" distB="0" distL="0" distR="0" wp14:anchorId="643967BD" wp14:editId="0BCD9409">
            <wp:extent cx="375285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866775"/>
                    </a:xfrm>
                    <a:prstGeom prst="rect">
                      <a:avLst/>
                    </a:prstGeom>
                  </pic:spPr>
                </pic:pic>
              </a:graphicData>
            </a:graphic>
          </wp:inline>
        </w:drawing>
      </w:r>
    </w:p>
    <w:p w:rsidR="008A7236" w:rsidRDefault="008A7236" w:rsidP="008A7236">
      <w:pPr>
        <w:rPr>
          <w:sz w:val="24"/>
        </w:rPr>
      </w:pPr>
      <w:r>
        <w:rPr>
          <w:sz w:val="24"/>
        </w:rPr>
        <w:t xml:space="preserve">Solving for </w:t>
      </w:r>
      <w:proofErr w:type="spellStart"/>
      <w:r>
        <w:rPr>
          <w:sz w:val="24"/>
        </w:rPr>
        <w:t>Vout</w:t>
      </w:r>
      <w:proofErr w:type="spellEnd"/>
      <w:r>
        <w:rPr>
          <w:sz w:val="24"/>
        </w:rPr>
        <w:t>, gives 3.3V * 4/7.</w:t>
      </w:r>
    </w:p>
    <w:p w:rsidR="008A7236" w:rsidRDefault="008A7236" w:rsidP="008A7236">
      <w:pPr>
        <w:rPr>
          <w:b/>
          <w:sz w:val="24"/>
        </w:rPr>
      </w:pPr>
      <w:r>
        <w:rPr>
          <w:b/>
          <w:sz w:val="24"/>
        </w:rPr>
        <w:t>Binary Weighted DAC</w:t>
      </w:r>
    </w:p>
    <w:p w:rsidR="008A7236" w:rsidRDefault="008A7236" w:rsidP="008A7236">
      <w:pPr>
        <w:rPr>
          <w:sz w:val="24"/>
        </w:rPr>
      </w:pPr>
      <w:r>
        <w:rPr>
          <w:noProof/>
        </w:rPr>
        <w:lastRenderedPageBreak/>
        <w:drawing>
          <wp:inline distT="0" distB="0" distL="0" distR="0" wp14:anchorId="4847E096" wp14:editId="6CE1E1F5">
            <wp:extent cx="5943600" cy="1821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21180"/>
                    </a:xfrm>
                    <a:prstGeom prst="rect">
                      <a:avLst/>
                    </a:prstGeom>
                  </pic:spPr>
                </pic:pic>
              </a:graphicData>
            </a:graphic>
          </wp:inline>
        </w:drawing>
      </w:r>
    </w:p>
    <w:p w:rsidR="008A7236" w:rsidRPr="008A7236" w:rsidRDefault="008A7236" w:rsidP="008A7236">
      <w:pPr>
        <w:rPr>
          <w:sz w:val="24"/>
        </w:rPr>
      </w:pPr>
      <w:r>
        <w:rPr>
          <w:noProof/>
        </w:rPr>
        <w:drawing>
          <wp:inline distT="0" distB="0" distL="0" distR="0" wp14:anchorId="1CA24C31" wp14:editId="326F4FCB">
            <wp:extent cx="28098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2057400"/>
                    </a:xfrm>
                    <a:prstGeom prst="rect">
                      <a:avLst/>
                    </a:prstGeom>
                  </pic:spPr>
                </pic:pic>
              </a:graphicData>
            </a:graphic>
          </wp:inline>
        </w:drawing>
      </w:r>
      <w:r w:rsidRPr="008A7236">
        <w:rPr>
          <w:noProof/>
        </w:rPr>
        <w:t xml:space="preserve"> </w:t>
      </w:r>
      <w:r>
        <w:rPr>
          <w:noProof/>
        </w:rPr>
        <w:drawing>
          <wp:inline distT="0" distB="0" distL="0" distR="0" wp14:anchorId="07450972" wp14:editId="77F7AF4B">
            <wp:extent cx="279082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971675"/>
                    </a:xfrm>
                    <a:prstGeom prst="rect">
                      <a:avLst/>
                    </a:prstGeom>
                  </pic:spPr>
                </pic:pic>
              </a:graphicData>
            </a:graphic>
          </wp:inline>
        </w:drawing>
      </w:r>
    </w:p>
    <w:p w:rsidR="0048778E" w:rsidRDefault="0048778E" w:rsidP="008E4666">
      <w:pPr>
        <w:rPr>
          <w:sz w:val="24"/>
        </w:rPr>
      </w:pPr>
    </w:p>
    <w:p w:rsidR="00461A40" w:rsidRDefault="00461A40">
      <w:pPr>
        <w:rPr>
          <w:b/>
          <w:sz w:val="24"/>
        </w:rPr>
      </w:pPr>
      <w:r>
        <w:rPr>
          <w:b/>
          <w:sz w:val="24"/>
        </w:rPr>
        <w:br w:type="page"/>
      </w:r>
    </w:p>
    <w:p w:rsidR="00B842A0" w:rsidRDefault="00B842A0" w:rsidP="008E4666">
      <w:pPr>
        <w:rPr>
          <w:b/>
          <w:sz w:val="24"/>
        </w:rPr>
      </w:pPr>
      <w:r>
        <w:rPr>
          <w:b/>
          <w:sz w:val="24"/>
        </w:rPr>
        <w:lastRenderedPageBreak/>
        <w:t>C13.4 Sound as an Analog Signal: Loudness, Pitch and Shape</w:t>
      </w:r>
    </w:p>
    <w:tbl>
      <w:tblPr>
        <w:tblW w:w="162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05"/>
        <w:gridCol w:w="1016"/>
      </w:tblGrid>
      <w:tr w:rsidR="00B842A0" w:rsidRPr="00B842A0" w:rsidTr="00D7767E">
        <w:trPr>
          <w:trHeight w:val="341"/>
        </w:trPr>
        <w:tc>
          <w:tcPr>
            <w:tcW w:w="605" w:type="dxa"/>
            <w:tcBorders>
              <w:top w:val="single" w:sz="12" w:space="0" w:color="C8C8C8"/>
              <w:left w:val="nil"/>
              <w:bottom w:val="single" w:sz="8" w:space="0" w:color="C8C8C8"/>
              <w:right w:val="nil"/>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Note</w:t>
            </w:r>
          </w:p>
        </w:tc>
        <w:tc>
          <w:tcPr>
            <w:tcW w:w="1016" w:type="dxa"/>
            <w:tcBorders>
              <w:top w:val="single" w:sz="12" w:space="0" w:color="C8C8C8"/>
              <w:left w:val="nil"/>
              <w:bottom w:val="single" w:sz="8" w:space="0" w:color="C8C8C8"/>
              <w:right w:val="nil"/>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frequency</w:t>
            </w:r>
          </w:p>
        </w:tc>
      </w:tr>
      <w:tr w:rsidR="00B842A0" w:rsidRPr="00B842A0" w:rsidTr="00D7767E">
        <w:trPr>
          <w:trHeight w:val="357"/>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C</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523 Hz</w:t>
            </w:r>
          </w:p>
        </w:tc>
      </w:tr>
      <w:tr w:rsidR="00B842A0" w:rsidRPr="00B842A0" w:rsidTr="00D7767E">
        <w:trPr>
          <w:trHeight w:val="357"/>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B</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494 Hz</w:t>
            </w:r>
          </w:p>
        </w:tc>
      </w:tr>
      <w:tr w:rsidR="00B842A0" w:rsidRPr="00B842A0" w:rsidTr="00D7767E">
        <w:trPr>
          <w:trHeight w:val="341"/>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B</w:t>
            </w:r>
            <w:r w:rsidRPr="00B842A0">
              <w:rPr>
                <w:rFonts w:ascii="Times New Roman" w:eastAsia="Times New Roman" w:hAnsi="Times New Roman" w:cs="Times New Roman"/>
                <w:color w:val="3C3C3C"/>
                <w:sz w:val="15"/>
                <w:szCs w:val="15"/>
                <w:vertAlign w:val="superscript"/>
              </w:rPr>
              <w:t>b</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466 Hz</w:t>
            </w:r>
          </w:p>
        </w:tc>
      </w:tr>
      <w:tr w:rsidR="00B842A0" w:rsidRPr="00B842A0" w:rsidTr="00D7767E">
        <w:trPr>
          <w:trHeight w:val="341"/>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A</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i/>
                <w:iCs/>
                <w:color w:val="3C3C3C"/>
                <w:sz w:val="20"/>
                <w:szCs w:val="20"/>
              </w:rPr>
              <w:t>440 Hz</w:t>
            </w:r>
          </w:p>
        </w:tc>
      </w:tr>
      <w:tr w:rsidR="00B842A0" w:rsidRPr="00B842A0" w:rsidTr="00D7767E">
        <w:trPr>
          <w:trHeight w:val="357"/>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A</w:t>
            </w:r>
            <w:r w:rsidRPr="00B842A0">
              <w:rPr>
                <w:rFonts w:ascii="Times New Roman" w:eastAsia="Times New Roman" w:hAnsi="Times New Roman" w:cs="Times New Roman"/>
                <w:color w:val="3C3C3C"/>
                <w:sz w:val="15"/>
                <w:szCs w:val="15"/>
                <w:vertAlign w:val="superscript"/>
              </w:rPr>
              <w:t>b</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415 Hz</w:t>
            </w:r>
          </w:p>
        </w:tc>
      </w:tr>
      <w:tr w:rsidR="00B842A0" w:rsidRPr="00B842A0" w:rsidTr="00D7767E">
        <w:trPr>
          <w:trHeight w:val="341"/>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G</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392 Hz</w:t>
            </w:r>
          </w:p>
        </w:tc>
      </w:tr>
      <w:tr w:rsidR="00B842A0" w:rsidRPr="00B842A0" w:rsidTr="00D7767E">
        <w:trPr>
          <w:trHeight w:val="357"/>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G</w:t>
            </w:r>
            <w:r w:rsidRPr="00B842A0">
              <w:rPr>
                <w:rFonts w:ascii="Times New Roman" w:eastAsia="Times New Roman" w:hAnsi="Times New Roman" w:cs="Times New Roman"/>
                <w:color w:val="3C3C3C"/>
                <w:sz w:val="15"/>
                <w:szCs w:val="15"/>
                <w:vertAlign w:val="superscript"/>
              </w:rPr>
              <w:t>b</w:t>
            </w:r>
            <w:r w:rsidRPr="00B842A0">
              <w:rPr>
                <w:rFonts w:ascii="Times New Roman" w:eastAsia="Times New Roman" w:hAnsi="Times New Roman" w:cs="Times New Roman"/>
                <w:color w:val="3C3C3C"/>
                <w:sz w:val="20"/>
                <w:szCs w:val="20"/>
              </w:rPr>
              <w:t> </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370 Hz</w:t>
            </w:r>
          </w:p>
        </w:tc>
      </w:tr>
      <w:tr w:rsidR="00B842A0" w:rsidRPr="00B842A0" w:rsidTr="00D7767E">
        <w:trPr>
          <w:trHeight w:val="341"/>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F  </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349 Hz</w:t>
            </w:r>
          </w:p>
        </w:tc>
      </w:tr>
      <w:tr w:rsidR="00B842A0" w:rsidRPr="00B842A0" w:rsidTr="00D7767E">
        <w:trPr>
          <w:trHeight w:val="341"/>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E  </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330 Hz</w:t>
            </w:r>
          </w:p>
        </w:tc>
      </w:tr>
      <w:tr w:rsidR="00B842A0" w:rsidRPr="00B842A0" w:rsidTr="00D7767E">
        <w:trPr>
          <w:trHeight w:val="357"/>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proofErr w:type="spellStart"/>
            <w:r w:rsidRPr="00B842A0">
              <w:rPr>
                <w:rFonts w:ascii="Times New Roman" w:eastAsia="Times New Roman" w:hAnsi="Times New Roman" w:cs="Times New Roman"/>
                <w:color w:val="3C3C3C"/>
                <w:sz w:val="20"/>
                <w:szCs w:val="20"/>
              </w:rPr>
              <w:t>E</w:t>
            </w:r>
            <w:r w:rsidRPr="00B842A0">
              <w:rPr>
                <w:rFonts w:ascii="Times New Roman" w:eastAsia="Times New Roman" w:hAnsi="Times New Roman" w:cs="Times New Roman"/>
                <w:color w:val="3C3C3C"/>
                <w:sz w:val="15"/>
                <w:szCs w:val="15"/>
                <w:vertAlign w:val="superscript"/>
              </w:rPr>
              <w:t>b</w:t>
            </w:r>
            <w:proofErr w:type="spellEnd"/>
            <w:r w:rsidRPr="00B842A0">
              <w:rPr>
                <w:rFonts w:ascii="Times New Roman" w:eastAsia="Times New Roman" w:hAnsi="Times New Roman" w:cs="Times New Roman"/>
                <w:color w:val="3C3C3C"/>
                <w:sz w:val="20"/>
                <w:szCs w:val="20"/>
              </w:rPr>
              <w:t> </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311 Hz</w:t>
            </w:r>
          </w:p>
        </w:tc>
      </w:tr>
      <w:tr w:rsidR="00B842A0" w:rsidRPr="00B842A0" w:rsidTr="00D7767E">
        <w:trPr>
          <w:trHeight w:val="341"/>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D  </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294 Hz</w:t>
            </w:r>
          </w:p>
        </w:tc>
      </w:tr>
      <w:tr w:rsidR="00B842A0" w:rsidRPr="00B842A0" w:rsidTr="00D7767E">
        <w:trPr>
          <w:trHeight w:val="357"/>
        </w:trPr>
        <w:tc>
          <w:tcPr>
            <w:tcW w:w="60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D</w:t>
            </w:r>
            <w:r w:rsidRPr="00B842A0">
              <w:rPr>
                <w:rFonts w:ascii="Times New Roman" w:eastAsia="Times New Roman" w:hAnsi="Times New Roman" w:cs="Times New Roman"/>
                <w:color w:val="3C3C3C"/>
                <w:sz w:val="15"/>
                <w:szCs w:val="15"/>
                <w:vertAlign w:val="superscript"/>
              </w:rPr>
              <w:t>b</w:t>
            </w:r>
            <w:r w:rsidRPr="00B842A0">
              <w:rPr>
                <w:rFonts w:ascii="Times New Roman" w:eastAsia="Times New Roman" w:hAnsi="Times New Roman" w:cs="Times New Roman"/>
                <w:color w:val="3C3C3C"/>
                <w:sz w:val="20"/>
                <w:szCs w:val="20"/>
              </w:rPr>
              <w:t> </w:t>
            </w:r>
          </w:p>
        </w:tc>
        <w:tc>
          <w:tcPr>
            <w:tcW w:w="1016"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277 Hz</w:t>
            </w:r>
          </w:p>
        </w:tc>
      </w:tr>
      <w:tr w:rsidR="00B842A0" w:rsidRPr="00B842A0" w:rsidTr="00D7767E">
        <w:trPr>
          <w:trHeight w:val="341"/>
        </w:trPr>
        <w:tc>
          <w:tcPr>
            <w:tcW w:w="605" w:type="dxa"/>
            <w:tcBorders>
              <w:top w:val="nil"/>
              <w:left w:val="nil"/>
              <w:bottom w:val="single" w:sz="12" w:space="0" w:color="C8C8C8"/>
              <w:right w:val="nil"/>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C </w:t>
            </w:r>
          </w:p>
        </w:tc>
        <w:tc>
          <w:tcPr>
            <w:tcW w:w="1016" w:type="dxa"/>
            <w:tcBorders>
              <w:top w:val="nil"/>
              <w:left w:val="nil"/>
              <w:bottom w:val="single" w:sz="12" w:space="0" w:color="C8C8C8"/>
              <w:right w:val="nil"/>
            </w:tcBorders>
            <w:shd w:val="clear" w:color="auto" w:fill="FFFFFF"/>
            <w:tcMar>
              <w:top w:w="0" w:type="dxa"/>
              <w:left w:w="108" w:type="dxa"/>
              <w:bottom w:w="0" w:type="dxa"/>
              <w:right w:w="108" w:type="dxa"/>
            </w:tcMar>
            <w:hideMark/>
          </w:tcPr>
          <w:p w:rsidR="00B842A0" w:rsidRPr="00B842A0" w:rsidRDefault="00B842A0" w:rsidP="00D7767E">
            <w:pPr>
              <w:spacing w:after="0" w:line="336" w:lineRule="atLeast"/>
              <w:jc w:val="both"/>
              <w:rPr>
                <w:rFonts w:ascii="Verdana" w:eastAsia="Times New Roman" w:hAnsi="Verdana" w:cs="Times New Roman"/>
                <w:color w:val="3C3C3C"/>
                <w:sz w:val="21"/>
                <w:szCs w:val="21"/>
              </w:rPr>
            </w:pPr>
            <w:r w:rsidRPr="00B842A0">
              <w:rPr>
                <w:rFonts w:ascii="Times New Roman" w:eastAsia="Times New Roman" w:hAnsi="Times New Roman" w:cs="Times New Roman"/>
                <w:color w:val="3C3C3C"/>
                <w:sz w:val="20"/>
                <w:szCs w:val="20"/>
              </w:rPr>
              <w:t>262 Hz</w:t>
            </w:r>
          </w:p>
        </w:tc>
      </w:tr>
    </w:tbl>
    <w:p w:rsidR="00B842A0" w:rsidRPr="00B842A0" w:rsidRDefault="00B842A0" w:rsidP="00B842A0">
      <w:pPr>
        <w:shd w:val="clear" w:color="auto" w:fill="FFFFFF"/>
        <w:spacing w:after="340" w:line="240" w:lineRule="auto"/>
        <w:rPr>
          <w:rFonts w:ascii="Verdana" w:eastAsia="Times New Roman" w:hAnsi="Verdana" w:cs="Times New Roman"/>
          <w:color w:val="3C3C3C"/>
          <w:sz w:val="18"/>
          <w:szCs w:val="24"/>
        </w:rPr>
      </w:pPr>
      <w:r w:rsidRPr="00B842A0">
        <w:rPr>
          <w:rFonts w:ascii="Verdana" w:eastAsia="Times New Roman" w:hAnsi="Verdana" w:cs="Times New Roman"/>
          <w:i/>
          <w:iCs/>
          <w:color w:val="3C3C3C"/>
          <w:sz w:val="18"/>
          <w:szCs w:val="24"/>
        </w:rPr>
        <w:t>Table 13.2. Fundamental frequencies of standard musical notes. The frequency for ‘A’ is exact.</w:t>
      </w:r>
    </w:p>
    <w:p w:rsidR="00B842A0" w:rsidRPr="00B842A0" w:rsidRDefault="00461A40" w:rsidP="008E4666">
      <w:pPr>
        <w:rPr>
          <w:sz w:val="24"/>
        </w:rPr>
      </w:pPr>
      <w:r w:rsidRPr="00461A40">
        <w:rPr>
          <w:sz w:val="24"/>
        </w:rPr>
        <w:t xml:space="preserve">The </w:t>
      </w:r>
      <w:r w:rsidRPr="00461A40">
        <w:rPr>
          <w:b/>
          <w:sz w:val="24"/>
        </w:rPr>
        <w:t>tempo</w:t>
      </w:r>
      <w:r w:rsidRPr="00461A40">
        <w:rPr>
          <w:sz w:val="24"/>
        </w:rPr>
        <w:t xml:space="preserve"> of the music defines the speed of the song. In 2/4 3/4 or 4/4 music, a </w:t>
      </w:r>
      <w:r w:rsidRPr="00461A40">
        <w:rPr>
          <w:b/>
          <w:sz w:val="24"/>
        </w:rPr>
        <w:t>beat</w:t>
      </w:r>
      <w:r w:rsidRPr="00461A40">
        <w:rPr>
          <w:sz w:val="24"/>
        </w:rPr>
        <w:t xml:space="preserve"> is defined as a quarter note. A moderate tempo is 120 beats/min, which means a quarter note has a duration of ½ second. A sequence of notes can be separated by pauses (silences) so that each note is heard separately.</w:t>
      </w:r>
    </w:p>
    <w:p w:rsidR="0048778E" w:rsidRDefault="00461A40" w:rsidP="008E4666">
      <w:pPr>
        <w:rPr>
          <w:sz w:val="24"/>
        </w:rPr>
      </w:pPr>
      <w:r>
        <w:rPr>
          <w:noProof/>
        </w:rPr>
        <w:drawing>
          <wp:inline distT="0" distB="0" distL="0" distR="0" wp14:anchorId="529BBC61" wp14:editId="7BBA7794">
            <wp:extent cx="5943600" cy="1674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4495"/>
                    </a:xfrm>
                    <a:prstGeom prst="rect">
                      <a:avLst/>
                    </a:prstGeom>
                  </pic:spPr>
                </pic:pic>
              </a:graphicData>
            </a:graphic>
          </wp:inline>
        </w:drawing>
      </w:r>
    </w:p>
    <w:p w:rsidR="00461A40" w:rsidRDefault="00461A40" w:rsidP="008E4666">
      <w:pPr>
        <w:rPr>
          <w:sz w:val="24"/>
        </w:rPr>
      </w:pPr>
      <w:r w:rsidRPr="00461A40">
        <w:rPr>
          <w:sz w:val="24"/>
        </w:rPr>
        <w:t xml:space="preserve">The </w:t>
      </w:r>
      <w:r w:rsidRPr="00461A40">
        <w:rPr>
          <w:b/>
          <w:sz w:val="24"/>
        </w:rPr>
        <w:t>envelope</w:t>
      </w:r>
      <w:r w:rsidRPr="00461A40">
        <w:rPr>
          <w:sz w:val="24"/>
        </w:rPr>
        <w:t xml:space="preserve"> of the note defines the amplitude versus time relationship</w:t>
      </w:r>
      <w:r>
        <w:rPr>
          <w:sz w:val="24"/>
        </w:rPr>
        <w:t>.</w:t>
      </w:r>
    </w:p>
    <w:p w:rsidR="00461A40" w:rsidRDefault="00461A40" w:rsidP="008E4666">
      <w:pPr>
        <w:rPr>
          <w:sz w:val="24"/>
        </w:rPr>
      </w:pPr>
      <w:r>
        <w:rPr>
          <w:noProof/>
        </w:rPr>
        <w:lastRenderedPageBreak/>
        <w:drawing>
          <wp:inline distT="0" distB="0" distL="0" distR="0" wp14:anchorId="7853FC7B" wp14:editId="76857C41">
            <wp:extent cx="5943600" cy="1674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74495"/>
                    </a:xfrm>
                    <a:prstGeom prst="rect">
                      <a:avLst/>
                    </a:prstGeom>
                  </pic:spPr>
                </pic:pic>
              </a:graphicData>
            </a:graphic>
          </wp:inline>
        </w:drawing>
      </w:r>
    </w:p>
    <w:p w:rsidR="00461A40" w:rsidRDefault="00461A40" w:rsidP="008E4666">
      <w:pPr>
        <w:rPr>
          <w:sz w:val="24"/>
        </w:rPr>
      </w:pPr>
      <w:r w:rsidRPr="00461A40">
        <w:rPr>
          <w:sz w:val="24"/>
        </w:rPr>
        <w:t xml:space="preserve">A </w:t>
      </w:r>
      <w:r w:rsidRPr="00461A40">
        <w:rPr>
          <w:b/>
          <w:sz w:val="24"/>
        </w:rPr>
        <w:t>chord</w:t>
      </w:r>
      <w:r w:rsidRPr="00461A40">
        <w:rPr>
          <w:sz w:val="24"/>
        </w:rPr>
        <w:t xml:space="preserve"> is created by playing multiple notes simultaneously. When two piano keys are struck simultaneously both notes are created, and the sounds are mixed arithmetically. You can create the same effect by adding two waves together in software, before sending the wave to the DAC. Figure 13.12 plots the mathematical addition of a 262 Hz (low C) and a 392 Hz sine wave (G), creating a simple chord.</w:t>
      </w:r>
    </w:p>
    <w:p w:rsidR="00461A40" w:rsidRDefault="00461A40" w:rsidP="00461A40">
      <w:pPr>
        <w:jc w:val="center"/>
        <w:rPr>
          <w:sz w:val="24"/>
        </w:rPr>
      </w:pPr>
      <w:r>
        <w:rPr>
          <w:noProof/>
        </w:rPr>
        <w:drawing>
          <wp:inline distT="0" distB="0" distL="0" distR="0" wp14:anchorId="3C9DE8D7" wp14:editId="3EA35E5C">
            <wp:extent cx="4569684" cy="2409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6656" cy="2413502"/>
                    </a:xfrm>
                    <a:prstGeom prst="rect">
                      <a:avLst/>
                    </a:prstGeom>
                  </pic:spPr>
                </pic:pic>
              </a:graphicData>
            </a:graphic>
          </wp:inline>
        </w:drawing>
      </w:r>
    </w:p>
    <w:p w:rsidR="00461A40" w:rsidRDefault="00923BA6" w:rsidP="00461A40">
      <w:pPr>
        <w:rPr>
          <w:b/>
          <w:sz w:val="24"/>
        </w:rPr>
      </w:pPr>
      <w:r>
        <w:rPr>
          <w:b/>
          <w:sz w:val="24"/>
        </w:rPr>
        <w:t>R-2R Ladder DAC</w:t>
      </w:r>
    </w:p>
    <w:tbl>
      <w:tblPr>
        <w:tblW w:w="428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3"/>
        <w:gridCol w:w="2401"/>
        <w:gridCol w:w="1435"/>
      </w:tblGrid>
      <w:tr w:rsidR="00923BA6" w:rsidRPr="00923BA6" w:rsidTr="00D7767E">
        <w:trPr>
          <w:trHeight w:val="340"/>
        </w:trPr>
        <w:tc>
          <w:tcPr>
            <w:tcW w:w="453" w:type="dxa"/>
            <w:tcBorders>
              <w:top w:val="single" w:sz="12" w:space="0" w:color="C8C8C8"/>
              <w:left w:val="nil"/>
              <w:bottom w:val="single" w:sz="8" w:space="0" w:color="C8C8C8"/>
              <w:right w:val="nil"/>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i/>
                <w:iCs/>
                <w:color w:val="3C3C3C"/>
                <w:sz w:val="28"/>
                <w:szCs w:val="20"/>
              </w:rPr>
              <w:t>N</w:t>
            </w:r>
          </w:p>
        </w:tc>
        <w:tc>
          <w:tcPr>
            <w:tcW w:w="2401" w:type="dxa"/>
            <w:tcBorders>
              <w:top w:val="single" w:sz="12" w:space="0" w:color="C8C8C8"/>
              <w:left w:val="nil"/>
              <w:bottom w:val="single" w:sz="8" w:space="0" w:color="C8C8C8"/>
              <w:right w:val="nil"/>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Q</w:t>
            </w:r>
            <w:r w:rsidRPr="00923BA6">
              <w:rPr>
                <w:rFonts w:ascii="Times New Roman" w:eastAsia="Times New Roman" w:hAnsi="Times New Roman" w:cs="Times New Roman"/>
                <w:color w:val="3C3C3C"/>
                <w:sz w:val="28"/>
                <w:szCs w:val="15"/>
                <w:vertAlign w:val="subscript"/>
              </w:rPr>
              <w:t>2</w:t>
            </w:r>
            <w:r w:rsidRPr="00923BA6">
              <w:rPr>
                <w:rFonts w:ascii="Times New Roman" w:eastAsia="Times New Roman" w:hAnsi="Times New Roman" w:cs="Times New Roman"/>
                <w:color w:val="3C3C3C"/>
                <w:sz w:val="28"/>
                <w:szCs w:val="20"/>
              </w:rPr>
              <w:t>       Q</w:t>
            </w:r>
            <w:r w:rsidRPr="00923BA6">
              <w:rPr>
                <w:rFonts w:ascii="Times New Roman" w:eastAsia="Times New Roman" w:hAnsi="Times New Roman" w:cs="Times New Roman"/>
                <w:color w:val="3C3C3C"/>
                <w:sz w:val="28"/>
                <w:szCs w:val="15"/>
                <w:vertAlign w:val="subscript"/>
              </w:rPr>
              <w:t>1</w:t>
            </w:r>
            <w:r w:rsidRPr="00923BA6">
              <w:rPr>
                <w:rFonts w:ascii="Times New Roman" w:eastAsia="Times New Roman" w:hAnsi="Times New Roman" w:cs="Times New Roman"/>
                <w:color w:val="3C3C3C"/>
                <w:sz w:val="28"/>
                <w:szCs w:val="20"/>
              </w:rPr>
              <w:t>       Q</w:t>
            </w:r>
            <w:r w:rsidRPr="00923BA6">
              <w:rPr>
                <w:rFonts w:ascii="Times New Roman" w:eastAsia="Times New Roman" w:hAnsi="Times New Roman" w:cs="Times New Roman"/>
                <w:color w:val="3C3C3C"/>
                <w:sz w:val="28"/>
                <w:szCs w:val="15"/>
                <w:vertAlign w:val="subscript"/>
              </w:rPr>
              <w:t>0</w:t>
            </w:r>
          </w:p>
        </w:tc>
        <w:tc>
          <w:tcPr>
            <w:tcW w:w="1435" w:type="dxa"/>
            <w:tcBorders>
              <w:top w:val="single" w:sz="12" w:space="0" w:color="C8C8C8"/>
              <w:left w:val="nil"/>
              <w:bottom w:val="single" w:sz="8" w:space="0" w:color="C8C8C8"/>
              <w:right w:val="nil"/>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proofErr w:type="spellStart"/>
            <w:r w:rsidRPr="00923BA6">
              <w:rPr>
                <w:rFonts w:ascii="Times New Roman" w:eastAsia="Times New Roman" w:hAnsi="Times New Roman" w:cs="Times New Roman"/>
                <w:i/>
                <w:iCs/>
                <w:color w:val="3C3C3C"/>
                <w:sz w:val="28"/>
                <w:szCs w:val="20"/>
              </w:rPr>
              <w:t>I</w:t>
            </w:r>
            <w:r w:rsidRPr="00923BA6">
              <w:rPr>
                <w:rFonts w:ascii="Times New Roman" w:eastAsia="Times New Roman" w:hAnsi="Times New Roman" w:cs="Times New Roman"/>
                <w:i/>
                <w:iCs/>
                <w:color w:val="3C3C3C"/>
                <w:sz w:val="28"/>
                <w:szCs w:val="15"/>
                <w:vertAlign w:val="subscript"/>
              </w:rPr>
              <w:t>out</w:t>
            </w:r>
            <w:proofErr w:type="spellEnd"/>
            <w:r w:rsidRPr="00D7767E">
              <w:rPr>
                <w:rFonts w:ascii="Times New Roman" w:eastAsia="Times New Roman" w:hAnsi="Times New Roman" w:cs="Times New Roman"/>
                <w:color w:val="3C3C3C"/>
                <w:sz w:val="28"/>
                <w:szCs w:val="20"/>
              </w:rPr>
              <w:t> </w:t>
            </w:r>
            <w:r w:rsidRPr="00923BA6">
              <w:rPr>
                <w:rFonts w:ascii="Times New Roman" w:eastAsia="Times New Roman" w:hAnsi="Times New Roman" w:cs="Times New Roman"/>
                <w:color w:val="3C3C3C"/>
                <w:sz w:val="28"/>
                <w:szCs w:val="20"/>
              </w:rPr>
              <w:t>(</w:t>
            </w:r>
            <w:proofErr w:type="spellStart"/>
            <w:r w:rsidRPr="00923BA6">
              <w:rPr>
                <w:rFonts w:ascii="Times New Roman" w:eastAsia="Times New Roman" w:hAnsi="Times New Roman" w:cs="Times New Roman"/>
                <w:color w:val="3C3C3C"/>
                <w:sz w:val="28"/>
                <w:szCs w:val="20"/>
              </w:rPr>
              <w:t>μA</w:t>
            </w:r>
            <w:proofErr w:type="spellEnd"/>
            <w:r w:rsidRPr="00923BA6">
              <w:rPr>
                <w:rFonts w:ascii="Times New Roman" w:eastAsia="Times New Roman" w:hAnsi="Times New Roman" w:cs="Times New Roman"/>
                <w:color w:val="3C3C3C"/>
                <w:sz w:val="28"/>
                <w:szCs w:val="20"/>
              </w:rPr>
              <w:t>)</w:t>
            </w:r>
          </w:p>
        </w:tc>
      </w:tr>
      <w:tr w:rsidR="00923BA6" w:rsidRPr="00923BA6" w:rsidTr="00D7767E">
        <w:trPr>
          <w:trHeight w:val="355"/>
        </w:trPr>
        <w:tc>
          <w:tcPr>
            <w:tcW w:w="453"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0</w:t>
            </w:r>
          </w:p>
        </w:tc>
        <w:tc>
          <w:tcPr>
            <w:tcW w:w="2401"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Courier New" w:eastAsia="Times New Roman" w:hAnsi="Courier New" w:cs="Courier New"/>
                <w:b/>
                <w:bCs/>
                <w:color w:val="3C3C3C"/>
                <w:sz w:val="28"/>
                <w:szCs w:val="20"/>
              </w:rPr>
              <w:t>0    0    0</w:t>
            </w:r>
          </w:p>
        </w:tc>
        <w:tc>
          <w:tcPr>
            <w:tcW w:w="143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0.0</w:t>
            </w:r>
          </w:p>
        </w:tc>
      </w:tr>
      <w:tr w:rsidR="00923BA6" w:rsidRPr="00923BA6" w:rsidTr="00D7767E">
        <w:trPr>
          <w:trHeight w:val="355"/>
        </w:trPr>
        <w:tc>
          <w:tcPr>
            <w:tcW w:w="453"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1</w:t>
            </w:r>
          </w:p>
        </w:tc>
        <w:tc>
          <w:tcPr>
            <w:tcW w:w="2401"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Courier New" w:eastAsia="Times New Roman" w:hAnsi="Courier New" w:cs="Courier New"/>
                <w:b/>
                <w:bCs/>
                <w:color w:val="3C3C3C"/>
                <w:sz w:val="28"/>
                <w:szCs w:val="20"/>
              </w:rPr>
              <w:t>0    0    3.3</w:t>
            </w:r>
          </w:p>
        </w:tc>
        <w:tc>
          <w:tcPr>
            <w:tcW w:w="143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12.5</w:t>
            </w:r>
          </w:p>
        </w:tc>
      </w:tr>
      <w:tr w:rsidR="00923BA6" w:rsidRPr="00923BA6" w:rsidTr="00D7767E">
        <w:trPr>
          <w:trHeight w:val="340"/>
        </w:trPr>
        <w:tc>
          <w:tcPr>
            <w:tcW w:w="453"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2</w:t>
            </w:r>
          </w:p>
        </w:tc>
        <w:tc>
          <w:tcPr>
            <w:tcW w:w="2401"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Courier New" w:eastAsia="Times New Roman" w:hAnsi="Courier New" w:cs="Courier New"/>
                <w:b/>
                <w:bCs/>
                <w:color w:val="3C3C3C"/>
                <w:sz w:val="28"/>
                <w:szCs w:val="20"/>
              </w:rPr>
              <w:t>0    </w:t>
            </w:r>
            <w:proofErr w:type="gramStart"/>
            <w:r w:rsidRPr="00923BA6">
              <w:rPr>
                <w:rFonts w:ascii="Courier New" w:eastAsia="Times New Roman" w:hAnsi="Courier New" w:cs="Courier New"/>
                <w:b/>
                <w:bCs/>
                <w:color w:val="3C3C3C"/>
                <w:sz w:val="28"/>
                <w:szCs w:val="20"/>
              </w:rPr>
              <w:t>3.3  0</w:t>
            </w:r>
            <w:proofErr w:type="gramEnd"/>
          </w:p>
        </w:tc>
        <w:tc>
          <w:tcPr>
            <w:tcW w:w="143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25.0</w:t>
            </w:r>
          </w:p>
        </w:tc>
      </w:tr>
      <w:tr w:rsidR="00923BA6" w:rsidRPr="00923BA6" w:rsidTr="00D7767E">
        <w:trPr>
          <w:trHeight w:val="340"/>
        </w:trPr>
        <w:tc>
          <w:tcPr>
            <w:tcW w:w="453"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3</w:t>
            </w:r>
          </w:p>
        </w:tc>
        <w:tc>
          <w:tcPr>
            <w:tcW w:w="2401"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Courier New" w:eastAsia="Times New Roman" w:hAnsi="Courier New" w:cs="Courier New"/>
                <w:b/>
                <w:bCs/>
                <w:color w:val="3C3C3C"/>
                <w:sz w:val="28"/>
                <w:szCs w:val="20"/>
              </w:rPr>
              <w:t>0    </w:t>
            </w:r>
            <w:proofErr w:type="gramStart"/>
            <w:r w:rsidRPr="00923BA6">
              <w:rPr>
                <w:rFonts w:ascii="Courier New" w:eastAsia="Times New Roman" w:hAnsi="Courier New" w:cs="Courier New"/>
                <w:b/>
                <w:bCs/>
                <w:color w:val="3C3C3C"/>
                <w:sz w:val="28"/>
                <w:szCs w:val="20"/>
              </w:rPr>
              <w:t>3.3  3</w:t>
            </w:r>
            <w:proofErr w:type="gramEnd"/>
            <w:r w:rsidRPr="00923BA6">
              <w:rPr>
                <w:rFonts w:ascii="Courier New" w:eastAsia="Times New Roman" w:hAnsi="Courier New" w:cs="Courier New"/>
                <w:b/>
                <w:bCs/>
                <w:color w:val="3C3C3C"/>
                <w:sz w:val="28"/>
                <w:szCs w:val="20"/>
              </w:rPr>
              <w:t>.3</w:t>
            </w:r>
          </w:p>
        </w:tc>
        <w:tc>
          <w:tcPr>
            <w:tcW w:w="143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37.5</w:t>
            </w:r>
          </w:p>
        </w:tc>
      </w:tr>
      <w:tr w:rsidR="00923BA6" w:rsidRPr="00923BA6" w:rsidTr="00D7767E">
        <w:trPr>
          <w:trHeight w:val="355"/>
        </w:trPr>
        <w:tc>
          <w:tcPr>
            <w:tcW w:w="453"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4</w:t>
            </w:r>
          </w:p>
        </w:tc>
        <w:tc>
          <w:tcPr>
            <w:tcW w:w="2401"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proofErr w:type="gramStart"/>
            <w:r w:rsidRPr="00923BA6">
              <w:rPr>
                <w:rFonts w:ascii="Courier New" w:eastAsia="Times New Roman" w:hAnsi="Courier New" w:cs="Courier New"/>
                <w:b/>
                <w:bCs/>
                <w:color w:val="3C3C3C"/>
                <w:sz w:val="28"/>
                <w:szCs w:val="20"/>
              </w:rPr>
              <w:t>3.3 </w:t>
            </w:r>
            <w:r w:rsidRPr="00D7767E">
              <w:rPr>
                <w:rFonts w:ascii="Courier New" w:eastAsia="Times New Roman" w:hAnsi="Courier New" w:cs="Courier New"/>
                <w:b/>
                <w:bCs/>
                <w:color w:val="3C3C3C"/>
                <w:sz w:val="28"/>
                <w:szCs w:val="20"/>
              </w:rPr>
              <w:t> </w:t>
            </w:r>
            <w:r w:rsidRPr="00923BA6">
              <w:rPr>
                <w:rFonts w:ascii="Courier New" w:eastAsia="Times New Roman" w:hAnsi="Courier New" w:cs="Courier New"/>
                <w:b/>
                <w:bCs/>
                <w:color w:val="3C3C3C"/>
                <w:sz w:val="28"/>
                <w:szCs w:val="20"/>
              </w:rPr>
              <w:t>0</w:t>
            </w:r>
            <w:proofErr w:type="gramEnd"/>
            <w:r w:rsidRPr="00923BA6">
              <w:rPr>
                <w:rFonts w:ascii="Courier New" w:eastAsia="Times New Roman" w:hAnsi="Courier New" w:cs="Courier New"/>
                <w:b/>
                <w:bCs/>
                <w:color w:val="3C3C3C"/>
                <w:sz w:val="28"/>
                <w:szCs w:val="20"/>
              </w:rPr>
              <w:t>    0</w:t>
            </w:r>
          </w:p>
        </w:tc>
        <w:tc>
          <w:tcPr>
            <w:tcW w:w="143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50.0</w:t>
            </w:r>
          </w:p>
        </w:tc>
      </w:tr>
      <w:tr w:rsidR="00923BA6" w:rsidRPr="00923BA6" w:rsidTr="00D7767E">
        <w:trPr>
          <w:trHeight w:val="340"/>
        </w:trPr>
        <w:tc>
          <w:tcPr>
            <w:tcW w:w="453"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5</w:t>
            </w:r>
          </w:p>
        </w:tc>
        <w:tc>
          <w:tcPr>
            <w:tcW w:w="2401"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proofErr w:type="gramStart"/>
            <w:r w:rsidRPr="00923BA6">
              <w:rPr>
                <w:rFonts w:ascii="Courier New" w:eastAsia="Times New Roman" w:hAnsi="Courier New" w:cs="Courier New"/>
                <w:b/>
                <w:bCs/>
                <w:color w:val="3C3C3C"/>
                <w:sz w:val="28"/>
                <w:szCs w:val="20"/>
              </w:rPr>
              <w:t>3.3  0</w:t>
            </w:r>
            <w:proofErr w:type="gramEnd"/>
            <w:r w:rsidRPr="00923BA6">
              <w:rPr>
                <w:rFonts w:ascii="Courier New" w:eastAsia="Times New Roman" w:hAnsi="Courier New" w:cs="Courier New"/>
                <w:b/>
                <w:bCs/>
                <w:color w:val="3C3C3C"/>
                <w:sz w:val="28"/>
                <w:szCs w:val="20"/>
              </w:rPr>
              <w:t>    3.3</w:t>
            </w:r>
          </w:p>
        </w:tc>
        <w:tc>
          <w:tcPr>
            <w:tcW w:w="143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62.5</w:t>
            </w:r>
          </w:p>
        </w:tc>
      </w:tr>
      <w:tr w:rsidR="00923BA6" w:rsidRPr="00923BA6" w:rsidTr="00D7767E">
        <w:trPr>
          <w:trHeight w:val="74"/>
        </w:trPr>
        <w:tc>
          <w:tcPr>
            <w:tcW w:w="453"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6</w:t>
            </w:r>
          </w:p>
        </w:tc>
        <w:tc>
          <w:tcPr>
            <w:tcW w:w="2401"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proofErr w:type="gramStart"/>
            <w:r w:rsidRPr="00923BA6">
              <w:rPr>
                <w:rFonts w:ascii="Courier New" w:eastAsia="Times New Roman" w:hAnsi="Courier New" w:cs="Courier New"/>
                <w:b/>
                <w:bCs/>
                <w:color w:val="3C3C3C"/>
                <w:sz w:val="28"/>
                <w:szCs w:val="20"/>
              </w:rPr>
              <w:t>3.3  3.3</w:t>
            </w:r>
            <w:proofErr w:type="gramEnd"/>
            <w:r w:rsidRPr="00923BA6">
              <w:rPr>
                <w:rFonts w:ascii="Courier New" w:eastAsia="Times New Roman" w:hAnsi="Courier New" w:cs="Courier New"/>
                <w:b/>
                <w:bCs/>
                <w:color w:val="3C3C3C"/>
                <w:sz w:val="28"/>
                <w:szCs w:val="20"/>
              </w:rPr>
              <w:t>  0</w:t>
            </w:r>
          </w:p>
        </w:tc>
        <w:tc>
          <w:tcPr>
            <w:tcW w:w="1435"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75.0</w:t>
            </w:r>
          </w:p>
        </w:tc>
      </w:tr>
      <w:tr w:rsidR="00923BA6" w:rsidRPr="00923BA6" w:rsidTr="00D7767E">
        <w:trPr>
          <w:trHeight w:val="340"/>
        </w:trPr>
        <w:tc>
          <w:tcPr>
            <w:tcW w:w="453" w:type="dxa"/>
            <w:tcBorders>
              <w:top w:val="nil"/>
              <w:left w:val="nil"/>
              <w:bottom w:val="single" w:sz="12" w:space="0" w:color="C8C8C8"/>
              <w:right w:val="nil"/>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7</w:t>
            </w:r>
          </w:p>
        </w:tc>
        <w:tc>
          <w:tcPr>
            <w:tcW w:w="2401" w:type="dxa"/>
            <w:tcBorders>
              <w:top w:val="nil"/>
              <w:left w:val="nil"/>
              <w:bottom w:val="single" w:sz="12" w:space="0" w:color="C8C8C8"/>
              <w:right w:val="nil"/>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proofErr w:type="gramStart"/>
            <w:r w:rsidRPr="00923BA6">
              <w:rPr>
                <w:rFonts w:ascii="Courier New" w:eastAsia="Times New Roman" w:hAnsi="Courier New" w:cs="Courier New"/>
                <w:b/>
                <w:bCs/>
                <w:color w:val="3C3C3C"/>
                <w:sz w:val="28"/>
                <w:szCs w:val="20"/>
              </w:rPr>
              <w:t>3.3  3.3</w:t>
            </w:r>
            <w:proofErr w:type="gramEnd"/>
            <w:r w:rsidRPr="00923BA6">
              <w:rPr>
                <w:rFonts w:ascii="Courier New" w:eastAsia="Times New Roman" w:hAnsi="Courier New" w:cs="Courier New"/>
                <w:b/>
                <w:bCs/>
                <w:color w:val="3C3C3C"/>
                <w:sz w:val="28"/>
                <w:szCs w:val="20"/>
              </w:rPr>
              <w:t>  3.3</w:t>
            </w:r>
          </w:p>
        </w:tc>
        <w:tc>
          <w:tcPr>
            <w:tcW w:w="1435" w:type="dxa"/>
            <w:tcBorders>
              <w:top w:val="nil"/>
              <w:left w:val="nil"/>
              <w:bottom w:val="single" w:sz="12" w:space="0" w:color="C8C8C8"/>
              <w:right w:val="nil"/>
            </w:tcBorders>
            <w:shd w:val="clear" w:color="auto" w:fill="FFFFFF"/>
            <w:tcMar>
              <w:top w:w="0" w:type="dxa"/>
              <w:left w:w="108" w:type="dxa"/>
              <w:bottom w:w="0" w:type="dxa"/>
              <w:right w:w="108" w:type="dxa"/>
            </w:tcMar>
            <w:hideMark/>
          </w:tcPr>
          <w:p w:rsidR="00923BA6" w:rsidRPr="00923BA6" w:rsidRDefault="00923BA6" w:rsidP="00D7767E">
            <w:pPr>
              <w:spacing w:after="0" w:line="336" w:lineRule="atLeast"/>
              <w:rPr>
                <w:rFonts w:ascii="Verdana" w:eastAsia="Times New Roman" w:hAnsi="Verdana" w:cs="Times New Roman"/>
                <w:color w:val="3C3C3C"/>
                <w:sz w:val="28"/>
                <w:szCs w:val="21"/>
              </w:rPr>
            </w:pPr>
            <w:r w:rsidRPr="00923BA6">
              <w:rPr>
                <w:rFonts w:ascii="Times New Roman" w:eastAsia="Times New Roman" w:hAnsi="Times New Roman" w:cs="Times New Roman"/>
                <w:color w:val="3C3C3C"/>
                <w:sz w:val="28"/>
                <w:szCs w:val="20"/>
              </w:rPr>
              <w:t>87.5</w:t>
            </w:r>
          </w:p>
        </w:tc>
      </w:tr>
    </w:tbl>
    <w:p w:rsidR="00923BA6" w:rsidRPr="00923BA6" w:rsidRDefault="00923BA6" w:rsidP="00923BA6">
      <w:pPr>
        <w:shd w:val="clear" w:color="auto" w:fill="FFFFFF"/>
        <w:spacing w:after="0" w:line="240" w:lineRule="auto"/>
        <w:ind w:left="72"/>
        <w:rPr>
          <w:rFonts w:ascii="Verdana" w:eastAsia="Times New Roman" w:hAnsi="Verdana" w:cs="Times New Roman"/>
          <w:color w:val="3C3C3C"/>
          <w:sz w:val="20"/>
          <w:szCs w:val="24"/>
        </w:rPr>
      </w:pPr>
      <w:r w:rsidRPr="00923BA6">
        <w:rPr>
          <w:rFonts w:ascii="Verdana" w:eastAsia="Times New Roman" w:hAnsi="Verdana" w:cs="Times New Roman"/>
          <w:i/>
          <w:iCs/>
          <w:color w:val="3C3C3C"/>
          <w:sz w:val="20"/>
          <w:szCs w:val="24"/>
        </w:rPr>
        <w:t>Table 13.3. Specifications of the 3-bit R-2R DAC.</w:t>
      </w:r>
    </w:p>
    <w:p w:rsidR="00923BA6" w:rsidRDefault="00923BA6" w:rsidP="00461A40">
      <w:pPr>
        <w:rPr>
          <w:sz w:val="24"/>
        </w:rPr>
      </w:pPr>
    </w:p>
    <w:p w:rsidR="00923BA6" w:rsidRDefault="00923BA6" w:rsidP="00461A40">
      <w:pPr>
        <w:rPr>
          <w:sz w:val="24"/>
        </w:rPr>
      </w:pPr>
      <w:r>
        <w:rPr>
          <w:noProof/>
        </w:rPr>
        <w:drawing>
          <wp:inline distT="0" distB="0" distL="0" distR="0" wp14:anchorId="20E7BB6F" wp14:editId="0E01F9CD">
            <wp:extent cx="5943600" cy="24682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8245"/>
                    </a:xfrm>
                    <a:prstGeom prst="rect">
                      <a:avLst/>
                    </a:prstGeom>
                  </pic:spPr>
                </pic:pic>
              </a:graphicData>
            </a:graphic>
          </wp:inline>
        </w:drawing>
      </w:r>
    </w:p>
    <w:p w:rsidR="00800652" w:rsidRDefault="00800652" w:rsidP="00461A40">
      <w:pPr>
        <w:rPr>
          <w:rFonts w:ascii="Courier New" w:hAnsi="Courier New" w:cs="Courier New"/>
          <w:color w:val="181512"/>
          <w:shd w:val="clear" w:color="auto" w:fill="FFFFFF"/>
        </w:rPr>
      </w:pPr>
      <w:proofErr w:type="spellStart"/>
      <w:r>
        <w:rPr>
          <w:rFonts w:ascii="Courier New" w:hAnsi="Courier New" w:cs="Courier New"/>
          <w:color w:val="3C3C3C"/>
          <w:shd w:val="clear" w:color="auto" w:fill="FFFFFF"/>
        </w:rPr>
        <w:t>const</w:t>
      </w:r>
      <w:proofErr w:type="spellEnd"/>
      <w:r>
        <w:rPr>
          <w:rFonts w:ascii="Courier New" w:hAnsi="Courier New" w:cs="Courier New"/>
          <w:color w:val="3C3C3C"/>
          <w:shd w:val="clear" w:color="auto" w:fill="FFFFFF"/>
        </w:rPr>
        <w:t xml:space="preserve"> unsigned char </w:t>
      </w:r>
      <w:proofErr w:type="spellStart"/>
      <w:proofErr w:type="gramStart"/>
      <w:r>
        <w:rPr>
          <w:rFonts w:ascii="Courier New" w:hAnsi="Courier New" w:cs="Courier New"/>
          <w:color w:val="3C3C3C"/>
          <w:shd w:val="clear" w:color="auto" w:fill="FFFFFF"/>
        </w:rPr>
        <w:t>SineWave</w:t>
      </w:r>
      <w:proofErr w:type="spellEnd"/>
      <w:r>
        <w:rPr>
          <w:rFonts w:ascii="Courier New" w:hAnsi="Courier New" w:cs="Courier New"/>
          <w:color w:val="3C3C3C"/>
          <w:shd w:val="clear" w:color="auto" w:fill="FFFFFF"/>
        </w:rPr>
        <w:t>[</w:t>
      </w:r>
      <w:proofErr w:type="gramEnd"/>
      <w:r>
        <w:rPr>
          <w:rFonts w:ascii="Courier New" w:hAnsi="Courier New" w:cs="Courier New"/>
          <w:color w:val="3C3C3C"/>
          <w:shd w:val="clear" w:color="auto" w:fill="FFFFFF"/>
        </w:rPr>
        <w:t>16] = {4,5,6,7,7,7,6,5,4,</w:t>
      </w:r>
      <w:r>
        <w:rPr>
          <w:rFonts w:ascii="Courier New" w:hAnsi="Courier New" w:cs="Courier New"/>
          <w:color w:val="3C3C3C"/>
        </w:rPr>
        <w:br/>
      </w:r>
      <w:r>
        <w:rPr>
          <w:rFonts w:ascii="Courier New" w:hAnsi="Courier New" w:cs="Courier New"/>
          <w:color w:val="3C3C3C"/>
          <w:shd w:val="clear" w:color="auto" w:fill="FFFFFF"/>
        </w:rPr>
        <w:t>                                    3,2,1,1,1,2,3};</w:t>
      </w:r>
      <w:r>
        <w:rPr>
          <w:rFonts w:ascii="Courier New" w:hAnsi="Courier New" w:cs="Courier New"/>
          <w:color w:val="3C3C3C"/>
        </w:rPr>
        <w:br/>
      </w:r>
      <w:r>
        <w:rPr>
          <w:rFonts w:ascii="Courier New" w:hAnsi="Courier New" w:cs="Courier New"/>
          <w:color w:val="181512"/>
          <w:shd w:val="clear" w:color="auto" w:fill="FFFFFF"/>
        </w:rPr>
        <w:t>unsigned char Index=0;           // Index varies from 0 to 15</w:t>
      </w:r>
    </w:p>
    <w:p w:rsidR="00800652" w:rsidRDefault="00800652" w:rsidP="00461A40">
      <w:pPr>
        <w:rPr>
          <w:rFonts w:ascii="Courier New" w:hAnsi="Courier New" w:cs="Courier New"/>
          <w:color w:val="000000"/>
          <w:shd w:val="clear" w:color="auto" w:fill="FFFFFF"/>
        </w:rPr>
      </w:pPr>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DAC_Init</w:t>
      </w:r>
      <w:proofErr w:type="spellEnd"/>
      <w:r>
        <w:rPr>
          <w:rFonts w:ascii="Courier New" w:hAnsi="Courier New" w:cs="Courier New"/>
          <w:color w:val="000000"/>
          <w:shd w:val="clear" w:color="auto" w:fill="FFFFFF"/>
        </w:rPr>
        <w:t>*********************</w:t>
      </w:r>
      <w:r>
        <w:rPr>
          <w:rFonts w:ascii="Courier New" w:hAnsi="Courier New" w:cs="Courier New"/>
          <w:color w:val="000000"/>
        </w:rPr>
        <w:br/>
      </w:r>
      <w:r>
        <w:rPr>
          <w:rFonts w:ascii="Courier New" w:hAnsi="Courier New" w:cs="Courier New"/>
          <w:color w:val="000000"/>
          <w:shd w:val="clear" w:color="auto" w:fill="FFFFFF"/>
        </w:rPr>
        <w:t>// Initialize 3-bit DAC</w:t>
      </w:r>
      <w:r>
        <w:rPr>
          <w:rFonts w:ascii="Courier New" w:hAnsi="Courier New" w:cs="Courier New"/>
          <w:color w:val="000000"/>
        </w:rPr>
        <w:br/>
      </w:r>
      <w:r>
        <w:rPr>
          <w:rFonts w:ascii="Courier New" w:hAnsi="Courier New" w:cs="Courier New"/>
          <w:color w:val="000000"/>
          <w:shd w:val="clear" w:color="auto" w:fill="FFFFFF"/>
        </w:rPr>
        <w:t>// Input: none</w:t>
      </w:r>
      <w:r>
        <w:rPr>
          <w:rFonts w:ascii="Courier New" w:hAnsi="Courier New" w:cs="Courier New"/>
          <w:color w:val="000000"/>
        </w:rPr>
        <w:br/>
      </w:r>
      <w:r>
        <w:rPr>
          <w:rFonts w:ascii="Courier New" w:hAnsi="Courier New" w:cs="Courier New"/>
          <w:color w:val="000000"/>
          <w:shd w:val="clear" w:color="auto" w:fill="FFFFFF"/>
        </w:rPr>
        <w:t>// Output: none</w:t>
      </w:r>
    </w:p>
    <w:p w:rsidR="00800652" w:rsidRDefault="00800652" w:rsidP="00461A40">
      <w:pPr>
        <w:rPr>
          <w:rStyle w:val="apple-converted-space"/>
          <w:color w:val="000000"/>
          <w:shd w:val="clear" w:color="auto" w:fill="FFFFFF"/>
        </w:rPr>
      </w:pPr>
      <w:r>
        <w:rPr>
          <w:rFonts w:ascii="Courier New" w:hAnsi="Courier New" w:cs="Courier New"/>
          <w:color w:val="000000"/>
          <w:shd w:val="clear" w:color="auto" w:fill="FFFFFF"/>
        </w:rPr>
        <w:t xml:space="preserve">void </w:t>
      </w:r>
      <w:proofErr w:type="spellStart"/>
      <w:r>
        <w:rPr>
          <w:rFonts w:ascii="Courier New" w:hAnsi="Courier New" w:cs="Courier New"/>
          <w:color w:val="000000"/>
          <w:shd w:val="clear" w:color="auto" w:fill="FFFFFF"/>
        </w:rPr>
        <w:t>DAC_Init</w:t>
      </w:r>
      <w:proofErr w:type="spellEnd"/>
      <w:r>
        <w:rPr>
          <w:rFonts w:ascii="Courier New" w:hAnsi="Courier New" w:cs="Courier New"/>
          <w:color w:val="000000"/>
          <w:shd w:val="clear" w:color="auto" w:fill="FFFFFF"/>
        </w:rPr>
        <w:t>(void</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unsigned long volatile delay;</w:t>
      </w:r>
      <w:r>
        <w:rPr>
          <w:rFonts w:ascii="Courier New" w:hAnsi="Courier New" w:cs="Courier New"/>
          <w:color w:val="000000"/>
          <w:shd w:val="clear" w:color="auto" w:fill="FFFFFF"/>
        </w:rPr>
        <w:br/>
        <w:t>  SYSCTL_RCGC2_R |= SYSCTL_RCGC2_GPIOB; // activate port B</w:t>
      </w:r>
      <w:r>
        <w:rPr>
          <w:rFonts w:ascii="Courier New" w:hAnsi="Courier New" w:cs="Courier New"/>
          <w:color w:val="000000"/>
          <w:shd w:val="clear" w:color="auto" w:fill="FFFFFF"/>
        </w:rPr>
        <w:br/>
        <w:t>  delay = SYSCTL_RCGC2_R;    // allow time to finish activating</w:t>
      </w:r>
      <w:r>
        <w:rPr>
          <w:rFonts w:ascii="Courier New" w:hAnsi="Courier New" w:cs="Courier New"/>
          <w:color w:val="000000"/>
          <w:shd w:val="clear" w:color="auto" w:fill="FFFFFF"/>
        </w:rPr>
        <w:br/>
        <w:t> </w:t>
      </w:r>
      <w:r>
        <w:rPr>
          <w:rStyle w:val="apple-converted-space"/>
          <w:color w:val="000000"/>
          <w:shd w:val="clear" w:color="auto" w:fill="FFFFFF"/>
        </w:rPr>
        <w:t> </w:t>
      </w:r>
      <w:r>
        <w:rPr>
          <w:rFonts w:ascii="Courier New" w:hAnsi="Courier New" w:cs="Courier New"/>
          <w:color w:val="000000"/>
          <w:shd w:val="clear" w:color="auto" w:fill="FFFFFF"/>
        </w:rPr>
        <w:t>GPIO_PORTB_AMSEL_R &amp;= ~0x07;      // no analog</w:t>
      </w:r>
      <w:r>
        <w:rPr>
          <w:rFonts w:ascii="Courier New" w:hAnsi="Courier New" w:cs="Courier New"/>
          <w:color w:val="000000"/>
          <w:shd w:val="clear" w:color="auto" w:fill="FFFFFF"/>
        </w:rPr>
        <w:br/>
        <w:t>  GPIO_PORTB_PCTL_R &amp;= ~0x00000FFF; // regular GPIO function</w:t>
      </w:r>
      <w:r>
        <w:rPr>
          <w:rFonts w:ascii="Courier New" w:hAnsi="Courier New" w:cs="Courier New"/>
          <w:color w:val="000000"/>
          <w:shd w:val="clear" w:color="auto" w:fill="FFFFFF"/>
        </w:rPr>
        <w:br/>
        <w:t>  GPIO_PORTB_DIR_R |= 0x07;      // make PB2-0 out</w:t>
      </w:r>
      <w:r>
        <w:rPr>
          <w:rFonts w:ascii="Courier New" w:hAnsi="Courier New" w:cs="Courier New"/>
          <w:color w:val="000000"/>
          <w:shd w:val="clear" w:color="auto" w:fill="FFFFFF"/>
        </w:rPr>
        <w:br/>
        <w:t xml:space="preserve">  GPIO_PORTB_AFSEL_R &amp;= ~0x07;   // disable alt </w:t>
      </w:r>
      <w:proofErr w:type="spellStart"/>
      <w:r>
        <w:rPr>
          <w:rFonts w:ascii="Courier New" w:hAnsi="Courier New" w:cs="Courier New"/>
          <w:color w:val="000000"/>
          <w:shd w:val="clear" w:color="auto" w:fill="FFFFFF"/>
        </w:rPr>
        <w:t>funct</w:t>
      </w:r>
      <w:proofErr w:type="spellEnd"/>
      <w:r>
        <w:rPr>
          <w:rFonts w:ascii="Courier New" w:hAnsi="Courier New" w:cs="Courier New"/>
          <w:color w:val="000000"/>
          <w:shd w:val="clear" w:color="auto" w:fill="FFFFFF"/>
        </w:rPr>
        <w:t xml:space="preserve"> on PB2-0</w:t>
      </w:r>
      <w:r>
        <w:rPr>
          <w:rFonts w:ascii="Courier New" w:hAnsi="Courier New" w:cs="Courier New"/>
          <w:color w:val="000000"/>
          <w:shd w:val="clear" w:color="auto" w:fill="FFFFFF"/>
        </w:rPr>
        <w:br/>
        <w:t> </w:t>
      </w:r>
      <w:r>
        <w:rPr>
          <w:rStyle w:val="apple-converted-space"/>
          <w:color w:val="000000"/>
          <w:shd w:val="clear" w:color="auto" w:fill="FFFFFF"/>
        </w:rPr>
        <w:t> </w:t>
      </w:r>
      <w:r>
        <w:rPr>
          <w:rFonts w:ascii="Courier New" w:hAnsi="Courier New" w:cs="Courier New"/>
          <w:color w:val="000000"/>
          <w:shd w:val="clear" w:color="auto" w:fill="FFFFFF"/>
        </w:rPr>
        <w:t>GPIO_PORTB_DEN_R |= 0x07;      // enable digital I/O on PB2-0</w:t>
      </w:r>
      <w:r>
        <w:rPr>
          <w:rFonts w:ascii="Courier New" w:hAnsi="Courier New" w:cs="Courier New"/>
          <w:color w:val="000000"/>
          <w:shd w:val="clear" w:color="auto" w:fill="FFFFFF"/>
        </w:rPr>
        <w:br/>
        <w:t>}</w:t>
      </w:r>
      <w:r>
        <w:rPr>
          <w:rStyle w:val="apple-converted-space"/>
          <w:color w:val="000000"/>
          <w:shd w:val="clear" w:color="auto" w:fill="FFFFFF"/>
        </w:rPr>
        <w:t> </w:t>
      </w:r>
    </w:p>
    <w:p w:rsidR="00800652" w:rsidRDefault="00800652" w:rsidP="00461A40">
      <w:pPr>
        <w:rPr>
          <w:rFonts w:ascii="Courier New" w:hAnsi="Courier New" w:cs="Courier New"/>
          <w:color w:val="000000"/>
          <w:shd w:val="clear" w:color="auto" w:fill="FFFFFF"/>
        </w:rPr>
      </w:pPr>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Sound_Init</w:t>
      </w:r>
      <w:proofErr w:type="spellEnd"/>
      <w:r>
        <w:rPr>
          <w:rFonts w:ascii="Courier New" w:hAnsi="Courier New" w:cs="Courier New"/>
          <w:color w:val="000000"/>
          <w:shd w:val="clear" w:color="auto" w:fill="FFFFFF"/>
        </w:rPr>
        <w:t>*********************</w:t>
      </w:r>
      <w:r>
        <w:rPr>
          <w:rFonts w:ascii="Courier New" w:hAnsi="Courier New" w:cs="Courier New"/>
          <w:color w:val="000000"/>
        </w:rPr>
        <w:br/>
      </w:r>
      <w:r>
        <w:rPr>
          <w:rFonts w:ascii="Courier New" w:hAnsi="Courier New" w:cs="Courier New"/>
          <w:color w:val="000000"/>
          <w:shd w:val="clear" w:color="auto" w:fill="FFFFFF"/>
        </w:rPr>
        <w:t xml:space="preserve">// Initialize </w:t>
      </w:r>
      <w:proofErr w:type="spellStart"/>
      <w:r>
        <w:rPr>
          <w:rFonts w:ascii="Courier New" w:hAnsi="Courier New" w:cs="Courier New"/>
          <w:color w:val="000000"/>
          <w:shd w:val="clear" w:color="auto" w:fill="FFFFFF"/>
        </w:rPr>
        <w:t>Systick</w:t>
      </w:r>
      <w:proofErr w:type="spellEnd"/>
      <w:r>
        <w:rPr>
          <w:rFonts w:ascii="Courier New" w:hAnsi="Courier New" w:cs="Courier New"/>
          <w:color w:val="000000"/>
          <w:shd w:val="clear" w:color="auto" w:fill="FFFFFF"/>
        </w:rPr>
        <w:t xml:space="preserve"> periodic interrupts</w:t>
      </w:r>
      <w:r>
        <w:rPr>
          <w:rFonts w:ascii="Courier New" w:hAnsi="Courier New" w:cs="Courier New"/>
          <w:color w:val="000000"/>
        </w:rPr>
        <w:br/>
      </w:r>
      <w:r>
        <w:rPr>
          <w:rFonts w:ascii="Courier New" w:hAnsi="Courier New" w:cs="Courier New"/>
          <w:color w:val="000000"/>
          <w:shd w:val="clear" w:color="auto" w:fill="FFFFFF"/>
        </w:rPr>
        <w:t>// Input: interrupt period</w:t>
      </w:r>
      <w:r>
        <w:rPr>
          <w:rFonts w:ascii="Courier New" w:hAnsi="Courier New" w:cs="Courier New"/>
          <w:color w:val="000000"/>
        </w:rPr>
        <w:br/>
      </w:r>
      <w:r>
        <w:rPr>
          <w:rFonts w:ascii="Courier New" w:hAnsi="Courier New" w:cs="Courier New"/>
          <w:color w:val="000000"/>
          <w:shd w:val="clear" w:color="auto" w:fill="FFFFFF"/>
        </w:rPr>
        <w:t>//        Units of period are 12.5ns</w:t>
      </w:r>
      <w:r>
        <w:rPr>
          <w:rFonts w:ascii="Courier New" w:hAnsi="Courier New" w:cs="Courier New"/>
          <w:color w:val="000000"/>
        </w:rPr>
        <w:br/>
      </w:r>
      <w:r>
        <w:rPr>
          <w:rFonts w:ascii="Courier New" w:hAnsi="Courier New" w:cs="Courier New"/>
          <w:color w:val="000000"/>
          <w:shd w:val="clear" w:color="auto" w:fill="FFFFFF"/>
        </w:rPr>
        <w:t>//        Maximum is 2^24-1</w:t>
      </w:r>
      <w:r>
        <w:rPr>
          <w:rFonts w:ascii="Courier New" w:hAnsi="Courier New" w:cs="Courier New"/>
          <w:color w:val="000000"/>
        </w:rPr>
        <w:br/>
      </w:r>
      <w:r>
        <w:rPr>
          <w:rFonts w:ascii="Courier New" w:hAnsi="Courier New" w:cs="Courier New"/>
          <w:color w:val="000000"/>
          <w:shd w:val="clear" w:color="auto" w:fill="FFFFFF"/>
        </w:rPr>
        <w:t>//        Minimum is determined by length of ISR</w:t>
      </w:r>
      <w:r>
        <w:rPr>
          <w:rFonts w:ascii="Courier New" w:hAnsi="Courier New" w:cs="Courier New"/>
          <w:color w:val="000000"/>
        </w:rPr>
        <w:br/>
      </w:r>
      <w:r>
        <w:rPr>
          <w:rFonts w:ascii="Courier New" w:hAnsi="Courier New" w:cs="Courier New"/>
          <w:color w:val="000000"/>
          <w:shd w:val="clear" w:color="auto" w:fill="FFFFFF"/>
        </w:rPr>
        <w:t>// Output: none</w:t>
      </w:r>
    </w:p>
    <w:p w:rsidR="00800652" w:rsidRDefault="00800652" w:rsidP="00461A40">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void </w:t>
      </w:r>
      <w:proofErr w:type="spellStart"/>
      <w:r>
        <w:rPr>
          <w:rFonts w:ascii="Courier New" w:hAnsi="Courier New" w:cs="Courier New"/>
          <w:color w:val="000000"/>
          <w:shd w:val="clear" w:color="auto" w:fill="FFFFFF"/>
        </w:rPr>
        <w:t>Sound_</w:t>
      </w:r>
      <w:proofErr w:type="gramStart"/>
      <w:r>
        <w:rPr>
          <w:rFonts w:ascii="Courier New" w:hAnsi="Courier New" w:cs="Courier New"/>
          <w:color w:val="000000"/>
          <w:shd w:val="clear" w:color="auto" w:fill="FFFFFF"/>
        </w:rPr>
        <w:t>Init</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unsigned long period){</w:t>
      </w:r>
      <w:r>
        <w:rPr>
          <w:rFonts w:ascii="Courier New" w:hAnsi="Courier New" w:cs="Courier New"/>
          <w:color w:val="000000"/>
        </w:rPr>
        <w:br/>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DAC_Init</w:t>
      </w:r>
      <w:proofErr w:type="spellEnd"/>
      <w:r>
        <w:rPr>
          <w:rFonts w:ascii="Courier New" w:hAnsi="Courier New" w:cs="Courier New"/>
          <w:color w:val="000000"/>
          <w:shd w:val="clear" w:color="auto" w:fill="FFFFFF"/>
        </w:rPr>
        <w:t>();          // Port B is DAC</w:t>
      </w:r>
      <w:r>
        <w:rPr>
          <w:rFonts w:ascii="Courier New" w:hAnsi="Courier New" w:cs="Courier New"/>
          <w:color w:val="000000"/>
        </w:rPr>
        <w:br/>
      </w:r>
      <w:r>
        <w:rPr>
          <w:rFonts w:ascii="Courier New" w:hAnsi="Courier New" w:cs="Courier New"/>
          <w:color w:val="000000"/>
          <w:shd w:val="clear" w:color="auto" w:fill="FFFFFF"/>
        </w:rPr>
        <w:lastRenderedPageBreak/>
        <w:t>  Index = 0;</w:t>
      </w:r>
      <w:r>
        <w:rPr>
          <w:rFonts w:ascii="Courier New" w:hAnsi="Courier New" w:cs="Courier New"/>
          <w:color w:val="000000"/>
        </w:rPr>
        <w:br/>
      </w:r>
      <w:r>
        <w:rPr>
          <w:rFonts w:ascii="Courier New" w:hAnsi="Courier New" w:cs="Courier New"/>
          <w:color w:val="000000"/>
          <w:shd w:val="clear" w:color="auto" w:fill="FFFFFF"/>
        </w:rPr>
        <w:t xml:space="preserve">  NVIC_ST_CTRL_R = 0;         // disable </w:t>
      </w:r>
      <w:proofErr w:type="spellStart"/>
      <w:r>
        <w:rPr>
          <w:rFonts w:ascii="Courier New" w:hAnsi="Courier New" w:cs="Courier New"/>
          <w:color w:val="000000"/>
          <w:shd w:val="clear" w:color="auto" w:fill="FFFFFF"/>
        </w:rPr>
        <w:t>SysTick</w:t>
      </w:r>
      <w:proofErr w:type="spellEnd"/>
      <w:r>
        <w:rPr>
          <w:rFonts w:ascii="Courier New" w:hAnsi="Courier New" w:cs="Courier New"/>
          <w:color w:val="000000"/>
          <w:shd w:val="clear" w:color="auto" w:fill="FFFFFF"/>
        </w:rPr>
        <w:t xml:space="preserve"> during setup</w:t>
      </w:r>
      <w:r>
        <w:rPr>
          <w:rFonts w:ascii="Courier New" w:hAnsi="Courier New" w:cs="Courier New"/>
          <w:color w:val="000000"/>
        </w:rPr>
        <w:br/>
      </w:r>
      <w:r>
        <w:rPr>
          <w:rFonts w:ascii="Courier New" w:hAnsi="Courier New" w:cs="Courier New"/>
          <w:color w:val="000000"/>
          <w:shd w:val="clear" w:color="auto" w:fill="FFFFFF"/>
        </w:rPr>
        <w:t>  NVIC_ST_RELOAD_R = period-1;// reload value</w:t>
      </w:r>
      <w:r>
        <w:rPr>
          <w:rFonts w:ascii="Courier New" w:hAnsi="Courier New" w:cs="Courier New"/>
          <w:color w:val="000000"/>
        </w:rPr>
        <w:br/>
      </w:r>
      <w:r>
        <w:rPr>
          <w:rFonts w:ascii="Courier New" w:hAnsi="Courier New" w:cs="Courier New"/>
          <w:color w:val="000000"/>
          <w:shd w:val="clear" w:color="auto" w:fill="FFFFFF"/>
        </w:rPr>
        <w:t>  NVIC_ST_CURRENT_R = 0;      // any write to current clears it</w:t>
      </w:r>
      <w:r>
        <w:rPr>
          <w:rFonts w:ascii="Courier New" w:hAnsi="Courier New" w:cs="Courier New"/>
          <w:color w:val="000000"/>
        </w:rPr>
        <w:br/>
      </w:r>
      <w:r>
        <w:rPr>
          <w:rFonts w:ascii="Courier New" w:hAnsi="Courier New" w:cs="Courier New"/>
          <w:color w:val="000000"/>
          <w:shd w:val="clear" w:color="auto" w:fill="FFFFFF"/>
        </w:rPr>
        <w:t>  NVIC_SYS_PRI3_R = (NVIC_SYS_PRI3_R&amp;0x00FFFFFF)|0x20000000;</w:t>
      </w:r>
      <w:r>
        <w:rPr>
          <w:rStyle w:val="apple-converted-space"/>
          <w:color w:val="000000"/>
          <w:shd w:val="clear" w:color="auto" w:fill="FFFFFF"/>
        </w:rPr>
        <w:t> </w:t>
      </w:r>
      <w:r>
        <w:rPr>
          <w:rFonts w:ascii="Courier New" w:hAnsi="Courier New" w:cs="Courier New"/>
          <w:color w:val="000000"/>
        </w:rPr>
        <w:br/>
      </w:r>
      <w:r>
        <w:rPr>
          <w:rFonts w:ascii="Courier New" w:hAnsi="Courier New" w:cs="Courier New"/>
          <w:color w:val="000000"/>
          <w:shd w:val="clear" w:color="auto" w:fill="FFFFFF"/>
        </w:rPr>
        <w:t>// priority 1</w:t>
      </w:r>
      <w:r>
        <w:rPr>
          <w:rFonts w:ascii="Courier New" w:hAnsi="Courier New" w:cs="Courier New"/>
          <w:color w:val="000000"/>
        </w:rPr>
        <w:br/>
      </w:r>
      <w:r>
        <w:rPr>
          <w:rFonts w:ascii="Courier New" w:hAnsi="Courier New" w:cs="Courier New"/>
          <w:color w:val="000000"/>
          <w:shd w:val="clear" w:color="auto" w:fill="FFFFFF"/>
        </w:rPr>
        <w:t xml:space="preserve">  NVIC_ST_CTRL_R = 0x0007; // </w:t>
      </w:r>
      <w:proofErr w:type="spellStart"/>
      <w:r>
        <w:rPr>
          <w:rFonts w:ascii="Courier New" w:hAnsi="Courier New" w:cs="Courier New"/>
          <w:color w:val="000000"/>
          <w:shd w:val="clear" w:color="auto" w:fill="FFFFFF"/>
        </w:rPr>
        <w:t>enable,core</w:t>
      </w:r>
      <w:proofErr w:type="spellEnd"/>
      <w:r>
        <w:rPr>
          <w:rFonts w:ascii="Courier New" w:hAnsi="Courier New" w:cs="Courier New"/>
          <w:color w:val="000000"/>
          <w:shd w:val="clear" w:color="auto" w:fill="FFFFFF"/>
        </w:rPr>
        <w:t xml:space="preserve"> clock, and interrupts</w:t>
      </w:r>
      <w:r>
        <w:rPr>
          <w:rFonts w:ascii="Courier New" w:hAnsi="Courier New" w:cs="Courier New"/>
          <w:color w:val="000000"/>
        </w:rPr>
        <w:br/>
      </w:r>
      <w:r>
        <w:rPr>
          <w:rFonts w:ascii="Courier New" w:hAnsi="Courier New" w:cs="Courier New"/>
          <w:color w:val="000000"/>
          <w:shd w:val="clear" w:color="auto" w:fill="FFFFFF"/>
        </w:rPr>
        <w:t>}</w:t>
      </w:r>
    </w:p>
    <w:p w:rsidR="00800652" w:rsidRDefault="00800652" w:rsidP="00461A40">
      <w:pPr>
        <w:rPr>
          <w:rFonts w:ascii="Courier New" w:hAnsi="Courier New" w:cs="Courier New"/>
          <w:color w:val="000000"/>
          <w:shd w:val="clear" w:color="auto" w:fill="FFFFFF"/>
        </w:rPr>
      </w:pPr>
      <w:r>
        <w:rPr>
          <w:rFonts w:ascii="Courier New" w:hAnsi="Courier New" w:cs="Courier New"/>
          <w:color w:val="000000"/>
          <w:shd w:val="clear" w:color="auto" w:fill="FFFFFF"/>
        </w:rPr>
        <w:t>// **************</w:t>
      </w:r>
      <w:proofErr w:type="spellStart"/>
      <w:r>
        <w:rPr>
          <w:rFonts w:ascii="Courier New" w:hAnsi="Courier New" w:cs="Courier New"/>
          <w:color w:val="000000"/>
          <w:shd w:val="clear" w:color="auto" w:fill="FFFFFF"/>
        </w:rPr>
        <w:t>DAC_Out</w:t>
      </w:r>
      <w:proofErr w:type="spellEnd"/>
      <w:r>
        <w:rPr>
          <w:rFonts w:ascii="Courier New" w:hAnsi="Courier New" w:cs="Courier New"/>
          <w:color w:val="000000"/>
          <w:shd w:val="clear" w:color="auto" w:fill="FFFFFF"/>
        </w:rPr>
        <w:t>*********************</w:t>
      </w:r>
      <w:r>
        <w:rPr>
          <w:rFonts w:ascii="Courier New" w:hAnsi="Courier New" w:cs="Courier New"/>
          <w:color w:val="000000"/>
        </w:rPr>
        <w:br/>
      </w:r>
      <w:r>
        <w:rPr>
          <w:rFonts w:ascii="Courier New" w:hAnsi="Courier New" w:cs="Courier New"/>
          <w:color w:val="000000"/>
          <w:shd w:val="clear" w:color="auto" w:fill="FFFFFF"/>
        </w:rPr>
        <w:t>// output to DAC</w:t>
      </w:r>
      <w:r>
        <w:rPr>
          <w:rFonts w:ascii="Courier New" w:hAnsi="Courier New" w:cs="Courier New"/>
          <w:color w:val="000000"/>
        </w:rPr>
        <w:br/>
      </w:r>
      <w:r>
        <w:rPr>
          <w:rFonts w:ascii="Courier New" w:hAnsi="Courier New" w:cs="Courier New"/>
          <w:color w:val="000000"/>
          <w:shd w:val="clear" w:color="auto" w:fill="FFFFFF"/>
        </w:rPr>
        <w:t>// Input: 3-bit data, 0 to 7</w:t>
      </w:r>
      <w:r>
        <w:rPr>
          <w:rFonts w:ascii="Courier New" w:hAnsi="Courier New" w:cs="Courier New"/>
          <w:color w:val="000000"/>
        </w:rPr>
        <w:br/>
      </w:r>
      <w:r>
        <w:rPr>
          <w:rFonts w:ascii="Courier New" w:hAnsi="Courier New" w:cs="Courier New"/>
          <w:color w:val="000000"/>
          <w:shd w:val="clear" w:color="auto" w:fill="FFFFFF"/>
        </w:rPr>
        <w:t>// Output: none</w:t>
      </w:r>
    </w:p>
    <w:p w:rsidR="00800652" w:rsidRDefault="00800652" w:rsidP="00461A40">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void </w:t>
      </w:r>
      <w:proofErr w:type="spellStart"/>
      <w:r>
        <w:rPr>
          <w:rFonts w:ascii="Courier New" w:hAnsi="Courier New" w:cs="Courier New"/>
          <w:color w:val="000000"/>
          <w:shd w:val="clear" w:color="auto" w:fill="FFFFFF"/>
        </w:rPr>
        <w:t>DAC_</w:t>
      </w:r>
      <w:proofErr w:type="gramStart"/>
      <w:r>
        <w:rPr>
          <w:rFonts w:ascii="Courier New" w:hAnsi="Courier New" w:cs="Courier New"/>
          <w:color w:val="000000"/>
          <w:shd w:val="clear" w:color="auto" w:fill="FFFFFF"/>
        </w:rPr>
        <w:t>Out</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unsigned long data){</w:t>
      </w:r>
      <w:r>
        <w:rPr>
          <w:rFonts w:ascii="Courier New" w:hAnsi="Courier New" w:cs="Courier New"/>
          <w:color w:val="000000"/>
          <w:shd w:val="clear" w:color="auto" w:fill="FFFFFF"/>
        </w:rPr>
        <w:br/>
        <w:t> </w:t>
      </w:r>
      <w:r>
        <w:rPr>
          <w:rStyle w:val="apple-converted-space"/>
          <w:color w:val="000000"/>
          <w:shd w:val="clear" w:color="auto" w:fill="FFFFFF"/>
        </w:rPr>
        <w:t> </w:t>
      </w:r>
      <w:r>
        <w:rPr>
          <w:rFonts w:ascii="Courier New" w:hAnsi="Courier New" w:cs="Courier New"/>
          <w:color w:val="000000"/>
          <w:shd w:val="clear" w:color="auto" w:fill="FFFFFF"/>
        </w:rPr>
        <w:t>GPIO_PORTB_DATA_R = data;</w:t>
      </w:r>
      <w:r>
        <w:rPr>
          <w:rFonts w:ascii="Courier New" w:hAnsi="Courier New" w:cs="Courier New"/>
          <w:color w:val="000000"/>
          <w:shd w:val="clear" w:color="auto" w:fill="FFFFFF"/>
        </w:rPr>
        <w:br/>
        <w:t>}</w:t>
      </w:r>
    </w:p>
    <w:p w:rsidR="00800652" w:rsidRDefault="00800652" w:rsidP="00461A40">
      <w:pPr>
        <w:rPr>
          <w:rFonts w:ascii="Courier New" w:hAnsi="Courier New" w:cs="Courier New"/>
          <w:color w:val="181512"/>
          <w:shd w:val="clear" w:color="auto" w:fill="FFFFFF"/>
        </w:rPr>
      </w:pPr>
      <w:r>
        <w:rPr>
          <w:rFonts w:ascii="Courier New" w:hAnsi="Courier New" w:cs="Courier New"/>
          <w:color w:val="000000"/>
          <w:shd w:val="clear" w:color="auto" w:fill="FFFFFF"/>
        </w:rPr>
        <w:t>// the sound frequency will be (interrupt frequency)</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size of the table)</w:t>
      </w:r>
      <w:r>
        <w:rPr>
          <w:rFonts w:ascii="Courier New" w:hAnsi="Courier New" w:cs="Courier New"/>
          <w:color w:val="000000"/>
          <w:shd w:val="clear" w:color="auto" w:fill="FFFFFF"/>
        </w:rPr>
        <w:br/>
      </w:r>
      <w:r>
        <w:rPr>
          <w:rFonts w:ascii="Courier New" w:hAnsi="Courier New" w:cs="Courier New"/>
          <w:color w:val="181512"/>
          <w:shd w:val="clear" w:color="auto" w:fill="FFFFFF"/>
        </w:rPr>
        <w:t>void</w:t>
      </w:r>
      <w:r>
        <w:rPr>
          <w:rStyle w:val="apple-converted-space"/>
          <w:color w:val="181512"/>
          <w:shd w:val="clear" w:color="auto" w:fill="FFFFFF"/>
        </w:rPr>
        <w:t> </w:t>
      </w:r>
      <w:proofErr w:type="spellStart"/>
      <w:r>
        <w:rPr>
          <w:rFonts w:ascii="Courier New" w:hAnsi="Courier New" w:cs="Courier New"/>
          <w:color w:val="000000"/>
          <w:shd w:val="clear" w:color="auto" w:fill="FFFFFF"/>
        </w:rPr>
        <w:t>SysTick_Handler</w:t>
      </w:r>
      <w:proofErr w:type="spellEnd"/>
      <w:r>
        <w:rPr>
          <w:rFonts w:ascii="Courier New" w:hAnsi="Courier New" w:cs="Courier New"/>
          <w:color w:val="181512"/>
          <w:shd w:val="clear" w:color="auto" w:fill="FFFFFF"/>
        </w:rPr>
        <w:t>(void){</w:t>
      </w:r>
      <w:r>
        <w:rPr>
          <w:rFonts w:ascii="Courier New" w:hAnsi="Courier New" w:cs="Courier New"/>
          <w:color w:val="181512"/>
          <w:shd w:val="clear" w:color="auto" w:fill="FFFFFF"/>
        </w:rPr>
        <w:br/>
        <w:t>  Index = (Index+1)&amp;0x0F;      // 4,5,6,7,7,7,6,5,4,3,2,1,1,1,2,3... </w:t>
      </w:r>
      <w:r>
        <w:rPr>
          <w:rFonts w:ascii="Courier New" w:hAnsi="Courier New" w:cs="Courier New"/>
          <w:color w:val="181512"/>
          <w:shd w:val="clear" w:color="auto" w:fill="FFFFFF"/>
        </w:rPr>
        <w:br/>
        <w:t xml:space="preserve">  </w:t>
      </w:r>
      <w:proofErr w:type="spellStart"/>
      <w:r>
        <w:rPr>
          <w:rFonts w:ascii="Courier New" w:hAnsi="Courier New" w:cs="Courier New"/>
          <w:color w:val="181512"/>
          <w:shd w:val="clear" w:color="auto" w:fill="FFFFFF"/>
        </w:rPr>
        <w:t>DAC_Out</w:t>
      </w:r>
      <w:proofErr w:type="spellEnd"/>
      <w:r>
        <w:rPr>
          <w:rFonts w:ascii="Courier New" w:hAnsi="Courier New" w:cs="Courier New"/>
          <w:color w:val="181512"/>
          <w:shd w:val="clear" w:color="auto" w:fill="FFFFFF"/>
        </w:rPr>
        <w:t>(</w:t>
      </w:r>
      <w:proofErr w:type="spellStart"/>
      <w:r>
        <w:rPr>
          <w:rFonts w:ascii="Courier New" w:hAnsi="Courier New" w:cs="Courier New"/>
          <w:color w:val="181512"/>
          <w:shd w:val="clear" w:color="auto" w:fill="FFFFFF"/>
        </w:rPr>
        <w:t>SineWave</w:t>
      </w:r>
      <w:proofErr w:type="spellEnd"/>
      <w:r>
        <w:rPr>
          <w:rFonts w:ascii="Courier New" w:hAnsi="Courier New" w:cs="Courier New"/>
          <w:color w:val="181512"/>
          <w:shd w:val="clear" w:color="auto" w:fill="FFFFFF"/>
        </w:rPr>
        <w:t>[Index]);    // output one value each interrupt</w:t>
      </w:r>
      <w:r>
        <w:rPr>
          <w:rFonts w:ascii="Courier New" w:hAnsi="Courier New" w:cs="Courier New"/>
          <w:color w:val="181512"/>
          <w:shd w:val="clear" w:color="auto" w:fill="FFFFFF"/>
        </w:rPr>
        <w:br/>
        <w:t>}</w:t>
      </w:r>
    </w:p>
    <w:p w:rsidR="00800652" w:rsidRDefault="00800652" w:rsidP="00461A40">
      <w:pPr>
        <w:rPr>
          <w:rFonts w:ascii="Courier New" w:hAnsi="Courier New" w:cs="Courier New"/>
          <w:color w:val="000000"/>
          <w:shd w:val="clear" w:color="auto" w:fill="FFFFFF"/>
        </w:rPr>
      </w:pPr>
      <w:r>
        <w:rPr>
          <w:rFonts w:ascii="Courier New" w:hAnsi="Courier New" w:cs="Courier New"/>
          <w:color w:val="181512"/>
          <w:shd w:val="clear" w:color="auto" w:fill="FFFFFF"/>
        </w:rPr>
        <w:t>void main(void</w:t>
      </w:r>
      <w:proofErr w:type="gramStart"/>
      <w:r>
        <w:rPr>
          <w:rFonts w:ascii="Courier New" w:hAnsi="Courier New" w:cs="Courier New"/>
          <w:color w:val="181512"/>
          <w:shd w:val="clear" w:color="auto" w:fill="FFFFFF"/>
        </w:rPr>
        <w:t>){</w:t>
      </w:r>
      <w:proofErr w:type="gramEnd"/>
      <w:r>
        <w:rPr>
          <w:rFonts w:ascii="Courier New" w:hAnsi="Courier New" w:cs="Courier New"/>
          <w:color w:val="181512"/>
          <w:shd w:val="clear" w:color="auto" w:fill="FFFFFF"/>
        </w:rPr>
        <w:br/>
        <w:t xml:space="preserve">  </w:t>
      </w:r>
      <w:proofErr w:type="spellStart"/>
      <w:r>
        <w:rPr>
          <w:rFonts w:ascii="Courier New" w:hAnsi="Courier New" w:cs="Courier New"/>
          <w:color w:val="181512"/>
          <w:shd w:val="clear" w:color="auto" w:fill="FFFFFF"/>
        </w:rPr>
        <w:t>PLL_Init</w:t>
      </w:r>
      <w:proofErr w:type="spellEnd"/>
      <w:r>
        <w:rPr>
          <w:rFonts w:ascii="Courier New" w:hAnsi="Courier New" w:cs="Courier New"/>
          <w:color w:val="181512"/>
          <w:shd w:val="clear" w:color="auto" w:fill="FFFFFF"/>
        </w:rPr>
        <w:t>();          // bus clock at 80 MHz</w:t>
      </w:r>
      <w:r>
        <w:rPr>
          <w:rFonts w:ascii="Courier New" w:hAnsi="Courier New" w:cs="Courier New"/>
          <w:color w:val="181512"/>
          <w:shd w:val="clear" w:color="auto" w:fill="FFFFFF"/>
        </w:rPr>
        <w:br/>
        <w:t xml:space="preserve">  </w:t>
      </w:r>
      <w:proofErr w:type="spellStart"/>
      <w:r>
        <w:rPr>
          <w:rFonts w:ascii="Courier New" w:hAnsi="Courier New" w:cs="Courier New"/>
          <w:color w:val="181512"/>
          <w:shd w:val="clear" w:color="auto" w:fill="FFFFFF"/>
        </w:rPr>
        <w:t>Switch_Init</w:t>
      </w:r>
      <w:proofErr w:type="spellEnd"/>
      <w:r>
        <w:rPr>
          <w:rFonts w:ascii="Courier New" w:hAnsi="Courier New" w:cs="Courier New"/>
          <w:color w:val="181512"/>
          <w:shd w:val="clear" w:color="auto" w:fill="FFFFFF"/>
        </w:rPr>
        <w:t>();       // Port F is onboard switches, LEDs, profiling</w:t>
      </w:r>
      <w:r>
        <w:rPr>
          <w:rFonts w:ascii="Courier New" w:hAnsi="Courier New" w:cs="Courier New"/>
          <w:color w:val="181512"/>
          <w:shd w:val="clear" w:color="auto" w:fill="FFFFFF"/>
        </w:rPr>
        <w:br/>
        <w:t xml:space="preserve">  </w:t>
      </w:r>
      <w:proofErr w:type="spellStart"/>
      <w:r>
        <w:rPr>
          <w:rFonts w:ascii="Courier New" w:hAnsi="Courier New" w:cs="Courier New"/>
          <w:color w:val="181512"/>
          <w:shd w:val="clear" w:color="auto" w:fill="FFFFFF"/>
        </w:rPr>
        <w:t>Sound_Init</w:t>
      </w:r>
      <w:proofErr w:type="spellEnd"/>
      <w:r>
        <w:rPr>
          <w:rFonts w:ascii="Courier New" w:hAnsi="Courier New" w:cs="Courier New"/>
          <w:color w:val="181512"/>
          <w:shd w:val="clear" w:color="auto" w:fill="FFFFFF"/>
        </w:rPr>
        <w:t xml:space="preserve">(50000);   // initialize </w:t>
      </w:r>
      <w:proofErr w:type="spellStart"/>
      <w:r>
        <w:rPr>
          <w:rFonts w:ascii="Courier New" w:hAnsi="Courier New" w:cs="Courier New"/>
          <w:color w:val="181512"/>
          <w:shd w:val="clear" w:color="auto" w:fill="FFFFFF"/>
        </w:rPr>
        <w:t>SysTick</w:t>
      </w:r>
      <w:proofErr w:type="spellEnd"/>
      <w:r>
        <w:rPr>
          <w:rFonts w:ascii="Courier New" w:hAnsi="Courier New" w:cs="Courier New"/>
          <w:color w:val="181512"/>
          <w:shd w:val="clear" w:color="auto" w:fill="FFFFFF"/>
        </w:rPr>
        <w:t xml:space="preserve"> timer, 1.6kHz</w:t>
      </w:r>
      <w:r>
        <w:rPr>
          <w:rFonts w:ascii="Courier New" w:hAnsi="Courier New" w:cs="Courier New"/>
          <w:color w:val="181512"/>
          <w:shd w:val="clear" w:color="auto" w:fill="FFFFFF"/>
        </w:rPr>
        <w:br/>
      </w:r>
      <w:r>
        <w:rPr>
          <w:rFonts w:ascii="Courier New" w:hAnsi="Courier New" w:cs="Courier New"/>
          <w:color w:val="000000"/>
          <w:shd w:val="clear" w:color="auto" w:fill="FFFFFF"/>
        </w:rPr>
        <w:t>  while(1){ }</w:t>
      </w:r>
      <w:r>
        <w:rPr>
          <w:rFonts w:ascii="Courier New" w:hAnsi="Courier New" w:cs="Courier New"/>
          <w:color w:val="000000"/>
          <w:shd w:val="clear" w:color="auto" w:fill="FFFFFF"/>
        </w:rPr>
        <w:br/>
        <w:t>}</w:t>
      </w:r>
    </w:p>
    <w:p w:rsidR="00800652" w:rsidRPr="00800652" w:rsidRDefault="00800652" w:rsidP="00461A40">
      <w:pPr>
        <w:rPr>
          <w:sz w:val="20"/>
        </w:rPr>
      </w:pPr>
      <w:bookmarkStart w:id="0" w:name="_GoBack"/>
      <w:r w:rsidRPr="00800652">
        <w:rPr>
          <w:rStyle w:val="Emphasis"/>
          <w:rFonts w:ascii="Verdana" w:hAnsi="Verdana"/>
          <w:color w:val="3C3C3C"/>
          <w:sz w:val="18"/>
          <w:shd w:val="clear" w:color="auto" w:fill="FFFFFF"/>
        </w:rPr>
        <w:t>Program 13.1. The periodic interrupt outputs one value to the DAC.</w:t>
      </w:r>
    </w:p>
    <w:bookmarkEnd w:id="0"/>
    <w:p w:rsidR="00581BD8" w:rsidRDefault="00581BD8" w:rsidP="00461A40">
      <w:pPr>
        <w:rPr>
          <w:b/>
          <w:sz w:val="24"/>
        </w:rPr>
      </w:pPr>
      <w:r>
        <w:rPr>
          <w:b/>
          <w:sz w:val="24"/>
        </w:rPr>
        <w:t>Miscellaneous</w:t>
      </w:r>
    </w:p>
    <w:p w:rsidR="00581BD8" w:rsidRDefault="00581BD8" w:rsidP="00461A40">
      <w:pPr>
        <w:rPr>
          <w:sz w:val="24"/>
        </w:rPr>
      </w:pPr>
      <w:r>
        <w:rPr>
          <w:sz w:val="24"/>
        </w:rPr>
        <w:t>Let N be the size of the table, then the pitch will be the interrupt rate divided by N:</w:t>
      </w:r>
    </w:p>
    <w:p w:rsidR="00581BD8" w:rsidRPr="00581BD8" w:rsidRDefault="00581BD8" w:rsidP="00461A40">
      <w:pPr>
        <w:rPr>
          <w:sz w:val="24"/>
        </w:rPr>
      </w:pPr>
      <m:oMathPara>
        <m:oMath>
          <m:r>
            <w:rPr>
              <w:rFonts w:ascii="Cambria Math" w:hAnsi="Cambria Math"/>
              <w:sz w:val="24"/>
            </w:rPr>
            <m:t>frequency=</m:t>
          </m:r>
          <m:f>
            <m:fPr>
              <m:ctrlPr>
                <w:rPr>
                  <w:rFonts w:ascii="Cambria Math" w:hAnsi="Cambria Math"/>
                  <w:i/>
                  <w:sz w:val="24"/>
                </w:rPr>
              </m:ctrlPr>
            </m:fPr>
            <m:num>
              <m:r>
                <w:rPr>
                  <w:rFonts w:ascii="Cambria Math" w:hAnsi="Cambria Math"/>
                  <w:sz w:val="24"/>
                </w:rPr>
                <m:t>80,000,000MHz</m:t>
              </m:r>
            </m:num>
            <m:den>
              <m:r>
                <w:rPr>
                  <w:rFonts w:ascii="Cambria Math" w:hAnsi="Cambria Math"/>
                  <w:sz w:val="24"/>
                </w:rPr>
                <m:t>(NVIC</m:t>
              </m:r>
              <m:r>
                <m:rPr>
                  <m:lit/>
                </m:rPr>
                <w:rPr>
                  <w:rFonts w:ascii="Cambria Math" w:hAnsi="Cambria Math"/>
                  <w:sz w:val="24"/>
                </w:rPr>
                <m:t>_</m:t>
              </m:r>
              <m:r>
                <w:rPr>
                  <w:rFonts w:ascii="Cambria Math" w:hAnsi="Cambria Math"/>
                  <w:sz w:val="24"/>
                </w:rPr>
                <m:t>ST</m:t>
              </m:r>
              <m:r>
                <m:rPr>
                  <m:lit/>
                </m:rPr>
                <w:rPr>
                  <w:rFonts w:ascii="Cambria Math" w:hAnsi="Cambria Math"/>
                  <w:sz w:val="24"/>
                </w:rPr>
                <m:t>_</m:t>
              </m:r>
              <m:r>
                <w:rPr>
                  <w:rFonts w:ascii="Cambria Math" w:hAnsi="Cambria Math"/>
                  <w:sz w:val="24"/>
                </w:rPr>
                <m:t>RELOAD</m:t>
              </m:r>
              <m:r>
                <m:rPr>
                  <m:lit/>
                </m:rPr>
                <w:rPr>
                  <w:rFonts w:ascii="Cambria Math" w:hAnsi="Cambria Math"/>
                  <w:sz w:val="24"/>
                </w:rPr>
                <m:t>_</m:t>
              </m:r>
              <m:r>
                <w:rPr>
                  <w:rFonts w:ascii="Cambria Math" w:hAnsi="Cambria Math"/>
                  <w:sz w:val="24"/>
                </w:rPr>
                <m:t>R+1)*N</m:t>
              </m:r>
            </m:den>
          </m:f>
        </m:oMath>
      </m:oMathPara>
    </w:p>
    <w:sectPr w:rsidR="00581BD8" w:rsidRPr="00581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D57"/>
    <w:multiLevelType w:val="hybridMultilevel"/>
    <w:tmpl w:val="79E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B6CA0"/>
    <w:multiLevelType w:val="hybridMultilevel"/>
    <w:tmpl w:val="B182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A7F6D"/>
    <w:multiLevelType w:val="hybridMultilevel"/>
    <w:tmpl w:val="E272E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26726"/>
    <w:multiLevelType w:val="hybridMultilevel"/>
    <w:tmpl w:val="FDF6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5395E"/>
    <w:multiLevelType w:val="hybridMultilevel"/>
    <w:tmpl w:val="5C10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77"/>
    <w:rsid w:val="00086C84"/>
    <w:rsid w:val="00097A2B"/>
    <w:rsid w:val="000D3391"/>
    <w:rsid w:val="000E0C80"/>
    <w:rsid w:val="00134619"/>
    <w:rsid w:val="00137D14"/>
    <w:rsid w:val="00140D02"/>
    <w:rsid w:val="002603D6"/>
    <w:rsid w:val="00262278"/>
    <w:rsid w:val="00377EAD"/>
    <w:rsid w:val="003B0240"/>
    <w:rsid w:val="003B623A"/>
    <w:rsid w:val="00452EBA"/>
    <w:rsid w:val="00461A40"/>
    <w:rsid w:val="0048778E"/>
    <w:rsid w:val="004E64FE"/>
    <w:rsid w:val="00566CC0"/>
    <w:rsid w:val="00581BD8"/>
    <w:rsid w:val="005B1D40"/>
    <w:rsid w:val="005C4CE7"/>
    <w:rsid w:val="006F3D0A"/>
    <w:rsid w:val="006F5EAD"/>
    <w:rsid w:val="00796495"/>
    <w:rsid w:val="007C37B2"/>
    <w:rsid w:val="00800652"/>
    <w:rsid w:val="008902B7"/>
    <w:rsid w:val="008A7236"/>
    <w:rsid w:val="008B1E0A"/>
    <w:rsid w:val="008B3D65"/>
    <w:rsid w:val="008E4666"/>
    <w:rsid w:val="008F2DBD"/>
    <w:rsid w:val="00920A87"/>
    <w:rsid w:val="00923BA6"/>
    <w:rsid w:val="009E2EEF"/>
    <w:rsid w:val="00A26780"/>
    <w:rsid w:val="00AF7EF2"/>
    <w:rsid w:val="00B044CA"/>
    <w:rsid w:val="00B45DC7"/>
    <w:rsid w:val="00B842A0"/>
    <w:rsid w:val="00BA4DE0"/>
    <w:rsid w:val="00BD6A25"/>
    <w:rsid w:val="00D040C1"/>
    <w:rsid w:val="00D7767E"/>
    <w:rsid w:val="00DD2777"/>
    <w:rsid w:val="00F2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ABABF"/>
  <w15:chartTrackingRefBased/>
  <w15:docId w15:val="{5B0D1030-9884-4F6F-A4FD-3CB1E278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C1"/>
    <w:pPr>
      <w:ind w:left="720"/>
      <w:contextualSpacing/>
    </w:pPr>
  </w:style>
  <w:style w:type="character" w:styleId="HTMLCode">
    <w:name w:val="HTML Code"/>
    <w:basedOn w:val="DefaultParagraphFont"/>
    <w:uiPriority w:val="99"/>
    <w:semiHidden/>
    <w:unhideWhenUsed/>
    <w:rsid w:val="00796495"/>
    <w:rPr>
      <w:rFonts w:ascii="Courier New" w:eastAsia="Times New Roman" w:hAnsi="Courier New" w:cs="Courier New"/>
      <w:sz w:val="20"/>
      <w:szCs w:val="20"/>
    </w:rPr>
  </w:style>
  <w:style w:type="paragraph" w:customStyle="1" w:styleId="tableheading">
    <w:name w:val="tableheading"/>
    <w:basedOn w:val="Normal"/>
    <w:rsid w:val="00137D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7D14"/>
    <w:rPr>
      <w:i/>
      <w:iCs/>
    </w:rPr>
  </w:style>
  <w:style w:type="character" w:styleId="PlaceholderText">
    <w:name w:val="Placeholder Text"/>
    <w:basedOn w:val="DefaultParagraphFont"/>
    <w:uiPriority w:val="99"/>
    <w:semiHidden/>
    <w:rsid w:val="00137D14"/>
    <w:rPr>
      <w:color w:val="808080"/>
    </w:rPr>
  </w:style>
  <w:style w:type="character" w:customStyle="1" w:styleId="apple-converted-space">
    <w:name w:val="apple-converted-space"/>
    <w:basedOn w:val="DefaultParagraphFont"/>
    <w:rsid w:val="008B3D65"/>
  </w:style>
  <w:style w:type="paragraph" w:styleId="BodyText">
    <w:name w:val="Body Text"/>
    <w:basedOn w:val="Normal"/>
    <w:link w:val="BodyTextChar"/>
    <w:uiPriority w:val="99"/>
    <w:semiHidden/>
    <w:unhideWhenUsed/>
    <w:rsid w:val="00260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603D6"/>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03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0342">
      <w:bodyDiv w:val="1"/>
      <w:marLeft w:val="0"/>
      <w:marRight w:val="0"/>
      <w:marTop w:val="0"/>
      <w:marBottom w:val="0"/>
      <w:divBdr>
        <w:top w:val="none" w:sz="0" w:space="0" w:color="auto"/>
        <w:left w:val="none" w:sz="0" w:space="0" w:color="auto"/>
        <w:bottom w:val="none" w:sz="0" w:space="0" w:color="auto"/>
        <w:right w:val="none" w:sz="0" w:space="0" w:color="auto"/>
      </w:divBdr>
    </w:div>
    <w:div w:id="60057057">
      <w:bodyDiv w:val="1"/>
      <w:marLeft w:val="0"/>
      <w:marRight w:val="0"/>
      <w:marTop w:val="0"/>
      <w:marBottom w:val="0"/>
      <w:divBdr>
        <w:top w:val="none" w:sz="0" w:space="0" w:color="auto"/>
        <w:left w:val="none" w:sz="0" w:space="0" w:color="auto"/>
        <w:bottom w:val="none" w:sz="0" w:space="0" w:color="auto"/>
        <w:right w:val="none" w:sz="0" w:space="0" w:color="auto"/>
      </w:divBdr>
    </w:div>
    <w:div w:id="463163384">
      <w:bodyDiv w:val="1"/>
      <w:marLeft w:val="0"/>
      <w:marRight w:val="0"/>
      <w:marTop w:val="0"/>
      <w:marBottom w:val="0"/>
      <w:divBdr>
        <w:top w:val="none" w:sz="0" w:space="0" w:color="auto"/>
        <w:left w:val="none" w:sz="0" w:space="0" w:color="auto"/>
        <w:bottom w:val="none" w:sz="0" w:space="0" w:color="auto"/>
        <w:right w:val="none" w:sz="0" w:space="0" w:color="auto"/>
      </w:divBdr>
    </w:div>
    <w:div w:id="581064953">
      <w:bodyDiv w:val="1"/>
      <w:marLeft w:val="0"/>
      <w:marRight w:val="0"/>
      <w:marTop w:val="0"/>
      <w:marBottom w:val="0"/>
      <w:divBdr>
        <w:top w:val="none" w:sz="0" w:space="0" w:color="auto"/>
        <w:left w:val="none" w:sz="0" w:space="0" w:color="auto"/>
        <w:bottom w:val="none" w:sz="0" w:space="0" w:color="auto"/>
        <w:right w:val="none" w:sz="0" w:space="0" w:color="auto"/>
      </w:divBdr>
    </w:div>
    <w:div w:id="759176926">
      <w:bodyDiv w:val="1"/>
      <w:marLeft w:val="0"/>
      <w:marRight w:val="0"/>
      <w:marTop w:val="0"/>
      <w:marBottom w:val="0"/>
      <w:divBdr>
        <w:top w:val="none" w:sz="0" w:space="0" w:color="auto"/>
        <w:left w:val="none" w:sz="0" w:space="0" w:color="auto"/>
        <w:bottom w:val="none" w:sz="0" w:space="0" w:color="auto"/>
        <w:right w:val="none" w:sz="0" w:space="0" w:color="auto"/>
      </w:divBdr>
    </w:div>
    <w:div w:id="833028144">
      <w:bodyDiv w:val="1"/>
      <w:marLeft w:val="0"/>
      <w:marRight w:val="0"/>
      <w:marTop w:val="0"/>
      <w:marBottom w:val="0"/>
      <w:divBdr>
        <w:top w:val="none" w:sz="0" w:space="0" w:color="auto"/>
        <w:left w:val="none" w:sz="0" w:space="0" w:color="auto"/>
        <w:bottom w:val="none" w:sz="0" w:space="0" w:color="auto"/>
        <w:right w:val="none" w:sz="0" w:space="0" w:color="auto"/>
      </w:divBdr>
    </w:div>
    <w:div w:id="1125463386">
      <w:bodyDiv w:val="1"/>
      <w:marLeft w:val="0"/>
      <w:marRight w:val="0"/>
      <w:marTop w:val="0"/>
      <w:marBottom w:val="0"/>
      <w:divBdr>
        <w:top w:val="none" w:sz="0" w:space="0" w:color="auto"/>
        <w:left w:val="none" w:sz="0" w:space="0" w:color="auto"/>
        <w:bottom w:val="none" w:sz="0" w:space="0" w:color="auto"/>
        <w:right w:val="none" w:sz="0" w:space="0" w:color="auto"/>
      </w:divBdr>
    </w:div>
    <w:div w:id="1352301384">
      <w:bodyDiv w:val="1"/>
      <w:marLeft w:val="0"/>
      <w:marRight w:val="0"/>
      <w:marTop w:val="0"/>
      <w:marBottom w:val="0"/>
      <w:divBdr>
        <w:top w:val="none" w:sz="0" w:space="0" w:color="auto"/>
        <w:left w:val="none" w:sz="0" w:space="0" w:color="auto"/>
        <w:bottom w:val="none" w:sz="0" w:space="0" w:color="auto"/>
        <w:right w:val="none" w:sz="0" w:space="0" w:color="auto"/>
      </w:divBdr>
    </w:div>
    <w:div w:id="1534147097">
      <w:bodyDiv w:val="1"/>
      <w:marLeft w:val="0"/>
      <w:marRight w:val="0"/>
      <w:marTop w:val="0"/>
      <w:marBottom w:val="0"/>
      <w:divBdr>
        <w:top w:val="none" w:sz="0" w:space="0" w:color="auto"/>
        <w:left w:val="none" w:sz="0" w:space="0" w:color="auto"/>
        <w:bottom w:val="none" w:sz="0" w:space="0" w:color="auto"/>
        <w:right w:val="none" w:sz="0" w:space="0" w:color="auto"/>
      </w:divBdr>
    </w:div>
    <w:div w:id="1754548582">
      <w:bodyDiv w:val="1"/>
      <w:marLeft w:val="0"/>
      <w:marRight w:val="0"/>
      <w:marTop w:val="0"/>
      <w:marBottom w:val="0"/>
      <w:divBdr>
        <w:top w:val="none" w:sz="0" w:space="0" w:color="auto"/>
        <w:left w:val="none" w:sz="0" w:space="0" w:color="auto"/>
        <w:bottom w:val="none" w:sz="0" w:space="0" w:color="auto"/>
        <w:right w:val="none" w:sz="0" w:space="0" w:color="auto"/>
      </w:divBdr>
    </w:div>
    <w:div w:id="1968930443">
      <w:bodyDiv w:val="1"/>
      <w:marLeft w:val="0"/>
      <w:marRight w:val="0"/>
      <w:marTop w:val="0"/>
      <w:marBottom w:val="0"/>
      <w:divBdr>
        <w:top w:val="none" w:sz="0" w:space="0" w:color="auto"/>
        <w:left w:val="none" w:sz="0" w:space="0" w:color="auto"/>
        <w:bottom w:val="none" w:sz="0" w:space="0" w:color="auto"/>
        <w:right w:val="none" w:sz="0" w:space="0" w:color="auto"/>
      </w:divBdr>
      <w:divsChild>
        <w:div w:id="2126852426">
          <w:marLeft w:val="0"/>
          <w:marRight w:val="0"/>
          <w:marTop w:val="0"/>
          <w:marBottom w:val="225"/>
          <w:divBdr>
            <w:top w:val="none" w:sz="0" w:space="0" w:color="auto"/>
            <w:left w:val="none" w:sz="0" w:space="0" w:color="auto"/>
            <w:bottom w:val="single" w:sz="6" w:space="11" w:color="DDDDDD"/>
            <w:right w:val="none" w:sz="0" w:space="0" w:color="auto"/>
          </w:divBdr>
        </w:div>
        <w:div w:id="174661227">
          <w:marLeft w:val="0"/>
          <w:marRight w:val="0"/>
          <w:marTop w:val="0"/>
          <w:marBottom w:val="225"/>
          <w:divBdr>
            <w:top w:val="none" w:sz="0" w:space="0" w:color="auto"/>
            <w:left w:val="none" w:sz="0" w:space="0" w:color="auto"/>
            <w:bottom w:val="single" w:sz="6" w:space="11" w:color="DDDDDD"/>
            <w:right w:val="none" w:sz="0" w:space="0" w:color="auto"/>
          </w:divBdr>
        </w:div>
      </w:divsChild>
    </w:div>
    <w:div w:id="20584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1871</TotalTime>
  <Pages>7</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Liang</cp:lastModifiedBy>
  <cp:revision>21</cp:revision>
  <dcterms:created xsi:type="dcterms:W3CDTF">2015-11-23T00:29:00Z</dcterms:created>
  <dcterms:modified xsi:type="dcterms:W3CDTF">2015-12-20T23:57:00Z</dcterms:modified>
</cp:coreProperties>
</file>