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D9963"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rFonts w:ascii="Trebuchet MS" w:hAnsi="Trebuchet MS"/>
          <w:b/>
          <w:bCs/>
          <w:sz w:val="36"/>
          <w:szCs w:val="36"/>
          <w:lang w:val="en-US"/>
        </w:rPr>
        <w:t>B</w:t>
      </w:r>
      <w:r>
        <w:rPr>
          <w:rStyle w:val="Aucun"/>
          <w:b/>
          <w:bCs/>
          <w:sz w:val="36"/>
          <w:szCs w:val="36"/>
          <w:lang w:val="en-US"/>
        </w:rPr>
        <w:t>2 AUTO/RB – DA/IA – IR – TI/RT</w:t>
      </w:r>
      <w:r>
        <w:rPr>
          <w:rStyle w:val="Aucun"/>
          <w:sz w:val="36"/>
          <w:szCs w:val="36"/>
          <w:lang w:val="en-US"/>
        </w:rPr>
        <w:t> </w:t>
      </w:r>
    </w:p>
    <w:p w14:paraId="02225225"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b/>
          <w:bCs/>
          <w:sz w:val="36"/>
          <w:szCs w:val="36"/>
          <w:lang w:val="en-US"/>
        </w:rPr>
        <w:t>English Reinforcement</w:t>
      </w:r>
      <w:r>
        <w:rPr>
          <w:rStyle w:val="Aucun"/>
          <w:sz w:val="36"/>
          <w:szCs w:val="36"/>
          <w:lang w:val="en-US"/>
        </w:rPr>
        <w:t> </w:t>
      </w:r>
    </w:p>
    <w:p w14:paraId="79B60D7C"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b/>
          <w:bCs/>
          <w:sz w:val="36"/>
          <w:szCs w:val="36"/>
          <w:lang w:val="en-US"/>
        </w:rPr>
        <w:t>Q2</w:t>
      </w:r>
      <w:r>
        <w:rPr>
          <w:rStyle w:val="Aucun"/>
          <w:b/>
          <w:bCs/>
          <w:noProof/>
          <w:sz w:val="36"/>
          <w:szCs w:val="36"/>
          <w:lang w:val="en-US"/>
        </w:rPr>
        <w:drawing>
          <wp:anchor distT="57150" distB="57150" distL="57150" distR="57150" simplePos="0" relativeHeight="251659264" behindDoc="0" locked="0" layoutInCell="1" allowOverlap="1" wp14:anchorId="724B62F9" wp14:editId="5120EE55">
            <wp:simplePos x="0" y="0"/>
            <wp:positionH relativeFrom="margin">
              <wp:posOffset>2312017</wp:posOffset>
            </wp:positionH>
            <wp:positionV relativeFrom="line">
              <wp:posOffset>481753</wp:posOffset>
            </wp:positionV>
            <wp:extent cx="1496608" cy="1723328"/>
            <wp:effectExtent l="0" t="0" r="0" b="0"/>
            <wp:wrapThrough wrapText="bothSides" distL="57150" distR="57150">
              <wp:wrapPolygon edited="1">
                <wp:start x="0" y="0"/>
                <wp:lineTo x="0" y="21599"/>
                <wp:lineTo x="21600" y="21599"/>
                <wp:lineTo x="21600" y="0"/>
                <wp:lineTo x="0" y="0"/>
              </wp:wrapPolygon>
            </wp:wrapThrough>
            <wp:docPr id="1073741825" name="officeArt object" descr="De nouveaux partenaires pour le département paramédical | HENALLUX"/>
            <wp:cNvGraphicFramePr/>
            <a:graphic xmlns:a="http://schemas.openxmlformats.org/drawingml/2006/main">
              <a:graphicData uri="http://schemas.openxmlformats.org/drawingml/2006/picture">
                <pic:pic xmlns:pic="http://schemas.openxmlformats.org/drawingml/2006/picture">
                  <pic:nvPicPr>
                    <pic:cNvPr id="1073741825" name="De nouveaux partenaires pour le département paramédical | HENALLUX" descr="De nouveaux partenaires pour le département paramédical | HENALLUX"/>
                    <pic:cNvPicPr>
                      <a:picLocks noChangeAspect="1"/>
                    </pic:cNvPicPr>
                  </pic:nvPicPr>
                  <pic:blipFill>
                    <a:blip r:embed="rId7"/>
                    <a:srcRect/>
                    <a:stretch>
                      <a:fillRect/>
                    </a:stretch>
                  </pic:blipFill>
                  <pic:spPr>
                    <a:xfrm>
                      <a:off x="0" y="0"/>
                      <a:ext cx="1496608" cy="1723328"/>
                    </a:xfrm>
                    <a:prstGeom prst="rect">
                      <a:avLst/>
                    </a:prstGeom>
                    <a:ln w="12700" cap="flat">
                      <a:noFill/>
                      <a:miter lim="400000"/>
                    </a:ln>
                    <a:effectLst/>
                  </pic:spPr>
                </pic:pic>
              </a:graphicData>
            </a:graphic>
          </wp:anchor>
        </w:drawing>
      </w:r>
    </w:p>
    <w:p w14:paraId="58304928"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4F735EB8"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180594DC"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92C717F"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90AEA1B"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2C3E6E7"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507DDE45"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07C4D94F"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5D14FD1" w14:textId="77777777" w:rsidR="004B7802" w:rsidRPr="009E4799" w:rsidRDefault="00000000">
      <w:pPr>
        <w:pStyle w:val="Corps"/>
        <w:spacing w:before="100" w:after="100" w:line="240" w:lineRule="auto"/>
        <w:jc w:val="center"/>
        <w:rPr>
          <w:rStyle w:val="Aucun"/>
          <w:b/>
          <w:bCs/>
          <w:sz w:val="72"/>
          <w:szCs w:val="72"/>
          <w:u w:val="single"/>
          <w:lang w:val="en-GB"/>
        </w:rPr>
      </w:pPr>
      <w:r>
        <w:rPr>
          <w:rStyle w:val="Aucun"/>
          <w:b/>
          <w:bCs/>
          <w:sz w:val="72"/>
          <w:szCs w:val="72"/>
          <w:u w:val="single"/>
          <w:lang w:val="en-US"/>
        </w:rPr>
        <w:t>Chapter 3</w:t>
      </w:r>
    </w:p>
    <w:p w14:paraId="69EFCD87" w14:textId="77777777" w:rsidR="004B7802" w:rsidRPr="009E4799" w:rsidRDefault="00000000">
      <w:pPr>
        <w:pStyle w:val="Corps"/>
        <w:spacing w:before="100" w:after="100" w:line="240" w:lineRule="auto"/>
        <w:jc w:val="center"/>
        <w:rPr>
          <w:rStyle w:val="Aucun"/>
          <w:b/>
          <w:bCs/>
          <w:sz w:val="71"/>
          <w:szCs w:val="71"/>
          <w:lang w:val="en-GB"/>
        </w:rPr>
      </w:pPr>
      <w:r>
        <w:rPr>
          <w:rStyle w:val="Aucun"/>
          <w:b/>
          <w:bCs/>
          <w:sz w:val="71"/>
          <w:szCs w:val="71"/>
          <w:lang w:val="en-US"/>
        </w:rPr>
        <w:t>DIFFERENT WAYS TO JOB-HUNT</w:t>
      </w:r>
    </w:p>
    <w:p w14:paraId="2FACB49F"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71"/>
          <w:szCs w:val="71"/>
          <w:lang w:val="en-GB"/>
        </w:rPr>
      </w:pPr>
      <w:r>
        <w:rPr>
          <w:rStyle w:val="Aucun"/>
          <w:b/>
          <w:bCs/>
          <w:sz w:val="71"/>
          <w:szCs w:val="71"/>
          <w:lang w:val="en-US"/>
        </w:rPr>
        <w:t>LOOKING FOR A JOB</w:t>
      </w:r>
    </w:p>
    <w:p w14:paraId="0F9A05EA"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sz w:val="36"/>
          <w:szCs w:val="36"/>
          <w:lang w:val="en-US"/>
        </w:rPr>
        <w:t> </w:t>
      </w:r>
    </w:p>
    <w:p w14:paraId="22E1A6CB" w14:textId="77777777" w:rsidR="004B7802" w:rsidRDefault="004B7802">
      <w:pPr>
        <w:pStyle w:val="Corps"/>
        <w:spacing w:before="100" w:after="100" w:line="240" w:lineRule="auto"/>
        <w:jc w:val="center"/>
        <w:rPr>
          <w:rStyle w:val="Aucun"/>
          <w:rFonts w:ascii="Segoe UI" w:eastAsia="Segoe UI" w:hAnsi="Segoe UI" w:cs="Segoe UI"/>
          <w:sz w:val="24"/>
          <w:szCs w:val="24"/>
          <w:lang w:val="en-US"/>
        </w:rPr>
      </w:pPr>
    </w:p>
    <w:p w14:paraId="45C889D8"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sz w:val="36"/>
          <w:szCs w:val="36"/>
          <w:lang w:val="en-US"/>
        </w:rPr>
        <w:t> </w:t>
      </w:r>
    </w:p>
    <w:p w14:paraId="395D03FA" w14:textId="77777777" w:rsidR="004B7802" w:rsidRDefault="004B7802">
      <w:pPr>
        <w:pStyle w:val="Corps"/>
        <w:rPr>
          <w:rStyle w:val="Aucun"/>
          <w:b/>
          <w:bCs/>
          <w:sz w:val="36"/>
          <w:szCs w:val="36"/>
          <w:lang w:val="en-US"/>
        </w:rPr>
      </w:pPr>
    </w:p>
    <w:p w14:paraId="406E65DD" w14:textId="77777777" w:rsidR="004B7802" w:rsidRPr="009E4799" w:rsidRDefault="004B7802">
      <w:pPr>
        <w:pStyle w:val="Corps"/>
        <w:spacing w:before="60" w:after="60" w:line="240" w:lineRule="auto"/>
        <w:jc w:val="right"/>
        <w:rPr>
          <w:rStyle w:val="Aucun"/>
          <w:lang w:val="en-GB"/>
        </w:rPr>
      </w:pPr>
    </w:p>
    <w:p w14:paraId="6646932B" w14:textId="77777777" w:rsidR="004B7802" w:rsidRPr="009E4799" w:rsidRDefault="004B7802">
      <w:pPr>
        <w:pStyle w:val="Corps"/>
        <w:spacing w:before="60" w:after="60" w:line="240" w:lineRule="auto"/>
        <w:jc w:val="right"/>
        <w:rPr>
          <w:rStyle w:val="Aucun"/>
          <w:lang w:val="en-GB"/>
        </w:rPr>
      </w:pPr>
    </w:p>
    <w:p w14:paraId="3C88C831" w14:textId="77777777" w:rsidR="004B7802" w:rsidRPr="009E4799" w:rsidRDefault="004B7802">
      <w:pPr>
        <w:pStyle w:val="Corps"/>
        <w:spacing w:before="60" w:after="60" w:line="240" w:lineRule="auto"/>
        <w:jc w:val="right"/>
        <w:rPr>
          <w:rStyle w:val="Aucun"/>
          <w:lang w:val="en-GB"/>
        </w:rPr>
      </w:pPr>
    </w:p>
    <w:p w14:paraId="6674C508" w14:textId="77777777" w:rsidR="004B7802" w:rsidRPr="009E4799" w:rsidRDefault="004B7802">
      <w:pPr>
        <w:pStyle w:val="Corps"/>
        <w:spacing w:before="60" w:after="60" w:line="240" w:lineRule="auto"/>
        <w:jc w:val="right"/>
        <w:rPr>
          <w:rStyle w:val="Aucun"/>
          <w:lang w:val="en-GB"/>
        </w:rPr>
      </w:pPr>
    </w:p>
    <w:p w14:paraId="28B7BDD1" w14:textId="77777777" w:rsidR="004B7802" w:rsidRPr="009E4799" w:rsidRDefault="00000000">
      <w:pPr>
        <w:pStyle w:val="Corps"/>
        <w:spacing w:after="0" w:line="240" w:lineRule="auto"/>
        <w:jc w:val="right"/>
        <w:rPr>
          <w:rStyle w:val="Aucun"/>
          <w:kern w:val="36"/>
          <w:sz w:val="18"/>
          <w:szCs w:val="18"/>
          <w:lang w:val="en-GB"/>
        </w:rPr>
      </w:pPr>
      <w:r w:rsidRPr="009E4799">
        <w:rPr>
          <w:rStyle w:val="Aucun"/>
          <w:rFonts w:eastAsia="Calibri" w:cs="Calibri"/>
          <w:b/>
          <w:bCs/>
          <w:kern w:val="36"/>
          <w:sz w:val="18"/>
          <w:szCs w:val="18"/>
          <w:u w:val="single"/>
          <w:lang w:val="en-GB"/>
        </w:rPr>
        <w:t>Teachers</w:t>
      </w:r>
      <w:r w:rsidRPr="009E4799">
        <w:rPr>
          <w:rStyle w:val="Aucun"/>
          <w:rFonts w:eastAsia="Calibri" w:cs="Calibri"/>
          <w:kern w:val="36"/>
          <w:sz w:val="18"/>
          <w:szCs w:val="18"/>
          <w:lang w:val="en-GB"/>
        </w:rPr>
        <w:t>: J. De Witte &amp; S. Hayen</w:t>
      </w:r>
    </w:p>
    <w:p w14:paraId="2BF9C2B5" w14:textId="77777777" w:rsidR="004B7802" w:rsidRPr="009E4799" w:rsidRDefault="00000000">
      <w:pPr>
        <w:pStyle w:val="Corps"/>
        <w:spacing w:after="0" w:line="240" w:lineRule="auto"/>
        <w:jc w:val="right"/>
        <w:rPr>
          <w:rStyle w:val="Aucun"/>
          <w:b/>
          <w:bCs/>
          <w:kern w:val="36"/>
          <w:sz w:val="18"/>
          <w:szCs w:val="18"/>
          <w:u w:val="single"/>
          <w:lang w:val="en-GB"/>
        </w:rPr>
      </w:pPr>
      <w:r w:rsidRPr="009E4799">
        <w:rPr>
          <w:rStyle w:val="Aucun"/>
          <w:rFonts w:eastAsia="Calibri" w:cs="Calibri"/>
          <w:b/>
          <w:bCs/>
          <w:kern w:val="36"/>
          <w:sz w:val="18"/>
          <w:szCs w:val="18"/>
          <w:u w:val="single"/>
          <w:lang w:val="en-GB"/>
        </w:rPr>
        <w:t>Based on the course material by:</w:t>
      </w:r>
    </w:p>
    <w:p w14:paraId="27AF740B"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en-US"/>
        </w:rPr>
        <w:t>Denis Thomas</w:t>
      </w:r>
    </w:p>
    <w:p w14:paraId="11039F1E"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nl-NL"/>
        </w:rPr>
        <w:t>De Witte Justine</w:t>
      </w:r>
    </w:p>
    <w:p w14:paraId="52FC0290"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de-DE"/>
        </w:rPr>
        <w:t>Hayen St</w:t>
      </w:r>
      <w:r w:rsidRPr="009E4799">
        <w:rPr>
          <w:rStyle w:val="Aucun"/>
          <w:rFonts w:eastAsia="Calibri" w:cs="Calibri"/>
          <w:i/>
          <w:iCs/>
          <w:kern w:val="36"/>
          <w:sz w:val="18"/>
          <w:szCs w:val="18"/>
          <w:lang w:val="en-GB"/>
        </w:rPr>
        <w:t>éphanie</w:t>
      </w:r>
    </w:p>
    <w:p w14:paraId="28FB1ECA" w14:textId="77777777" w:rsidR="004B7802" w:rsidRPr="009E4799" w:rsidRDefault="00000000">
      <w:pPr>
        <w:pStyle w:val="Corps"/>
        <w:spacing w:after="0" w:line="240" w:lineRule="auto"/>
        <w:jc w:val="right"/>
        <w:rPr>
          <w:rStyle w:val="Aucun"/>
          <w:i/>
          <w:iCs/>
          <w:kern w:val="36"/>
          <w:sz w:val="18"/>
          <w:szCs w:val="18"/>
          <w:lang w:val="en-GB"/>
        </w:rPr>
      </w:pPr>
      <w:r w:rsidRPr="009E4799">
        <w:rPr>
          <w:rStyle w:val="Aucun"/>
          <w:rFonts w:eastAsia="Calibri" w:cs="Calibri"/>
          <w:i/>
          <w:iCs/>
          <w:kern w:val="36"/>
          <w:sz w:val="18"/>
          <w:szCs w:val="18"/>
          <w:lang w:val="en-GB"/>
        </w:rPr>
        <w:t>Hendrickx Thomas</w:t>
      </w:r>
    </w:p>
    <w:p w14:paraId="44D8E201" w14:textId="77777777" w:rsidR="004B7802" w:rsidRDefault="00000000">
      <w:pPr>
        <w:pStyle w:val="Corps"/>
        <w:spacing w:after="0" w:line="240" w:lineRule="auto"/>
        <w:jc w:val="right"/>
        <w:rPr>
          <w:rStyle w:val="Aucun"/>
          <w:i/>
          <w:iCs/>
          <w:kern w:val="36"/>
          <w:sz w:val="18"/>
          <w:szCs w:val="18"/>
        </w:rPr>
      </w:pPr>
      <w:r>
        <w:rPr>
          <w:rStyle w:val="Aucun"/>
          <w:rFonts w:eastAsia="Calibri" w:cs="Calibri"/>
          <w:i/>
          <w:iCs/>
          <w:kern w:val="36"/>
          <w:sz w:val="18"/>
          <w:szCs w:val="18"/>
        </w:rPr>
        <w:t>Léglise Florence</w:t>
      </w:r>
    </w:p>
    <w:p w14:paraId="4F632A29" w14:textId="77777777" w:rsidR="004B7802" w:rsidRDefault="00000000">
      <w:pPr>
        <w:pStyle w:val="Corps"/>
        <w:spacing w:after="0" w:line="240" w:lineRule="auto"/>
        <w:jc w:val="right"/>
        <w:rPr>
          <w:rStyle w:val="Aucun"/>
          <w:rFonts w:eastAsia="Calibri" w:cs="Calibri"/>
          <w:i/>
          <w:iCs/>
          <w:sz w:val="18"/>
          <w:szCs w:val="18"/>
        </w:rPr>
      </w:pPr>
      <w:r>
        <w:rPr>
          <w:rStyle w:val="Aucun"/>
          <w:rFonts w:eastAsia="Calibri" w:cs="Calibri"/>
          <w:i/>
          <w:iCs/>
          <w:kern w:val="36"/>
          <w:sz w:val="18"/>
          <w:szCs w:val="18"/>
          <w:lang w:val="en-US"/>
        </w:rPr>
        <w:t>Nisolle Olivia</w:t>
      </w:r>
    </w:p>
    <w:p w14:paraId="2A555305" w14:textId="77777777" w:rsidR="004B7802" w:rsidRDefault="00000000">
      <w:pPr>
        <w:pStyle w:val="Corps"/>
        <w:pBdr>
          <w:bottom w:val="single" w:sz="4" w:space="0" w:color="808080"/>
        </w:pBdr>
        <w:jc w:val="center"/>
        <w:rPr>
          <w:rStyle w:val="Aucun"/>
          <w:rFonts w:ascii="Century Gothic" w:eastAsia="Century Gothic" w:hAnsi="Century Gothic" w:cs="Century Gothic"/>
          <w:b/>
          <w:bCs/>
          <w:sz w:val="32"/>
          <w:szCs w:val="32"/>
        </w:rPr>
      </w:pPr>
      <w:r>
        <w:rPr>
          <w:rStyle w:val="Aucun"/>
          <w:rFonts w:ascii="Century Gothic" w:hAnsi="Century Gothic"/>
          <w:b/>
          <w:bCs/>
          <w:sz w:val="32"/>
          <w:szCs w:val="32"/>
          <w:lang w:val="en-US"/>
        </w:rPr>
        <w:lastRenderedPageBreak/>
        <w:t>TABLE OF CONTENTS</w:t>
      </w:r>
    </w:p>
    <w:p w14:paraId="265E9E6A"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16F019CF"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 xml:space="preserve">Introduction: Things To Bear in Mind </w:t>
      </w:r>
    </w:p>
    <w:p w14:paraId="141AD0C0"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63C71237"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Funny CV’s</w:t>
      </w:r>
    </w:p>
    <w:p w14:paraId="6712B839" w14:textId="77777777" w:rsidR="004B7802" w:rsidRDefault="004B7802">
      <w:pPr>
        <w:pStyle w:val="ListParagraph"/>
        <w:tabs>
          <w:tab w:val="left" w:pos="4032"/>
        </w:tabs>
        <w:ind w:left="1080"/>
        <w:rPr>
          <w:rStyle w:val="Aucun"/>
          <w:rFonts w:ascii="Century Gothic" w:eastAsia="Century Gothic" w:hAnsi="Century Gothic" w:cs="Century Gothic"/>
          <w:sz w:val="28"/>
          <w:szCs w:val="28"/>
          <w:lang w:val="en-US"/>
        </w:rPr>
      </w:pPr>
    </w:p>
    <w:p w14:paraId="5432404B"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Funny Cover Letters</w:t>
      </w:r>
    </w:p>
    <w:p w14:paraId="26D95211"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7A2E2153"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Online Application: the “</w:t>
      </w:r>
      <w:r>
        <w:rPr>
          <w:rStyle w:val="Aucun"/>
          <w:rFonts w:ascii="Century Gothic" w:hAnsi="Century Gothic"/>
          <w:i/>
          <w:iCs/>
          <w:sz w:val="28"/>
          <w:szCs w:val="28"/>
          <w:lang w:val="en-US"/>
        </w:rPr>
        <w:t>Indeed</w:t>
      </w:r>
      <w:r>
        <w:rPr>
          <w:rStyle w:val="Aucun"/>
          <w:rFonts w:ascii="Century Gothic" w:hAnsi="Century Gothic"/>
          <w:sz w:val="28"/>
          <w:szCs w:val="28"/>
          <w:lang w:val="en-US"/>
        </w:rPr>
        <w:t>” Example</w:t>
      </w:r>
    </w:p>
    <w:p w14:paraId="56C17479" w14:textId="77777777" w:rsidR="004B7802" w:rsidRDefault="004B7802">
      <w:pPr>
        <w:pStyle w:val="ListParagraph"/>
        <w:rPr>
          <w:rStyle w:val="Aucun"/>
          <w:rFonts w:ascii="Century Gothic" w:eastAsia="Century Gothic" w:hAnsi="Century Gothic" w:cs="Century Gothic"/>
          <w:sz w:val="28"/>
          <w:szCs w:val="28"/>
          <w:lang w:val="en-US"/>
        </w:rPr>
      </w:pPr>
    </w:p>
    <w:p w14:paraId="569E2198"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Final Debate</w:t>
      </w:r>
    </w:p>
    <w:p w14:paraId="0B7BA3AE" w14:textId="77777777" w:rsidR="004B7802" w:rsidRDefault="004B7802">
      <w:pPr>
        <w:pStyle w:val="Corps"/>
        <w:rPr>
          <w:rStyle w:val="Aucun"/>
          <w:lang w:val="en-US"/>
        </w:rPr>
      </w:pPr>
    </w:p>
    <w:p w14:paraId="21430D6C" w14:textId="77777777" w:rsidR="004B7802" w:rsidRDefault="004B7802">
      <w:pPr>
        <w:pStyle w:val="Corps"/>
        <w:rPr>
          <w:rStyle w:val="Aucun"/>
          <w:lang w:val="en-US"/>
        </w:rPr>
      </w:pPr>
    </w:p>
    <w:p w14:paraId="2466BF74" w14:textId="77777777" w:rsidR="004B7802" w:rsidRDefault="00000000">
      <w:pPr>
        <w:pStyle w:val="Corps"/>
        <w:rPr>
          <w:rStyle w:val="Aucun"/>
        </w:rPr>
      </w:pPr>
      <w:r>
        <w:rPr>
          <w:rStyle w:val="Aucun"/>
          <w:noProof/>
        </w:rPr>
        <mc:AlternateContent>
          <mc:Choice Requires="wpg">
            <w:drawing>
              <wp:anchor distT="57150" distB="57150" distL="57150" distR="57150" simplePos="0" relativeHeight="251680768" behindDoc="0" locked="0" layoutInCell="1" allowOverlap="1" wp14:anchorId="776400BA" wp14:editId="527CD535">
                <wp:simplePos x="0" y="0"/>
                <wp:positionH relativeFrom="column">
                  <wp:posOffset>1091564</wp:posOffset>
                </wp:positionH>
                <wp:positionV relativeFrom="line">
                  <wp:posOffset>121920</wp:posOffset>
                </wp:positionV>
                <wp:extent cx="3868421" cy="3159761"/>
                <wp:effectExtent l="0" t="0" r="0" b="0"/>
                <wp:wrapSquare wrapText="bothSides" distT="57150" distB="57150" distL="57150" distR="57150"/>
                <wp:docPr id="1073741828" name="officeArt object" descr="Image 28"/>
                <wp:cNvGraphicFramePr/>
                <a:graphic xmlns:a="http://schemas.openxmlformats.org/drawingml/2006/main">
                  <a:graphicData uri="http://schemas.microsoft.com/office/word/2010/wordprocessingGroup">
                    <wpg:wgp>
                      <wpg:cNvGrpSpPr/>
                      <wpg:grpSpPr>
                        <a:xfrm>
                          <a:off x="0" y="0"/>
                          <a:ext cx="3868421" cy="3159761"/>
                          <a:chOff x="0" y="0"/>
                          <a:chExt cx="3868420" cy="3159760"/>
                        </a:xfrm>
                      </wpg:grpSpPr>
                      <wps:wsp>
                        <wps:cNvPr id="1073741826" name="Rectangle"/>
                        <wps:cNvSpPr/>
                        <wps:spPr>
                          <a:xfrm>
                            <a:off x="0" y="0"/>
                            <a:ext cx="3868421" cy="3159761"/>
                          </a:xfrm>
                          <a:prstGeom prst="rect">
                            <a:avLst/>
                          </a:prstGeom>
                          <a:solidFill>
                            <a:srgbClr val="EDEDED"/>
                          </a:solidFill>
                          <a:ln w="12700" cap="flat">
                            <a:noFill/>
                            <a:miter lim="400000"/>
                          </a:ln>
                          <a:effectLst/>
                        </wps:spPr>
                        <wps:bodyPr/>
                      </wps:wsp>
                      <pic:pic xmlns:pic="http://schemas.openxmlformats.org/drawingml/2006/picture">
                        <pic:nvPicPr>
                          <pic:cNvPr id="1073741827" name="Image" descr="Image"/>
                          <pic:cNvPicPr>
                            <a:picLocks noChangeAspect="1"/>
                          </pic:cNvPicPr>
                        </pic:nvPicPr>
                        <pic:blipFill>
                          <a:blip r:embed="rId8"/>
                          <a:stretch>
                            <a:fillRect/>
                          </a:stretch>
                        </pic:blipFill>
                        <pic:spPr>
                          <a:xfrm>
                            <a:off x="0" y="0"/>
                            <a:ext cx="3868421" cy="3159761"/>
                          </a:xfrm>
                          <a:prstGeom prst="rect">
                            <a:avLst/>
                          </a:prstGeom>
                          <a:ln w="88900" cap="sq">
                            <a:solidFill>
                              <a:srgbClr val="FFFFFF"/>
                            </a:solidFill>
                            <a:prstDash val="solid"/>
                            <a:miter lim="800000"/>
                          </a:ln>
                          <a:effectLst>
                            <a:outerShdw blurRad="50800" dist="18000" dir="5400000" rotWithShape="0">
                              <a:srgbClr val="000000">
                                <a:alpha val="40000"/>
                              </a:srgbClr>
                            </a:outerShdw>
                          </a:effectLst>
                        </pic:spPr>
                      </pic:pic>
                    </wpg:wgp>
                  </a:graphicData>
                </a:graphic>
              </wp:anchor>
            </w:drawing>
          </mc:Choice>
          <mc:Fallback>
            <w:pict>
              <v:group id="_x0000_s1026" style="visibility:visible;position:absolute;margin-left:85.9pt;margin-top:9.6pt;width:304.6pt;height:248.8pt;z-index:251680768;mso-position-horizontal:absolute;mso-position-horizontal-relative:text;mso-position-vertical:absolute;mso-position-vertical-relative:line;mso-wrap-distance-left:4.5pt;mso-wrap-distance-top:4.5pt;mso-wrap-distance-right:4.5pt;mso-wrap-distance-bottom:4.5pt;" coordorigin="0,0" coordsize="3868420,3159760">
                <w10:wrap type="square" side="bothSides" anchorx="text"/>
                <v:rect id="_x0000_s1027" style="position:absolute;left:0;top:0;width:3868420;height:3159760;">
                  <v:fill color="#EDEDE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3868420;height:3159760;">
                  <v:imagedata r:id="rId9" o:title="image2.jpeg"/>
                </v:shape>
              </v:group>
            </w:pict>
          </mc:Fallback>
        </mc:AlternateContent>
      </w:r>
    </w:p>
    <w:p w14:paraId="14CB891B" w14:textId="77777777" w:rsidR="004B7802" w:rsidRDefault="004B7802">
      <w:pPr>
        <w:pStyle w:val="Corps"/>
        <w:rPr>
          <w:rStyle w:val="Aucun"/>
          <w:lang w:val="en-US"/>
        </w:rPr>
      </w:pPr>
    </w:p>
    <w:p w14:paraId="5F577A9E" w14:textId="77777777" w:rsidR="004B7802" w:rsidRDefault="004B7802">
      <w:pPr>
        <w:pStyle w:val="Corps"/>
        <w:rPr>
          <w:rStyle w:val="Aucun"/>
          <w:lang w:val="en-US"/>
        </w:rPr>
      </w:pPr>
    </w:p>
    <w:p w14:paraId="3A07E6E0" w14:textId="77777777" w:rsidR="004B7802" w:rsidRDefault="004B7802">
      <w:pPr>
        <w:pStyle w:val="Corps"/>
        <w:rPr>
          <w:rStyle w:val="Aucun"/>
          <w:lang w:val="en-US"/>
        </w:rPr>
      </w:pPr>
    </w:p>
    <w:p w14:paraId="5C30F34B" w14:textId="77777777" w:rsidR="004B7802" w:rsidRDefault="004B7802">
      <w:pPr>
        <w:pStyle w:val="Corps"/>
        <w:rPr>
          <w:rStyle w:val="Aucun"/>
          <w:lang w:val="en-US"/>
        </w:rPr>
      </w:pPr>
    </w:p>
    <w:p w14:paraId="5CF26EDE" w14:textId="77777777" w:rsidR="004B7802" w:rsidRDefault="004B7802">
      <w:pPr>
        <w:pStyle w:val="Corps"/>
        <w:rPr>
          <w:rStyle w:val="Aucun"/>
          <w:lang w:val="en-US"/>
        </w:rPr>
      </w:pPr>
    </w:p>
    <w:p w14:paraId="5B9426B2" w14:textId="77777777" w:rsidR="004B7802" w:rsidRDefault="004B7802">
      <w:pPr>
        <w:pStyle w:val="Corps"/>
        <w:rPr>
          <w:rStyle w:val="Aucun"/>
          <w:lang w:val="en-US"/>
        </w:rPr>
      </w:pPr>
    </w:p>
    <w:p w14:paraId="5D9D51A8" w14:textId="77777777" w:rsidR="004B7802" w:rsidRDefault="004B7802">
      <w:pPr>
        <w:pStyle w:val="Corps"/>
        <w:rPr>
          <w:rStyle w:val="Aucun"/>
          <w:lang w:val="en-US"/>
        </w:rPr>
      </w:pPr>
    </w:p>
    <w:p w14:paraId="77526F72" w14:textId="77777777" w:rsidR="004B7802" w:rsidRDefault="004B7802">
      <w:pPr>
        <w:pStyle w:val="Corps"/>
        <w:rPr>
          <w:rStyle w:val="Aucun"/>
          <w:lang w:val="en-US"/>
        </w:rPr>
      </w:pPr>
    </w:p>
    <w:p w14:paraId="308A6B51" w14:textId="77777777" w:rsidR="004B7802" w:rsidRDefault="004B7802">
      <w:pPr>
        <w:pStyle w:val="Corps"/>
        <w:rPr>
          <w:rStyle w:val="Aucun"/>
          <w:lang w:val="en-US"/>
        </w:rPr>
      </w:pPr>
    </w:p>
    <w:p w14:paraId="4943C27D" w14:textId="77777777" w:rsidR="004B7802" w:rsidRDefault="004B7802">
      <w:pPr>
        <w:pStyle w:val="Corps"/>
        <w:rPr>
          <w:rStyle w:val="Aucun"/>
          <w:lang w:val="en-US"/>
        </w:rPr>
      </w:pPr>
    </w:p>
    <w:p w14:paraId="47891ADD" w14:textId="77777777" w:rsidR="004B7802" w:rsidRDefault="004B7802">
      <w:pPr>
        <w:pStyle w:val="Corps"/>
        <w:rPr>
          <w:rStyle w:val="Aucun"/>
          <w:lang w:val="en-US"/>
        </w:rPr>
      </w:pPr>
    </w:p>
    <w:p w14:paraId="71D867E0" w14:textId="77777777" w:rsidR="004B7802" w:rsidRDefault="004B7802">
      <w:pPr>
        <w:pStyle w:val="Corps"/>
        <w:rPr>
          <w:rStyle w:val="Aucun"/>
          <w:lang w:val="en-US"/>
        </w:rPr>
      </w:pPr>
    </w:p>
    <w:p w14:paraId="1615E32E" w14:textId="77777777" w:rsidR="004B7802" w:rsidRDefault="004B7802">
      <w:pPr>
        <w:pStyle w:val="Corps"/>
        <w:rPr>
          <w:rStyle w:val="Aucun"/>
          <w:lang w:val="en-US"/>
        </w:rPr>
      </w:pPr>
    </w:p>
    <w:p w14:paraId="60B91747" w14:textId="77777777" w:rsidR="004B7802" w:rsidRDefault="00000000">
      <w:pPr>
        <w:pStyle w:val="ListParagraph"/>
        <w:numPr>
          <w:ilvl w:val="0"/>
          <w:numId w:val="4"/>
        </w:numPr>
        <w:pBdr>
          <w:bottom w:val="single" w:sz="4" w:space="0" w:color="808080"/>
        </w:pBdr>
        <w:jc w:val="center"/>
        <w:rPr>
          <w:rFonts w:ascii="Century Gothic" w:eastAsia="Century Gothic" w:hAnsi="Century Gothic" w:cs="Century Gothic"/>
          <w:b/>
          <w:bCs/>
          <w:sz w:val="32"/>
          <w:szCs w:val="32"/>
          <w:lang w:val="en-US"/>
        </w:rPr>
      </w:pPr>
      <w:bookmarkStart w:id="0" w:name="_Hlk64645906"/>
      <w:r>
        <w:rPr>
          <w:rStyle w:val="Aucun"/>
          <w:rFonts w:ascii="Century Gothic" w:hAnsi="Century Gothic"/>
          <w:b/>
          <w:bCs/>
          <w:sz w:val="32"/>
          <w:szCs w:val="32"/>
          <w:lang w:val="en-US"/>
        </w:rPr>
        <w:lastRenderedPageBreak/>
        <w:t>INTRODUCTION: Things To Bear In Mind</w:t>
      </w:r>
      <w:bookmarkEnd w:id="0"/>
    </w:p>
    <w:p w14:paraId="37BEE825" w14:textId="77777777" w:rsidR="004B7802" w:rsidRPr="009E4799" w:rsidRDefault="00000000">
      <w:pPr>
        <w:pStyle w:val="Corps"/>
        <w:spacing w:line="276" w:lineRule="auto"/>
        <w:jc w:val="both"/>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Job hunting involves more than searching for open positions and sending your resume to employers. You also need to make sure you’re a good fit for the job, able to catch the hiring manager’s attention and well-prepared to answer interview questions.</w:t>
      </w:r>
    </w:p>
    <w:p w14:paraId="31DC95C1" w14:textId="77777777" w:rsidR="004B7802" w:rsidRDefault="00000000">
      <w:pPr>
        <w:pStyle w:val="ListParagraph"/>
        <w:numPr>
          <w:ilvl w:val="0"/>
          <w:numId w:val="6"/>
        </w:numPr>
        <w:rPr>
          <w:rFonts w:ascii="Calibri Light" w:hAnsi="Calibri Light"/>
          <w:sz w:val="24"/>
          <w:szCs w:val="24"/>
          <w:lang w:val="en-US"/>
        </w:rPr>
      </w:pPr>
      <w:r>
        <w:rPr>
          <w:rStyle w:val="Aucun"/>
          <w:rFonts w:ascii="Carlito" w:hAnsi="Carlito"/>
          <w:b/>
          <w:bCs/>
          <w:sz w:val="24"/>
          <w:szCs w:val="24"/>
          <w:lang w:val="en-US"/>
        </w:rPr>
        <w:t>Important vocabulary note</w:t>
      </w:r>
      <w:r>
        <w:rPr>
          <w:rStyle w:val="Aucun"/>
          <w:rFonts w:ascii="Calibri Light" w:hAnsi="Calibri Light"/>
          <w:sz w:val="24"/>
          <w:szCs w:val="24"/>
          <w:lang w:val="en-US"/>
        </w:rPr>
        <w:t>: have a look at the table below and fill it in.</w:t>
      </w:r>
    </w:p>
    <w:tbl>
      <w:tblPr>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528"/>
        <w:gridCol w:w="4528"/>
      </w:tblGrid>
      <w:tr w:rsidR="004B7802" w14:paraId="5D9A7E69" w14:textId="77777777">
        <w:trPr>
          <w:trHeight w:val="308"/>
        </w:trPr>
        <w:tc>
          <w:tcPr>
            <w:tcW w:w="4528"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7669DD6F" w14:textId="77777777" w:rsidR="004B7802" w:rsidRDefault="00000000">
            <w:pPr>
              <w:pStyle w:val="Corps"/>
              <w:jc w:val="center"/>
            </w:pPr>
            <w:r>
              <w:rPr>
                <w:rStyle w:val="Aucun"/>
                <w:rFonts w:ascii="Carlito" w:hAnsi="Carlito"/>
                <w:b/>
                <w:bCs/>
                <w:color w:val="FFFFFF"/>
                <w:sz w:val="28"/>
                <w:szCs w:val="28"/>
                <w:u w:color="FFFFFF"/>
                <w:lang w:val="en-US"/>
              </w:rPr>
              <w:t>ENGLISH WORD</w:t>
            </w:r>
          </w:p>
        </w:tc>
        <w:tc>
          <w:tcPr>
            <w:tcW w:w="4528"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660E0BC" w14:textId="77777777" w:rsidR="004B7802" w:rsidRDefault="00000000">
            <w:pPr>
              <w:pStyle w:val="Corps"/>
              <w:jc w:val="center"/>
            </w:pPr>
            <w:r>
              <w:rPr>
                <w:rStyle w:val="Aucun"/>
                <w:rFonts w:ascii="Carlito" w:hAnsi="Carlito"/>
                <w:b/>
                <w:bCs/>
                <w:color w:val="FFFFFF"/>
                <w:sz w:val="28"/>
                <w:szCs w:val="28"/>
                <w:u w:color="FFFFFF"/>
                <w:lang w:val="en-US"/>
              </w:rPr>
              <w:t>FRENCH TRANSLATION</w:t>
            </w:r>
          </w:p>
        </w:tc>
      </w:tr>
      <w:tr w:rsidR="004B7802" w14:paraId="5884E518" w14:textId="77777777">
        <w:trPr>
          <w:trHeight w:val="779"/>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F0747D" w14:textId="77777777" w:rsidR="004B7802" w:rsidRPr="009E4799" w:rsidRDefault="00000000">
            <w:pPr>
              <w:pStyle w:val="Corps"/>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A CV</w:t>
            </w:r>
          </w:p>
          <w:p w14:paraId="45B199EE" w14:textId="3CA56636" w:rsidR="004B7802" w:rsidRPr="009E4799" w:rsidRDefault="00000000">
            <w:pPr>
              <w:pStyle w:val="Corps"/>
              <w:rPr>
                <w:lang w:val="en-GB"/>
              </w:rPr>
            </w:pPr>
            <w:r>
              <w:rPr>
                <w:rStyle w:val="Aucun"/>
                <w:rFonts w:ascii="Wingdings" w:hAnsi="Wingdings"/>
                <w:sz w:val="24"/>
                <w:szCs w:val="24"/>
                <w:lang w:val="en-US"/>
              </w:rPr>
              <w:sym w:font="Wingdings" w:char="F0E0"/>
            </w:r>
            <w:r>
              <w:rPr>
                <w:rStyle w:val="Aucun"/>
                <w:rFonts w:ascii="Calibri Light" w:hAnsi="Calibri Light"/>
                <w:sz w:val="24"/>
                <w:szCs w:val="24"/>
                <w:lang w:val="en-US"/>
              </w:rPr>
              <w:t xml:space="preserve"> it stands for </w:t>
            </w:r>
            <w:r w:rsidR="009E4799">
              <w:rPr>
                <w:rStyle w:val="Aucun"/>
                <w:rFonts w:ascii="Calibri Light" w:hAnsi="Calibri Light"/>
                <w:sz w:val="24"/>
                <w:szCs w:val="24"/>
                <w:lang w:val="en-US"/>
              </w:rPr>
              <w:t>curriculum vitae</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B13FB" w14:textId="77777777" w:rsidR="004B7802" w:rsidRDefault="004B7802">
            <w:pPr>
              <w:pStyle w:val="Corps"/>
              <w:rPr>
                <w:rStyle w:val="Aucun"/>
                <w:rFonts w:ascii="Calibri Light" w:eastAsia="Calibri Light" w:hAnsi="Calibri Light" w:cs="Calibri Light"/>
                <w:sz w:val="24"/>
                <w:szCs w:val="24"/>
                <w:lang w:val="en-US"/>
              </w:rPr>
            </w:pPr>
          </w:p>
          <w:p w14:paraId="2BEA59D4" w14:textId="77777777" w:rsidR="004B7802" w:rsidRDefault="00000000">
            <w:pPr>
              <w:pStyle w:val="Corps"/>
            </w:pPr>
            <w:r>
              <w:rPr>
                <w:rStyle w:val="Aucun"/>
                <w:rFonts w:ascii="Wingdings" w:hAnsi="Wingdings"/>
                <w:sz w:val="24"/>
                <w:szCs w:val="24"/>
                <w:lang w:val="en-US"/>
              </w:rPr>
              <w:sym w:font="Wingdings" w:char="F0E0"/>
            </w:r>
            <w:r>
              <w:rPr>
                <w:rStyle w:val="Aucun"/>
                <w:rFonts w:ascii="Calibri Light" w:hAnsi="Calibri Light"/>
                <w:sz w:val="24"/>
                <w:szCs w:val="24"/>
              </w:rPr>
              <w:t xml:space="preserve"> ……………………………………………………………….</w:t>
            </w:r>
          </w:p>
        </w:tc>
      </w:tr>
      <w:tr w:rsidR="004B7802" w14:paraId="27105EEF" w14:textId="77777777">
        <w:trPr>
          <w:trHeight w:val="257"/>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5A3B4" w14:textId="77777777" w:rsidR="004B7802" w:rsidRDefault="00000000">
            <w:pPr>
              <w:pStyle w:val="Corps"/>
            </w:pPr>
            <w:r>
              <w:rPr>
                <w:rStyle w:val="Aucun"/>
                <w:rFonts w:ascii="Calibri Light" w:hAnsi="Calibri Light"/>
                <w:sz w:val="24"/>
                <w:szCs w:val="24"/>
                <w:lang w:val="en-US"/>
              </w:rPr>
              <w:t>A resume</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6365C" w14:textId="77777777" w:rsidR="004B7802" w:rsidRDefault="004B7802"/>
        </w:tc>
      </w:tr>
      <w:tr w:rsidR="004B7802" w14:paraId="54BFEA34" w14:textId="77777777">
        <w:trPr>
          <w:trHeight w:val="257"/>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16C5CD" w14:textId="77777777" w:rsidR="004B7802" w:rsidRDefault="00000000">
            <w:pPr>
              <w:pStyle w:val="Corps"/>
            </w:pPr>
            <w:r>
              <w:rPr>
                <w:rStyle w:val="Aucun"/>
                <w:rFonts w:ascii="Calibri Light" w:hAnsi="Calibri Light"/>
                <w:sz w:val="24"/>
                <w:szCs w:val="24"/>
                <w:lang w:val="en-US"/>
              </w:rPr>
              <w:t>A cover(ing) letter</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F0E2F" w14:textId="77777777" w:rsidR="004B7802" w:rsidRDefault="004B7802"/>
        </w:tc>
      </w:tr>
    </w:tbl>
    <w:p w14:paraId="6188B185" w14:textId="77777777" w:rsidR="004B7802" w:rsidRDefault="004B7802">
      <w:pPr>
        <w:pStyle w:val="ListParagraph"/>
        <w:widowControl w:val="0"/>
        <w:numPr>
          <w:ilvl w:val="0"/>
          <w:numId w:val="7"/>
        </w:numPr>
        <w:spacing w:line="240" w:lineRule="auto"/>
        <w:rPr>
          <w:lang w:val="en-US"/>
        </w:rPr>
      </w:pPr>
    </w:p>
    <w:p w14:paraId="540F12FB" w14:textId="77777777" w:rsidR="004B7802" w:rsidRDefault="004B7802">
      <w:pPr>
        <w:pStyle w:val="Corps"/>
        <w:rPr>
          <w:rStyle w:val="Aucun"/>
          <w:rFonts w:ascii="Calibri Light" w:eastAsia="Calibri Light" w:hAnsi="Calibri Light" w:cs="Calibri Light"/>
          <w:sz w:val="24"/>
          <w:szCs w:val="24"/>
          <w:lang w:val="en-US"/>
        </w:rPr>
      </w:pPr>
    </w:p>
    <w:p w14:paraId="615814F4" w14:textId="77777777" w:rsidR="004B7802" w:rsidRDefault="00000000">
      <w:pPr>
        <w:pStyle w:val="ListParagraph"/>
        <w:numPr>
          <w:ilvl w:val="0"/>
          <w:numId w:val="6"/>
        </w:numPr>
        <w:rPr>
          <w:rFonts w:ascii="Calibri Light" w:hAnsi="Calibri Light"/>
          <w:sz w:val="24"/>
          <w:szCs w:val="24"/>
          <w:lang w:val="en-US"/>
        </w:rPr>
      </w:pPr>
      <w:r>
        <w:rPr>
          <w:rStyle w:val="Aucun"/>
          <w:rFonts w:ascii="Calibri Light" w:hAnsi="Calibri Light"/>
          <w:sz w:val="24"/>
          <w:szCs w:val="24"/>
          <w:lang w:val="en-US"/>
        </w:rPr>
        <w:t xml:space="preserve"> </w:t>
      </w:r>
      <w:r>
        <w:rPr>
          <w:rStyle w:val="Aucun"/>
          <w:rFonts w:ascii="Carlito" w:hAnsi="Carlito"/>
          <w:b/>
          <w:bCs/>
          <w:sz w:val="24"/>
          <w:szCs w:val="24"/>
          <w:lang w:val="en-US"/>
        </w:rPr>
        <w:t>“</w:t>
      </w:r>
      <w:r>
        <w:rPr>
          <w:rStyle w:val="Aucun"/>
          <w:rFonts w:ascii="Carlito" w:hAnsi="Carlito"/>
          <w:b/>
          <w:bCs/>
          <w:i/>
          <w:iCs/>
          <w:sz w:val="24"/>
          <w:szCs w:val="24"/>
          <w:lang w:val="en-US"/>
        </w:rPr>
        <w:t>10 Tips For Job Search Success</w:t>
      </w:r>
      <w:r>
        <w:rPr>
          <w:rStyle w:val="Aucun"/>
          <w:rFonts w:ascii="Carlito" w:hAnsi="Carlito"/>
          <w:b/>
          <w:bCs/>
          <w:sz w:val="24"/>
          <w:szCs w:val="24"/>
          <w:lang w:val="en-US"/>
        </w:rPr>
        <w:t>”</w:t>
      </w:r>
      <w:r>
        <w:rPr>
          <w:rStyle w:val="Aucun"/>
          <w:rFonts w:ascii="Calibri Light" w:hAnsi="Calibri Light"/>
          <w:sz w:val="24"/>
          <w:szCs w:val="24"/>
          <w:lang w:val="en-US"/>
        </w:rPr>
        <w:t>: read the 10 tips and translate them into French.</w:t>
      </w:r>
      <w:r>
        <w:rPr>
          <w:rStyle w:val="Aucun"/>
          <w:rFonts w:ascii="Calibri Light" w:eastAsia="Calibri Light" w:hAnsi="Calibri Light" w:cs="Calibri Light"/>
          <w:sz w:val="24"/>
          <w:szCs w:val="24"/>
          <w:lang w:val="en-US"/>
        </w:rPr>
        <w:br/>
      </w:r>
    </w:p>
    <w:p w14:paraId="0B28B274" w14:textId="77777777" w:rsidR="004B7802" w:rsidRPr="009E4799" w:rsidRDefault="00000000">
      <w:pPr>
        <w:pStyle w:val="ListParagraph"/>
        <w:rPr>
          <w:rStyle w:val="Aucun"/>
          <w:rFonts w:ascii="Calibri Light" w:eastAsia="Calibri Light" w:hAnsi="Calibri Light" w:cs="Calibri Light"/>
          <w:sz w:val="24"/>
          <w:szCs w:val="24"/>
          <w:lang w:val="en-GB"/>
        </w:rPr>
      </w:pPr>
      <w:r>
        <w:rPr>
          <w:rStyle w:val="Aucun"/>
          <w:noProof/>
        </w:rPr>
        <w:lastRenderedPageBreak/>
        <w:drawing>
          <wp:anchor distT="57150" distB="57150" distL="57150" distR="57150" simplePos="0" relativeHeight="251664384" behindDoc="0" locked="0" layoutInCell="1" allowOverlap="1" wp14:anchorId="1A0C32FD" wp14:editId="610CDA7E">
            <wp:simplePos x="0" y="0"/>
            <wp:positionH relativeFrom="column">
              <wp:posOffset>-543559</wp:posOffset>
            </wp:positionH>
            <wp:positionV relativeFrom="line">
              <wp:posOffset>-159385</wp:posOffset>
            </wp:positionV>
            <wp:extent cx="3277635" cy="4699590"/>
            <wp:effectExtent l="0" t="0" r="0" b="0"/>
            <wp:wrapSquare wrapText="bothSides" distT="57150" distB="57150" distL="57150" distR="57150"/>
            <wp:docPr id="1073741829" name="officeArt object" descr="Image 1"/>
            <wp:cNvGraphicFramePr/>
            <a:graphic xmlns:a="http://schemas.openxmlformats.org/drawingml/2006/main">
              <a:graphicData uri="http://schemas.openxmlformats.org/drawingml/2006/picture">
                <pic:pic xmlns:pic="http://schemas.openxmlformats.org/drawingml/2006/picture">
                  <pic:nvPicPr>
                    <pic:cNvPr id="1073741829" name="Image 1" descr="Image 1"/>
                    <pic:cNvPicPr>
                      <a:picLocks noChangeAspect="1"/>
                    </pic:cNvPicPr>
                  </pic:nvPicPr>
                  <pic:blipFill>
                    <a:blip r:embed="rId10"/>
                    <a:srcRect b="5589"/>
                    <a:stretch>
                      <a:fillRect/>
                    </a:stretch>
                  </pic:blipFill>
                  <pic:spPr>
                    <a:xfrm>
                      <a:off x="0" y="0"/>
                      <a:ext cx="3277635" cy="4699590"/>
                    </a:xfrm>
                    <a:prstGeom prst="rect">
                      <a:avLst/>
                    </a:prstGeom>
                    <a:ln w="12700" cap="flat">
                      <a:noFill/>
                      <a:miter lim="400000"/>
                    </a:ln>
                    <a:effectLst/>
                  </pic:spPr>
                </pic:pic>
              </a:graphicData>
            </a:graphic>
          </wp:anchor>
        </w:drawing>
      </w:r>
    </w:p>
    <w:p w14:paraId="3352CF81" w14:textId="77777777" w:rsidR="004B7802" w:rsidRDefault="004B7802">
      <w:pPr>
        <w:pStyle w:val="ListParagraph"/>
        <w:rPr>
          <w:rStyle w:val="Aucun"/>
          <w:rFonts w:ascii="Calibri Light" w:eastAsia="Calibri Light" w:hAnsi="Calibri Light" w:cs="Calibri Light"/>
          <w:sz w:val="24"/>
          <w:szCs w:val="24"/>
          <w:lang w:val="en-US"/>
        </w:rPr>
      </w:pPr>
    </w:p>
    <w:p w14:paraId="0AEF46A8" w14:textId="285EE531"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Commencer en ayant </w:t>
      </w:r>
      <w:r w:rsidR="009E4799">
        <w:rPr>
          <w:rStyle w:val="Aucun"/>
          <w:rFonts w:ascii="Calibri Light" w:hAnsi="Calibri Light"/>
          <w:sz w:val="24"/>
          <w:szCs w:val="24"/>
        </w:rPr>
        <w:t>la fin</w:t>
      </w:r>
      <w:r>
        <w:rPr>
          <w:rStyle w:val="Aucun"/>
          <w:rFonts w:ascii="Calibri Light" w:hAnsi="Calibri Light"/>
          <w:sz w:val="24"/>
          <w:szCs w:val="24"/>
        </w:rPr>
        <w:t xml:space="preserve"> en tête.</w:t>
      </w:r>
    </w:p>
    <w:p w14:paraId="187656C0" w14:textId="15E424E0"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Prendre du temps pour organise</w:t>
      </w:r>
      <w:r w:rsidR="009E4799">
        <w:rPr>
          <w:rStyle w:val="Aucun"/>
          <w:rFonts w:ascii="Calibri Light" w:hAnsi="Calibri Light"/>
          <w:sz w:val="24"/>
          <w:szCs w:val="24"/>
        </w:rPr>
        <w:t xml:space="preserve"> ses recherches de travail</w:t>
      </w:r>
      <w:r>
        <w:rPr>
          <w:rStyle w:val="Aucun"/>
          <w:rFonts w:ascii="Calibri Light" w:hAnsi="Calibri Light"/>
          <w:sz w:val="24"/>
          <w:szCs w:val="24"/>
        </w:rPr>
        <w:t>.</w:t>
      </w:r>
    </w:p>
    <w:p w14:paraId="0EEAD4AD" w14:textId="2062CE71"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Créer un </w:t>
      </w:r>
      <w:r w:rsidR="009E4799">
        <w:rPr>
          <w:rStyle w:val="Aucun"/>
          <w:rFonts w:ascii="Calibri Light" w:hAnsi="Calibri Light"/>
          <w:sz w:val="24"/>
          <w:szCs w:val="24"/>
        </w:rPr>
        <w:t>planning</w:t>
      </w:r>
      <w:r>
        <w:rPr>
          <w:rStyle w:val="Aucun"/>
          <w:rFonts w:ascii="Calibri Light" w:hAnsi="Calibri Light"/>
          <w:sz w:val="24"/>
          <w:szCs w:val="24"/>
        </w:rPr>
        <w:t xml:space="preserve"> jour par jour.</w:t>
      </w:r>
    </w:p>
    <w:p w14:paraId="61EDAAEA" w14:textId="48480CCC"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Désigner un</w:t>
      </w:r>
      <w:r w:rsidR="009E4799">
        <w:rPr>
          <w:rStyle w:val="Aucun"/>
          <w:rFonts w:ascii="Calibri Light" w:hAnsi="Calibri Light"/>
          <w:sz w:val="24"/>
          <w:szCs w:val="24"/>
        </w:rPr>
        <w:t xml:space="preserve"> espace</w:t>
      </w:r>
      <w:r>
        <w:rPr>
          <w:rStyle w:val="Aucun"/>
          <w:rFonts w:ascii="Calibri Light" w:hAnsi="Calibri Light"/>
          <w:sz w:val="24"/>
          <w:szCs w:val="24"/>
        </w:rPr>
        <w:t xml:space="preserve"> de travail.</w:t>
      </w:r>
    </w:p>
    <w:p w14:paraId="75C2CA71" w14:textId="4A0879A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Dédier suffisamment de </w:t>
      </w:r>
      <w:r w:rsidR="009E4799">
        <w:rPr>
          <w:rStyle w:val="Aucun"/>
          <w:rFonts w:ascii="Calibri Light" w:hAnsi="Calibri Light"/>
          <w:sz w:val="24"/>
          <w:szCs w:val="24"/>
        </w:rPr>
        <w:t>temps</w:t>
      </w:r>
      <w:r>
        <w:rPr>
          <w:rStyle w:val="Aucun"/>
          <w:rFonts w:ascii="Calibri Light" w:hAnsi="Calibri Light"/>
          <w:sz w:val="24"/>
          <w:szCs w:val="24"/>
        </w:rPr>
        <w:t>.</w:t>
      </w:r>
    </w:p>
    <w:p w14:paraId="4CDD3F6B" w14:textId="422FD0A3"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Être  que les niveaux de motivation peuvent ____________.</w:t>
      </w:r>
    </w:p>
    <w:p w14:paraId="5ED6DB23"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Désigner ____________ pour du feedback.</w:t>
      </w:r>
    </w:p>
    <w:p w14:paraId="73A1C3CD"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Il peut être plus facile _______________________ si on en a déjà un.</w:t>
      </w:r>
    </w:p>
    <w:p w14:paraId="1FE17381"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Envisager la ____________ (ou un déménagement professionnel »).</w:t>
      </w:r>
    </w:p>
    <w:p w14:paraId="2718E239"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Vous n’avez pas à faire tout cela ____________ </w:t>
      </w:r>
    </w:p>
    <w:p w14:paraId="00AB6DB1" w14:textId="77777777" w:rsidR="004B7802" w:rsidRDefault="00000000">
      <w:pPr>
        <w:pStyle w:val="ListParagraph"/>
        <w:numPr>
          <w:ilvl w:val="0"/>
          <w:numId w:val="10"/>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t>FUNNY CV’s</w:t>
      </w:r>
    </w:p>
    <w:p w14:paraId="4B9BCFA1" w14:textId="77777777" w:rsidR="004B7802" w:rsidRPr="009E4799" w:rsidRDefault="00000000">
      <w:pPr>
        <w:pStyle w:val="Corps"/>
        <w:spacing w:line="276" w:lineRule="auto"/>
        <w:jc w:val="both"/>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 xml:space="preserve">Each day hiring managers receive hundreds of applications. So, how can you stand out from the crown and convince them that YOU are the real deal? Try thinking outside of the box and add a humourous touch to your application. In the following two sections, we will take a closer look as to </w:t>
      </w:r>
      <w:r>
        <w:rPr>
          <w:rStyle w:val="Aucun"/>
          <w:rFonts w:ascii="Carlito" w:hAnsi="Carlito"/>
          <w:b/>
          <w:bCs/>
          <w:sz w:val="24"/>
          <w:szCs w:val="24"/>
          <w:lang w:val="en-US"/>
        </w:rPr>
        <w:t>how to be funny and professional at the same time</w:t>
      </w:r>
      <w:r>
        <w:rPr>
          <w:rStyle w:val="Aucun"/>
          <w:rFonts w:ascii="Calibri Light" w:hAnsi="Calibri Light"/>
          <w:sz w:val="24"/>
          <w:szCs w:val="24"/>
          <w:lang w:val="en-US"/>
        </w:rPr>
        <w:t>.</w:t>
      </w:r>
    </w:p>
    <w:p w14:paraId="33793366" w14:textId="77777777" w:rsidR="004B7802" w:rsidRDefault="00000000">
      <w:pPr>
        <w:pStyle w:val="ListParagraph"/>
        <w:numPr>
          <w:ilvl w:val="0"/>
          <w:numId w:val="6"/>
        </w:numPr>
        <w:spacing w:line="276" w:lineRule="auto"/>
        <w:jc w:val="both"/>
        <w:rPr>
          <w:rFonts w:ascii="Calibri Light" w:hAnsi="Calibri Light"/>
          <w:sz w:val="24"/>
          <w:szCs w:val="24"/>
          <w:lang w:val="en-US"/>
        </w:rPr>
      </w:pPr>
      <w:r>
        <w:rPr>
          <w:rStyle w:val="Aucun"/>
          <w:rFonts w:ascii="Carlito" w:hAnsi="Carlito"/>
          <w:b/>
          <w:bCs/>
          <w:sz w:val="24"/>
          <w:szCs w:val="24"/>
          <w:lang w:val="en-US"/>
        </w:rPr>
        <w:t>Reading exercise</w:t>
      </w:r>
      <w:r>
        <w:rPr>
          <w:rStyle w:val="Aucun"/>
          <w:rFonts w:ascii="Calibri Light" w:hAnsi="Calibri Light"/>
          <w:sz w:val="24"/>
          <w:szCs w:val="24"/>
          <w:lang w:val="en-US"/>
        </w:rPr>
        <w:t>: read all the CV’s (adapted from: “</w:t>
      </w:r>
      <w:r>
        <w:rPr>
          <w:rStyle w:val="Aucun"/>
          <w:rFonts w:ascii="Calibri Light" w:hAnsi="Calibri Light"/>
          <w:i/>
          <w:iCs/>
          <w:sz w:val="24"/>
          <w:szCs w:val="24"/>
          <w:lang w:val="en-US"/>
        </w:rPr>
        <w:t>The don’ts of funny resumes</w:t>
      </w:r>
      <w:r>
        <w:rPr>
          <w:rStyle w:val="Aucun"/>
          <w:rFonts w:ascii="Calibri Light" w:hAnsi="Calibri Light"/>
          <w:sz w:val="24"/>
          <w:szCs w:val="24"/>
          <w:lang w:val="en-US"/>
        </w:rPr>
        <w:t>”</w:t>
      </w:r>
      <w:r>
        <w:rPr>
          <w:rStyle w:val="Aucun"/>
          <w:rFonts w:ascii="Calibri Light" w:eastAsia="Calibri Light" w:hAnsi="Calibri Light" w:cs="Calibri Light"/>
          <w:sz w:val="24"/>
          <w:szCs w:val="24"/>
          <w:vertAlign w:val="superscript"/>
          <w:lang w:val="en-US"/>
        </w:rPr>
        <w:footnoteReference w:id="2"/>
      </w:r>
      <w:r>
        <w:rPr>
          <w:rStyle w:val="Aucun"/>
          <w:rFonts w:ascii="Calibri Light" w:hAnsi="Calibri Light"/>
          <w:sz w:val="24"/>
          <w:szCs w:val="24"/>
          <w:lang w:val="en-US"/>
        </w:rPr>
        <w:t>) and match the CV with the most relevant title and description in the table below.</w:t>
      </w:r>
    </w:p>
    <w:tbl>
      <w:tblPr>
        <w:tblW w:w="93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46"/>
        <w:gridCol w:w="8550"/>
      </w:tblGrid>
      <w:tr w:rsidR="004B7802" w14:paraId="426B67F0" w14:textId="77777777">
        <w:trPr>
          <w:trHeight w:val="308"/>
        </w:trPr>
        <w:tc>
          <w:tcPr>
            <w:tcW w:w="846"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BB5A22D" w14:textId="77777777" w:rsidR="004B7802" w:rsidRDefault="00000000">
            <w:pPr>
              <w:pStyle w:val="Corps"/>
              <w:spacing w:line="360" w:lineRule="auto"/>
              <w:jc w:val="center"/>
            </w:pPr>
            <w:r>
              <w:rPr>
                <w:rStyle w:val="Aucun"/>
                <w:rFonts w:ascii="Carlito" w:hAnsi="Carlito"/>
                <w:b/>
                <w:bCs/>
                <w:color w:val="FFFFFF"/>
                <w:sz w:val="28"/>
                <w:szCs w:val="28"/>
                <w:u w:color="FFFFFF"/>
                <w:lang w:val="en-US"/>
              </w:rPr>
              <w:lastRenderedPageBreak/>
              <w:t>CV n°</w:t>
            </w:r>
          </w:p>
        </w:tc>
        <w:tc>
          <w:tcPr>
            <w:tcW w:w="855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121B7530" w14:textId="77777777" w:rsidR="004B7802" w:rsidRDefault="00000000">
            <w:pPr>
              <w:pStyle w:val="Corps"/>
              <w:spacing w:line="360" w:lineRule="auto"/>
              <w:jc w:val="center"/>
            </w:pPr>
            <w:r>
              <w:rPr>
                <w:rStyle w:val="Aucun"/>
                <w:rFonts w:ascii="Carlito" w:hAnsi="Carlito"/>
                <w:b/>
                <w:bCs/>
                <w:color w:val="FFFFFF"/>
                <w:sz w:val="28"/>
                <w:szCs w:val="28"/>
                <w:u w:color="FFFFFF"/>
                <w:lang w:val="en-US"/>
              </w:rPr>
              <w:t>TITLE</w:t>
            </w:r>
          </w:p>
        </w:tc>
      </w:tr>
      <w:tr w:rsidR="004B7802" w14:paraId="5ACF7EA5"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F3030"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1</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687EA7" w14:textId="053B1AD6" w:rsidR="004B7802" w:rsidRPr="0079085E" w:rsidRDefault="0079085E" w:rsidP="0079085E">
            <w:pPr>
              <w:pStyle w:val="Heading2"/>
              <w:shd w:val="clear" w:color="auto" w:fill="FFFFFF"/>
              <w:spacing w:before="0" w:after="0"/>
              <w:jc w:val="both"/>
              <w:rPr>
                <w:rFonts w:ascii="Bradley Hand ITC" w:eastAsia="Bradley Hand ITC" w:hAnsi="Bradley Hand ITC" w:cs="Bradley Hand ITC"/>
                <w:sz w:val="22"/>
                <w:szCs w:val="22"/>
              </w:rPr>
            </w:pPr>
            <w:r>
              <w:t>T</w:t>
            </w:r>
            <w:r>
              <w:rPr>
                <w:rStyle w:val="Aucun"/>
                <w:rFonts w:ascii="Bradley Hand ITC" w:eastAsia="Bradley Hand ITC" w:hAnsi="Bradley Hand ITC" w:cs="Bradley Hand ITC"/>
                <w:sz w:val="22"/>
                <w:szCs w:val="22"/>
                <w:lang w:val="en-US"/>
              </w:rPr>
              <w:t>he excellent communicator</w:t>
            </w:r>
          </w:p>
        </w:tc>
      </w:tr>
      <w:tr w:rsidR="004B7802" w14:paraId="50E06044"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A5FB3"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2</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6351D" w14:textId="6D6DB538" w:rsidR="004B7802" w:rsidRPr="0079085E" w:rsidRDefault="0079085E" w:rsidP="0079085E">
            <w:pPr>
              <w:pStyle w:val="Heading2"/>
              <w:shd w:val="clear" w:color="auto" w:fill="FFFFFF"/>
              <w:spacing w:before="0" w:after="0"/>
              <w:jc w:val="both"/>
              <w:rPr>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drug dealer</w:t>
            </w:r>
          </w:p>
        </w:tc>
      </w:tr>
      <w:tr w:rsidR="004B7802" w14:paraId="13CE98C6"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9FC86"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3</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98922" w14:textId="3CD6F083" w:rsidR="004B7802" w:rsidRDefault="009E4799">
            <w:r>
              <w:rPr>
                <w:rStyle w:val="Aucun"/>
                <w:rFonts w:ascii="Bradley Hand ITC" w:eastAsia="Bradley Hand ITC" w:hAnsi="Bradley Hand ITC" w:cs="Bradley Hand ITC"/>
                <w:b/>
                <w:bCs/>
                <w:sz w:val="22"/>
                <w:szCs w:val="22"/>
              </w:rPr>
              <w:t>A teen with a good sense of humour</w:t>
            </w:r>
          </w:p>
        </w:tc>
      </w:tr>
      <w:tr w:rsidR="004B7802" w14:paraId="46B0E54F"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C798FA"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4</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91E75" w14:textId="77777777" w:rsidR="0079085E" w:rsidRPr="009E4799" w:rsidRDefault="0079085E" w:rsidP="0079085E">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Probably one of the funniest CV’s</w:t>
            </w:r>
          </w:p>
          <w:p w14:paraId="3F449FBD" w14:textId="77777777" w:rsidR="004B7802" w:rsidRPr="0079085E" w:rsidRDefault="004B7802">
            <w:pPr>
              <w:rPr>
                <w:lang w:val="en-GB"/>
              </w:rPr>
            </w:pPr>
          </w:p>
        </w:tc>
      </w:tr>
      <w:tr w:rsidR="004B7802" w14:paraId="18B34D87"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9E4C4"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5</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A9D73F" w14:textId="22F0CC35" w:rsidR="004B7802" w:rsidRDefault="0079085E">
            <w:r>
              <w:rPr>
                <w:rStyle w:val="Aucun"/>
                <w:rFonts w:ascii="Bradley Hand ITC" w:eastAsia="Bradley Hand ITC" w:hAnsi="Bradley Hand ITC" w:cs="Bradley Hand ITC"/>
                <w:b/>
                <w:bCs/>
                <w:sz w:val="22"/>
                <w:szCs w:val="22"/>
              </w:rPr>
              <w:t>Simply the best</w:t>
            </w:r>
          </w:p>
        </w:tc>
      </w:tr>
      <w:tr w:rsidR="004B7802" w14:paraId="602C56BD"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B1EC04"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6</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603828" w14:textId="77777777" w:rsidR="0079085E" w:rsidRPr="009E4799" w:rsidRDefault="0079085E" w:rsidP="0079085E">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self-loving actor</w:t>
            </w:r>
          </w:p>
          <w:p w14:paraId="11B8233B" w14:textId="77777777" w:rsidR="004B7802" w:rsidRDefault="004B7802"/>
        </w:tc>
      </w:tr>
    </w:tbl>
    <w:p w14:paraId="2008755E" w14:textId="77777777" w:rsidR="004B7802" w:rsidRDefault="004B7802">
      <w:pPr>
        <w:pStyle w:val="ListParagraph"/>
        <w:widowControl w:val="0"/>
        <w:numPr>
          <w:ilvl w:val="0"/>
          <w:numId w:val="7"/>
        </w:numPr>
        <w:spacing w:line="240" w:lineRule="auto"/>
        <w:jc w:val="both"/>
        <w:rPr>
          <w:lang w:val="en-US"/>
        </w:rPr>
      </w:pPr>
    </w:p>
    <w:tbl>
      <w:tblPr>
        <w:tblpPr w:leftFromText="180" w:rightFromText="180" w:vertAnchor="text" w:horzAnchor="margin" w:tblpXSpec="center" w:tblpY="263"/>
        <w:tblW w:w="120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529"/>
        <w:gridCol w:w="6520"/>
      </w:tblGrid>
      <w:tr w:rsidR="009E4799" w14:paraId="7035BD38" w14:textId="77777777" w:rsidTr="009E4799">
        <w:trPr>
          <w:trHeight w:val="144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49AA9" w14:textId="77777777" w:rsid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rPr>
            </w:pPr>
            <w:r>
              <w:rPr>
                <w:rStyle w:val="Aucun"/>
                <w:rFonts w:ascii="Bradley Hand ITC" w:eastAsia="Bradley Hand ITC" w:hAnsi="Bradley Hand ITC" w:cs="Bradley Hand ITC"/>
                <w:sz w:val="22"/>
                <w:szCs w:val="22"/>
                <w:lang w:val="en-US"/>
              </w:rPr>
              <w:t>The excellent communicator</w:t>
            </w:r>
          </w:p>
          <w:p w14:paraId="337E248E"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Kudos to his sky-high ego, but apart from being a comedian, he hasn’t demonstrated any transferable skills that will get him hired.</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D294A" w14:textId="77777777" w:rsidR="009E4799" w:rsidRPr="009E4799" w:rsidRDefault="009E4799" w:rsidP="009E4799">
            <w:pPr>
              <w:pStyle w:val="NormalWeb"/>
              <w:spacing w:after="300"/>
              <w:rPr>
                <w:lang w:val="en-GB"/>
              </w:rPr>
            </w:pPr>
            <w:r>
              <w:rPr>
                <w:rStyle w:val="Aucun"/>
                <w:rFonts w:ascii="Bradley Hand ITC" w:eastAsia="Bradley Hand ITC" w:hAnsi="Bradley Hand ITC" w:cs="Bradley Hand ITC"/>
                <w:b/>
                <w:bCs/>
                <w:sz w:val="22"/>
                <w:szCs w:val="22"/>
                <w:lang w:val="en-US"/>
              </w:rPr>
              <w:t>A teen with a good sense of humour</w:t>
            </w:r>
            <w:r>
              <w:rPr>
                <w:rStyle w:val="Aucun"/>
                <w:rFonts w:ascii="Bradley Hand ITC" w:eastAsia="Bradley Hand ITC" w:hAnsi="Bradley Hand ITC" w:cs="Bradley Hand ITC"/>
                <w:b/>
                <w:bCs/>
                <w:sz w:val="22"/>
                <w:szCs w:val="22"/>
                <w:lang w:val="en-US"/>
              </w:rPr>
              <w:br/>
            </w:r>
            <w:r>
              <w:rPr>
                <w:rStyle w:val="Aucun"/>
                <w:rFonts w:ascii="Noteworthy Light" w:eastAsia="Bradley Hand ITC" w:hAnsi="Noteworthy Light" w:cs="Bradley Hand ITC"/>
                <w:b/>
                <w:bCs/>
                <w:sz w:val="22"/>
                <w:szCs w:val="22"/>
                <w:lang w:val="en-US"/>
              </w:rPr>
              <w:t>This funny teen actually bagged himself a job at McDonald's with his awesome and honest answers.</w:t>
            </w:r>
          </w:p>
        </w:tc>
      </w:tr>
      <w:tr w:rsidR="009E4799" w14:paraId="0D918713" w14:textId="77777777" w:rsidTr="009E4799">
        <w:trPr>
          <w:trHeight w:val="180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A8F62B"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drug dealer</w:t>
            </w:r>
          </w:p>
          <w:p w14:paraId="64F8ADF4"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This applicant is brutally honest… maybe too honest? It goes from bad to worse, from no education to running a “Marijuana delivery service”. It’s clear he has some sales skills, but not the type you’d want in a professional establishment.</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65DC8"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Probably one of the funniest CV’s</w:t>
            </w:r>
          </w:p>
          <w:p w14:paraId="47B889F6"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I mean, who else wouldn’t be impressed with cat-like reflexes, a horse-like laugh and a large appetite?!</w:t>
            </w:r>
          </w:p>
        </w:tc>
      </w:tr>
      <w:tr w:rsidR="009E4799" w14:paraId="174E0579" w14:textId="77777777" w:rsidTr="009E4799">
        <w:trPr>
          <w:trHeight w:val="144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79C2D"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self-loving actor</w:t>
            </w:r>
          </w:p>
          <w:p w14:paraId="102F2DA3"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Is this really a CV or a hilarious joke? If one picture wasn’t enough, this person decided to share three. The fact that he was cast as a rapist is slightly alarming too!</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7E08" w14:textId="77777777" w:rsidR="009E4799" w:rsidRPr="009E4799" w:rsidRDefault="009E4799" w:rsidP="009E4799">
            <w:pPr>
              <w:pStyle w:val="NormalWeb"/>
              <w:spacing w:after="300"/>
              <w:rPr>
                <w:lang w:val="en-GB"/>
              </w:rPr>
            </w:pPr>
            <w:r>
              <w:rPr>
                <w:rStyle w:val="Aucun"/>
                <w:rFonts w:ascii="Bradley Hand ITC" w:eastAsia="Bradley Hand ITC" w:hAnsi="Bradley Hand ITC" w:cs="Bradley Hand ITC"/>
                <w:b/>
                <w:bCs/>
                <w:sz w:val="22"/>
                <w:szCs w:val="22"/>
                <w:lang w:val="en-US"/>
              </w:rPr>
              <w:t>Simply the best</w:t>
            </w:r>
            <w:r>
              <w:rPr>
                <w:rStyle w:val="Aucun"/>
                <w:rFonts w:ascii="Bradley Hand ITC" w:eastAsia="Bradley Hand ITC" w:hAnsi="Bradley Hand ITC" w:cs="Bradley Hand ITC"/>
                <w:b/>
                <w:bCs/>
                <w:sz w:val="22"/>
                <w:szCs w:val="22"/>
                <w:lang w:val="en-US"/>
              </w:rPr>
              <w:br/>
            </w:r>
            <w:r>
              <w:rPr>
                <w:rStyle w:val="Aucun"/>
                <w:rFonts w:ascii="Noteworthy Light" w:eastAsia="Bradley Hand ITC" w:hAnsi="Noteworthy Light" w:cs="Bradley Hand ITC"/>
                <w:b/>
                <w:bCs/>
                <w:sz w:val="22"/>
                <w:szCs w:val="22"/>
                <w:lang w:val="en-US"/>
              </w:rPr>
              <w:t>This devilishly handsome candidate thinks he is the best thing since sliced bread. He’s definitely brave for responding to a job application like this.</w:t>
            </w:r>
          </w:p>
        </w:tc>
      </w:tr>
    </w:tbl>
    <w:p w14:paraId="7F8B4F6B" w14:textId="77777777" w:rsidR="004B7802" w:rsidRDefault="004B7802">
      <w:pPr>
        <w:pStyle w:val="Heading2"/>
        <w:shd w:val="clear" w:color="auto" w:fill="FFFFFF"/>
        <w:spacing w:before="0" w:after="0" w:line="276" w:lineRule="auto"/>
        <w:jc w:val="both"/>
        <w:rPr>
          <w:rStyle w:val="Aucun"/>
          <w:rFonts w:ascii="Carlito" w:eastAsia="Carlito" w:hAnsi="Carlito" w:cs="Carlito"/>
          <w:sz w:val="24"/>
          <w:szCs w:val="24"/>
          <w:lang w:val="en-US"/>
        </w:rPr>
      </w:pPr>
    </w:p>
    <w:p w14:paraId="5ED2A19B" w14:textId="77777777" w:rsidR="004B7802" w:rsidRDefault="004B7802">
      <w:pPr>
        <w:pStyle w:val="Heading2"/>
        <w:widowControl w:val="0"/>
        <w:spacing w:before="0" w:after="0"/>
        <w:jc w:val="both"/>
        <w:rPr>
          <w:rStyle w:val="Aucun"/>
          <w:rFonts w:ascii="Carlito" w:eastAsia="Carlito" w:hAnsi="Carlito" w:cs="Carlito"/>
          <w:sz w:val="24"/>
          <w:szCs w:val="24"/>
          <w:lang w:val="en-US"/>
        </w:rPr>
      </w:pPr>
    </w:p>
    <w:p w14:paraId="518EAC0C" w14:textId="7C8F5B71" w:rsidR="004B7802" w:rsidRPr="009E4799" w:rsidRDefault="009E4799">
      <w:pPr>
        <w:pStyle w:val="NormalWeb"/>
        <w:shd w:val="clear" w:color="auto" w:fill="FFFFFF"/>
        <w:spacing w:before="0" w:after="300" w:line="276" w:lineRule="auto"/>
        <w:jc w:val="both"/>
        <w:rPr>
          <w:rStyle w:val="Aucun"/>
          <w:rFonts w:ascii="Bradley Hand ITC" w:eastAsia="Bradley Hand ITC" w:hAnsi="Bradley Hand ITC" w:cs="Bradley Hand ITC"/>
          <w:color w:val="FF0000"/>
          <w:lang w:val="en-GB"/>
        </w:rPr>
      </w:pPr>
      <w:r w:rsidRPr="009E4799">
        <w:rPr>
          <w:rStyle w:val="Aucun"/>
          <w:rFonts w:ascii="Arial" w:eastAsia="Arial" w:hAnsi="Arial" w:cs="Arial"/>
          <w:noProof/>
          <w:color w:val="FF0000"/>
          <w:sz w:val="27"/>
          <w:szCs w:val="27"/>
          <w:u w:color="4D4D4D"/>
        </w:rPr>
        <w:lastRenderedPageBreak/>
        <w:drawing>
          <wp:anchor distT="57150" distB="57150" distL="57150" distR="57150" simplePos="0" relativeHeight="251673600" behindDoc="0" locked="0" layoutInCell="1" allowOverlap="1" wp14:anchorId="3F58C8E1" wp14:editId="3547FA12">
            <wp:simplePos x="0" y="0"/>
            <wp:positionH relativeFrom="column">
              <wp:posOffset>-75741</wp:posOffset>
            </wp:positionH>
            <wp:positionV relativeFrom="line">
              <wp:posOffset>568</wp:posOffset>
            </wp:positionV>
            <wp:extent cx="2980690" cy="3096895"/>
            <wp:effectExtent l="0" t="0" r="0" b="8255"/>
            <wp:wrapSquare wrapText="bothSides" distT="57150" distB="57150" distL="57150" distR="57150"/>
            <wp:docPr id="1073741833" name="officeArt object" descr="Excellent communicator resume"/>
            <wp:cNvGraphicFramePr/>
            <a:graphic xmlns:a="http://schemas.openxmlformats.org/drawingml/2006/main">
              <a:graphicData uri="http://schemas.openxmlformats.org/drawingml/2006/picture">
                <pic:pic xmlns:pic="http://schemas.openxmlformats.org/drawingml/2006/picture">
                  <pic:nvPicPr>
                    <pic:cNvPr id="1073741833" name="Excellent communicator resume" descr="Excellent communicator resume"/>
                    <pic:cNvPicPr>
                      <a:picLocks noChangeAspect="1"/>
                    </pic:cNvPicPr>
                  </pic:nvPicPr>
                  <pic:blipFill>
                    <a:blip r:embed="rId11"/>
                    <a:stretch>
                      <a:fillRect/>
                    </a:stretch>
                  </pic:blipFill>
                  <pic:spPr>
                    <a:xfrm>
                      <a:off x="0" y="0"/>
                      <a:ext cx="2980690" cy="30968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9E4799">
        <w:rPr>
          <w:rStyle w:val="Aucun"/>
          <w:rFonts w:ascii="Arial" w:eastAsia="Arial" w:hAnsi="Arial" w:cs="Arial"/>
          <w:noProof/>
          <w:color w:val="FF0000"/>
          <w:sz w:val="27"/>
          <w:szCs w:val="27"/>
          <w:u w:color="4D4D4D"/>
        </w:rPr>
        <mc:AlternateContent>
          <mc:Choice Requires="wps">
            <w:drawing>
              <wp:anchor distT="0" distB="0" distL="0" distR="0" simplePos="0" relativeHeight="251682816" behindDoc="0" locked="0" layoutInCell="1" allowOverlap="1" wp14:anchorId="7ACF5C3C" wp14:editId="35D3A975">
                <wp:simplePos x="0" y="0"/>
                <wp:positionH relativeFrom="column">
                  <wp:posOffset>-27327</wp:posOffset>
                </wp:positionH>
                <wp:positionV relativeFrom="paragraph">
                  <wp:posOffset>8971</wp:posOffset>
                </wp:positionV>
                <wp:extent cx="457200" cy="284480"/>
                <wp:effectExtent l="0" t="0" r="19050" b="20320"/>
                <wp:wrapNone/>
                <wp:docPr id="1073741831" name="officeArt object" descr="Zone de texte 12"/>
                <wp:cNvGraphicFramePr/>
                <a:graphic xmlns:a="http://schemas.openxmlformats.org/drawingml/2006/main">
                  <a:graphicData uri="http://schemas.microsoft.com/office/word/2010/wordprocessingShape">
                    <wps:wsp>
                      <wps:cNvSpPr txBox="1"/>
                      <wps:spPr>
                        <a:xfrm>
                          <a:off x="0" y="0"/>
                          <a:ext cx="457200" cy="284480"/>
                        </a:xfrm>
                        <a:prstGeom prst="rect">
                          <a:avLst/>
                        </a:prstGeom>
                        <a:solidFill>
                          <a:srgbClr val="FFFFFF"/>
                        </a:solidFill>
                        <a:ln w="6350" cap="flat">
                          <a:solidFill>
                            <a:srgbClr val="000000"/>
                          </a:solidFill>
                          <a:prstDash val="solid"/>
                          <a:round/>
                        </a:ln>
                        <a:effectLst/>
                      </wps:spPr>
                      <wps:txbx>
                        <w:txbxContent>
                          <w:p w14:paraId="5EABD778" w14:textId="77777777" w:rsidR="004B7802" w:rsidRDefault="00000000">
                            <w:pPr>
                              <w:pStyle w:val="Corps"/>
                              <w:jc w:val="center"/>
                            </w:pPr>
                            <w:r>
                              <w:rPr>
                                <w:rStyle w:val="Aucun"/>
                                <w:rFonts w:ascii="Bradley Hand ITC" w:eastAsia="Bradley Hand ITC" w:hAnsi="Bradley Hand ITC" w:cs="Bradley Hand ITC"/>
                                <w:sz w:val="24"/>
                                <w:szCs w:val="24"/>
                                <w:lang w:val="nl-NL"/>
                              </w:rPr>
                              <w:t>1</w:t>
                            </w:r>
                          </w:p>
                        </w:txbxContent>
                      </wps:txbx>
                      <wps:bodyPr wrap="square" lIns="45719" tIns="45719" rIns="45719" bIns="45719" numCol="1" anchor="t">
                        <a:noAutofit/>
                      </wps:bodyPr>
                    </wps:wsp>
                  </a:graphicData>
                </a:graphic>
              </wp:anchor>
            </w:drawing>
          </mc:Choice>
          <mc:Fallback>
            <w:pict>
              <v:shapetype w14:anchorId="7ACF5C3C" id="_x0000_t202" coordsize="21600,21600" o:spt="202" path="m,l,21600r21600,l21600,xe">
                <v:stroke joinstyle="miter"/>
                <v:path gradientshapeok="t" o:connecttype="rect"/>
              </v:shapetype>
              <v:shape id="officeArt object" o:spid="_x0000_s1026" type="#_x0000_t202" alt="Zone de texte 12" style="position:absolute;left:0;text-align:left;margin-left:-2.15pt;margin-top:.7pt;width:36pt;height:22.4pt;z-index:251682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" strokeweight=".5pt">
                <v:stroke joinstyle="round"/>
                <v:textbox inset="1.27mm,1.27mm,1.27mm,1.27mm">
                  <w:txbxContent>
                    <w:p w14:paraId="5EABD778" w14:textId="77777777" w:rsidR="004B7802" w:rsidRDefault="00000000">
                      <w:pPr>
                        <w:pStyle w:val="Corps"/>
                        <w:jc w:val="center"/>
                      </w:pPr>
                      <w:r>
                        <w:rPr>
                          <w:rStyle w:val="Aucun"/>
                          <w:rFonts w:ascii="Bradley Hand ITC" w:eastAsia="Bradley Hand ITC" w:hAnsi="Bradley Hand ITC" w:cs="Bradley Hand ITC"/>
                          <w:sz w:val="24"/>
                          <w:szCs w:val="24"/>
                          <w:lang w:val="nl-NL"/>
                        </w:rPr>
                        <w:t>1</w:t>
                      </w:r>
                    </w:p>
                  </w:txbxContent>
                </v:textbox>
              </v:shape>
            </w:pict>
          </mc:Fallback>
        </mc:AlternateContent>
      </w:r>
      <w:r w:rsidRPr="009E4799">
        <w:rPr>
          <w:rStyle w:val="Aucun"/>
          <w:rFonts w:ascii="Arial" w:eastAsia="Arial" w:hAnsi="Arial" w:cs="Arial"/>
          <w:noProof/>
          <w:color w:val="FF0000"/>
          <w:sz w:val="27"/>
          <w:szCs w:val="27"/>
          <w:u w:color="4D4D4D"/>
        </w:rPr>
        <w:drawing>
          <wp:anchor distT="57150" distB="57150" distL="57150" distR="57150" simplePos="0" relativeHeight="251661312" behindDoc="0" locked="0" layoutInCell="1" allowOverlap="1" wp14:anchorId="4526F1A9" wp14:editId="7FF1D1BE">
            <wp:simplePos x="0" y="0"/>
            <wp:positionH relativeFrom="column">
              <wp:posOffset>3265170</wp:posOffset>
            </wp:positionH>
            <wp:positionV relativeFrom="line">
              <wp:posOffset>-1270</wp:posOffset>
            </wp:positionV>
            <wp:extent cx="3005790" cy="4192164"/>
            <wp:effectExtent l="0" t="0" r="0" b="0"/>
            <wp:wrapSquare wrapText="bothSides" distT="57150" distB="57150" distL="57150" distR="57150"/>
            <wp:docPr id="1073741830" name="officeArt object" descr="Drug dealer CV"/>
            <wp:cNvGraphicFramePr/>
            <a:graphic xmlns:a="http://schemas.openxmlformats.org/drawingml/2006/main">
              <a:graphicData uri="http://schemas.openxmlformats.org/drawingml/2006/picture">
                <pic:pic xmlns:pic="http://schemas.openxmlformats.org/drawingml/2006/picture">
                  <pic:nvPicPr>
                    <pic:cNvPr id="1073741830" name="Drug dealer CV" descr="Drug dealer CV"/>
                    <pic:cNvPicPr>
                      <a:picLocks noChangeAspect="1"/>
                    </pic:cNvPicPr>
                  </pic:nvPicPr>
                  <pic:blipFill>
                    <a:blip r:embed="rId12"/>
                    <a:stretch>
                      <a:fillRect/>
                    </a:stretch>
                  </pic:blipFill>
                  <pic:spPr>
                    <a:xfrm>
                      <a:off x="0" y="0"/>
                      <a:ext cx="3005790" cy="4192164"/>
                    </a:xfrm>
                    <a:prstGeom prst="rect">
                      <a:avLst/>
                    </a:prstGeom>
                    <a:ln w="12700" cap="flat">
                      <a:noFill/>
                      <a:miter lim="400000"/>
                    </a:ln>
                    <a:effectLst/>
                  </pic:spPr>
                </pic:pic>
              </a:graphicData>
            </a:graphic>
          </wp:anchor>
        </w:drawing>
      </w:r>
      <w:r w:rsidRPr="009E4799">
        <w:rPr>
          <w:rStyle w:val="Aucun"/>
          <w:rFonts w:ascii="Arial" w:eastAsia="Arial" w:hAnsi="Arial" w:cs="Arial"/>
          <w:noProof/>
          <w:color w:val="FF0000"/>
          <w:sz w:val="27"/>
          <w:szCs w:val="27"/>
          <w:u w:color="4D4D4D"/>
        </w:rPr>
        <mc:AlternateContent>
          <mc:Choice Requires="wps">
            <w:drawing>
              <wp:anchor distT="0" distB="0" distL="0" distR="0" simplePos="0" relativeHeight="251669504" behindDoc="0" locked="0" layoutInCell="1" allowOverlap="1" wp14:anchorId="5EC3FBE0" wp14:editId="7F4E0E77">
                <wp:simplePos x="0" y="0"/>
                <wp:positionH relativeFrom="column">
                  <wp:posOffset>3892537</wp:posOffset>
                </wp:positionH>
                <wp:positionV relativeFrom="line">
                  <wp:posOffset>-284479</wp:posOffset>
                </wp:positionV>
                <wp:extent cx="457200" cy="284672"/>
                <wp:effectExtent l="0" t="0" r="0" b="0"/>
                <wp:wrapNone/>
                <wp:docPr id="1073741832" name="officeArt object" descr="Zone de texte 13"/>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24E62060" w14:textId="77777777" w:rsidR="004B7802" w:rsidRDefault="00000000">
                            <w:pPr>
                              <w:pStyle w:val="Corps"/>
                              <w:jc w:val="center"/>
                            </w:pPr>
                            <w:r>
                              <w:rPr>
                                <w:rStyle w:val="Aucun"/>
                                <w:rFonts w:ascii="Bradley Hand ITC" w:eastAsia="Bradley Hand ITC" w:hAnsi="Bradley Hand ITC" w:cs="Bradley Hand ITC"/>
                                <w:sz w:val="24"/>
                                <w:szCs w:val="24"/>
                                <w:lang w:val="nl-NL"/>
                              </w:rPr>
                              <w:t>2</w:t>
                            </w:r>
                          </w:p>
                        </w:txbxContent>
                      </wps:txbx>
                      <wps:bodyPr wrap="square" lIns="45719" tIns="45719" rIns="45719" bIns="45719" numCol="1" anchor="t">
                        <a:noAutofit/>
                      </wps:bodyPr>
                    </wps:wsp>
                  </a:graphicData>
                </a:graphic>
              </wp:anchor>
            </w:drawing>
          </mc:Choice>
          <mc:Fallback>
            <w:pict>
              <v:shape w14:anchorId="5EC3FBE0" id="_x0000_s1027" type="#_x0000_t202" alt="Zone de texte 13" style="position:absolute;left:0;text-align:left;margin-left:306.5pt;margin-top:-22.4pt;width:36pt;height:22.4pt;z-index:25166950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" strokeweight=".5pt">
                <v:stroke joinstyle="round"/>
                <v:textbox inset="1.27mm,1.27mm,1.27mm,1.27mm">
                  <w:txbxContent>
                    <w:p w14:paraId="24E62060" w14:textId="77777777" w:rsidR="004B7802" w:rsidRDefault="00000000">
                      <w:pPr>
                        <w:pStyle w:val="Corps"/>
                        <w:jc w:val="center"/>
                      </w:pPr>
                      <w:r>
                        <w:rPr>
                          <w:rStyle w:val="Aucun"/>
                          <w:rFonts w:ascii="Bradley Hand ITC" w:eastAsia="Bradley Hand ITC" w:hAnsi="Bradley Hand ITC" w:cs="Bradley Hand ITC"/>
                          <w:sz w:val="24"/>
                          <w:szCs w:val="24"/>
                          <w:lang w:val="nl-NL"/>
                        </w:rPr>
                        <w:t>2</w:t>
                      </w:r>
                    </w:p>
                  </w:txbxContent>
                </v:textbox>
                <w10:wrap anchory="line"/>
              </v:shape>
            </w:pict>
          </mc:Fallback>
        </mc:AlternateContent>
      </w:r>
    </w:p>
    <w:p w14:paraId="696B390D" w14:textId="290BE71C" w:rsidR="004B7802" w:rsidRPr="009E4799" w:rsidRDefault="004B7802">
      <w:pPr>
        <w:pStyle w:val="NormalWeb"/>
        <w:shd w:val="clear" w:color="auto" w:fill="FFFFFF"/>
        <w:spacing w:before="0" w:after="300" w:line="276" w:lineRule="auto"/>
        <w:jc w:val="both"/>
        <w:rPr>
          <w:rStyle w:val="Aucun"/>
          <w:rFonts w:ascii="Bradley Hand ITC" w:eastAsia="Bradley Hand ITC" w:hAnsi="Bradley Hand ITC" w:cs="Bradley Hand ITC"/>
          <w:lang w:val="en-GB"/>
        </w:rPr>
      </w:pPr>
    </w:p>
    <w:p w14:paraId="517888C1" w14:textId="38195E76" w:rsidR="004B7802" w:rsidRDefault="004B7802">
      <w:pPr>
        <w:pStyle w:val="NormalWeb"/>
        <w:shd w:val="clear" w:color="auto" w:fill="FFFFFF"/>
        <w:spacing w:before="0" w:after="300"/>
        <w:rPr>
          <w:rStyle w:val="Aucun"/>
          <w:rFonts w:ascii="Bradley Hand ITC" w:eastAsia="Bradley Hand ITC" w:hAnsi="Bradley Hand ITC" w:cs="Bradley Hand ITC"/>
          <w:lang w:val="en-US"/>
        </w:rPr>
      </w:pPr>
    </w:p>
    <w:p w14:paraId="18233692" w14:textId="7CF78B11"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19F14C71" w14:textId="4543F574"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590E56E1" w14:textId="19736FA9"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1627C8B0" w14:textId="1972FCEE"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0F4ABE57" w14:textId="3CC996EB"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4174BE23" w14:textId="6DCB839C"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36AF16D6" w14:textId="3F9F0323" w:rsidR="004B7802" w:rsidRPr="009E4799" w:rsidRDefault="009E4799">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Arial" w:eastAsia="Arial" w:hAnsi="Arial" w:cs="Arial"/>
          <w:noProof/>
          <w:color w:val="4D4D4D"/>
          <w:sz w:val="27"/>
          <w:szCs w:val="27"/>
          <w:u w:color="4D4D4D"/>
        </w:rPr>
        <w:drawing>
          <wp:anchor distT="57150" distB="57150" distL="57150" distR="57150" simplePos="0" relativeHeight="251660288" behindDoc="0" locked="0" layoutInCell="1" allowOverlap="1" wp14:anchorId="0D83DA4C" wp14:editId="5B9D3AC1">
            <wp:simplePos x="0" y="0"/>
            <wp:positionH relativeFrom="column">
              <wp:posOffset>-228409</wp:posOffset>
            </wp:positionH>
            <wp:positionV relativeFrom="line">
              <wp:posOffset>208545</wp:posOffset>
            </wp:positionV>
            <wp:extent cx="2987675" cy="2227580"/>
            <wp:effectExtent l="0" t="0" r="0" b="0"/>
            <wp:wrapSquare wrapText="bothSides" distT="57150" distB="57150" distL="57150" distR="57150"/>
            <wp:docPr id="1073741835" name="officeArt object" descr="The Self-loving Actor"/>
            <wp:cNvGraphicFramePr/>
            <a:graphic xmlns:a="http://schemas.openxmlformats.org/drawingml/2006/main">
              <a:graphicData uri="http://schemas.openxmlformats.org/drawingml/2006/picture">
                <pic:pic xmlns:pic="http://schemas.openxmlformats.org/drawingml/2006/picture">
                  <pic:nvPicPr>
                    <pic:cNvPr id="1073741835" name="The Self-loving Actor" descr="The Self-loving Actor"/>
                    <pic:cNvPicPr>
                      <a:picLocks noChangeAspect="1"/>
                    </pic:cNvPicPr>
                  </pic:nvPicPr>
                  <pic:blipFill>
                    <a:blip r:embed="rId13"/>
                    <a:stretch>
                      <a:fillRect/>
                    </a:stretch>
                  </pic:blipFill>
                  <pic:spPr>
                    <a:xfrm>
                      <a:off x="0" y="0"/>
                      <a:ext cx="2987675" cy="2227580"/>
                    </a:xfrm>
                    <a:prstGeom prst="rect">
                      <a:avLst/>
                    </a:prstGeom>
                    <a:ln w="12700" cap="flat">
                      <a:noFill/>
                      <a:miter lim="400000"/>
                    </a:ln>
                    <a:effectLst/>
                  </pic:spPr>
                </pic:pic>
              </a:graphicData>
            </a:graphic>
          </wp:anchor>
        </w:drawing>
      </w:r>
      <w:r>
        <w:rPr>
          <w:rStyle w:val="Aucun"/>
          <w:rFonts w:ascii="Helvetica" w:hAnsi="Helvetica"/>
          <w:color w:val="0A0A0A"/>
          <w:u w:color="0A0A0A"/>
          <w:lang w:val="en-US"/>
        </w:rPr>
        <w:t> </w:t>
      </w:r>
    </w:p>
    <w:p w14:paraId="760BEC93" w14:textId="50DD85E4" w:rsidR="004B7802" w:rsidRPr="009E4799" w:rsidRDefault="009E4799">
      <w:pPr>
        <w:pStyle w:val="NormalWeb"/>
        <w:shd w:val="clear" w:color="auto" w:fill="FFFFFF"/>
        <w:spacing w:before="0" w:after="300"/>
        <w:rPr>
          <w:rStyle w:val="Aucun"/>
          <w:rFonts w:ascii="Arial" w:eastAsia="Arial" w:hAnsi="Arial" w:cs="Arial"/>
          <w:color w:val="4D4D4D"/>
          <w:sz w:val="27"/>
          <w:szCs w:val="27"/>
          <w:u w:color="4D4D4D"/>
          <w:lang w:val="en-GB"/>
        </w:rPr>
      </w:pPr>
      <w:r>
        <w:rPr>
          <w:rStyle w:val="Aucun"/>
          <w:rFonts w:ascii="Arial" w:eastAsia="Arial" w:hAnsi="Arial" w:cs="Arial"/>
          <w:noProof/>
          <w:color w:val="4D4D4D"/>
          <w:sz w:val="27"/>
          <w:szCs w:val="27"/>
          <w:u w:color="4D4D4D"/>
        </w:rPr>
        <mc:AlternateContent>
          <mc:Choice Requires="wps">
            <w:drawing>
              <wp:anchor distT="0" distB="0" distL="0" distR="0" simplePos="0" relativeHeight="251675648" behindDoc="0" locked="0" layoutInCell="1" allowOverlap="1" wp14:anchorId="4E4C648D" wp14:editId="2B0C0B4A">
                <wp:simplePos x="0" y="0"/>
                <wp:positionH relativeFrom="column">
                  <wp:posOffset>3509021</wp:posOffset>
                </wp:positionH>
                <wp:positionV relativeFrom="line">
                  <wp:posOffset>1032929</wp:posOffset>
                </wp:positionV>
                <wp:extent cx="457200" cy="284672"/>
                <wp:effectExtent l="0" t="0" r="0" b="0"/>
                <wp:wrapNone/>
                <wp:docPr id="1073741840" name="officeArt object" descr="Zone de texte 15"/>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750E0D78" w14:textId="77777777" w:rsidR="004B7802" w:rsidRDefault="00000000">
                            <w:pPr>
                              <w:pStyle w:val="Corps"/>
                              <w:jc w:val="center"/>
                            </w:pPr>
                            <w:r>
                              <w:rPr>
                                <w:rStyle w:val="Aucun"/>
                                <w:rFonts w:ascii="Bradley Hand ITC" w:eastAsia="Bradley Hand ITC" w:hAnsi="Bradley Hand ITC" w:cs="Bradley Hand ITC"/>
                                <w:sz w:val="24"/>
                                <w:szCs w:val="24"/>
                                <w:lang w:val="nl-NL"/>
                              </w:rPr>
                              <w:t>4</w:t>
                            </w:r>
                          </w:p>
                        </w:txbxContent>
                      </wps:txbx>
                      <wps:bodyPr wrap="square" lIns="45719" tIns="45719" rIns="45719" bIns="45719" numCol="1" anchor="t">
                        <a:noAutofit/>
                      </wps:bodyPr>
                    </wps:wsp>
                  </a:graphicData>
                </a:graphic>
              </wp:anchor>
            </w:drawing>
          </mc:Choice>
          <mc:Fallback>
            <w:pict>
              <v:shape w14:anchorId="4E4C648D" id="_x0000_s1028" type="#_x0000_t202" alt="Zone de texte 15" style="position:absolute;margin-left:276.3pt;margin-top:81.35pt;width:36pt;height:22.4pt;z-index:25167564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" strokeweight=".5pt">
                <v:stroke joinstyle="round"/>
                <v:textbox inset="1.27mm,1.27mm,1.27mm,1.27mm">
                  <w:txbxContent>
                    <w:p w14:paraId="750E0D78" w14:textId="77777777" w:rsidR="004B7802" w:rsidRDefault="00000000">
                      <w:pPr>
                        <w:pStyle w:val="Corps"/>
                        <w:jc w:val="center"/>
                      </w:pPr>
                      <w:r>
                        <w:rPr>
                          <w:rStyle w:val="Aucun"/>
                          <w:rFonts w:ascii="Bradley Hand ITC" w:eastAsia="Bradley Hand ITC" w:hAnsi="Bradley Hand ITC" w:cs="Bradley Hand ITC"/>
                          <w:sz w:val="24"/>
                          <w:szCs w:val="24"/>
                          <w:lang w:val="nl-NL"/>
                        </w:rPr>
                        <w:t>4</w:t>
                      </w:r>
                    </w:p>
                  </w:txbxContent>
                </v:textbox>
                <w10:wrap anchory="line"/>
              </v:shape>
            </w:pict>
          </mc:Fallback>
        </mc:AlternateContent>
      </w:r>
      <w:r>
        <w:rPr>
          <w:rStyle w:val="Aucun"/>
          <w:rFonts w:ascii="Arial" w:eastAsia="Arial" w:hAnsi="Arial" w:cs="Arial"/>
          <w:noProof/>
          <w:color w:val="4D4D4D"/>
          <w:sz w:val="27"/>
          <w:szCs w:val="27"/>
          <w:u w:color="4D4D4D"/>
        </w:rPr>
        <w:drawing>
          <wp:anchor distT="57150" distB="57150" distL="57150" distR="57150" simplePos="0" relativeHeight="251665408" behindDoc="0" locked="0" layoutInCell="1" allowOverlap="1" wp14:anchorId="65C28AFF" wp14:editId="5C996153">
            <wp:simplePos x="0" y="0"/>
            <wp:positionH relativeFrom="column">
              <wp:posOffset>3407340</wp:posOffset>
            </wp:positionH>
            <wp:positionV relativeFrom="line">
              <wp:posOffset>907539</wp:posOffset>
            </wp:positionV>
            <wp:extent cx="2805430" cy="3886835"/>
            <wp:effectExtent l="0" t="0" r="0" b="0"/>
            <wp:wrapSquare wrapText="bothSides" distT="57150" distB="57150" distL="57150" distR="57150"/>
            <wp:docPr id="1073741834" name="officeArt object" descr="cat like reflexes cv"/>
            <wp:cNvGraphicFramePr/>
            <a:graphic xmlns:a="http://schemas.openxmlformats.org/drawingml/2006/main">
              <a:graphicData uri="http://schemas.openxmlformats.org/drawingml/2006/picture">
                <pic:pic xmlns:pic="http://schemas.openxmlformats.org/drawingml/2006/picture">
                  <pic:nvPicPr>
                    <pic:cNvPr id="1073741834" name="cat like reflexes cv" descr="cat like reflexes cv"/>
                    <pic:cNvPicPr>
                      <a:picLocks noChangeAspect="1"/>
                    </pic:cNvPicPr>
                  </pic:nvPicPr>
                  <pic:blipFill>
                    <a:blip r:embed="rId14"/>
                    <a:stretch>
                      <a:fillRect/>
                    </a:stretch>
                  </pic:blipFill>
                  <pic:spPr>
                    <a:xfrm>
                      <a:off x="0" y="0"/>
                      <a:ext cx="2805430" cy="3886835"/>
                    </a:xfrm>
                    <a:prstGeom prst="rect">
                      <a:avLst/>
                    </a:prstGeom>
                    <a:ln w="12700" cap="flat">
                      <a:noFill/>
                      <a:miter lim="400000"/>
                    </a:ln>
                    <a:effectLst/>
                  </pic:spPr>
                </pic:pic>
              </a:graphicData>
            </a:graphic>
          </wp:anchor>
        </w:drawing>
      </w:r>
      <w:r>
        <w:rPr>
          <w:rStyle w:val="Aucun"/>
          <w:rFonts w:ascii="Arial" w:eastAsia="Arial" w:hAnsi="Arial" w:cs="Arial"/>
          <w:noProof/>
          <w:color w:val="4D4D4D"/>
          <w:sz w:val="27"/>
          <w:szCs w:val="27"/>
          <w:u w:color="4D4D4D"/>
        </w:rPr>
        <mc:AlternateContent>
          <mc:Choice Requires="wps">
            <w:drawing>
              <wp:anchor distT="0" distB="0" distL="0" distR="0" simplePos="0" relativeHeight="251677696" behindDoc="0" locked="0" layoutInCell="1" allowOverlap="1" wp14:anchorId="2050E710" wp14:editId="7FAAD4BE">
                <wp:simplePos x="0" y="0"/>
                <wp:positionH relativeFrom="column">
                  <wp:posOffset>-1828800</wp:posOffset>
                </wp:positionH>
                <wp:positionV relativeFrom="line">
                  <wp:posOffset>387350</wp:posOffset>
                </wp:positionV>
                <wp:extent cx="457200" cy="284672"/>
                <wp:effectExtent l="0" t="0" r="0" b="0"/>
                <wp:wrapNone/>
                <wp:docPr id="1073741836" name="officeArt object" descr="Zone de texte 25"/>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3D2776F3" w14:textId="77777777" w:rsidR="004B7802" w:rsidRDefault="00000000">
                            <w:pPr>
                              <w:pStyle w:val="Corps"/>
                              <w:jc w:val="center"/>
                            </w:pPr>
                            <w:r>
                              <w:rPr>
                                <w:rStyle w:val="Aucun"/>
                                <w:rFonts w:ascii="Bradley Hand ITC" w:eastAsia="Bradley Hand ITC" w:hAnsi="Bradley Hand ITC" w:cs="Bradley Hand ITC"/>
                                <w:sz w:val="24"/>
                                <w:szCs w:val="24"/>
                                <w:lang w:val="nl-NL"/>
                              </w:rPr>
                              <w:t>6</w:t>
                            </w:r>
                          </w:p>
                        </w:txbxContent>
                      </wps:txbx>
                      <wps:bodyPr wrap="square" lIns="45719" tIns="45719" rIns="45719" bIns="45719" numCol="1" anchor="t">
                        <a:noAutofit/>
                      </wps:bodyPr>
                    </wps:wsp>
                  </a:graphicData>
                </a:graphic>
              </wp:anchor>
            </w:drawing>
          </mc:Choice>
          <mc:Fallback>
            <w:pict>
              <v:shape w14:anchorId="2050E710" id="_x0000_s1029" type="#_x0000_t202" alt="Zone de texte 25" style="position:absolute;margin-left:-2in;margin-top:30.5pt;width:36pt;height:22.4pt;z-index:25167769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" strokeweight=".5pt">
                <v:stroke joinstyle="round"/>
                <v:textbox inset="1.27mm,1.27mm,1.27mm,1.27mm">
                  <w:txbxContent>
                    <w:p w14:paraId="3D2776F3" w14:textId="77777777" w:rsidR="004B7802" w:rsidRDefault="00000000">
                      <w:pPr>
                        <w:pStyle w:val="Corps"/>
                        <w:jc w:val="center"/>
                      </w:pPr>
                      <w:r>
                        <w:rPr>
                          <w:rStyle w:val="Aucun"/>
                          <w:rFonts w:ascii="Bradley Hand ITC" w:eastAsia="Bradley Hand ITC" w:hAnsi="Bradley Hand ITC" w:cs="Bradley Hand ITC"/>
                          <w:sz w:val="24"/>
                          <w:szCs w:val="24"/>
                          <w:lang w:val="nl-NL"/>
                        </w:rPr>
                        <w:t>6</w:t>
                      </w:r>
                    </w:p>
                  </w:txbxContent>
                </v:textbox>
                <w10:wrap anchory="line"/>
              </v:shape>
            </w:pict>
          </mc:Fallback>
        </mc:AlternateContent>
      </w:r>
    </w:p>
    <w:p w14:paraId="427FC5A1" w14:textId="421F9680" w:rsidR="004B7802" w:rsidRPr="009E4799" w:rsidRDefault="009E4799">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Arial" w:eastAsia="Arial" w:hAnsi="Arial" w:cs="Arial"/>
          <w:noProof/>
          <w:color w:val="4D4D4D"/>
          <w:sz w:val="27"/>
          <w:szCs w:val="27"/>
          <w:u w:color="4D4D4D"/>
        </w:rPr>
        <w:lastRenderedPageBreak/>
        <mc:AlternateContent>
          <mc:Choice Requires="wps">
            <w:drawing>
              <wp:anchor distT="0" distB="0" distL="0" distR="0" simplePos="0" relativeHeight="251674624" behindDoc="0" locked="0" layoutInCell="1" allowOverlap="1" wp14:anchorId="24093223" wp14:editId="1A8A1C14">
                <wp:simplePos x="0" y="0"/>
                <wp:positionH relativeFrom="column">
                  <wp:posOffset>1500641</wp:posOffset>
                </wp:positionH>
                <wp:positionV relativeFrom="line">
                  <wp:posOffset>-4497929</wp:posOffset>
                </wp:positionV>
                <wp:extent cx="457200" cy="284672"/>
                <wp:effectExtent l="0" t="0" r="0" b="0"/>
                <wp:wrapNone/>
                <wp:docPr id="1073741837" name="officeArt object" descr="Zone de texte 14"/>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78F6DF66" w14:textId="77777777" w:rsidR="004B7802" w:rsidRDefault="00000000">
                            <w:pPr>
                              <w:pStyle w:val="Corps"/>
                              <w:jc w:val="center"/>
                            </w:pPr>
                            <w:r>
                              <w:rPr>
                                <w:rStyle w:val="Aucun"/>
                                <w:rFonts w:ascii="Bradley Hand ITC" w:eastAsia="Bradley Hand ITC" w:hAnsi="Bradley Hand ITC" w:cs="Bradley Hand ITC"/>
                                <w:sz w:val="24"/>
                                <w:szCs w:val="24"/>
                                <w:lang w:val="nl-NL"/>
                              </w:rPr>
                              <w:t>3</w:t>
                            </w:r>
                          </w:p>
                        </w:txbxContent>
                      </wps:txbx>
                      <wps:bodyPr wrap="square" lIns="45719" tIns="45719" rIns="45719" bIns="45719" numCol="1" anchor="t">
                        <a:noAutofit/>
                      </wps:bodyPr>
                    </wps:wsp>
                  </a:graphicData>
                </a:graphic>
              </wp:anchor>
            </w:drawing>
          </mc:Choice>
          <mc:Fallback>
            <w:pict>
              <v:shape w14:anchorId="24093223" id="_x0000_s1030" type="#_x0000_t202" alt="Zone de texte 14" style="position:absolute;margin-left:118.15pt;margin-top:-354.15pt;width:36pt;height:22.4pt;z-index:25167462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" strokeweight=".5pt">
                <v:stroke joinstyle="round"/>
                <v:textbox inset="1.27mm,1.27mm,1.27mm,1.27mm">
                  <w:txbxContent>
                    <w:p w14:paraId="78F6DF66" w14:textId="77777777" w:rsidR="004B7802" w:rsidRDefault="00000000">
                      <w:pPr>
                        <w:pStyle w:val="Corps"/>
                        <w:jc w:val="center"/>
                      </w:pPr>
                      <w:r>
                        <w:rPr>
                          <w:rStyle w:val="Aucun"/>
                          <w:rFonts w:ascii="Bradley Hand ITC" w:eastAsia="Bradley Hand ITC" w:hAnsi="Bradley Hand ITC" w:cs="Bradley Hand ITC"/>
                          <w:sz w:val="24"/>
                          <w:szCs w:val="24"/>
                          <w:lang w:val="nl-NL"/>
                        </w:rPr>
                        <w:t>3</w:t>
                      </w:r>
                    </w:p>
                  </w:txbxContent>
                </v:textbox>
                <w10:wrap anchory="line"/>
              </v:shape>
            </w:pict>
          </mc:Fallback>
        </mc:AlternateContent>
      </w:r>
      <w:r>
        <w:rPr>
          <w:rStyle w:val="Aucun"/>
          <w:rFonts w:ascii="Arial" w:eastAsia="Arial" w:hAnsi="Arial" w:cs="Arial"/>
          <w:noProof/>
          <w:color w:val="4D4D4D"/>
          <w:sz w:val="27"/>
          <w:szCs w:val="27"/>
          <w:u w:color="4D4D4D"/>
        </w:rPr>
        <w:drawing>
          <wp:anchor distT="57150" distB="57150" distL="57150" distR="57150" simplePos="0" relativeHeight="251662336" behindDoc="0" locked="0" layoutInCell="1" allowOverlap="1" wp14:anchorId="01FCE38F" wp14:editId="5DB28624">
            <wp:simplePos x="0" y="0"/>
            <wp:positionH relativeFrom="column">
              <wp:posOffset>-813531</wp:posOffset>
            </wp:positionH>
            <wp:positionV relativeFrom="line">
              <wp:posOffset>0</wp:posOffset>
            </wp:positionV>
            <wp:extent cx="3824324" cy="4536605"/>
            <wp:effectExtent l="0" t="0" r="0" b="0"/>
            <wp:wrapSquare wrapText="bothSides" distT="57150" distB="57150" distL="57150" distR="57150"/>
            <wp:docPr id="1073741838" name="officeArt object" descr="Teen with good sense of humour"/>
            <wp:cNvGraphicFramePr/>
            <a:graphic xmlns:a="http://schemas.openxmlformats.org/drawingml/2006/main">
              <a:graphicData uri="http://schemas.openxmlformats.org/drawingml/2006/picture">
                <pic:pic xmlns:pic="http://schemas.openxmlformats.org/drawingml/2006/picture">
                  <pic:nvPicPr>
                    <pic:cNvPr id="1073741838" name="Teen with good sense of humour" descr="Teen with good sense of humour"/>
                    <pic:cNvPicPr>
                      <a:picLocks noChangeAspect="1"/>
                    </pic:cNvPicPr>
                  </pic:nvPicPr>
                  <pic:blipFill>
                    <a:blip r:embed="rId15"/>
                    <a:stretch>
                      <a:fillRect/>
                    </a:stretch>
                  </pic:blipFill>
                  <pic:spPr>
                    <a:xfrm>
                      <a:off x="0" y="0"/>
                      <a:ext cx="3824324" cy="4536605"/>
                    </a:xfrm>
                    <a:prstGeom prst="rect">
                      <a:avLst/>
                    </a:prstGeom>
                    <a:ln w="12700" cap="flat">
                      <a:noFill/>
                      <a:miter lim="400000"/>
                    </a:ln>
                    <a:effectLst/>
                  </pic:spPr>
                </pic:pic>
              </a:graphicData>
            </a:graphic>
          </wp:anchor>
        </w:drawing>
      </w:r>
      <w:r>
        <w:rPr>
          <w:rStyle w:val="Aucun"/>
          <w:rFonts w:ascii="Arial" w:eastAsia="Arial" w:hAnsi="Arial" w:cs="Arial"/>
          <w:noProof/>
          <w:color w:val="4D4D4D"/>
          <w:sz w:val="27"/>
          <w:szCs w:val="27"/>
          <w:u w:color="4D4D4D"/>
        </w:rPr>
        <mc:AlternateContent>
          <mc:Choice Requires="wps">
            <w:drawing>
              <wp:anchor distT="0" distB="0" distL="0" distR="0" simplePos="0" relativeHeight="251676672" behindDoc="0" locked="0" layoutInCell="1" allowOverlap="1" wp14:anchorId="24D0FED4" wp14:editId="2EF87250">
                <wp:simplePos x="0" y="0"/>
                <wp:positionH relativeFrom="column">
                  <wp:posOffset>3183565</wp:posOffset>
                </wp:positionH>
                <wp:positionV relativeFrom="line">
                  <wp:posOffset>-392429</wp:posOffset>
                </wp:positionV>
                <wp:extent cx="457200" cy="284672"/>
                <wp:effectExtent l="0" t="0" r="0" b="0"/>
                <wp:wrapNone/>
                <wp:docPr id="1073741839" name="officeArt object" descr="Zone de texte 24"/>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429A6985" w14:textId="77777777" w:rsidR="004B7802" w:rsidRDefault="00000000">
                            <w:pPr>
                              <w:pStyle w:val="Corps"/>
                              <w:jc w:val="center"/>
                            </w:pPr>
                            <w:r>
                              <w:rPr>
                                <w:rStyle w:val="Aucun"/>
                                <w:rFonts w:ascii="Bradley Hand ITC" w:eastAsia="Bradley Hand ITC" w:hAnsi="Bradley Hand ITC" w:cs="Bradley Hand ITC"/>
                                <w:sz w:val="24"/>
                                <w:szCs w:val="24"/>
                                <w:lang w:val="nl-NL"/>
                              </w:rPr>
                              <w:t>5</w:t>
                            </w:r>
                          </w:p>
                        </w:txbxContent>
                      </wps:txbx>
                      <wps:bodyPr wrap="square" lIns="45719" tIns="45719" rIns="45719" bIns="45719" numCol="1" anchor="t">
                        <a:noAutofit/>
                      </wps:bodyPr>
                    </wps:wsp>
                  </a:graphicData>
                </a:graphic>
              </wp:anchor>
            </w:drawing>
          </mc:Choice>
          <mc:Fallback>
            <w:pict>
              <v:shape w14:anchorId="24D0FED4" id="_x0000_s1031" type="#_x0000_t202" alt="Zone de texte 24" style="position:absolute;margin-left:250.65pt;margin-top:-30.9pt;width:36pt;height:22.4pt;z-index:25167667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" strokeweight=".5pt">
                <v:stroke joinstyle="round"/>
                <v:textbox inset="1.27mm,1.27mm,1.27mm,1.27mm">
                  <w:txbxContent>
                    <w:p w14:paraId="429A6985" w14:textId="77777777" w:rsidR="004B7802" w:rsidRDefault="00000000">
                      <w:pPr>
                        <w:pStyle w:val="Corps"/>
                        <w:jc w:val="center"/>
                      </w:pPr>
                      <w:r>
                        <w:rPr>
                          <w:rStyle w:val="Aucun"/>
                          <w:rFonts w:ascii="Bradley Hand ITC" w:eastAsia="Bradley Hand ITC" w:hAnsi="Bradley Hand ITC" w:cs="Bradley Hand ITC"/>
                          <w:sz w:val="24"/>
                          <w:szCs w:val="24"/>
                          <w:lang w:val="nl-NL"/>
                        </w:rPr>
                        <w:t>5</w:t>
                      </w:r>
                    </w:p>
                  </w:txbxContent>
                </v:textbox>
                <w10:wrap anchory="line"/>
              </v:shape>
            </w:pict>
          </mc:Fallback>
        </mc:AlternateContent>
      </w:r>
      <w:r>
        <w:rPr>
          <w:rStyle w:val="Aucun"/>
          <w:rFonts w:ascii="Arial" w:eastAsia="Arial" w:hAnsi="Arial" w:cs="Arial"/>
          <w:noProof/>
          <w:color w:val="4D4D4D"/>
          <w:sz w:val="27"/>
          <w:szCs w:val="27"/>
          <w:u w:color="4D4D4D"/>
        </w:rPr>
        <w:drawing>
          <wp:anchor distT="57150" distB="57150" distL="57150" distR="57150" simplePos="0" relativeHeight="251663360" behindDoc="0" locked="0" layoutInCell="1" allowOverlap="1" wp14:anchorId="7DC59274" wp14:editId="1F9067B3">
            <wp:simplePos x="0" y="0"/>
            <wp:positionH relativeFrom="column">
              <wp:posOffset>3178342</wp:posOffset>
            </wp:positionH>
            <wp:positionV relativeFrom="line">
              <wp:posOffset>0</wp:posOffset>
            </wp:positionV>
            <wp:extent cx="3554096" cy="4365625"/>
            <wp:effectExtent l="0" t="0" r="0" b="0"/>
            <wp:wrapSquare wrapText="bothSides" distT="57150" distB="57150" distL="57150" distR="57150"/>
            <wp:docPr id="1073741841" name="officeArt object" descr="Simply the Best"/>
            <wp:cNvGraphicFramePr/>
            <a:graphic xmlns:a="http://schemas.openxmlformats.org/drawingml/2006/main">
              <a:graphicData uri="http://schemas.openxmlformats.org/drawingml/2006/picture">
                <pic:pic xmlns:pic="http://schemas.openxmlformats.org/drawingml/2006/picture">
                  <pic:nvPicPr>
                    <pic:cNvPr id="1073741841" name="Simply the Best" descr="Simply the Best"/>
                    <pic:cNvPicPr>
                      <a:picLocks noChangeAspect="1"/>
                    </pic:cNvPicPr>
                  </pic:nvPicPr>
                  <pic:blipFill>
                    <a:blip r:embed="rId16"/>
                    <a:stretch>
                      <a:fillRect/>
                    </a:stretch>
                  </pic:blipFill>
                  <pic:spPr>
                    <a:xfrm>
                      <a:off x="0" y="0"/>
                      <a:ext cx="3554096" cy="4365625"/>
                    </a:xfrm>
                    <a:prstGeom prst="rect">
                      <a:avLst/>
                    </a:prstGeom>
                    <a:ln w="12700" cap="flat">
                      <a:noFill/>
                      <a:miter lim="400000"/>
                    </a:ln>
                    <a:effectLst/>
                  </pic:spPr>
                </pic:pic>
              </a:graphicData>
            </a:graphic>
          </wp:anchor>
        </w:drawing>
      </w:r>
      <w:r>
        <w:rPr>
          <w:rStyle w:val="Aucun"/>
          <w:rFonts w:ascii="Helvetica" w:hAnsi="Helvetica"/>
          <w:color w:val="0A0A0A"/>
          <w:u w:color="0A0A0A"/>
          <w:lang w:val="en-US"/>
        </w:rPr>
        <w:t> </w:t>
      </w:r>
    </w:p>
    <w:p w14:paraId="3ACD7FA4" w14:textId="77777777"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78A67B5C" w14:textId="77777777" w:rsidR="004B7802" w:rsidRDefault="004B7802">
      <w:pPr>
        <w:pStyle w:val="Corps"/>
        <w:shd w:val="clear" w:color="auto" w:fill="FFFFFF"/>
        <w:rPr>
          <w:rStyle w:val="Aucun"/>
          <w:rFonts w:ascii="Helvetica" w:eastAsia="Helvetica" w:hAnsi="Helvetica" w:cs="Helvetica"/>
          <w:color w:val="0A0A0A"/>
          <w:sz w:val="24"/>
          <w:szCs w:val="24"/>
          <w:u w:color="0A0A0A"/>
          <w:lang w:val="en-US"/>
        </w:rPr>
      </w:pPr>
    </w:p>
    <w:p w14:paraId="25D76EE3"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54C5B4AF"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3FB17C95"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1705464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40651B8E"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01DEFEAA"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62DC7EB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3FF562AF"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43D7B342" w14:textId="77777777" w:rsidR="004B7802" w:rsidRDefault="00000000">
      <w:pPr>
        <w:pStyle w:val="ListParagraph"/>
        <w:numPr>
          <w:ilvl w:val="0"/>
          <w:numId w:val="11"/>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lastRenderedPageBreak/>
        <w:t>FUNNY COVER LETTERS</w:t>
      </w:r>
    </w:p>
    <w:p w14:paraId="4504C318" w14:textId="77777777" w:rsidR="004B7802" w:rsidRDefault="00000000">
      <w:pPr>
        <w:pStyle w:val="Corps"/>
        <w:shd w:val="clear" w:color="auto" w:fill="FFFFFF"/>
        <w:spacing w:after="300" w:line="276" w:lineRule="auto"/>
        <w:jc w:val="both"/>
        <w:rPr>
          <w:rStyle w:val="Aucun"/>
          <w:rFonts w:ascii="Carlito" w:eastAsia="Carlito" w:hAnsi="Carlito" w:cs="Carlito"/>
          <w:b/>
          <w:bCs/>
          <w:sz w:val="24"/>
          <w:szCs w:val="24"/>
        </w:rPr>
      </w:pPr>
      <w:r>
        <w:rPr>
          <w:rStyle w:val="Aucun"/>
          <w:rFonts w:ascii="Calibri Light" w:eastAsia="Calibri Light" w:hAnsi="Calibri Light" w:cs="Calibri Light"/>
          <w:noProof/>
          <w:sz w:val="24"/>
          <w:szCs w:val="24"/>
        </w:rPr>
        <mc:AlternateContent>
          <mc:Choice Requires="wps">
            <w:drawing>
              <wp:anchor distT="0" distB="0" distL="0" distR="0" simplePos="0" relativeHeight="251678720" behindDoc="0" locked="0" layoutInCell="1" allowOverlap="1" wp14:anchorId="01E705BD" wp14:editId="16D3D09F">
                <wp:simplePos x="0" y="0"/>
                <wp:positionH relativeFrom="column">
                  <wp:posOffset>-159874</wp:posOffset>
                </wp:positionH>
                <wp:positionV relativeFrom="line">
                  <wp:posOffset>189898</wp:posOffset>
                </wp:positionV>
                <wp:extent cx="6458862" cy="2294034"/>
                <wp:effectExtent l="0" t="0" r="0" b="0"/>
                <wp:wrapNone/>
                <wp:docPr id="1073741842" name="officeArt object" descr="Carré corné 26"/>
                <wp:cNvGraphicFramePr/>
                <a:graphic xmlns:a="http://schemas.openxmlformats.org/drawingml/2006/main">
                  <a:graphicData uri="http://schemas.microsoft.com/office/word/2010/wordprocessingShape">
                    <wps:wsp>
                      <wps:cNvSpPr/>
                      <wps:spPr>
                        <a:xfrm>
                          <a:off x="0" y="0"/>
                          <a:ext cx="6458862" cy="2294034"/>
                        </a:xfrm>
                        <a:custGeom>
                          <a:avLst/>
                          <a:gdLst/>
                          <a:ahLst/>
                          <a:cxnLst>
                            <a:cxn ang="0">
                              <a:pos x="wd2" y="hd2"/>
                            </a:cxn>
                            <a:cxn ang="5400000">
                              <a:pos x="wd2" y="hd2"/>
                            </a:cxn>
                            <a:cxn ang="10800000">
                              <a:pos x="wd2" y="hd2"/>
                            </a:cxn>
                            <a:cxn ang="16200000">
                              <a:pos x="wd2" y="hd2"/>
                            </a:cxn>
                          </a:cxnLst>
                          <a:rect l="0" t="0" r="r" b="b"/>
                          <a:pathLst>
                            <a:path w="21507" h="21445" extrusionOk="0">
                              <a:moveTo>
                                <a:pt x="20227" y="21343"/>
                              </a:moveTo>
                              <a:cubicBezTo>
                                <a:pt x="20331" y="19968"/>
                                <a:pt x="20399" y="19287"/>
                                <a:pt x="20478" y="18525"/>
                              </a:cubicBezTo>
                              <a:cubicBezTo>
                                <a:pt x="20725" y="18388"/>
                                <a:pt x="21015" y="18265"/>
                                <a:pt x="21481" y="17821"/>
                              </a:cubicBezTo>
                              <a:cubicBezTo>
                                <a:pt x="21041" y="18724"/>
                                <a:pt x="20682" y="19857"/>
                                <a:pt x="20227" y="21343"/>
                              </a:cubicBezTo>
                              <a:cubicBezTo>
                                <a:pt x="19431" y="21342"/>
                                <a:pt x="18956" y="21466"/>
                                <a:pt x="18389" y="21343"/>
                              </a:cubicBezTo>
                              <a:cubicBezTo>
                                <a:pt x="17822" y="21220"/>
                                <a:pt x="17030" y="21169"/>
                                <a:pt x="16350" y="21343"/>
                              </a:cubicBezTo>
                              <a:cubicBezTo>
                                <a:pt x="15669" y="21517"/>
                                <a:pt x="15223" y="21201"/>
                                <a:pt x="14109" y="21343"/>
                              </a:cubicBezTo>
                              <a:cubicBezTo>
                                <a:pt x="12994" y="21485"/>
                                <a:pt x="12780" y="21216"/>
                                <a:pt x="12271" y="21343"/>
                              </a:cubicBezTo>
                              <a:cubicBezTo>
                                <a:pt x="11762" y="21469"/>
                                <a:pt x="10383" y="21487"/>
                                <a:pt x="9626" y="21343"/>
                              </a:cubicBezTo>
                              <a:cubicBezTo>
                                <a:pt x="8870" y="21198"/>
                                <a:pt x="7928" y="21365"/>
                                <a:pt x="7385" y="21343"/>
                              </a:cubicBezTo>
                              <a:cubicBezTo>
                                <a:pt x="6843" y="21320"/>
                                <a:pt x="5431" y="21195"/>
                                <a:pt x="4741" y="21343"/>
                              </a:cubicBezTo>
                              <a:cubicBezTo>
                                <a:pt x="4051" y="21490"/>
                                <a:pt x="3396" y="21426"/>
                                <a:pt x="2298" y="21343"/>
                              </a:cubicBezTo>
                              <a:cubicBezTo>
                                <a:pt x="1200" y="21260"/>
                                <a:pt x="596" y="21356"/>
                                <a:pt x="57" y="21343"/>
                              </a:cubicBezTo>
                              <a:cubicBezTo>
                                <a:pt x="81" y="19149"/>
                                <a:pt x="31" y="18466"/>
                                <a:pt x="57" y="15848"/>
                              </a:cubicBezTo>
                              <a:cubicBezTo>
                                <a:pt x="83" y="13231"/>
                                <a:pt x="151" y="11906"/>
                                <a:pt x="57" y="10354"/>
                              </a:cubicBezTo>
                              <a:cubicBezTo>
                                <a:pt x="-37" y="8803"/>
                                <a:pt x="149" y="7310"/>
                                <a:pt x="57" y="5071"/>
                              </a:cubicBezTo>
                              <a:cubicBezTo>
                                <a:pt x="-36" y="2832"/>
                                <a:pt x="1" y="1890"/>
                                <a:pt x="57" y="211"/>
                              </a:cubicBezTo>
                              <a:cubicBezTo>
                                <a:pt x="1253" y="61"/>
                                <a:pt x="1622" y="422"/>
                                <a:pt x="2628" y="211"/>
                              </a:cubicBezTo>
                              <a:cubicBezTo>
                                <a:pt x="3633" y="-1"/>
                                <a:pt x="4514" y="372"/>
                                <a:pt x="5199" y="211"/>
                              </a:cubicBezTo>
                              <a:cubicBezTo>
                                <a:pt x="5884" y="50"/>
                                <a:pt x="6584" y="308"/>
                                <a:pt x="7341" y="211"/>
                              </a:cubicBezTo>
                              <a:cubicBezTo>
                                <a:pt x="8099" y="113"/>
                                <a:pt x="8608" y="463"/>
                                <a:pt x="9698" y="211"/>
                              </a:cubicBezTo>
                              <a:cubicBezTo>
                                <a:pt x="10788" y="-42"/>
                                <a:pt x="10799" y="428"/>
                                <a:pt x="11840" y="211"/>
                              </a:cubicBezTo>
                              <a:cubicBezTo>
                                <a:pt x="12881" y="-7"/>
                                <a:pt x="13001" y="504"/>
                                <a:pt x="13983" y="211"/>
                              </a:cubicBezTo>
                              <a:cubicBezTo>
                                <a:pt x="14965" y="-83"/>
                                <a:pt x="15388" y="-58"/>
                                <a:pt x="16125" y="211"/>
                              </a:cubicBezTo>
                              <a:cubicBezTo>
                                <a:pt x="16862" y="479"/>
                                <a:pt x="17145" y="96"/>
                                <a:pt x="17625" y="211"/>
                              </a:cubicBezTo>
                              <a:cubicBezTo>
                                <a:pt x="18105" y="326"/>
                                <a:pt x="19700" y="717"/>
                                <a:pt x="21481" y="211"/>
                              </a:cubicBezTo>
                              <a:cubicBezTo>
                                <a:pt x="21417" y="2041"/>
                                <a:pt x="21563" y="3743"/>
                                <a:pt x="21481" y="5552"/>
                              </a:cubicBezTo>
                              <a:cubicBezTo>
                                <a:pt x="21400" y="7362"/>
                                <a:pt x="21550" y="9190"/>
                                <a:pt x="21481" y="11598"/>
                              </a:cubicBezTo>
                              <a:cubicBezTo>
                                <a:pt x="21412" y="14007"/>
                                <a:pt x="21515" y="15667"/>
                                <a:pt x="21481" y="17821"/>
                              </a:cubicBezTo>
                            </a:path>
                          </a:pathLst>
                        </a:custGeom>
                        <a:noFill/>
                        <a:ln w="9525" cap="flat">
                          <a:solidFill>
                            <a:schemeClr val="accent5"/>
                          </a:solidFill>
                          <a:prstDash val="solid"/>
                          <a:miter lim="800000"/>
                        </a:ln>
                        <a:effectLst/>
                      </wps:spPr>
                      <wps:bodyPr/>
                    </wps:wsp>
                  </a:graphicData>
                </a:graphic>
              </wp:anchor>
            </w:drawing>
          </mc:Choice>
          <mc:Fallback>
            <w:pict>
              <v:shape id="_x0000_s1035" style="visibility:visible;position:absolute;margin-left:-12.6pt;margin-top:15.0pt;width:508.6pt;height:180.6pt;z-index:251678720;mso-position-horizontal:absolute;mso-position-horizontal-relative:text;mso-position-vertical:absolute;mso-position-vertical-relative:line;mso-wrap-distance-left:0.0pt;mso-wrap-distance-top:0.0pt;mso-wrap-distance-right:0.0pt;mso-wrap-distance-bottom:0.0pt;" coordorigin="37,83" coordsize="21507,21445" path="M 20264,21426 C 20368,20051 20436,19370 20515,18608 C 20762,18471 21052,18348 21518,17904 C 21078,18807 20719,19940 20264,21426 C 19468,21425 18993,21549 18426,21426 C 17859,21303 17067,21252 16387,21426 C 15706,21600 15260,21284 14146,21426 C 13031,21568 12817,21299 12308,21426 C 11799,21552 10420,21570 9663,21426 C 8907,21281 7965,21448 7422,21426 C 6880,21403 5468,21278 4778,21426 C 4088,21573 3433,21509 2335,21426 C 1237,21343 633,21439 94,21426 C 118,19232 68,18549 94,15931 C 120,13314 188,11989 94,10437 C 0,8886 186,7393 94,5154 C 1,2915 38,1973 94,294 C 1290,144 1659,505 2665,294 C 3670,82 4551,455 5236,294 C 5921,133 6621,391 7378,294 C 8136,196 8645,546 9735,294 C 10825,41 10836,511 11877,294 C 12918,76 13038,587 14020,294 C 15002,0 15425,25 16162,294 C 16899,562 17182,179 17662,294 C 18142,409 19737,800 21518,294 C 21454,2124 21600,3826 21518,5635 C 21437,7445 21587,9273 21518,11681 C 21449,14090 21552,15750 21518,17904 E">
                <v:fill on="f"/>
                <v:stroke filltype="solid" color="#5B9BD5"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p>
    <w:p w14:paraId="62BD3A92" w14:textId="77777777" w:rsidR="004B7802" w:rsidRPr="009E4799" w:rsidRDefault="00000000">
      <w:pPr>
        <w:pStyle w:val="Corps"/>
        <w:shd w:val="clear" w:color="auto" w:fill="FFFFFF"/>
        <w:spacing w:after="300" w:line="276" w:lineRule="auto"/>
        <w:jc w:val="both"/>
        <w:rPr>
          <w:rStyle w:val="Aucun"/>
          <w:rFonts w:ascii="Carlito" w:eastAsia="Carlito" w:hAnsi="Carlito" w:cs="Carlito"/>
          <w:b/>
          <w:bCs/>
          <w:sz w:val="24"/>
          <w:szCs w:val="24"/>
          <w:lang w:val="en-GB"/>
        </w:rPr>
      </w:pPr>
      <w:r>
        <w:rPr>
          <w:rStyle w:val="Aucun"/>
          <w:rFonts w:ascii="Carlito" w:hAnsi="Carlito"/>
          <w:b/>
          <w:bCs/>
          <w:sz w:val="24"/>
          <w:szCs w:val="24"/>
          <w:lang w:val="en-US"/>
        </w:rPr>
        <w:t>Before you add humour in a cover letter, know the risks:</w:t>
      </w:r>
    </w:p>
    <w:p w14:paraId="107CDE7D" w14:textId="77777777" w:rsidR="004B7802" w:rsidRDefault="00000000">
      <w:pPr>
        <w:pStyle w:val="ListParagraph"/>
        <w:numPr>
          <w:ilvl w:val="0"/>
          <w:numId w:val="13"/>
        </w:numPr>
        <w:shd w:val="clear" w:color="auto" w:fill="FFFFFF"/>
        <w:spacing w:after="300" w:line="276" w:lineRule="auto"/>
        <w:jc w:val="both"/>
        <w:rPr>
          <w:rFonts w:ascii="Calibri Light" w:hAnsi="Calibri Light"/>
          <w:sz w:val="24"/>
          <w:szCs w:val="24"/>
          <w:lang w:val="en-US"/>
        </w:rPr>
      </w:pPr>
      <w:r>
        <w:rPr>
          <w:rStyle w:val="Aucun"/>
          <w:rFonts w:ascii="Calibri Light" w:hAnsi="Calibri Light"/>
          <w:sz w:val="24"/>
          <w:szCs w:val="24"/>
          <w:lang w:val="en-US"/>
        </w:rPr>
        <w:t>Not every job or profession dictates or needs humour, especially more serious roles in upper-level positions. However, hiring managers have the tedious task of sifting through (FR= trier) hundreds of resumes and cover letters daily. And it’s in this mundaneness that humour can truly make your cover letter shine.</w:t>
      </w:r>
    </w:p>
    <w:p w14:paraId="21702705" w14:textId="77777777" w:rsidR="004B7802" w:rsidRDefault="00000000">
      <w:pPr>
        <w:pStyle w:val="ListParagraph"/>
        <w:numPr>
          <w:ilvl w:val="0"/>
          <w:numId w:val="13"/>
        </w:numPr>
        <w:shd w:val="clear" w:color="auto" w:fill="FFFFFF"/>
        <w:spacing w:after="300" w:line="276" w:lineRule="auto"/>
        <w:jc w:val="both"/>
        <w:rPr>
          <w:rFonts w:ascii="Calibri Light" w:hAnsi="Calibri Light"/>
          <w:sz w:val="24"/>
          <w:szCs w:val="24"/>
          <w:lang w:val="en-US"/>
        </w:rPr>
      </w:pPr>
      <w:r>
        <w:rPr>
          <w:rStyle w:val="Aucun"/>
          <w:rFonts w:ascii="Calibri Light" w:hAnsi="Calibri Light"/>
          <w:sz w:val="24"/>
          <w:szCs w:val="24"/>
          <w:lang w:val="en-US"/>
        </w:rPr>
        <w:t xml:space="preserve">But you should also know the risks. Not every hiring manager is wired the same way. And even if they have a sense of humour, they might not have your sense of humour. Is it worth the gamble? </w:t>
      </w:r>
    </w:p>
    <w:p w14:paraId="6695BAD6" w14:textId="77777777" w:rsidR="004B7802" w:rsidRDefault="004B7802">
      <w:pPr>
        <w:pStyle w:val="ListParagraph"/>
        <w:shd w:val="clear" w:color="auto" w:fill="FFFFFF"/>
        <w:spacing w:after="300" w:line="276" w:lineRule="auto"/>
        <w:ind w:left="785"/>
        <w:jc w:val="both"/>
        <w:rPr>
          <w:rStyle w:val="Aucun"/>
          <w:rFonts w:ascii="Calibri Light" w:eastAsia="Calibri Light" w:hAnsi="Calibri Light" w:cs="Calibri Light"/>
          <w:sz w:val="24"/>
          <w:szCs w:val="24"/>
          <w:lang w:val="en-US"/>
        </w:rPr>
      </w:pPr>
    </w:p>
    <w:p w14:paraId="192DA3A6" w14:textId="77777777" w:rsidR="004B7802" w:rsidRDefault="004B7802">
      <w:pPr>
        <w:pStyle w:val="ListParagraph"/>
        <w:shd w:val="clear" w:color="auto" w:fill="FFFFFF"/>
        <w:spacing w:after="300" w:line="276" w:lineRule="auto"/>
        <w:ind w:left="785"/>
        <w:jc w:val="both"/>
        <w:rPr>
          <w:rStyle w:val="Aucun"/>
          <w:rFonts w:ascii="Calibri Light" w:eastAsia="Calibri Light" w:hAnsi="Calibri Light" w:cs="Calibri Light"/>
          <w:sz w:val="24"/>
          <w:szCs w:val="24"/>
          <w:lang w:val="en-US"/>
        </w:rPr>
      </w:pPr>
    </w:p>
    <w:p w14:paraId="06EBCD1B" w14:textId="77777777" w:rsidR="004B7802" w:rsidRPr="009E4799" w:rsidRDefault="00000000">
      <w:pPr>
        <w:pStyle w:val="ListParagraph"/>
        <w:numPr>
          <w:ilvl w:val="0"/>
          <w:numId w:val="6"/>
        </w:numPr>
        <w:spacing w:line="276" w:lineRule="auto"/>
        <w:jc w:val="both"/>
        <w:rPr>
          <w:rFonts w:ascii="Carlito" w:eastAsia="Carlito" w:hAnsi="Carlito" w:cs="Carlito"/>
          <w:b/>
          <w:bCs/>
          <w:sz w:val="24"/>
          <w:szCs w:val="24"/>
          <w:lang w:val="en-GB"/>
        </w:rPr>
      </w:pPr>
      <w:r>
        <w:rPr>
          <w:rStyle w:val="Aucun"/>
          <w:rFonts w:ascii="Calibri Light" w:eastAsia="Calibri Light" w:hAnsi="Calibri Light" w:cs="Calibri Light"/>
          <w:noProof/>
          <w:sz w:val="24"/>
          <w:szCs w:val="24"/>
        </w:rPr>
        <w:drawing>
          <wp:anchor distT="57150" distB="57150" distL="57150" distR="57150" simplePos="0" relativeHeight="251679744" behindDoc="0" locked="0" layoutInCell="1" allowOverlap="1" wp14:anchorId="56F716A4" wp14:editId="602C68DE">
            <wp:simplePos x="0" y="0"/>
            <wp:positionH relativeFrom="column">
              <wp:posOffset>-511175</wp:posOffset>
            </wp:positionH>
            <wp:positionV relativeFrom="line">
              <wp:posOffset>71572</wp:posOffset>
            </wp:positionV>
            <wp:extent cx="511200" cy="511200"/>
            <wp:effectExtent l="0" t="0" r="0" b="0"/>
            <wp:wrapSquare wrapText="bothSides" distT="57150" distB="57150" distL="57150" distR="57150"/>
            <wp:docPr id="1073741843" name="officeArt object" descr="Bulle de discussion contour"/>
            <wp:cNvGraphicFramePr/>
            <a:graphic xmlns:a="http://schemas.openxmlformats.org/drawingml/2006/main">
              <a:graphicData uri="http://schemas.openxmlformats.org/drawingml/2006/picture">
                <pic:pic xmlns:pic="http://schemas.openxmlformats.org/drawingml/2006/picture">
                  <pic:nvPicPr>
                    <pic:cNvPr id="1073741843" name="Bulle de discussion contour" descr="Bulle de discussion contour"/>
                    <pic:cNvPicPr>
                      <a:picLocks noChangeAspect="1"/>
                    </pic:cNvPicPr>
                  </pic:nvPicPr>
                  <pic:blipFill>
                    <a:blip r:embed="rId17"/>
                    <a:stretch>
                      <a:fillRect/>
                    </a:stretch>
                  </pic:blipFill>
                  <pic:spPr>
                    <a:xfrm>
                      <a:off x="0" y="0"/>
                      <a:ext cx="511200" cy="511200"/>
                    </a:xfrm>
                    <a:prstGeom prst="rect">
                      <a:avLst/>
                    </a:prstGeom>
                    <a:ln w="12700" cap="flat">
                      <a:noFill/>
                      <a:miter lim="400000"/>
                    </a:ln>
                    <a:effectLst/>
                  </pic:spPr>
                </pic:pic>
              </a:graphicData>
            </a:graphic>
          </wp:anchor>
        </w:drawing>
      </w:r>
      <w:r>
        <w:rPr>
          <w:rStyle w:val="Aucun"/>
          <w:rFonts w:ascii="Carlito" w:hAnsi="Carlito"/>
          <w:b/>
          <w:bCs/>
          <w:sz w:val="24"/>
          <w:szCs w:val="24"/>
          <w:lang w:val="en-US"/>
        </w:rPr>
        <w:t>Speaking practice: “</w:t>
      </w:r>
      <w:r>
        <w:rPr>
          <w:rStyle w:val="Aucun"/>
          <w:rFonts w:ascii="Carlito" w:hAnsi="Carlito"/>
          <w:b/>
          <w:bCs/>
          <w:i/>
          <w:iCs/>
          <w:sz w:val="24"/>
          <w:szCs w:val="24"/>
          <w:lang w:val="en-US"/>
        </w:rPr>
        <w:t>Is the gain worth the pain?</w:t>
      </w:r>
      <w:r>
        <w:rPr>
          <w:rStyle w:val="Aucun"/>
          <w:rFonts w:ascii="Carlito" w:hAnsi="Carlito"/>
          <w:b/>
          <w:bCs/>
          <w:sz w:val="24"/>
          <w:szCs w:val="24"/>
          <w:lang w:val="en-US"/>
        </w:rPr>
        <w:t>”</w:t>
      </w:r>
      <w:r w:rsidRPr="009E4799">
        <w:rPr>
          <w:rStyle w:val="Aucun"/>
          <w:rFonts w:ascii="Calibri Light" w:hAnsi="Calibri Light"/>
          <w:sz w:val="24"/>
          <w:szCs w:val="24"/>
          <w:lang w:val="en-GB"/>
        </w:rPr>
        <w:t xml:space="preserve"> </w:t>
      </w:r>
    </w:p>
    <w:p w14:paraId="1F284852" w14:textId="77777777" w:rsidR="004B7802" w:rsidRDefault="00000000">
      <w:pPr>
        <w:pStyle w:val="ListParagraph"/>
        <w:numPr>
          <w:ilvl w:val="0"/>
          <w:numId w:val="15"/>
        </w:numPr>
        <w:spacing w:line="276" w:lineRule="auto"/>
        <w:jc w:val="both"/>
        <w:rPr>
          <w:rFonts w:ascii="Calibri Light" w:hAnsi="Calibri Light"/>
          <w:sz w:val="24"/>
          <w:szCs w:val="24"/>
          <w:lang w:val="en-US"/>
        </w:rPr>
      </w:pPr>
      <w:r>
        <w:rPr>
          <w:rStyle w:val="Aucun"/>
          <w:rFonts w:ascii="Calibri Light" w:hAnsi="Calibri Light"/>
          <w:sz w:val="24"/>
          <w:szCs w:val="24"/>
          <w:lang w:val="en-US"/>
        </w:rPr>
        <w:t>Would you try and insert a bit of humour in your cover letter? Why (not)?</w:t>
      </w:r>
    </w:p>
    <w:p w14:paraId="676B3E83" w14:textId="77777777" w:rsidR="004B7802" w:rsidRDefault="00000000">
      <w:pPr>
        <w:pStyle w:val="ListParagraph"/>
        <w:numPr>
          <w:ilvl w:val="0"/>
          <w:numId w:val="15"/>
        </w:numPr>
        <w:spacing w:line="276" w:lineRule="auto"/>
        <w:jc w:val="both"/>
        <w:rPr>
          <w:rFonts w:ascii="Calibri Light" w:hAnsi="Calibri Light"/>
          <w:sz w:val="24"/>
          <w:szCs w:val="24"/>
          <w:lang w:val="en-US"/>
        </w:rPr>
      </w:pPr>
      <w:r>
        <w:rPr>
          <w:rStyle w:val="Aucun"/>
          <w:rFonts w:ascii="Calibri Light" w:hAnsi="Calibri Light"/>
          <w:sz w:val="24"/>
          <w:szCs w:val="24"/>
          <w:lang w:val="en-US"/>
        </w:rPr>
        <w:t xml:space="preserve">How far can you go when it comes to humour in a cover letter? </w:t>
      </w:r>
    </w:p>
    <w:p w14:paraId="184A27CB" w14:textId="77777777" w:rsidR="004B7802" w:rsidRDefault="004B7802">
      <w:pPr>
        <w:pStyle w:val="ListParagraph"/>
        <w:spacing w:line="276" w:lineRule="auto"/>
        <w:jc w:val="both"/>
        <w:rPr>
          <w:rStyle w:val="Aucun"/>
          <w:rFonts w:ascii="Calibri Light" w:eastAsia="Calibri Light" w:hAnsi="Calibri Light" w:cs="Calibri Light"/>
          <w:sz w:val="24"/>
          <w:szCs w:val="24"/>
          <w:lang w:val="en-US"/>
        </w:rPr>
      </w:pPr>
    </w:p>
    <w:p w14:paraId="5E157985" w14:textId="77777777" w:rsidR="00F64212" w:rsidRDefault="00F64212">
      <w:pPr>
        <w:rPr>
          <w:rStyle w:val="Aucun"/>
          <w:rFonts w:ascii="Carlito" w:eastAsia="Calibri" w:hAnsi="Carlito" w:cs="Calibri"/>
          <w:b/>
          <w:bCs/>
          <w:color w:val="000000"/>
          <w:u w:color="000000"/>
          <w:lang w:eastAsia="en-BE"/>
        </w:rPr>
      </w:pPr>
      <w:r>
        <w:rPr>
          <w:rStyle w:val="Aucun"/>
          <w:rFonts w:ascii="Carlito" w:hAnsi="Carlito"/>
          <w:b/>
          <w:bCs/>
        </w:rPr>
        <w:br w:type="page"/>
      </w:r>
    </w:p>
    <w:p w14:paraId="6FE5686A" w14:textId="1A202418" w:rsidR="004B7802" w:rsidRDefault="00000000">
      <w:pPr>
        <w:pStyle w:val="ListParagraph"/>
        <w:numPr>
          <w:ilvl w:val="0"/>
          <w:numId w:val="6"/>
        </w:numPr>
        <w:spacing w:line="276" w:lineRule="auto"/>
        <w:jc w:val="both"/>
        <w:rPr>
          <w:rFonts w:ascii="Calibri Light" w:hAnsi="Calibri Light"/>
          <w:sz w:val="24"/>
          <w:szCs w:val="24"/>
          <w:lang w:val="en-US"/>
        </w:rPr>
      </w:pPr>
      <w:r>
        <w:rPr>
          <w:rStyle w:val="Aucun"/>
          <w:rFonts w:ascii="Carlito" w:hAnsi="Carlito"/>
          <w:b/>
          <w:bCs/>
          <w:sz w:val="24"/>
          <w:szCs w:val="24"/>
          <w:lang w:val="en-US"/>
        </w:rPr>
        <w:lastRenderedPageBreak/>
        <w:t>Reading comprehension</w:t>
      </w:r>
      <w:r>
        <w:rPr>
          <w:rStyle w:val="Aucun"/>
          <w:rFonts w:ascii="Calibri Light" w:hAnsi="Calibri Light"/>
          <w:sz w:val="24"/>
          <w:szCs w:val="24"/>
          <w:lang w:val="en-US"/>
        </w:rPr>
        <w:t>: read the text below called “</w:t>
      </w:r>
      <w:r>
        <w:rPr>
          <w:rStyle w:val="Aucun"/>
          <w:rFonts w:ascii="Calibri Light" w:hAnsi="Calibri Light"/>
          <w:i/>
          <w:iCs/>
          <w:sz w:val="24"/>
          <w:szCs w:val="24"/>
          <w:lang w:val="en-US"/>
        </w:rPr>
        <w:t>The Risk Factor of Humour in a Cover Letter</w:t>
      </w:r>
      <w:r>
        <w:rPr>
          <w:rStyle w:val="Aucun"/>
          <w:rFonts w:ascii="Calibri Light" w:hAnsi="Calibri Light"/>
          <w:sz w:val="24"/>
          <w:szCs w:val="24"/>
          <w:lang w:val="en-US"/>
        </w:rPr>
        <w:t>”</w:t>
      </w:r>
      <w:r>
        <w:rPr>
          <w:rStyle w:val="Aucun"/>
          <w:rFonts w:ascii="Calibri Light" w:eastAsia="Calibri Light" w:hAnsi="Calibri Light" w:cs="Calibri Light"/>
          <w:sz w:val="24"/>
          <w:szCs w:val="24"/>
          <w:vertAlign w:val="superscript"/>
          <w:lang w:val="en-US"/>
        </w:rPr>
        <w:footnoteReference w:id="3"/>
      </w:r>
      <w:r>
        <w:rPr>
          <w:rStyle w:val="Aucun"/>
          <w:rFonts w:ascii="Calibri Light" w:hAnsi="Calibri Light"/>
          <w:sz w:val="24"/>
          <w:szCs w:val="24"/>
          <w:lang w:val="en-US"/>
        </w:rPr>
        <w:t xml:space="preserve"> and fill in this table explaining each humour style.</w:t>
      </w:r>
    </w:p>
    <w:tbl>
      <w:tblPr>
        <w:tblW w:w="11908" w:type="dxa"/>
        <w:tblInd w:w="-12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61"/>
        <w:gridCol w:w="8647"/>
      </w:tblGrid>
      <w:tr w:rsidR="004B7802" w14:paraId="31C4584D" w14:textId="77777777" w:rsidTr="00F64212">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EE3AA43" w14:textId="77777777" w:rsidR="004B7802" w:rsidRDefault="00000000">
            <w:pPr>
              <w:pStyle w:val="Corps"/>
              <w:spacing w:line="360" w:lineRule="auto"/>
              <w:jc w:val="center"/>
            </w:pPr>
            <w:r>
              <w:rPr>
                <w:rStyle w:val="Aucun"/>
                <w:rFonts w:ascii="Carlito" w:hAnsi="Carlito"/>
                <w:b/>
                <w:bCs/>
                <w:color w:val="FFFFFF"/>
                <w:sz w:val="24"/>
                <w:szCs w:val="24"/>
                <w:u w:color="FFFFFF"/>
                <w:lang w:val="en-US"/>
              </w:rPr>
              <w:t>HUMOUR STYLE</w:t>
            </w:r>
          </w:p>
        </w:tc>
        <w:tc>
          <w:tcPr>
            <w:tcW w:w="8647"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F079AA5" w14:textId="77777777" w:rsidR="004B7802" w:rsidRDefault="00000000">
            <w:pPr>
              <w:pStyle w:val="Corps"/>
              <w:spacing w:line="360" w:lineRule="auto"/>
              <w:jc w:val="center"/>
            </w:pPr>
            <w:r>
              <w:rPr>
                <w:rStyle w:val="Aucun"/>
                <w:rFonts w:ascii="Carlito" w:hAnsi="Carlito"/>
                <w:b/>
                <w:bCs/>
                <w:color w:val="FFFFFF"/>
                <w:sz w:val="24"/>
                <w:szCs w:val="24"/>
                <w:u w:color="FFFFFF"/>
                <w:lang w:val="en-US"/>
              </w:rPr>
              <w:t>EXPLANATION</w:t>
            </w:r>
          </w:p>
        </w:tc>
      </w:tr>
      <w:tr w:rsidR="004B7802" w14:paraId="296DED6E" w14:textId="77777777" w:rsidTr="00F64212">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49D4"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t>The Ninja</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92B46" w14:textId="35457461" w:rsidR="004B7802" w:rsidRDefault="00AF1DEF">
            <w:r>
              <w:t>Because they’re applying for a “ninja position”. Working during late hours is perfect for the job.</w:t>
            </w:r>
          </w:p>
        </w:tc>
      </w:tr>
      <w:tr w:rsidR="004B7802" w14:paraId="3F6AFB19" w14:textId="77777777" w:rsidTr="00F64212">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A55FF"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t>Light Humor</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020AF3" w14:textId="6C21D3F8" w:rsidR="004B7802" w:rsidRDefault="00AF1DEF">
            <w:r>
              <w:t>You use humour but you also give your skills through this tone</w:t>
            </w:r>
          </w:p>
        </w:tc>
      </w:tr>
      <w:tr w:rsidR="004B7802" w14:paraId="453CE2F6" w14:textId="77777777" w:rsidTr="00F64212">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FBA5D"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t>The Humor in Intrigue</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D31D0" w14:textId="3E4A854F" w:rsidR="004B7802" w:rsidRDefault="00AF1DEF">
            <w:r>
              <w:t>Very light on the humour, also tells his skill by integrating it with the jokes, makes you wants to learn more about him.</w:t>
            </w:r>
          </w:p>
        </w:tc>
      </w:tr>
      <w:tr w:rsidR="004B7802" w14:paraId="4C840C6C" w14:textId="77777777" w:rsidTr="00F64212">
        <w:trPr>
          <w:trHeight w:val="5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BCE82" w14:textId="77777777" w:rsidR="004B7802" w:rsidRPr="009E4799" w:rsidRDefault="00000000">
            <w:pPr>
              <w:pStyle w:val="Heading3"/>
              <w:shd w:val="clear" w:color="auto" w:fill="FFFFFF"/>
              <w:spacing w:before="0" w:after="300" w:line="240" w:lineRule="auto"/>
              <w:jc w:val="center"/>
              <w:rPr>
                <w:lang w:val="en-GB"/>
              </w:rPr>
            </w:pPr>
            <w:r>
              <w:rPr>
                <w:rStyle w:val="Aucun"/>
                <w:rFonts w:ascii="Carlito" w:hAnsi="Carlito"/>
                <w:b/>
                <w:bCs/>
                <w:color w:val="000000"/>
                <w:u w:color="000000"/>
                <w:lang w:val="en-US"/>
              </w:rPr>
              <w:t>The Attention Grabber With a Call to Action</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E3495" w14:textId="403651D9" w:rsidR="004B7802" w:rsidRDefault="00AF1DEF">
            <w:r>
              <w:t>You try to catch someone’s attention through humour and you are waiting for a call.</w:t>
            </w:r>
          </w:p>
        </w:tc>
      </w:tr>
    </w:tbl>
    <w:p w14:paraId="00DD7257" w14:textId="77777777" w:rsidR="004B7802" w:rsidRDefault="004B7802">
      <w:pPr>
        <w:pStyle w:val="ListParagraph"/>
        <w:widowControl w:val="0"/>
        <w:numPr>
          <w:ilvl w:val="0"/>
          <w:numId w:val="7"/>
        </w:numPr>
        <w:spacing w:line="240" w:lineRule="auto"/>
        <w:jc w:val="both"/>
        <w:rPr>
          <w:lang w:val="en-US"/>
        </w:rPr>
      </w:pPr>
    </w:p>
    <w:p w14:paraId="4BE38C53" w14:textId="03E095AB" w:rsidR="004B7802" w:rsidRPr="005F2C5D" w:rsidRDefault="005F2C5D">
      <w:pPr>
        <w:pStyle w:val="Corps"/>
        <w:shd w:val="clear" w:color="auto" w:fill="FFFFFF"/>
        <w:spacing w:after="300" w:line="240" w:lineRule="auto"/>
        <w:jc w:val="both"/>
        <w:rPr>
          <w:rStyle w:val="Aucun"/>
          <w:rFonts w:ascii="Times New Roman" w:eastAsia="Times New Roman" w:hAnsi="Times New Roman" w:cs="Times New Roman"/>
          <w:b/>
          <w:bCs/>
          <w:sz w:val="28"/>
          <w:szCs w:val="28"/>
          <w:lang w:val="en-US"/>
        </w:rPr>
      </w:pPr>
      <w:r w:rsidRPr="005F2C5D">
        <w:rPr>
          <w:rStyle w:val="Aucun"/>
          <w:rFonts w:ascii="Times New Roman" w:eastAsia="Times New Roman" w:hAnsi="Times New Roman" w:cs="Times New Roman"/>
          <w:b/>
          <w:bCs/>
          <w:sz w:val="28"/>
          <w:szCs w:val="28"/>
          <w:highlight w:val="yellow"/>
          <w:lang w:val="en-US"/>
        </w:rPr>
        <w:t>W</w:t>
      </w:r>
      <w:r>
        <w:rPr>
          <w:rStyle w:val="Aucun"/>
          <w:rFonts w:ascii="Times New Roman" w:eastAsia="Times New Roman" w:hAnsi="Times New Roman" w:cs="Times New Roman"/>
          <w:b/>
          <w:bCs/>
          <w:sz w:val="28"/>
          <w:szCs w:val="28"/>
          <w:highlight w:val="yellow"/>
          <w:lang w:val="en-US"/>
        </w:rPr>
        <w:t>hi</w:t>
      </w:r>
      <w:r w:rsidRPr="005F2C5D">
        <w:rPr>
          <w:rStyle w:val="Aucun"/>
          <w:rFonts w:ascii="Times New Roman" w:eastAsia="Times New Roman" w:hAnsi="Times New Roman" w:cs="Times New Roman"/>
          <w:b/>
          <w:bCs/>
          <w:sz w:val="28"/>
          <w:szCs w:val="28"/>
          <w:highlight w:val="yellow"/>
          <w:lang w:val="en-US"/>
        </w:rPr>
        <w:t>l</w:t>
      </w:r>
      <w:r>
        <w:rPr>
          <w:rStyle w:val="Aucun"/>
          <w:rFonts w:ascii="Times New Roman" w:eastAsia="Times New Roman" w:hAnsi="Times New Roman" w:cs="Times New Roman"/>
          <w:b/>
          <w:bCs/>
          <w:sz w:val="28"/>
          <w:szCs w:val="28"/>
          <w:highlight w:val="yellow"/>
          <w:lang w:val="en-US"/>
        </w:rPr>
        <w:t>e</w:t>
      </w:r>
      <w:r w:rsidRPr="005F2C5D">
        <w:rPr>
          <w:rStyle w:val="Aucun"/>
          <w:rFonts w:ascii="Times New Roman" w:eastAsia="Times New Roman" w:hAnsi="Times New Roman" w:cs="Times New Roman"/>
          <w:b/>
          <w:bCs/>
          <w:sz w:val="28"/>
          <w:szCs w:val="28"/>
          <w:highlight w:val="yellow"/>
          <w:lang w:val="en-US"/>
        </w:rPr>
        <w:t xml:space="preserve"> hacking your company the other day</w:t>
      </w:r>
      <w:r>
        <w:rPr>
          <w:rStyle w:val="Aucun"/>
          <w:rFonts w:ascii="Times New Roman" w:eastAsia="Times New Roman" w:hAnsi="Times New Roman" w:cs="Times New Roman"/>
          <w:b/>
          <w:bCs/>
          <w:sz w:val="28"/>
          <w:szCs w:val="28"/>
          <w:highlight w:val="yellow"/>
          <w:lang w:val="en-US"/>
        </w:rPr>
        <w:t>,</w:t>
      </w:r>
      <w:r w:rsidRPr="005F2C5D">
        <w:rPr>
          <w:rStyle w:val="Aucun"/>
          <w:rFonts w:ascii="Times New Roman" w:eastAsia="Times New Roman" w:hAnsi="Times New Roman" w:cs="Times New Roman"/>
          <w:b/>
          <w:bCs/>
          <w:sz w:val="28"/>
          <w:szCs w:val="28"/>
          <w:highlight w:val="yellow"/>
          <w:lang w:val="en-US"/>
        </w:rPr>
        <w:t xml:space="preserve"> I saw in the many files I collected that your company was looking for a cybersecurity specialist</w:t>
      </w:r>
      <w:r>
        <w:rPr>
          <w:rStyle w:val="Aucun"/>
          <w:rFonts w:ascii="Times New Roman" w:eastAsia="Times New Roman" w:hAnsi="Times New Roman" w:cs="Times New Roman"/>
          <w:b/>
          <w:bCs/>
          <w:sz w:val="28"/>
          <w:szCs w:val="28"/>
          <w:highlight w:val="yellow"/>
          <w:lang w:val="en-US"/>
        </w:rPr>
        <w:t>.</w:t>
      </w:r>
      <w:r w:rsidRPr="005F2C5D">
        <w:rPr>
          <w:rStyle w:val="Aucun"/>
          <w:rFonts w:ascii="Times New Roman" w:eastAsia="Times New Roman" w:hAnsi="Times New Roman" w:cs="Times New Roman"/>
          <w:b/>
          <w:bCs/>
          <w:sz w:val="28"/>
          <w:szCs w:val="28"/>
          <w:highlight w:val="yellow"/>
          <w:lang w:val="en-US"/>
        </w:rPr>
        <w:t xml:space="preserve"> </w:t>
      </w:r>
      <w:r w:rsidR="005975CF">
        <w:rPr>
          <w:rStyle w:val="Aucun"/>
          <w:rFonts w:ascii="Times New Roman" w:eastAsia="Times New Roman" w:hAnsi="Times New Roman" w:cs="Times New Roman"/>
          <w:b/>
          <w:bCs/>
          <w:sz w:val="28"/>
          <w:szCs w:val="28"/>
          <w:highlight w:val="yellow"/>
          <w:lang w:val="en-US"/>
        </w:rPr>
        <w:t>It</w:t>
      </w:r>
      <w:r w:rsidRPr="005F2C5D">
        <w:rPr>
          <w:rStyle w:val="Aucun"/>
          <w:rFonts w:ascii="Times New Roman" w:eastAsia="Times New Roman" w:hAnsi="Times New Roman" w:cs="Times New Roman"/>
          <w:b/>
          <w:bCs/>
          <w:sz w:val="28"/>
          <w:szCs w:val="28"/>
          <w:highlight w:val="yellow"/>
          <w:lang w:val="en-US"/>
        </w:rPr>
        <w:t xml:space="preserve"> made me think. I’m already in your company network</w:t>
      </w:r>
      <w:r w:rsidR="009F51F9">
        <w:rPr>
          <w:rStyle w:val="Aucun"/>
          <w:rFonts w:ascii="Times New Roman" w:eastAsia="Times New Roman" w:hAnsi="Times New Roman" w:cs="Times New Roman"/>
          <w:b/>
          <w:bCs/>
          <w:sz w:val="28"/>
          <w:szCs w:val="28"/>
          <w:highlight w:val="yellow"/>
          <w:lang w:val="en-US"/>
        </w:rPr>
        <w:t>,</w:t>
      </w:r>
      <w:r w:rsidRPr="005F2C5D">
        <w:rPr>
          <w:rStyle w:val="Aucun"/>
          <w:rFonts w:ascii="Times New Roman" w:eastAsia="Times New Roman" w:hAnsi="Times New Roman" w:cs="Times New Roman"/>
          <w:b/>
          <w:bCs/>
          <w:sz w:val="28"/>
          <w:szCs w:val="28"/>
          <w:highlight w:val="yellow"/>
          <w:lang w:val="en-US"/>
        </w:rPr>
        <w:t xml:space="preserve"> I just need the job that comes along.</w:t>
      </w:r>
    </w:p>
    <w:p w14:paraId="738B2CE2" w14:textId="77777777" w:rsidR="004B7802" w:rsidRPr="009E4799" w:rsidRDefault="00000000">
      <w:pPr>
        <w:pStyle w:val="Corps"/>
        <w:shd w:val="clear" w:color="auto" w:fill="FFFFFF"/>
        <w:spacing w:after="300" w:line="240" w:lineRule="auto"/>
        <w:jc w:val="both"/>
        <w:rPr>
          <w:rStyle w:val="Aucun"/>
          <w:rFonts w:ascii="Calibri Light" w:eastAsia="Calibri Light" w:hAnsi="Calibri Light" w:cs="Calibri Light"/>
          <w:sz w:val="24"/>
          <w:szCs w:val="24"/>
          <w:lang w:val="en-GB"/>
        </w:rPr>
      </w:pPr>
      <w:r>
        <w:rPr>
          <w:rStyle w:val="Aucun"/>
          <w:rFonts w:ascii="Carlito" w:hAnsi="Carlito"/>
          <w:b/>
          <w:bCs/>
          <w:sz w:val="24"/>
          <w:szCs w:val="24"/>
          <w:lang w:val="en-US"/>
        </w:rPr>
        <w:t>Superb Examples of Humour in a Cover Letter</w:t>
      </w:r>
    </w:p>
    <w:p w14:paraId="3D45C70C"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Humour comes in a wide array of styles and tastes. Chances are if you ask five people who their favourite comedian is, you’ll get five different answers. So to satisfy your curiosity for funny cover letters and the level of humour that’s been deemed acceptable for employment, here are some stellar examples of humour in a cover letter.</w:t>
      </w:r>
    </w:p>
    <w:p w14:paraId="38F1F565" w14:textId="77777777" w:rsidR="004B7802" w:rsidRDefault="00000000">
      <w:pPr>
        <w:pStyle w:val="Heading3"/>
        <w:numPr>
          <w:ilvl w:val="0"/>
          <w:numId w:val="17"/>
        </w:numPr>
        <w:shd w:val="clear" w:color="auto" w:fill="FFFFFF"/>
        <w:spacing w:before="0" w:after="300" w:line="240" w:lineRule="auto"/>
        <w:rPr>
          <w:rFonts w:ascii="Carlito" w:hAnsi="Carlito"/>
          <w:b/>
          <w:bCs/>
          <w:color w:val="000000"/>
          <w:lang w:val="en-US"/>
        </w:rPr>
      </w:pPr>
      <w:r>
        <w:rPr>
          <w:rStyle w:val="Aucun"/>
          <w:rFonts w:ascii="Carlito" w:hAnsi="Carlito"/>
          <w:b/>
          <w:bCs/>
          <w:color w:val="000000"/>
          <w:u w:color="000000"/>
          <w:lang w:val="en-US"/>
        </w:rPr>
        <w:t>The Ninja</w:t>
      </w:r>
    </w:p>
    <w:p w14:paraId="355FFBF5" w14:textId="77777777" w:rsidR="004B7802" w:rsidRDefault="00000000">
      <w:pPr>
        <w:pStyle w:val="NormalWeb"/>
        <w:shd w:val="clear" w:color="auto" w:fill="FFFFFF"/>
        <w:spacing w:before="0" w:after="300"/>
        <w:rPr>
          <w:rStyle w:val="Aucun"/>
          <w:rFonts w:ascii="Calibri Light" w:eastAsia="Calibri Light" w:hAnsi="Calibri Light" w:cs="Calibri Light"/>
          <w:lang w:val="en-US"/>
        </w:rPr>
      </w:pPr>
      <w:r>
        <w:rPr>
          <w:rStyle w:val="Aucun"/>
          <w:rFonts w:ascii="Calibri Light" w:hAnsi="Calibri Light"/>
          <w:lang w:val="en-US"/>
        </w:rPr>
        <w:t>Take notice of the position titles, such as the first example, which helped this applicant nail down an interview.</w:t>
      </w:r>
    </w:p>
    <w:p w14:paraId="3E51BECB" w14:textId="77777777" w:rsidR="004B7802" w:rsidRDefault="00000000">
      <w:pPr>
        <w:pStyle w:val="NormalWeb"/>
        <w:shd w:val="clear" w:color="auto" w:fill="F5F5F5"/>
        <w:spacing w:before="0" w:after="0"/>
        <w:rPr>
          <w:rStyle w:val="Aucun"/>
          <w:rFonts w:ascii="Shree Devanagari 714" w:eastAsia="Shree Devanagari 714" w:hAnsi="Shree Devanagari 714" w:cs="Shree Devanagari 714"/>
          <w:i/>
          <w:iCs/>
          <w:sz w:val="20"/>
          <w:szCs w:val="20"/>
          <w:lang w:val="en-US"/>
        </w:rPr>
      </w:pPr>
      <w:r>
        <w:rPr>
          <w:rStyle w:val="Aucun"/>
          <w:rFonts w:ascii="Calibri Light" w:hAnsi="Calibri Light"/>
          <w:i/>
          <w:iCs/>
          <w:lang w:val="en-US"/>
        </w:rPr>
        <w:t xml:space="preserve">Dear Potential </w:t>
      </w:r>
      <w:r>
        <w:rPr>
          <w:rStyle w:val="Aucun"/>
          <w:rFonts w:ascii="Calibri Light" w:hAnsi="Calibri Light"/>
          <w:i/>
          <w:iCs/>
          <w:u w:val="single"/>
          <w:lang w:val="en-US"/>
        </w:rPr>
        <w:t>Master</w:t>
      </w:r>
      <w:r>
        <w:rPr>
          <w:rStyle w:val="Aucun"/>
          <w:rFonts w:ascii="Calibri Light" w:hAnsi="Calibri Light"/>
          <w:i/>
          <w:iCs/>
          <w:lang w:val="en-US"/>
        </w:rPr>
        <w:t>,</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 xml:space="preserve">I was beyond thrilled to see the </w:t>
      </w:r>
      <w:r>
        <w:rPr>
          <w:rStyle w:val="Aucun"/>
          <w:rFonts w:ascii="Calibri Light" w:hAnsi="Calibri Light"/>
          <w:i/>
          <w:iCs/>
          <w:u w:val="single"/>
          <w:lang w:val="en-US"/>
        </w:rPr>
        <w:t>Customer Service Ninja position</w:t>
      </w:r>
      <w:r>
        <w:rPr>
          <w:rStyle w:val="Aucun"/>
          <w:rFonts w:ascii="Calibri Light" w:hAnsi="Calibri Light"/>
          <w:i/>
          <w:iCs/>
          <w:lang w:val="en-US"/>
        </w:rPr>
        <w:t xml:space="preserve"> at [Company] for two reasons. One, I have long been a fan of your company and all the amazing work you do, and two, because as a real ninja, you can certainly understand that job opportunities for me have been few and far between since 15th-century Japan.</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lastRenderedPageBreak/>
        <w:t>Now, why should you consider me over substantially more well-known ninjas like Leonardo, Donatello, Michelangelo, or even Raphael? Well, for starters, I’ve been skilfully trained in the art of espionage, sabotage, infiltration, and assassination (though I would never assassinate unless ordered to, of course).</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Your job posting made it clear that you are looking for someone who is ready to take on a variety of responsibilities. Would it impress you to know that I’m proficient in hand-to-hand combat, the katana, and shuriken (you may know these as “ninja stars”) and know seven different ways to render a man immobile with just two fingers? In other words, I’m positive I can handle any responsibilities you throw at me. And as for thriving in a fast-paced environment: Have you ever seen a ninja fight? I’ll be fine.</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I noticed that the hours are from 3 p.m. to 12 a.m., which is perfect for a ninja like me since I like to operate under the cover of darkness anyway. And while I’ve been trained by the legendary Fujibayashi Nagato, one of the most legendary ninjas ever, to be self-sufficient in all my tasks, I’m very capable and enjoy working as a team while attacking.</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I humbly look forward to hearing from you soon and would relish the chance to come in for an interview. Maybe you’ll see me coming, maybe you won’t. A good ninja never tells.</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Sincerely,</w:t>
      </w:r>
      <w:r>
        <w:rPr>
          <w:rStyle w:val="Aucun"/>
          <w:rFonts w:ascii="Calibri Light" w:eastAsia="Calibri Light" w:hAnsi="Calibri Light" w:cs="Calibri Light"/>
          <w:i/>
          <w:iCs/>
          <w:lang w:val="en-US"/>
        </w:rPr>
        <w:br/>
      </w:r>
      <w:r>
        <w:rPr>
          <w:rStyle w:val="Aucun"/>
          <w:rFonts w:ascii="Shree Devanagari 714" w:eastAsia="Shree Devanagari 714" w:hAnsi="Shree Devanagari 714" w:cs="Shree Devanagari 714"/>
          <w:i/>
          <w:iCs/>
          <w:sz w:val="20"/>
          <w:szCs w:val="20"/>
          <w:lang w:val="en-US"/>
        </w:rPr>
        <w:br/>
      </w:r>
      <w:r>
        <w:rPr>
          <w:rStyle w:val="Aucun"/>
          <w:rFonts w:ascii="Calibri Light" w:hAnsi="Calibri Light"/>
          <w:i/>
          <w:iCs/>
          <w:lang w:val="en-US"/>
        </w:rPr>
        <w:t>Applicant Name</w:t>
      </w:r>
    </w:p>
    <w:p w14:paraId="611154F3" w14:textId="77777777" w:rsidR="004B7802" w:rsidRDefault="004B7802">
      <w:pPr>
        <w:pStyle w:val="NormalWeb"/>
        <w:shd w:val="clear" w:color="auto" w:fill="FFFFFF"/>
        <w:spacing w:before="0" w:after="300"/>
        <w:rPr>
          <w:rStyle w:val="Aucun"/>
          <w:sz w:val="20"/>
          <w:szCs w:val="20"/>
          <w:lang w:val="en-US"/>
        </w:rPr>
      </w:pPr>
    </w:p>
    <w:p w14:paraId="70F4DAFF"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 xml:space="preserve">This applicant eventually landed the job. But for many jobs, this approach may be a bit too strong. Still, it’s a fine example of using the job title (Customer Service Ninja = </w:t>
      </w:r>
      <w:hyperlink r:id="rId18" w:history="1">
        <w:r w:rsidR="004B7802">
          <w:rPr>
            <w:rStyle w:val="Hyperlink2"/>
          </w:rPr>
          <w:t>https://springprofessional.be/en/customer-engagement/job-profiles/customer-service/</w:t>
        </w:r>
      </w:hyperlink>
      <w:r>
        <w:rPr>
          <w:rStyle w:val="Aucun"/>
          <w:rFonts w:ascii="Calibri Light" w:hAnsi="Calibri Light"/>
          <w:lang w:val="en-US"/>
        </w:rPr>
        <w:t>) to appeal to an employer while also praising the company and showing the skills you can provide.</w:t>
      </w:r>
    </w:p>
    <w:p w14:paraId="7C8257FA"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Light Humour</w:t>
      </w:r>
    </w:p>
    <w:p w14:paraId="2F760F07"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In this opening line to a cover letter, the applicant applies a touch of humour but doesn’t overdo it. Then, the writer turns the humour into a skill beneficial to the position—a worthy transition that makes the cover letter stand out.</w:t>
      </w:r>
    </w:p>
    <w:p w14:paraId="5F2B4719" w14:textId="77777777" w:rsidR="004B7802" w:rsidRDefault="00000000">
      <w:pPr>
        <w:pStyle w:val="NormalWeb"/>
        <w:shd w:val="clear" w:color="auto" w:fill="F5F5F5"/>
        <w:spacing w:before="0" w:after="0"/>
        <w:jc w:val="both"/>
        <w:rPr>
          <w:rStyle w:val="Aucun"/>
          <w:rFonts w:ascii="Calibri" w:eastAsia="Calibri" w:hAnsi="Calibri" w:cs="Calibri"/>
          <w:i/>
          <w:iCs/>
          <w:lang w:val="en-US"/>
        </w:rPr>
      </w:pPr>
      <w:r>
        <w:rPr>
          <w:rStyle w:val="Aucun"/>
          <w:rFonts w:ascii="Calibri" w:hAnsi="Calibri"/>
          <w:i/>
          <w:iCs/>
          <w:lang w:val="en-US"/>
        </w:rPr>
        <w:t xml:space="preserve">When I was growing up, all I wanted to be was one of those people who pretend to be statues on the street. Thankfully, my career goals have become a little more aspirational over the years, but I love to draw a crowd and entertain the masses—passions that make me the perfect community manager. </w:t>
      </w:r>
    </w:p>
    <w:p w14:paraId="1A5375D5" w14:textId="77777777" w:rsidR="004B7802" w:rsidRDefault="004B7802">
      <w:pPr>
        <w:pStyle w:val="Heading3"/>
        <w:shd w:val="clear" w:color="auto" w:fill="FFFFFF"/>
        <w:spacing w:before="0" w:after="300" w:line="240" w:lineRule="auto"/>
        <w:rPr>
          <w:rStyle w:val="Aucun"/>
          <w:rFonts w:ascii="Times New Roman" w:eastAsia="Times New Roman" w:hAnsi="Times New Roman" w:cs="Times New Roman"/>
          <w:color w:val="000000"/>
          <w:sz w:val="20"/>
          <w:szCs w:val="20"/>
          <w:u w:color="000000"/>
          <w:lang w:val="en-US"/>
        </w:rPr>
      </w:pPr>
    </w:p>
    <w:p w14:paraId="0EDC2780"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The Humour in Intrigue</w:t>
      </w:r>
    </w:p>
    <w:p w14:paraId="2EE4190A"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Another well-executed example of humour in a cover letter is just a straightforward approach that also adds a bit of intrigue. Again, the transition to the job role and mentioning how much the applicant wants to work for the company is natural, while the opening line is simple and provides a little chuckle.</w:t>
      </w:r>
    </w:p>
    <w:p w14:paraId="7FA16FAB" w14:textId="77777777" w:rsidR="004B7802" w:rsidRDefault="00000000">
      <w:pPr>
        <w:pStyle w:val="NormalWeb"/>
        <w:shd w:val="clear" w:color="auto" w:fill="F5F5F5"/>
        <w:spacing w:before="0" w:after="0"/>
        <w:jc w:val="both"/>
        <w:rPr>
          <w:rStyle w:val="Aucun"/>
          <w:rFonts w:ascii="Calibri Light" w:eastAsia="Calibri Light" w:hAnsi="Calibri Light" w:cs="Calibri Light"/>
          <w:i/>
          <w:iCs/>
          <w:lang w:val="en-US"/>
        </w:rPr>
      </w:pPr>
      <w:r>
        <w:rPr>
          <w:rStyle w:val="Aucun"/>
          <w:rFonts w:ascii="Calibri Light" w:hAnsi="Calibri Light"/>
          <w:i/>
          <w:iCs/>
          <w:lang w:val="en-US"/>
        </w:rPr>
        <w:t>The other day, I took a career assessment, which told me I should be a maritime merchant. I’m not quite sure what that is, but it did get me thinking. A role that combines my skills in business development with my lifelong passion for the ocean would be my absolute dream. Which is how I found this role at Royal Caribbean.</w:t>
      </w:r>
    </w:p>
    <w:p w14:paraId="6F45E78F" w14:textId="77777777" w:rsidR="004B7802" w:rsidRDefault="004B7802">
      <w:pPr>
        <w:pStyle w:val="Heading3"/>
        <w:shd w:val="clear" w:color="auto" w:fill="FFFFFF"/>
        <w:spacing w:before="0" w:after="300" w:line="240" w:lineRule="auto"/>
        <w:ind w:left="720"/>
        <w:rPr>
          <w:rStyle w:val="Aucun"/>
          <w:rFonts w:ascii="Times New Roman" w:eastAsia="Times New Roman" w:hAnsi="Times New Roman" w:cs="Times New Roman"/>
          <w:color w:val="000000"/>
          <w:sz w:val="20"/>
          <w:szCs w:val="20"/>
          <w:u w:color="000000"/>
          <w:lang w:val="en-US"/>
        </w:rPr>
      </w:pPr>
    </w:p>
    <w:p w14:paraId="67D13D47"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The Attention Grabber With a Call to Action</w:t>
      </w:r>
    </w:p>
    <w:p w14:paraId="6128AF06"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Combining a great opening line with a call to action at the end, this applicant provides an insight into their life, personality, and sense of humour.</w:t>
      </w:r>
    </w:p>
    <w:p w14:paraId="70CF5809" w14:textId="77777777" w:rsidR="004B7802" w:rsidRDefault="00000000">
      <w:pPr>
        <w:pStyle w:val="NormalWeb"/>
        <w:shd w:val="clear" w:color="auto" w:fill="F5F5F5"/>
        <w:spacing w:before="0" w:after="0"/>
        <w:jc w:val="both"/>
        <w:rPr>
          <w:rStyle w:val="Aucun"/>
          <w:rFonts w:ascii="Calibri Light" w:eastAsia="Calibri Light" w:hAnsi="Calibri Light" w:cs="Calibri Light"/>
          <w:i/>
          <w:iCs/>
          <w:lang w:val="en-US"/>
        </w:rPr>
      </w:pPr>
      <w:r>
        <w:rPr>
          <w:rStyle w:val="Aucun"/>
          <w:rFonts w:ascii="Calibri Light" w:hAnsi="Calibri Light"/>
          <w:i/>
          <w:iCs/>
          <w:lang w:val="en-US"/>
        </w:rPr>
        <w:t xml:space="preserve">Have you ever had your mom call five times a day asking for a status update on how your job search is going, and then sounding incredulous that not more progress has been made since the last phone call? That’s my life right now. But I’m hoping that soon my life will revolve around being your full-time social media manager. The good news is, I bring more to the table than just an overbearing mom. Let me tell you more. </w:t>
      </w:r>
    </w:p>
    <w:p w14:paraId="5D714FD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5F10238C"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0930A028" w14:textId="77777777" w:rsidR="004B7802" w:rsidRDefault="00000000">
      <w:pPr>
        <w:pStyle w:val="ListParagraph"/>
        <w:numPr>
          <w:ilvl w:val="0"/>
          <w:numId w:val="18"/>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t>ONLINE APPLICATION: The “</w:t>
      </w:r>
      <w:r>
        <w:rPr>
          <w:rStyle w:val="Aucun"/>
          <w:rFonts w:ascii="Century Gothic" w:hAnsi="Century Gothic"/>
          <w:b/>
          <w:bCs/>
          <w:i/>
          <w:iCs/>
          <w:sz w:val="32"/>
          <w:szCs w:val="32"/>
          <w:lang w:val="en-US"/>
        </w:rPr>
        <w:t>Indeed</w:t>
      </w:r>
      <w:r>
        <w:rPr>
          <w:rStyle w:val="Aucun"/>
          <w:rFonts w:ascii="Century Gothic" w:hAnsi="Century Gothic"/>
          <w:b/>
          <w:bCs/>
          <w:sz w:val="32"/>
          <w:szCs w:val="32"/>
          <w:lang w:val="en-US"/>
        </w:rPr>
        <w:t>” Example</w:t>
      </w:r>
    </w:p>
    <w:p w14:paraId="297CE065" w14:textId="77777777" w:rsidR="004B7802" w:rsidRDefault="004B7802">
      <w:pPr>
        <w:pStyle w:val="Corps"/>
        <w:spacing w:after="0" w:line="276" w:lineRule="auto"/>
        <w:jc w:val="both"/>
        <w:rPr>
          <w:rStyle w:val="Aucun"/>
          <w:rFonts w:ascii="Calibri Light" w:eastAsia="Calibri Light" w:hAnsi="Calibri Light" w:cs="Calibri Light"/>
          <w:sz w:val="24"/>
          <w:szCs w:val="24"/>
          <w:shd w:val="clear" w:color="auto" w:fill="FFFFFF"/>
          <w:lang w:val="en-US"/>
        </w:rPr>
      </w:pPr>
    </w:p>
    <w:p w14:paraId="36B94F92"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eastAsia="Calibri Light" w:hAnsi="Calibri Light" w:cs="Calibri Light"/>
          <w:noProof/>
          <w:sz w:val="24"/>
          <w:szCs w:val="24"/>
          <w:shd w:val="clear" w:color="auto" w:fill="FFFFFF"/>
        </w:rPr>
        <w:drawing>
          <wp:anchor distT="57150" distB="57150" distL="57150" distR="57150" simplePos="0" relativeHeight="251670528" behindDoc="0" locked="0" layoutInCell="1" allowOverlap="1" wp14:anchorId="22BFFDF1" wp14:editId="3A7DD29B">
            <wp:simplePos x="0" y="0"/>
            <wp:positionH relativeFrom="column">
              <wp:posOffset>4028097</wp:posOffset>
            </wp:positionH>
            <wp:positionV relativeFrom="line">
              <wp:posOffset>142695</wp:posOffset>
            </wp:positionV>
            <wp:extent cx="2141220" cy="768350"/>
            <wp:effectExtent l="0" t="0" r="0" b="0"/>
            <wp:wrapSquare wrapText="bothSides" distT="57150" distB="57150" distL="57150" distR="57150"/>
            <wp:docPr id="1073741844" name="officeArt object" descr="Image 9"/>
            <wp:cNvGraphicFramePr/>
            <a:graphic xmlns:a="http://schemas.openxmlformats.org/drawingml/2006/main">
              <a:graphicData uri="http://schemas.openxmlformats.org/drawingml/2006/picture">
                <pic:pic xmlns:pic="http://schemas.openxmlformats.org/drawingml/2006/picture">
                  <pic:nvPicPr>
                    <pic:cNvPr id="1073741844" name="Image 9" descr="Image 9"/>
                    <pic:cNvPicPr>
                      <a:picLocks noChangeAspect="1"/>
                    </pic:cNvPicPr>
                  </pic:nvPicPr>
                  <pic:blipFill>
                    <a:blip r:embed="rId19"/>
                    <a:srcRect t="18552" b="17587"/>
                    <a:stretch>
                      <a:fillRect/>
                    </a:stretch>
                  </pic:blipFill>
                  <pic:spPr>
                    <a:xfrm>
                      <a:off x="0" y="0"/>
                      <a:ext cx="2141220" cy="768350"/>
                    </a:xfrm>
                    <a:prstGeom prst="rect">
                      <a:avLst/>
                    </a:prstGeom>
                    <a:ln w="12700" cap="flat">
                      <a:noFill/>
                      <a:miter lim="400000"/>
                    </a:ln>
                    <a:effectLst/>
                  </pic:spPr>
                </pic:pic>
              </a:graphicData>
            </a:graphic>
          </wp:anchor>
        </w:drawing>
      </w:r>
      <w:r>
        <w:rPr>
          <w:rStyle w:val="Aucun"/>
          <w:rFonts w:ascii="Calibri Light" w:hAnsi="Calibri Light"/>
          <w:sz w:val="24"/>
          <w:szCs w:val="24"/>
          <w:shd w:val="clear" w:color="auto" w:fill="FFFFFF"/>
          <w:lang w:val="en-US"/>
        </w:rPr>
        <w:t>“</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is a free website devoted to job-hunting. On this platform, you can upload a resume, program job alert emails, search for jobs, and apply for them directly.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lists all the job openings from major job boards, newspapers, associations, and company career pages. Besides, employers can even post jobs directly to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that may not be available anywhere else.</w:t>
      </w:r>
    </w:p>
    <w:p w14:paraId="7E2E5573"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eastAsia="Calibri Light" w:hAnsi="Calibri Light" w:cs="Calibri Light"/>
          <w:noProof/>
          <w:sz w:val="24"/>
          <w:szCs w:val="24"/>
          <w:shd w:val="clear" w:color="auto" w:fill="FFFFFF"/>
        </w:rPr>
        <w:drawing>
          <wp:anchor distT="57150" distB="57150" distL="57150" distR="57150" simplePos="0" relativeHeight="251666432" behindDoc="0" locked="0" layoutInCell="1" allowOverlap="1" wp14:anchorId="080545CD" wp14:editId="4D537382">
            <wp:simplePos x="0" y="0"/>
            <wp:positionH relativeFrom="column">
              <wp:posOffset>-645794</wp:posOffset>
            </wp:positionH>
            <wp:positionV relativeFrom="line">
              <wp:posOffset>176530</wp:posOffset>
            </wp:positionV>
            <wp:extent cx="516255" cy="516255"/>
            <wp:effectExtent l="0" t="0" r="0" b="0"/>
            <wp:wrapSquare wrapText="bothSides" distT="57150" distB="57150" distL="57150" distR="57150"/>
            <wp:docPr id="1073741845" name="officeArt object" descr="Souris contour"/>
            <wp:cNvGraphicFramePr/>
            <a:graphic xmlns:a="http://schemas.openxmlformats.org/drawingml/2006/main">
              <a:graphicData uri="http://schemas.openxmlformats.org/drawingml/2006/picture">
                <pic:pic xmlns:pic="http://schemas.openxmlformats.org/drawingml/2006/picture">
                  <pic:nvPicPr>
                    <pic:cNvPr id="1073741845" name="Souris contour" descr="Souris contour"/>
                    <pic:cNvPicPr>
                      <a:picLocks noChangeAspect="1"/>
                    </pic:cNvPicPr>
                  </pic:nvPicPr>
                  <pic:blipFill>
                    <a:blip r:embed="rId20"/>
                    <a:stretch>
                      <a:fillRect/>
                    </a:stretch>
                  </pic:blipFill>
                  <pic:spPr>
                    <a:xfrm>
                      <a:off x="0" y="0"/>
                      <a:ext cx="516255" cy="516255"/>
                    </a:xfrm>
                    <a:prstGeom prst="rect">
                      <a:avLst/>
                    </a:prstGeom>
                    <a:ln w="12700" cap="flat">
                      <a:noFill/>
                      <a:miter lim="400000"/>
                    </a:ln>
                    <a:effectLst/>
                  </pic:spPr>
                </pic:pic>
              </a:graphicData>
            </a:graphic>
          </wp:anchor>
        </w:drawing>
      </w:r>
    </w:p>
    <w:p w14:paraId="52910C92"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hAnsi="Calibri Light"/>
          <w:sz w:val="24"/>
          <w:szCs w:val="24"/>
          <w:shd w:val="clear" w:color="auto" w:fill="FFFFFF"/>
          <w:lang w:val="en-US"/>
        </w:rPr>
        <w:t>Browse through the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website and have a look at the job applications available now.</w:t>
      </w:r>
    </w:p>
    <w:p w14:paraId="219C172E"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lang w:val="en-GB"/>
        </w:rPr>
      </w:pPr>
      <w:r>
        <w:rPr>
          <w:rStyle w:val="Aucun"/>
          <w:rFonts w:ascii="Wingdings" w:hAnsi="Wingdings"/>
          <w:sz w:val="24"/>
          <w:szCs w:val="24"/>
          <w:lang w:val="en-US"/>
        </w:rPr>
        <w:sym w:font="Wingdings" w:char="F0E0"/>
      </w:r>
      <w:r>
        <w:rPr>
          <w:rStyle w:val="Aucun"/>
          <w:rFonts w:ascii="Calibri Light" w:hAnsi="Calibri Light"/>
          <w:sz w:val="24"/>
          <w:szCs w:val="24"/>
          <w:lang w:val="en-US"/>
        </w:rPr>
        <w:t xml:space="preserve"> </w:t>
      </w:r>
      <w:hyperlink r:id="rId21" w:history="1">
        <w:r w:rsidR="004B7802">
          <w:rPr>
            <w:rStyle w:val="Hyperlink3"/>
          </w:rPr>
          <w:t>https://emplois.be.indeed.com/Emplois-Application</w:t>
        </w:r>
      </w:hyperlink>
      <w:r>
        <w:rPr>
          <w:rStyle w:val="Aucun"/>
          <w:rFonts w:ascii="Calibri Light" w:hAnsi="Calibri Light"/>
          <w:sz w:val="24"/>
          <w:szCs w:val="24"/>
          <w:lang w:val="en-US"/>
        </w:rPr>
        <w:t xml:space="preserve"> </w:t>
      </w:r>
    </w:p>
    <w:p w14:paraId="7C3206E4" w14:textId="77777777" w:rsidR="004B7802" w:rsidRDefault="004B7802">
      <w:pPr>
        <w:pStyle w:val="Corps"/>
        <w:spacing w:after="0" w:line="276" w:lineRule="auto"/>
        <w:jc w:val="both"/>
        <w:rPr>
          <w:rStyle w:val="Aucun"/>
          <w:rFonts w:ascii="Calibri Light" w:eastAsia="Calibri Light" w:hAnsi="Calibri Light" w:cs="Calibri Light"/>
          <w:sz w:val="24"/>
          <w:szCs w:val="24"/>
          <w:lang w:val="en-US"/>
        </w:rPr>
      </w:pPr>
    </w:p>
    <w:p w14:paraId="263F4819" w14:textId="77777777" w:rsidR="004B7802" w:rsidRDefault="00000000">
      <w:pPr>
        <w:pStyle w:val="ListParagraph"/>
        <w:numPr>
          <w:ilvl w:val="0"/>
          <w:numId w:val="6"/>
        </w:numPr>
        <w:spacing w:after="0" w:line="276" w:lineRule="auto"/>
        <w:jc w:val="both"/>
        <w:rPr>
          <w:rFonts w:ascii="Calibri Light" w:hAnsi="Calibri Light"/>
          <w:sz w:val="24"/>
          <w:szCs w:val="24"/>
          <w:lang w:val="en-US"/>
        </w:rPr>
      </w:pPr>
      <w:r>
        <w:rPr>
          <w:rStyle w:val="Aucun"/>
          <w:rFonts w:ascii="Carlito" w:hAnsi="Carlito"/>
          <w:b/>
          <w:bCs/>
          <w:sz w:val="24"/>
          <w:szCs w:val="24"/>
          <w:lang w:val="en-US"/>
        </w:rPr>
        <w:lastRenderedPageBreak/>
        <w:t>“</w:t>
      </w:r>
      <w:r>
        <w:rPr>
          <w:rStyle w:val="Aucun"/>
          <w:rFonts w:ascii="Carlito" w:hAnsi="Carlito"/>
          <w:b/>
          <w:bCs/>
          <w:i/>
          <w:iCs/>
          <w:sz w:val="24"/>
          <w:szCs w:val="24"/>
          <w:lang w:val="en-US"/>
        </w:rPr>
        <w:t>Online Job Applications: What Happens After You Submit Your Resume</w:t>
      </w:r>
      <w:r>
        <w:rPr>
          <w:rStyle w:val="Aucun"/>
          <w:rFonts w:ascii="Carlito" w:hAnsi="Carlito"/>
          <w:b/>
          <w:bCs/>
          <w:sz w:val="24"/>
          <w:szCs w:val="24"/>
          <w:lang w:val="en-US"/>
        </w:rPr>
        <w:t>”</w:t>
      </w:r>
      <w:r>
        <w:rPr>
          <w:rStyle w:val="Aucun"/>
          <w:rFonts w:ascii="Carlito" w:eastAsia="Carlito" w:hAnsi="Carlito" w:cs="Carlito"/>
          <w:b/>
          <w:bCs/>
          <w:sz w:val="24"/>
          <w:szCs w:val="24"/>
          <w:vertAlign w:val="superscript"/>
          <w:lang w:val="en-US"/>
        </w:rPr>
        <w:footnoteReference w:id="4"/>
      </w:r>
      <w:r>
        <w:rPr>
          <w:rStyle w:val="Aucun"/>
          <w:rFonts w:ascii="Carlito" w:hAnsi="Carlito"/>
          <w:b/>
          <w:bCs/>
          <w:sz w:val="24"/>
          <w:szCs w:val="24"/>
          <w:lang w:val="en-US"/>
        </w:rPr>
        <w:t xml:space="preserve"> (video)</w:t>
      </w:r>
      <w:r>
        <w:rPr>
          <w:rStyle w:val="Aucun"/>
          <w:rFonts w:ascii="Calibri Light" w:hAnsi="Calibri Light"/>
          <w:sz w:val="24"/>
          <w:szCs w:val="24"/>
          <w:lang w:val="en-US"/>
        </w:rPr>
        <w:t>: watch the video and answer the questions below in English.</w:t>
      </w:r>
    </w:p>
    <w:p w14:paraId="64BDB6E1"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lang w:val="en-GB"/>
        </w:rPr>
      </w:pPr>
      <w:r>
        <w:rPr>
          <w:rStyle w:val="Aucun"/>
          <w:rFonts w:ascii="Calibri Light" w:eastAsia="Calibri Light" w:hAnsi="Calibri Light" w:cs="Calibri Light"/>
          <w:noProof/>
          <w:sz w:val="24"/>
          <w:szCs w:val="24"/>
        </w:rPr>
        <w:drawing>
          <wp:anchor distT="57150" distB="57150" distL="57150" distR="57150" simplePos="0" relativeHeight="251668480" behindDoc="0" locked="0" layoutInCell="1" allowOverlap="1" wp14:anchorId="1583183F" wp14:editId="6145F071">
            <wp:simplePos x="0" y="0"/>
            <wp:positionH relativeFrom="column">
              <wp:posOffset>1246505</wp:posOffset>
            </wp:positionH>
            <wp:positionV relativeFrom="line">
              <wp:posOffset>62854</wp:posOffset>
            </wp:positionV>
            <wp:extent cx="3896360" cy="2440305"/>
            <wp:effectExtent l="0" t="0" r="0" b="0"/>
            <wp:wrapSquare wrapText="bothSides" distT="57150" distB="57150" distL="57150" distR="57150"/>
            <wp:docPr id="1073741846" name="officeArt object" descr="Une image contenant texte, personne, homme,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6" name="Une image contenant texte, personne, homme, intérieurDescription générée automatiquement" descr="Une image contenant texte, personne, homme, intérieurDescription générée automatiquement"/>
                    <pic:cNvPicPr>
                      <a:picLocks noChangeAspect="1"/>
                    </pic:cNvPicPr>
                  </pic:nvPicPr>
                  <pic:blipFill>
                    <a:blip r:embed="rId22"/>
                    <a:stretch>
                      <a:fillRect/>
                    </a:stretch>
                  </pic:blipFill>
                  <pic:spPr>
                    <a:xfrm>
                      <a:off x="0" y="0"/>
                      <a:ext cx="3896360" cy="2440305"/>
                    </a:xfrm>
                    <a:prstGeom prst="rect">
                      <a:avLst/>
                    </a:prstGeom>
                    <a:ln w="12700" cap="flat">
                      <a:noFill/>
                      <a:miter lim="400000"/>
                    </a:ln>
                    <a:effectLst/>
                  </pic:spPr>
                </pic:pic>
              </a:graphicData>
            </a:graphic>
          </wp:anchor>
        </w:drawing>
      </w:r>
    </w:p>
    <w:p w14:paraId="5D1DC0BC" w14:textId="77777777" w:rsidR="004B7802" w:rsidRDefault="004B7802">
      <w:pPr>
        <w:pStyle w:val="Corps"/>
        <w:spacing w:after="0" w:line="276" w:lineRule="auto"/>
        <w:jc w:val="both"/>
        <w:rPr>
          <w:rStyle w:val="Aucun"/>
          <w:rFonts w:ascii="Calibri Light" w:eastAsia="Calibri Light" w:hAnsi="Calibri Light" w:cs="Calibri Light"/>
          <w:sz w:val="24"/>
          <w:szCs w:val="24"/>
          <w:lang w:val="en-US"/>
        </w:rPr>
      </w:pPr>
    </w:p>
    <w:p w14:paraId="5977D4D2"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652C6509"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732D07EC"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2195DA07"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0CDA0A99"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23D55112"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4993EFF0"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4B68A034" w14:textId="77777777" w:rsidR="004B7802" w:rsidRDefault="00000000">
      <w:pPr>
        <w:pStyle w:val="ListParagraph"/>
        <w:numPr>
          <w:ilvl w:val="0"/>
          <w:numId w:val="20"/>
        </w:numPr>
        <w:spacing w:line="276" w:lineRule="auto"/>
        <w:jc w:val="both"/>
        <w:rPr>
          <w:rFonts w:ascii="Calibri Light" w:hAnsi="Calibri Light"/>
          <w:sz w:val="24"/>
          <w:szCs w:val="24"/>
          <w:lang w:val="en-US"/>
        </w:rPr>
      </w:pPr>
      <w:r>
        <w:rPr>
          <w:rStyle w:val="Aucun"/>
          <w:rFonts w:ascii="Calibri Light" w:hAnsi="Calibri Light"/>
          <w:sz w:val="24"/>
          <w:szCs w:val="24"/>
          <w:lang w:val="en-US"/>
        </w:rPr>
        <w:t>What does the software do with applications? Why are “keywords” so important?</w:t>
      </w:r>
    </w:p>
    <w:p w14:paraId="584868F2" w14:textId="646FE82C" w:rsidR="004B7802" w:rsidRDefault="00DF178C">
      <w:pPr>
        <w:pStyle w:val="ListParagraph"/>
        <w:spacing w:line="276" w:lineRule="auto"/>
        <w:jc w:val="both"/>
        <w:rPr>
          <w:rStyle w:val="Aucun"/>
          <w:rFonts w:ascii="Calibri Light" w:eastAsia="Calibri Light" w:hAnsi="Calibri Light" w:cs="Calibri Light"/>
          <w:color w:val="70AD47"/>
          <w:sz w:val="24"/>
          <w:szCs w:val="24"/>
          <w:u w:color="70AD47"/>
          <w:lang w:val="en-US"/>
        </w:rPr>
      </w:pPr>
      <w:r>
        <w:rPr>
          <w:rStyle w:val="Aucun"/>
          <w:rFonts w:ascii="Calibri Light" w:hAnsi="Calibri Light"/>
          <w:sz w:val="24"/>
          <w:szCs w:val="24"/>
          <w:lang w:val="en-US"/>
        </w:rPr>
        <w:t>Scan resume for keywords from job description. Makes matches base on certification education levels, specialization and the the matches are made</w:t>
      </w:r>
    </w:p>
    <w:p w14:paraId="6CEEED65" w14:textId="77777777" w:rsidR="004B7802" w:rsidRDefault="00000000">
      <w:pPr>
        <w:pStyle w:val="ListParagraph"/>
        <w:numPr>
          <w:ilvl w:val="0"/>
          <w:numId w:val="20"/>
        </w:numPr>
        <w:spacing w:line="276" w:lineRule="auto"/>
        <w:jc w:val="both"/>
        <w:rPr>
          <w:rFonts w:ascii="Calibri Light" w:hAnsi="Calibri Light"/>
          <w:sz w:val="24"/>
          <w:szCs w:val="24"/>
          <w:lang w:val="en-US"/>
        </w:rPr>
      </w:pPr>
      <w:r>
        <w:rPr>
          <w:rStyle w:val="Aucun"/>
          <w:rFonts w:ascii="Calibri Light" w:hAnsi="Calibri Light"/>
          <w:sz w:val="24"/>
          <w:szCs w:val="24"/>
          <w:lang w:val="en-US"/>
        </w:rPr>
        <w:t>What is the software “not capable of”? Give some examples.</w:t>
      </w:r>
    </w:p>
    <w:p w14:paraId="389C3C11" w14:textId="236D161A" w:rsidR="00DF178C" w:rsidRDefault="00DF178C" w:rsidP="00DF178C">
      <w:pPr>
        <w:pStyle w:val="ListParagraph"/>
        <w:spacing w:line="276" w:lineRule="auto"/>
        <w:jc w:val="both"/>
        <w:rPr>
          <w:rStyle w:val="Aucun"/>
          <w:rFonts w:ascii="Calibri Light" w:hAnsi="Calibri Light"/>
          <w:sz w:val="24"/>
          <w:szCs w:val="24"/>
          <w:lang w:val="en-US"/>
        </w:rPr>
      </w:pPr>
      <w:r>
        <w:rPr>
          <w:rStyle w:val="Aucun"/>
          <w:rFonts w:ascii="Calibri Light" w:hAnsi="Calibri Light"/>
          <w:sz w:val="24"/>
          <w:szCs w:val="24"/>
          <w:lang w:val="en-US"/>
        </w:rPr>
        <w:t>Judging your educational background quality or relevance of your skills.</w:t>
      </w:r>
    </w:p>
    <w:p w14:paraId="54D1750D" w14:textId="69EBE18F" w:rsidR="004B7802" w:rsidRPr="00DF178C" w:rsidRDefault="00000000" w:rsidP="00DF178C">
      <w:pPr>
        <w:pStyle w:val="ListParagraph"/>
        <w:numPr>
          <w:ilvl w:val="0"/>
          <w:numId w:val="20"/>
        </w:numPr>
        <w:spacing w:line="276" w:lineRule="auto"/>
        <w:jc w:val="both"/>
        <w:rPr>
          <w:rFonts w:ascii="Calibri Light" w:hAnsi="Calibri Light"/>
          <w:sz w:val="24"/>
          <w:szCs w:val="24"/>
          <w:lang w:val="en-US"/>
        </w:rPr>
      </w:pPr>
      <w:r w:rsidRPr="00DF178C">
        <w:rPr>
          <w:rStyle w:val="Aucun"/>
          <w:rFonts w:ascii="Calibri Light" w:hAnsi="Calibri Light"/>
          <w:sz w:val="24"/>
          <w:szCs w:val="24"/>
          <w:lang w:val="en-US"/>
        </w:rPr>
        <w:t>What happens if you are a “</w:t>
      </w:r>
      <w:r w:rsidRPr="00DF178C">
        <w:rPr>
          <w:rStyle w:val="Aucun"/>
          <w:rFonts w:ascii="Calibri Light" w:hAnsi="Calibri Light"/>
          <w:i/>
          <w:iCs/>
          <w:sz w:val="24"/>
          <w:szCs w:val="24"/>
          <w:lang w:val="en-US"/>
        </w:rPr>
        <w:t>top candidate</w:t>
      </w:r>
      <w:r w:rsidRPr="00DF178C">
        <w:rPr>
          <w:rStyle w:val="Aucun"/>
          <w:rFonts w:ascii="Calibri Light" w:hAnsi="Calibri Light"/>
          <w:sz w:val="24"/>
          <w:szCs w:val="24"/>
          <w:lang w:val="en-US"/>
        </w:rPr>
        <w:t>”?</w:t>
      </w:r>
    </w:p>
    <w:p w14:paraId="2A2D0D24" w14:textId="6D2AB81C" w:rsidR="004B7802" w:rsidRDefault="00B555C8">
      <w:pPr>
        <w:pStyle w:val="ListParagraph"/>
        <w:spacing w:line="276" w:lineRule="auto"/>
        <w:rPr>
          <w:rStyle w:val="Aucun"/>
          <w:rFonts w:ascii="Calibri Light" w:eastAsia="Calibri Light" w:hAnsi="Calibri Light" w:cs="Calibri Light"/>
          <w:color w:val="70AD47"/>
          <w:sz w:val="24"/>
          <w:szCs w:val="24"/>
          <w:u w:color="70AD47"/>
          <w:lang w:val="en-US"/>
        </w:rPr>
      </w:pPr>
      <w:r>
        <w:rPr>
          <w:rStyle w:val="Aucun"/>
          <w:rFonts w:ascii="Calibri Light" w:eastAsia="Calibri Light" w:hAnsi="Calibri Light" w:cs="Calibri Light"/>
          <w:color w:val="70AD47"/>
          <w:sz w:val="24"/>
          <w:szCs w:val="24"/>
          <w:u w:color="70AD47"/>
          <w:lang w:val="en-US"/>
        </w:rPr>
        <w:t>You are called for an interview. Every company has their own hiring process a hiring manager or recruiter might hold 10 phone interviews before bringing 5 people for an in person meeting there might even be a second or third interview before an offer is made.</w:t>
      </w:r>
    </w:p>
    <w:p w14:paraId="1D5DD7DA" w14:textId="77777777" w:rsidR="004B7802" w:rsidRDefault="00000000">
      <w:pPr>
        <w:pStyle w:val="ListParagraph"/>
        <w:numPr>
          <w:ilvl w:val="0"/>
          <w:numId w:val="20"/>
        </w:numPr>
        <w:spacing w:line="276" w:lineRule="auto"/>
        <w:rPr>
          <w:rFonts w:ascii="Calibri Light" w:hAnsi="Calibri Light"/>
          <w:sz w:val="24"/>
          <w:szCs w:val="24"/>
          <w:lang w:val="en-US"/>
        </w:rPr>
      </w:pPr>
      <w:r>
        <w:rPr>
          <w:rStyle w:val="Aucun"/>
          <w:rFonts w:ascii="Calibri Light" w:hAnsi="Calibri Light"/>
          <w:sz w:val="24"/>
          <w:szCs w:val="24"/>
          <w:lang w:val="en-US"/>
        </w:rPr>
        <w:t>“</w:t>
      </w:r>
      <w:r>
        <w:rPr>
          <w:rStyle w:val="Aucun"/>
          <w:rFonts w:ascii="Calibri Light" w:hAnsi="Calibri Light"/>
          <w:i/>
          <w:iCs/>
          <w:sz w:val="24"/>
          <w:szCs w:val="24"/>
          <w:lang w:val="en-US"/>
        </w:rPr>
        <w:t>Not hearing back can be tough</w:t>
      </w:r>
      <w:r>
        <w:rPr>
          <w:rStyle w:val="Aucun"/>
          <w:rFonts w:ascii="Calibri Light" w:hAnsi="Calibri Light"/>
          <w:sz w:val="24"/>
          <w:szCs w:val="24"/>
          <w:lang w:val="en-US"/>
        </w:rPr>
        <w:t>”: true or false? Explain either way.</w:t>
      </w:r>
    </w:p>
    <w:p w14:paraId="79B3227A" w14:textId="110647E6" w:rsidR="004B7802" w:rsidRDefault="00B555C8">
      <w:pPr>
        <w:pStyle w:val="ListParagraph"/>
        <w:spacing w:line="276" w:lineRule="auto"/>
        <w:rPr>
          <w:rStyle w:val="Aucun"/>
          <w:rFonts w:ascii="Calibri Light" w:eastAsia="Calibri Light" w:hAnsi="Calibri Light" w:cs="Calibri Light"/>
          <w:sz w:val="24"/>
          <w:szCs w:val="24"/>
          <w:lang w:val="en-US"/>
        </w:rPr>
      </w:pPr>
      <w:r>
        <w:rPr>
          <w:rStyle w:val="Aucun"/>
          <w:rFonts w:ascii="Calibri Light" w:hAnsi="Calibri Light"/>
          <w:sz w:val="24"/>
          <w:szCs w:val="24"/>
          <w:lang w:val="en-US"/>
        </w:rPr>
        <w:t>True = keep at it and don’t hesitate to apply for more jobs.</w:t>
      </w:r>
    </w:p>
    <w:p w14:paraId="683E90D6" w14:textId="77777777" w:rsidR="004B7802" w:rsidRDefault="00000000">
      <w:pPr>
        <w:pStyle w:val="ListParagraph"/>
        <w:numPr>
          <w:ilvl w:val="0"/>
          <w:numId w:val="20"/>
        </w:numPr>
        <w:spacing w:line="276" w:lineRule="auto"/>
        <w:rPr>
          <w:rFonts w:ascii="Calibri Light" w:hAnsi="Calibri Light"/>
          <w:sz w:val="24"/>
          <w:szCs w:val="24"/>
          <w:lang w:val="en-US"/>
        </w:rPr>
      </w:pPr>
      <w:r>
        <w:rPr>
          <w:rStyle w:val="Aucun"/>
          <w:rFonts w:ascii="Calibri Light" w:hAnsi="Calibri Light"/>
          <w:sz w:val="24"/>
          <w:szCs w:val="24"/>
          <w:lang w:val="en-US"/>
        </w:rPr>
        <w:t>What are the 5 things you could do while you “wait”, so that you can stay productive?</w:t>
      </w:r>
      <w:r>
        <w:rPr>
          <w:rStyle w:val="Aucun"/>
          <w:rFonts w:ascii="Calibri Light" w:eastAsia="Calibri Light" w:hAnsi="Calibri Light" w:cs="Calibri Light"/>
          <w:sz w:val="24"/>
          <w:szCs w:val="24"/>
          <w:lang w:val="en-US"/>
        </w:rPr>
        <w:br/>
      </w:r>
    </w:p>
    <w:p w14:paraId="43475EF3" w14:textId="6D0EADB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r w:rsidR="00B555C8">
        <w:rPr>
          <w:rStyle w:val="Aucun"/>
          <w:rFonts w:ascii="Calibri Light" w:hAnsi="Calibri Light"/>
          <w:sz w:val="24"/>
          <w:szCs w:val="24"/>
          <w:lang w:val="en-US"/>
        </w:rPr>
        <w:t>Create a professional sounding voice mail in case you get a call from the recruiter.</w:t>
      </w:r>
    </w:p>
    <w:p w14:paraId="241257C3" w14:textId="5C7C9B22"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lastRenderedPageBreak/>
        <w:t xml:space="preserve"> </w:t>
      </w:r>
      <w:r w:rsidR="00B555C8">
        <w:rPr>
          <w:rStyle w:val="Aucun"/>
          <w:rFonts w:ascii="Calibri Light" w:hAnsi="Calibri Light"/>
          <w:sz w:val="24"/>
          <w:szCs w:val="24"/>
          <w:lang w:val="en-US"/>
        </w:rPr>
        <w:t>Give your references a heads up that they may be contacted</w:t>
      </w:r>
    </w:p>
    <w:p w14:paraId="6EBD9241" w14:textId="7A350D6B"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r w:rsidR="00B555C8">
        <w:rPr>
          <w:rStyle w:val="Aucun"/>
          <w:rFonts w:ascii="Calibri Light" w:hAnsi="Calibri Light"/>
          <w:sz w:val="24"/>
          <w:szCs w:val="24"/>
          <w:lang w:val="en-US"/>
        </w:rPr>
        <w:t>Update your portfolio in case you are asked to provide samples of your work</w:t>
      </w:r>
    </w:p>
    <w:p w14:paraId="79A0AD36" w14:textId="299E2F74"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r w:rsidR="00B555C8">
        <w:rPr>
          <w:rStyle w:val="Aucun"/>
          <w:rFonts w:ascii="Calibri Light" w:hAnsi="Calibri Light"/>
          <w:sz w:val="24"/>
          <w:szCs w:val="24"/>
          <w:lang w:val="en-US"/>
        </w:rPr>
        <w:t xml:space="preserve">Send a follow up mail after to weeks </w:t>
      </w:r>
    </w:p>
    <w:p w14:paraId="2421FC83" w14:textId="42B4DA51"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r w:rsidR="00B555C8">
        <w:rPr>
          <w:rStyle w:val="Aucun"/>
          <w:rFonts w:ascii="Calibri Light" w:hAnsi="Calibri Light"/>
          <w:sz w:val="24"/>
          <w:szCs w:val="24"/>
          <w:lang w:val="en-US"/>
        </w:rPr>
        <w:t>Prepare answers to common interview questions</w:t>
      </w:r>
    </w:p>
    <w:p w14:paraId="46E0E5DC" w14:textId="77777777" w:rsidR="004B7802" w:rsidRDefault="004B7802">
      <w:pPr>
        <w:pStyle w:val="ListParagraph"/>
        <w:spacing w:line="276" w:lineRule="auto"/>
        <w:ind w:left="1440"/>
        <w:rPr>
          <w:rStyle w:val="Aucun"/>
          <w:rFonts w:ascii="Calibri Light" w:eastAsia="Calibri Light" w:hAnsi="Calibri Light" w:cs="Calibri Light"/>
          <w:sz w:val="24"/>
          <w:szCs w:val="24"/>
          <w:lang w:val="en-US"/>
        </w:rPr>
      </w:pPr>
    </w:p>
    <w:p w14:paraId="3CDF1292" w14:textId="77777777" w:rsidR="004B7802" w:rsidRDefault="00000000">
      <w:pPr>
        <w:pStyle w:val="ListParagraph"/>
        <w:numPr>
          <w:ilvl w:val="0"/>
          <w:numId w:val="23"/>
        </w:numPr>
        <w:spacing w:line="276" w:lineRule="auto"/>
        <w:rPr>
          <w:rFonts w:ascii="Calibri Light" w:hAnsi="Calibri Light"/>
          <w:sz w:val="24"/>
          <w:szCs w:val="24"/>
          <w:lang w:val="en-US"/>
        </w:rPr>
      </w:pPr>
      <w:r>
        <w:rPr>
          <w:rStyle w:val="Aucun"/>
          <w:rFonts w:ascii="Calibri Light" w:hAnsi="Calibri Light"/>
          <w:sz w:val="24"/>
          <w:szCs w:val="24"/>
          <w:lang w:val="en-US"/>
        </w:rPr>
        <w:t>According to the video, to what do these numbers correspond?</w:t>
      </w:r>
    </w:p>
    <w:tbl>
      <w:tblPr>
        <w:tblW w:w="93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71"/>
        <w:gridCol w:w="8125"/>
      </w:tblGrid>
      <w:tr w:rsidR="004B7802" w14:paraId="634FBC31"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54D84939" w14:textId="77777777" w:rsidR="004B7802" w:rsidRDefault="00000000">
            <w:pPr>
              <w:pStyle w:val="Corps"/>
              <w:spacing w:line="480" w:lineRule="auto"/>
              <w:jc w:val="center"/>
            </w:pPr>
            <w:r>
              <w:rPr>
                <w:rStyle w:val="Aucun"/>
                <w:rFonts w:ascii="Carlito" w:hAnsi="Carlito"/>
                <w:b/>
                <w:bCs/>
                <w:sz w:val="24"/>
                <w:szCs w:val="24"/>
                <w:lang w:val="en-US"/>
              </w:rPr>
              <w:t>1,000,000</w:t>
            </w:r>
          </w:p>
        </w:tc>
        <w:tc>
          <w:tcPr>
            <w:tcW w:w="8125"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087DF5EA" w14:textId="05C72A90" w:rsidR="004B7802" w:rsidRDefault="00B555C8">
            <w:r>
              <w:t>Millions of applications are completed on indeed every day</w:t>
            </w:r>
          </w:p>
        </w:tc>
      </w:tr>
      <w:tr w:rsidR="004B7802" w14:paraId="15421DE2"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04F387C2" w14:textId="77777777" w:rsidR="004B7802" w:rsidRDefault="00000000">
            <w:pPr>
              <w:pStyle w:val="Corps"/>
              <w:spacing w:line="480" w:lineRule="auto"/>
              <w:jc w:val="center"/>
            </w:pPr>
            <w:r>
              <w:rPr>
                <w:rStyle w:val="Aucun"/>
                <w:rFonts w:ascii="Carlito" w:hAnsi="Carlito"/>
                <w:b/>
                <w:bCs/>
                <w:sz w:val="24"/>
                <w:szCs w:val="24"/>
                <w:lang w:val="en-US"/>
              </w:rPr>
              <w:t>86</w:t>
            </w:r>
          </w:p>
        </w:tc>
        <w:tc>
          <w:tcPr>
            <w:tcW w:w="8125"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0DABDCCB" w14:textId="0DE9DAD0" w:rsidR="004B7802" w:rsidRDefault="00B555C8">
            <w:r>
              <w:t>Percentage of seekers whor reported hearing back from the employer within one month</w:t>
            </w:r>
          </w:p>
        </w:tc>
      </w:tr>
      <w:tr w:rsidR="004B7802" w14:paraId="7A70FE33"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24811B2E" w14:textId="77777777" w:rsidR="004B7802" w:rsidRDefault="00000000">
            <w:pPr>
              <w:pStyle w:val="Corps"/>
              <w:spacing w:line="480" w:lineRule="auto"/>
              <w:jc w:val="center"/>
            </w:pPr>
            <w:r>
              <w:rPr>
                <w:rStyle w:val="Aucun"/>
                <w:rFonts w:ascii="Carlito" w:hAnsi="Carlito"/>
                <w:b/>
                <w:bCs/>
                <w:sz w:val="24"/>
                <w:szCs w:val="24"/>
                <w:lang w:val="en-US"/>
              </w:rPr>
              <w:t>10</w:t>
            </w:r>
          </w:p>
        </w:tc>
        <w:tc>
          <w:tcPr>
            <w:tcW w:w="8125"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07FC7068" w14:textId="174B9330" w:rsidR="004B7802" w:rsidRDefault="00B555C8">
            <w:r>
              <w:t>Number of phone calls an hiring manager might make before inviting five people for an in person interview or meeting</w:t>
            </w:r>
          </w:p>
        </w:tc>
      </w:tr>
      <w:tr w:rsidR="004B7802" w14:paraId="60305745"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5BD4E21D" w14:textId="77777777" w:rsidR="004B7802" w:rsidRDefault="00000000">
            <w:pPr>
              <w:pStyle w:val="Corps"/>
              <w:spacing w:line="480" w:lineRule="auto"/>
              <w:jc w:val="center"/>
            </w:pPr>
            <w:r>
              <w:rPr>
                <w:rStyle w:val="Aucun"/>
                <w:rFonts w:ascii="Carlito" w:hAnsi="Carlito"/>
                <w:b/>
                <w:bCs/>
                <w:sz w:val="24"/>
                <w:szCs w:val="24"/>
                <w:lang w:val="en-US"/>
              </w:rPr>
              <w:t>30</w:t>
            </w:r>
          </w:p>
        </w:tc>
        <w:tc>
          <w:tcPr>
            <w:tcW w:w="8125"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10F3487B" w14:textId="737478D3" w:rsidR="004B7802" w:rsidRDefault="00F628DC">
            <w:r>
              <w:t>Number of online hires is incrising by 30% each year.</w:t>
            </w:r>
          </w:p>
        </w:tc>
      </w:tr>
    </w:tbl>
    <w:p w14:paraId="3990E1EF" w14:textId="77777777" w:rsidR="004B7802" w:rsidRDefault="004B7802">
      <w:pPr>
        <w:pStyle w:val="ListParagraph"/>
        <w:widowControl w:val="0"/>
        <w:numPr>
          <w:ilvl w:val="0"/>
          <w:numId w:val="24"/>
        </w:numPr>
        <w:spacing w:line="240" w:lineRule="auto"/>
        <w:rPr>
          <w:lang w:val="en-US"/>
        </w:rPr>
      </w:pPr>
    </w:p>
    <w:p w14:paraId="06386EEF" w14:textId="77777777" w:rsidR="004B7802" w:rsidRDefault="004B7802">
      <w:pPr>
        <w:pStyle w:val="Corps"/>
        <w:spacing w:line="276" w:lineRule="auto"/>
        <w:rPr>
          <w:rStyle w:val="Aucun"/>
          <w:rFonts w:ascii="Century Gothic" w:eastAsia="Century Gothic" w:hAnsi="Century Gothic" w:cs="Century Gothic"/>
          <w:b/>
          <w:bCs/>
          <w:sz w:val="32"/>
          <w:szCs w:val="32"/>
          <w:lang w:val="en-US"/>
        </w:rPr>
      </w:pPr>
    </w:p>
    <w:p w14:paraId="3E0489E3" w14:textId="77777777" w:rsidR="004B7802" w:rsidRDefault="004B7802">
      <w:pPr>
        <w:pStyle w:val="Corps"/>
        <w:spacing w:line="276" w:lineRule="auto"/>
        <w:rPr>
          <w:rStyle w:val="Aucun"/>
          <w:rFonts w:ascii="Century Gothic" w:eastAsia="Century Gothic" w:hAnsi="Century Gothic" w:cs="Century Gothic"/>
          <w:b/>
          <w:bCs/>
          <w:sz w:val="32"/>
          <w:szCs w:val="32"/>
          <w:lang w:val="en-US"/>
        </w:rPr>
      </w:pPr>
    </w:p>
    <w:p w14:paraId="4F2A92BE" w14:textId="77777777" w:rsidR="004B7802" w:rsidRDefault="00000000">
      <w:pPr>
        <w:pStyle w:val="ListParagraph"/>
        <w:numPr>
          <w:ilvl w:val="0"/>
          <w:numId w:val="25"/>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t>FINAL DEBATE</w:t>
      </w:r>
    </w:p>
    <w:p w14:paraId="2F4C7597" w14:textId="77777777" w:rsidR="004B7802" w:rsidRDefault="00000000">
      <w:pPr>
        <w:pStyle w:val="ListParagraph"/>
        <w:spacing w:line="276" w:lineRule="auto"/>
        <w:rPr>
          <w:rStyle w:val="Aucun"/>
          <w:rFonts w:ascii="Calibri Light" w:eastAsia="Calibri Light" w:hAnsi="Calibri Light" w:cs="Calibri Light"/>
          <w:sz w:val="24"/>
          <w:szCs w:val="24"/>
        </w:rPr>
      </w:pPr>
      <w:r>
        <w:rPr>
          <w:rStyle w:val="Aucun"/>
          <w:rFonts w:ascii="Calibri Light" w:eastAsia="Calibri Light" w:hAnsi="Calibri Light" w:cs="Calibri Light"/>
          <w:noProof/>
          <w:sz w:val="24"/>
          <w:szCs w:val="24"/>
        </w:rPr>
        <w:drawing>
          <wp:anchor distT="57150" distB="57150" distL="57150" distR="57150" simplePos="0" relativeHeight="251672576" behindDoc="0" locked="0" layoutInCell="1" allowOverlap="1" wp14:anchorId="53260ACC" wp14:editId="75791597">
            <wp:simplePos x="0" y="0"/>
            <wp:positionH relativeFrom="column">
              <wp:posOffset>-414362</wp:posOffset>
            </wp:positionH>
            <wp:positionV relativeFrom="line">
              <wp:posOffset>143055</wp:posOffset>
            </wp:positionV>
            <wp:extent cx="511200" cy="511200"/>
            <wp:effectExtent l="0" t="0" r="0" b="0"/>
            <wp:wrapSquare wrapText="bothSides" distT="57150" distB="57150" distL="57150" distR="57150"/>
            <wp:docPr id="1073741847" name="officeArt object" descr="Bulle de discussion contour"/>
            <wp:cNvGraphicFramePr/>
            <a:graphic xmlns:a="http://schemas.openxmlformats.org/drawingml/2006/main">
              <a:graphicData uri="http://schemas.openxmlformats.org/drawingml/2006/picture">
                <pic:pic xmlns:pic="http://schemas.openxmlformats.org/drawingml/2006/picture">
                  <pic:nvPicPr>
                    <pic:cNvPr id="1073741847" name="Bulle de discussion contour" descr="Bulle de discussion contour"/>
                    <pic:cNvPicPr>
                      <a:picLocks noChangeAspect="1"/>
                    </pic:cNvPicPr>
                  </pic:nvPicPr>
                  <pic:blipFill>
                    <a:blip r:embed="rId17"/>
                    <a:stretch>
                      <a:fillRect/>
                    </a:stretch>
                  </pic:blipFill>
                  <pic:spPr>
                    <a:xfrm>
                      <a:off x="0" y="0"/>
                      <a:ext cx="511200" cy="511200"/>
                    </a:xfrm>
                    <a:prstGeom prst="rect">
                      <a:avLst/>
                    </a:prstGeom>
                    <a:ln w="12700" cap="flat">
                      <a:noFill/>
                      <a:miter lim="400000"/>
                    </a:ln>
                    <a:effectLst/>
                  </pic:spPr>
                </pic:pic>
              </a:graphicData>
            </a:graphic>
          </wp:anchor>
        </w:drawing>
      </w:r>
    </w:p>
    <w:p w14:paraId="2347F148" w14:textId="77777777" w:rsidR="004B7802" w:rsidRDefault="00000000">
      <w:pPr>
        <w:pStyle w:val="ListParagraph"/>
        <w:numPr>
          <w:ilvl w:val="0"/>
          <w:numId w:val="6"/>
        </w:numPr>
        <w:spacing w:line="276" w:lineRule="auto"/>
        <w:rPr>
          <w:rFonts w:ascii="Calibri Light" w:hAnsi="Calibri Light"/>
          <w:sz w:val="24"/>
          <w:szCs w:val="24"/>
          <w:lang w:val="en-US"/>
        </w:rPr>
      </w:pPr>
      <w:r>
        <w:rPr>
          <w:rStyle w:val="Aucun"/>
          <w:rFonts w:ascii="Carlito" w:hAnsi="Carlito"/>
          <w:b/>
          <w:bCs/>
          <w:sz w:val="24"/>
          <w:szCs w:val="24"/>
          <w:lang w:val="en-US"/>
        </w:rPr>
        <w:t>Speaking exercise</w:t>
      </w:r>
      <w:r>
        <w:rPr>
          <w:rStyle w:val="Aucun"/>
          <w:rFonts w:ascii="Calibri Light" w:hAnsi="Calibri Light"/>
          <w:sz w:val="24"/>
          <w:szCs w:val="24"/>
          <w:lang w:val="en-US"/>
        </w:rPr>
        <w:t>: answer these questions about each topic tackled in this 4</w:t>
      </w:r>
      <w:r>
        <w:rPr>
          <w:rStyle w:val="Aucun"/>
          <w:rFonts w:ascii="Calibri Light" w:hAnsi="Calibri Light"/>
          <w:sz w:val="24"/>
          <w:szCs w:val="24"/>
          <w:vertAlign w:val="superscript"/>
          <w:lang w:val="en-US"/>
        </w:rPr>
        <w:t>th</w:t>
      </w:r>
      <w:r>
        <w:rPr>
          <w:rStyle w:val="Aucun"/>
          <w:rFonts w:ascii="Calibri Light" w:hAnsi="Calibri Light"/>
          <w:sz w:val="24"/>
          <w:szCs w:val="24"/>
          <w:lang w:val="en-US"/>
        </w:rPr>
        <w:t xml:space="preserve"> chapter and share your opinion with the rest of the group.</w:t>
      </w:r>
    </w:p>
    <w:p w14:paraId="1A001F51" w14:textId="77777777" w:rsidR="004B7802" w:rsidRDefault="004B7802">
      <w:pPr>
        <w:pStyle w:val="ListParagraph"/>
        <w:spacing w:line="276" w:lineRule="auto"/>
        <w:rPr>
          <w:rStyle w:val="Aucun"/>
          <w:rFonts w:ascii="Calibri Light" w:eastAsia="Calibri Light" w:hAnsi="Calibri Light" w:cs="Calibri Light"/>
          <w:sz w:val="24"/>
          <w:szCs w:val="24"/>
          <w:lang w:val="en-US"/>
        </w:rPr>
      </w:pPr>
    </w:p>
    <w:p w14:paraId="11BE16D5" w14:textId="77777777" w:rsidR="004B7802" w:rsidRPr="009E4799" w:rsidRDefault="00000000">
      <w:pPr>
        <w:pStyle w:val="Corps"/>
        <w:spacing w:line="480" w:lineRule="auto"/>
        <w:rPr>
          <w:rStyle w:val="Aucun"/>
          <w:rFonts w:ascii="Calibri Light" w:eastAsia="Calibri Light" w:hAnsi="Calibri Light" w:cs="Calibri Light"/>
          <w:sz w:val="24"/>
          <w:szCs w:val="24"/>
          <w:lang w:val="en-GB"/>
        </w:rPr>
      </w:pPr>
      <w:r>
        <w:rPr>
          <w:rStyle w:val="Aucun"/>
          <w:rFonts w:ascii="Calibri Light" w:eastAsia="Calibri Light" w:hAnsi="Calibri Light" w:cs="Calibri Light"/>
          <w:noProof/>
          <w:sz w:val="24"/>
          <w:szCs w:val="24"/>
        </w:rPr>
        <w:lastRenderedPageBreak/>
        <mc:AlternateContent>
          <mc:Choice Requires="wps">
            <w:drawing>
              <wp:anchor distT="0" distB="0" distL="0" distR="0" simplePos="0" relativeHeight="251671552" behindDoc="0" locked="0" layoutInCell="1" allowOverlap="1" wp14:anchorId="413E27C2" wp14:editId="08881885">
                <wp:simplePos x="0" y="0"/>
                <wp:positionH relativeFrom="column">
                  <wp:posOffset>-416549</wp:posOffset>
                </wp:positionH>
                <wp:positionV relativeFrom="line">
                  <wp:posOffset>137569</wp:posOffset>
                </wp:positionV>
                <wp:extent cx="6615014" cy="2761152"/>
                <wp:effectExtent l="0" t="0" r="0" b="0"/>
                <wp:wrapNone/>
                <wp:docPr id="1073741848" name="officeArt object" descr="Carré corné 10"/>
                <wp:cNvGraphicFramePr/>
                <a:graphic xmlns:a="http://schemas.openxmlformats.org/drawingml/2006/main">
                  <a:graphicData uri="http://schemas.microsoft.com/office/word/2010/wordprocessingShape">
                    <wps:wsp>
                      <wps:cNvSpPr/>
                      <wps:spPr>
                        <a:xfrm>
                          <a:off x="0" y="0"/>
                          <a:ext cx="6615014" cy="2761152"/>
                        </a:xfrm>
                        <a:custGeom>
                          <a:avLst/>
                          <a:gdLst/>
                          <a:ahLst/>
                          <a:cxnLst>
                            <a:cxn ang="0">
                              <a:pos x="wd2" y="hd2"/>
                            </a:cxn>
                            <a:cxn ang="5400000">
                              <a:pos x="wd2" y="hd2"/>
                            </a:cxn>
                            <a:cxn ang="10800000">
                              <a:pos x="wd2" y="hd2"/>
                            </a:cxn>
                            <a:cxn ang="16200000">
                              <a:pos x="wd2" y="hd2"/>
                            </a:cxn>
                          </a:cxnLst>
                          <a:rect l="0" t="0" r="r" b="b"/>
                          <a:pathLst>
                            <a:path w="21484" h="21210" extrusionOk="0">
                              <a:moveTo>
                                <a:pt x="19963" y="21098"/>
                              </a:moveTo>
                              <a:cubicBezTo>
                                <a:pt x="20045" y="19857"/>
                                <a:pt x="20139" y="19312"/>
                                <a:pt x="20258" y="18305"/>
                              </a:cubicBezTo>
                              <a:cubicBezTo>
                                <a:pt x="20839" y="18034"/>
                                <a:pt x="20961" y="17917"/>
                                <a:pt x="21439" y="17606"/>
                              </a:cubicBezTo>
                              <a:cubicBezTo>
                                <a:pt x="20929" y="18993"/>
                                <a:pt x="20637" y="19431"/>
                                <a:pt x="19963" y="21098"/>
                              </a:cubicBezTo>
                              <a:cubicBezTo>
                                <a:pt x="18916" y="21321"/>
                                <a:pt x="18564" y="20842"/>
                                <a:pt x="17749" y="21098"/>
                              </a:cubicBezTo>
                              <a:cubicBezTo>
                                <a:pt x="16934" y="21354"/>
                                <a:pt x="16491" y="21089"/>
                                <a:pt x="15535" y="21098"/>
                              </a:cubicBezTo>
                              <a:cubicBezTo>
                                <a:pt x="14579" y="21107"/>
                                <a:pt x="14519" y="21293"/>
                                <a:pt x="13720" y="21098"/>
                              </a:cubicBezTo>
                              <a:cubicBezTo>
                                <a:pt x="12921" y="20903"/>
                                <a:pt x="11950" y="21002"/>
                                <a:pt x="11108" y="21098"/>
                              </a:cubicBezTo>
                              <a:cubicBezTo>
                                <a:pt x="10266" y="21194"/>
                                <a:pt x="9925" y="21226"/>
                                <a:pt x="8894" y="21098"/>
                              </a:cubicBezTo>
                              <a:cubicBezTo>
                                <a:pt x="7863" y="20970"/>
                                <a:pt x="7367" y="20843"/>
                                <a:pt x="6282" y="21098"/>
                              </a:cubicBezTo>
                              <a:cubicBezTo>
                                <a:pt x="5196" y="21353"/>
                                <a:pt x="4363" y="20973"/>
                                <a:pt x="3869" y="21098"/>
                              </a:cubicBezTo>
                              <a:cubicBezTo>
                                <a:pt x="3374" y="21223"/>
                                <a:pt x="937" y="20912"/>
                                <a:pt x="39" y="21098"/>
                              </a:cubicBezTo>
                              <a:cubicBezTo>
                                <a:pt x="137" y="18565"/>
                                <a:pt x="-67" y="18224"/>
                                <a:pt x="39" y="15651"/>
                              </a:cubicBezTo>
                              <a:cubicBezTo>
                                <a:pt x="144" y="13077"/>
                                <a:pt x="0" y="11797"/>
                                <a:pt x="39" y="10204"/>
                              </a:cubicBezTo>
                              <a:cubicBezTo>
                                <a:pt x="77" y="8610"/>
                                <a:pt x="-66" y="7095"/>
                                <a:pt x="39" y="4966"/>
                              </a:cubicBezTo>
                              <a:cubicBezTo>
                                <a:pt x="143" y="2838"/>
                                <a:pt x="19" y="1781"/>
                                <a:pt x="39" y="148"/>
                              </a:cubicBezTo>
                              <a:cubicBezTo>
                                <a:pt x="1097" y="369"/>
                                <a:pt x="1925" y="237"/>
                                <a:pt x="2607" y="148"/>
                              </a:cubicBezTo>
                              <a:cubicBezTo>
                                <a:pt x="3288" y="58"/>
                                <a:pt x="4019" y="-32"/>
                                <a:pt x="5175" y="148"/>
                              </a:cubicBezTo>
                              <a:cubicBezTo>
                                <a:pt x="6331" y="327"/>
                                <a:pt x="6886" y="38"/>
                                <a:pt x="7315" y="148"/>
                              </a:cubicBezTo>
                              <a:cubicBezTo>
                                <a:pt x="7744" y="257"/>
                                <a:pt x="9092" y="-120"/>
                                <a:pt x="9669" y="148"/>
                              </a:cubicBezTo>
                              <a:cubicBezTo>
                                <a:pt x="10246" y="416"/>
                                <a:pt x="10934" y="-34"/>
                                <a:pt x="11809" y="148"/>
                              </a:cubicBezTo>
                              <a:cubicBezTo>
                                <a:pt x="12684" y="330"/>
                                <a:pt x="13449" y="87"/>
                                <a:pt x="13949" y="148"/>
                              </a:cubicBezTo>
                              <a:cubicBezTo>
                                <a:pt x="14449" y="209"/>
                                <a:pt x="15361" y="185"/>
                                <a:pt x="16089" y="148"/>
                              </a:cubicBezTo>
                              <a:cubicBezTo>
                                <a:pt x="16817" y="111"/>
                                <a:pt x="17091" y="10"/>
                                <a:pt x="17587" y="148"/>
                              </a:cubicBezTo>
                              <a:cubicBezTo>
                                <a:pt x="18083" y="286"/>
                                <a:pt x="20069" y="-246"/>
                                <a:pt x="21439" y="148"/>
                              </a:cubicBezTo>
                              <a:cubicBezTo>
                                <a:pt x="21376" y="1780"/>
                                <a:pt x="21507" y="3027"/>
                                <a:pt x="21439" y="3989"/>
                              </a:cubicBezTo>
                              <a:cubicBezTo>
                                <a:pt x="21372" y="4950"/>
                                <a:pt x="21443" y="7019"/>
                                <a:pt x="21439" y="8528"/>
                              </a:cubicBezTo>
                              <a:cubicBezTo>
                                <a:pt x="21436" y="10036"/>
                                <a:pt x="21429" y="11468"/>
                                <a:pt x="21439" y="12718"/>
                              </a:cubicBezTo>
                              <a:cubicBezTo>
                                <a:pt x="21450" y="13968"/>
                                <a:pt x="21533" y="15240"/>
                                <a:pt x="21439" y="17606"/>
                              </a:cubicBezTo>
                            </a:path>
                          </a:pathLst>
                        </a:custGeom>
                        <a:noFill/>
                        <a:ln w="9525" cap="flat">
                          <a:solidFill>
                            <a:schemeClr val="accent5"/>
                          </a:solidFill>
                          <a:prstDash val="solid"/>
                          <a:miter lim="800000"/>
                        </a:ln>
                        <a:effectLst/>
                      </wps:spPr>
                      <wps:bodyPr/>
                    </wps:wsp>
                  </a:graphicData>
                </a:graphic>
              </wp:anchor>
            </w:drawing>
          </mc:Choice>
          <mc:Fallback>
            <w:pict>
              <v:shape id="_x0000_s1036" style="visibility:visible;position:absolute;margin-left:-32.8pt;margin-top:10.8pt;width:520.9pt;height:217.4pt;z-index:251671552;mso-position-horizontal:absolute;mso-position-horizontal-relative:text;mso-position-vertical:absolute;mso-position-vertical-relative:line;mso-wrap-distance-left:0.0pt;mso-wrap-distance-top:0.0pt;mso-wrap-distance-right:0.0pt;mso-wrap-distance-bottom:0.0pt;" coordorigin="67,246" coordsize="21484,21210" path="M 20030,21344 C 20112,20103 20206,19558 20325,18551 C 20906,18280 21028,18163 21506,17852 C 20996,19239 20704,19677 20030,21344 C 18983,21567 18631,21088 17816,21344 C 17001,21600 16558,21335 15602,21344 C 14646,21353 14586,21539 13787,21344 C 12988,21149 12017,21248 11175,21344 C 10333,21440 9992,21472 8961,21344 C 7930,21216 7434,21089 6349,21344 C 5263,21599 4430,21219 3936,21344 C 3441,21469 1004,21158 106,21344 C 204,18811 0,18470 106,15897 C 211,13323 67,12043 106,10450 C 144,8856 1,7341 106,5212 C 210,3084 86,2027 106,394 C 1164,615 1992,483 2674,394 C 3355,304 4086,214 5242,394 C 6398,573 6953,284 7382,394 C 7811,503 9159,126 9736,394 C 10313,662 11001,212 11876,394 C 12751,576 13516,333 14016,394 C 14516,455 15428,431 16156,394 C 16884,357 17158,256 17654,394 C 18150,532 20136,0 21506,394 C 21443,2026 21574,3273 21506,4235 C 21439,5196 21510,7265 21506,8774 C 21503,10282 21496,11714 21506,12964 C 21517,14214 21600,15486 21506,17852 E">
                <v:fill on="f"/>
                <v:stroke filltype="solid" color="#5B9BD5"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p>
    <w:p w14:paraId="447EA9E4"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What is the most useful tip to achieve a “</w:t>
      </w:r>
      <w:r>
        <w:rPr>
          <w:rStyle w:val="Aucun"/>
          <w:rFonts w:ascii="Calibri Light" w:hAnsi="Calibri Light"/>
          <w:i/>
          <w:iCs/>
          <w:sz w:val="24"/>
          <w:szCs w:val="24"/>
          <w:lang w:val="en-US"/>
        </w:rPr>
        <w:t>Job Search Success</w:t>
      </w:r>
      <w:r>
        <w:rPr>
          <w:rStyle w:val="Aucun"/>
          <w:rFonts w:ascii="Calibri Light" w:hAnsi="Calibri Light"/>
          <w:sz w:val="24"/>
          <w:szCs w:val="24"/>
          <w:lang w:val="en-US"/>
        </w:rPr>
        <w:t>”?</w:t>
      </w:r>
    </w:p>
    <w:p w14:paraId="4A4878BA"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Would you dare sending a funny CV like the ones discussed earlier? Why (not)?</w:t>
      </w:r>
    </w:p>
    <w:p w14:paraId="594C5CCC"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And what about sending a funny cover letter?</w:t>
      </w:r>
    </w:p>
    <w:p w14:paraId="6190E728"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Do you think looking for a job during the COVID-19 pandemic is easier or more difficult than “normal”? Explain why.</w:t>
      </w:r>
    </w:p>
    <w:p w14:paraId="0F00DCB3"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What do you think of the “</w:t>
      </w:r>
      <w:r>
        <w:rPr>
          <w:rStyle w:val="Aucun"/>
          <w:rFonts w:ascii="Calibri Light" w:hAnsi="Calibri Light"/>
          <w:i/>
          <w:iCs/>
          <w:sz w:val="24"/>
          <w:szCs w:val="24"/>
          <w:lang w:val="en-US"/>
        </w:rPr>
        <w:t>Indeed</w:t>
      </w:r>
      <w:r>
        <w:rPr>
          <w:rStyle w:val="Aucun"/>
          <w:rFonts w:ascii="Calibri Light" w:hAnsi="Calibri Light"/>
          <w:sz w:val="24"/>
          <w:szCs w:val="24"/>
          <w:lang w:val="en-US"/>
        </w:rPr>
        <w:t>” website? Would you use it? Why (not)?</w:t>
      </w:r>
    </w:p>
    <w:p w14:paraId="2F1F7979" w14:textId="77777777" w:rsidR="004B7802" w:rsidRDefault="004B7802">
      <w:pPr>
        <w:pStyle w:val="Corps"/>
        <w:rPr>
          <w:rStyle w:val="Aucun"/>
          <w:lang w:val="en-US"/>
        </w:rPr>
      </w:pPr>
    </w:p>
    <w:p w14:paraId="6583E481" w14:textId="77777777" w:rsidR="004B7802" w:rsidRDefault="004B7802">
      <w:pPr>
        <w:pStyle w:val="Corps"/>
        <w:rPr>
          <w:rStyle w:val="Aucun"/>
          <w:rFonts w:ascii="Calibri Light" w:eastAsia="Calibri Light" w:hAnsi="Calibri Light" w:cs="Calibri Light"/>
          <w:sz w:val="24"/>
          <w:szCs w:val="24"/>
          <w:lang w:val="en-US"/>
        </w:rPr>
      </w:pPr>
    </w:p>
    <w:p w14:paraId="0FE228FE" w14:textId="77777777" w:rsidR="004B7802" w:rsidRDefault="00000000">
      <w:pPr>
        <w:pStyle w:val="Corps"/>
      </w:pPr>
      <w:r>
        <w:rPr>
          <w:rStyle w:val="Aucun"/>
          <w:noProof/>
        </w:rPr>
        <mc:AlternateContent>
          <mc:Choice Requires="wpg">
            <w:drawing>
              <wp:anchor distT="57150" distB="57150" distL="57150" distR="57150" simplePos="0" relativeHeight="251681792" behindDoc="0" locked="0" layoutInCell="1" allowOverlap="1" wp14:anchorId="68214E07" wp14:editId="60BB46B8">
                <wp:simplePos x="0" y="0"/>
                <wp:positionH relativeFrom="column">
                  <wp:posOffset>737870</wp:posOffset>
                </wp:positionH>
                <wp:positionV relativeFrom="line">
                  <wp:posOffset>206288</wp:posOffset>
                </wp:positionV>
                <wp:extent cx="4496400" cy="2811600"/>
                <wp:effectExtent l="0" t="0" r="0" b="0"/>
                <wp:wrapSquare wrapText="bothSides" distT="57150" distB="57150" distL="57150" distR="57150"/>
                <wp:docPr id="1073741851" name="officeArt object" descr="Image 6"/>
                <wp:cNvGraphicFramePr/>
                <a:graphic xmlns:a="http://schemas.openxmlformats.org/drawingml/2006/main">
                  <a:graphicData uri="http://schemas.microsoft.com/office/word/2010/wordprocessingGroup">
                    <wpg:wgp>
                      <wpg:cNvGrpSpPr/>
                      <wpg:grpSpPr>
                        <a:xfrm>
                          <a:off x="0" y="0"/>
                          <a:ext cx="4496400" cy="2811600"/>
                          <a:chOff x="0" y="0"/>
                          <a:chExt cx="4496399" cy="2811599"/>
                        </a:xfrm>
                      </wpg:grpSpPr>
                      <wps:wsp>
                        <wps:cNvPr id="1073741849" name="Rectangle"/>
                        <wps:cNvSpPr/>
                        <wps:spPr>
                          <a:xfrm>
                            <a:off x="0" y="0"/>
                            <a:ext cx="4496400" cy="2811600"/>
                          </a:xfrm>
                          <a:prstGeom prst="rect">
                            <a:avLst/>
                          </a:prstGeom>
                          <a:solidFill>
                            <a:srgbClr val="EDEDED"/>
                          </a:solidFill>
                          <a:ln w="12700" cap="flat">
                            <a:noFill/>
                            <a:miter lim="400000"/>
                          </a:ln>
                          <a:effectLst/>
                        </wps:spPr>
                        <wps:bodyPr/>
                      </wps:wsp>
                      <pic:pic xmlns:pic="http://schemas.openxmlformats.org/drawingml/2006/picture">
                        <pic:nvPicPr>
                          <pic:cNvPr id="1073741850" name="Image" descr="Image"/>
                          <pic:cNvPicPr>
                            <a:picLocks noChangeAspect="1"/>
                          </pic:cNvPicPr>
                        </pic:nvPicPr>
                        <pic:blipFill>
                          <a:blip r:embed="rId23"/>
                          <a:stretch>
                            <a:fillRect/>
                          </a:stretch>
                        </pic:blipFill>
                        <pic:spPr>
                          <a:xfrm>
                            <a:off x="0" y="0"/>
                            <a:ext cx="4496400" cy="2811600"/>
                          </a:xfrm>
                          <a:prstGeom prst="rect">
                            <a:avLst/>
                          </a:prstGeom>
                          <a:ln w="88900" cap="sq">
                            <a:solidFill>
                              <a:srgbClr val="FFFFFF"/>
                            </a:solidFill>
                            <a:prstDash val="solid"/>
                            <a:miter lim="800000"/>
                          </a:ln>
                          <a:effectLst>
                            <a:outerShdw blurRad="50800" dist="18000" dir="5400000" rotWithShape="0">
                              <a:srgbClr val="000000">
                                <a:alpha val="40000"/>
                              </a:srgbClr>
                            </a:outerShdw>
                          </a:effectLst>
                        </pic:spPr>
                      </pic:pic>
                    </wpg:wgp>
                  </a:graphicData>
                </a:graphic>
              </wp:anchor>
            </w:drawing>
          </mc:Choice>
          <mc:Fallback>
            <w:pict>
              <v:group id="_x0000_s1037" style="visibility:visible;position:absolute;margin-left:58.1pt;margin-top:16.2pt;width:354.0pt;height:221.4pt;z-index:251681792;mso-position-horizontal:absolute;mso-position-horizontal-relative:text;mso-position-vertical:absolute;mso-position-vertical-relative:line;mso-wrap-distance-left:4.5pt;mso-wrap-distance-top:4.5pt;mso-wrap-distance-right:4.5pt;mso-wrap-distance-bottom:4.5pt;" coordorigin="0,0" coordsize="4496400,2811600">
                <w10:wrap type="square" side="bothSides" anchorx="text"/>
                <v:rect id="_x0000_s1038" style="position:absolute;left:0;top:0;width:4496400;height:2811600;">
                  <v:fill color="#EDEDED" opacity="100.0%" type="solid"/>
                  <v:stroke on="f" weight="1.0pt" dashstyle="solid" endcap="flat" miterlimit="400.0%" joinstyle="miter" linestyle="single" startarrow="none" startarrowwidth="medium" startarrowlength="medium" endarrow="none" endarrowwidth="medium" endarrowlength="medium"/>
                </v:rect>
                <v:shape id="_x0000_s1039" type="#_x0000_t75" style="position:absolute;left:0;top:0;width:4496400;height:2811600;">
                  <v:imagedata r:id="rId24" o:title="image16.png"/>
                </v:shape>
              </v:group>
            </w:pict>
          </mc:Fallback>
        </mc:AlternateContent>
      </w:r>
    </w:p>
    <w:sectPr w:rsidR="004B7802">
      <w:headerReference w:type="default" r:id="rId25"/>
      <w:footerReference w:type="default" r:id="rId26"/>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49C86" w14:textId="77777777" w:rsidR="000F41FF" w:rsidRDefault="000F41FF">
      <w:r>
        <w:separator/>
      </w:r>
    </w:p>
  </w:endnote>
  <w:endnote w:type="continuationSeparator" w:id="0">
    <w:p w14:paraId="3BB876E7" w14:textId="77777777" w:rsidR="000F41FF" w:rsidRDefault="000F4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rlito">
    <w:altName w:val="Cambria"/>
    <w:charset w:val="00"/>
    <w:family w:val="roman"/>
    <w:pitch w:val="default"/>
  </w:font>
  <w:font w:name="Bradley Hand ITC">
    <w:panose1 w:val="03070402050302030203"/>
    <w:charset w:val="00"/>
    <w:family w:val="script"/>
    <w:pitch w:val="variable"/>
    <w:sig w:usb0="00000003" w:usb1="00000000" w:usb2="00000000" w:usb3="00000000" w:csb0="00000001" w:csb1="00000000"/>
  </w:font>
  <w:font w:name="Noteworthy Ligh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default"/>
  </w:font>
  <w:font w:name="Shree Devanagari 714">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F02B" w14:textId="77777777" w:rsidR="004B7802" w:rsidRDefault="00000000">
    <w:pPr>
      <w:pStyle w:val="Footer"/>
      <w:jc w:val="right"/>
    </w:pPr>
    <w:r>
      <w:rPr>
        <w:rStyle w:val="Aucun"/>
      </w:rPr>
      <w:fldChar w:fldCharType="begin"/>
    </w:r>
    <w:r>
      <w:rPr>
        <w:rStyle w:val="Aucun"/>
      </w:rPr>
      <w:instrText xml:space="preserve"> PAGE </w:instrText>
    </w:r>
    <w:r>
      <w:rPr>
        <w:rStyle w:val="Aucun"/>
      </w:rPr>
      <w:fldChar w:fldCharType="separate"/>
    </w:r>
    <w:r w:rsidR="009E4799">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98E68" w14:textId="77777777" w:rsidR="000F41FF" w:rsidRDefault="000F41FF">
      <w:r>
        <w:separator/>
      </w:r>
    </w:p>
  </w:footnote>
  <w:footnote w:type="continuationSeparator" w:id="0">
    <w:p w14:paraId="15121C33" w14:textId="77777777" w:rsidR="000F41FF" w:rsidRDefault="000F41FF">
      <w:r>
        <w:continuationSeparator/>
      </w:r>
    </w:p>
  </w:footnote>
  <w:footnote w:type="continuationNotice" w:id="1">
    <w:p w14:paraId="4670147F" w14:textId="77777777" w:rsidR="000F41FF" w:rsidRDefault="000F41FF"/>
  </w:footnote>
  <w:footnote w:id="2">
    <w:p w14:paraId="474263FC" w14:textId="77777777" w:rsidR="004B7802" w:rsidRDefault="00000000">
      <w:pPr>
        <w:pStyle w:val="FootnoteText"/>
      </w:pPr>
      <w:r>
        <w:rPr>
          <w:rStyle w:val="Aucun"/>
          <w:rFonts w:ascii="Calibri Light" w:eastAsia="Calibri Light" w:hAnsi="Calibri Light" w:cs="Calibri Light"/>
          <w:sz w:val="24"/>
          <w:szCs w:val="24"/>
          <w:vertAlign w:val="superscript"/>
          <w:lang w:val="en-US"/>
        </w:rPr>
        <w:footnoteRef/>
      </w:r>
      <w:r>
        <w:rPr>
          <w:rStyle w:val="Aucun"/>
          <w:rFonts w:ascii="Calibri Light" w:hAnsi="Calibri Light"/>
          <w:sz w:val="18"/>
          <w:szCs w:val="18"/>
        </w:rPr>
        <w:t xml:space="preserve"> Source : </w:t>
      </w:r>
      <w:hyperlink r:id="rId1" w:history="1">
        <w:r w:rsidR="004B7802">
          <w:rPr>
            <w:rStyle w:val="Hyperlink0"/>
            <w:rFonts w:eastAsia="Arial Unicode MS" w:cs="Arial Unicode MS"/>
          </w:rPr>
          <w:t>https://www.careeraddict.com/the-funniest-resumes-of-all-time</w:t>
        </w:r>
      </w:hyperlink>
      <w:r>
        <w:rPr>
          <w:rStyle w:val="Aucun"/>
          <w:rFonts w:ascii="Calibri Light" w:hAnsi="Calibri Light"/>
          <w:sz w:val="18"/>
          <w:szCs w:val="18"/>
        </w:rPr>
        <w:t xml:space="preserve"> </w:t>
      </w:r>
    </w:p>
  </w:footnote>
  <w:footnote w:id="3">
    <w:p w14:paraId="590287CC" w14:textId="77777777" w:rsidR="004B7802" w:rsidRPr="009E4799" w:rsidRDefault="00000000">
      <w:pPr>
        <w:pStyle w:val="FootnoteText"/>
        <w:rPr>
          <w:lang w:val="en-GB"/>
        </w:rPr>
      </w:pPr>
      <w:r>
        <w:rPr>
          <w:rStyle w:val="Aucun"/>
          <w:rFonts w:ascii="Calibri Light" w:eastAsia="Calibri Light" w:hAnsi="Calibri Light" w:cs="Calibri Light"/>
          <w:sz w:val="24"/>
          <w:szCs w:val="24"/>
          <w:vertAlign w:val="superscript"/>
          <w:lang w:val="en-US"/>
        </w:rPr>
        <w:footnoteRef/>
      </w:r>
      <w:r>
        <w:rPr>
          <w:rStyle w:val="Aucun"/>
          <w:lang w:val="en-US"/>
        </w:rPr>
        <w:t xml:space="preserve"> </w:t>
      </w:r>
      <w:r>
        <w:rPr>
          <w:rStyle w:val="Aucun"/>
          <w:rFonts w:ascii="Calibri Light" w:hAnsi="Calibri Light"/>
          <w:sz w:val="18"/>
          <w:szCs w:val="18"/>
          <w:lang w:val="en-US"/>
        </w:rPr>
        <w:t xml:space="preserve">Source (adapted from): </w:t>
      </w:r>
      <w:hyperlink r:id="rId2" w:history="1">
        <w:r w:rsidR="004B7802">
          <w:rPr>
            <w:rStyle w:val="Hyperlink1"/>
          </w:rPr>
          <w:t>https://www.virtualvocations.com/blog/telecommuting-job-search-help/how-to-use-humor-in-a-cover-letter-2/</w:t>
        </w:r>
      </w:hyperlink>
    </w:p>
  </w:footnote>
  <w:footnote w:id="4">
    <w:p w14:paraId="5120815D" w14:textId="77777777" w:rsidR="004B7802" w:rsidRDefault="00000000">
      <w:pPr>
        <w:pStyle w:val="FootnoteText"/>
      </w:pPr>
      <w:r>
        <w:rPr>
          <w:rStyle w:val="Aucun"/>
          <w:rFonts w:ascii="Carlito" w:eastAsia="Carlito" w:hAnsi="Carlito" w:cs="Carlito"/>
          <w:b/>
          <w:bCs/>
          <w:sz w:val="24"/>
          <w:szCs w:val="24"/>
          <w:vertAlign w:val="superscript"/>
          <w:lang w:val="en-US"/>
        </w:rPr>
        <w:footnoteRef/>
      </w:r>
      <w:r>
        <w:rPr>
          <w:rStyle w:val="Aucun"/>
          <w:rFonts w:ascii="Calibri Light" w:hAnsi="Calibri Light"/>
          <w:sz w:val="18"/>
          <w:szCs w:val="18"/>
        </w:rPr>
        <w:t xml:space="preserve"> Source: </w:t>
      </w:r>
      <w:hyperlink r:id="rId3" w:history="1">
        <w:r w:rsidR="004B7802">
          <w:rPr>
            <w:rStyle w:val="Hyperlink0"/>
            <w:rFonts w:eastAsia="Arial Unicode MS" w:cs="Arial Unicode MS"/>
          </w:rPr>
          <w:t>https://www.youtube.com/watch?v=NTIBXS7pbBs&amp;t=61s&amp;ab_channel=Indeed</w:t>
        </w:r>
      </w:hyperlink>
      <w:r>
        <w:rPr>
          <w:rStyle w:val="Aucun"/>
          <w:rFonts w:ascii="Calibri Light" w:hAnsi="Calibri Light"/>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6D622" w14:textId="77777777" w:rsidR="004B7802" w:rsidRDefault="004B780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57104"/>
    <w:multiLevelType w:val="hybridMultilevel"/>
    <w:tmpl w:val="4AFADC32"/>
    <w:numStyleLink w:val="Style7import"/>
  </w:abstractNum>
  <w:abstractNum w:abstractNumId="1" w15:restartNumberingAfterBreak="0">
    <w:nsid w:val="12CA7416"/>
    <w:multiLevelType w:val="hybridMultilevel"/>
    <w:tmpl w:val="52F04094"/>
    <w:numStyleLink w:val="Style5import"/>
  </w:abstractNum>
  <w:abstractNum w:abstractNumId="2" w15:restartNumberingAfterBreak="0">
    <w:nsid w:val="1B0A1381"/>
    <w:multiLevelType w:val="hybridMultilevel"/>
    <w:tmpl w:val="3CE0DEC2"/>
    <w:numStyleLink w:val="Style3import"/>
  </w:abstractNum>
  <w:abstractNum w:abstractNumId="3" w15:restartNumberingAfterBreak="0">
    <w:nsid w:val="1E5B4876"/>
    <w:multiLevelType w:val="hybridMultilevel"/>
    <w:tmpl w:val="3028EA54"/>
    <w:styleLink w:val="Style10import"/>
    <w:lvl w:ilvl="0" w:tplc="1EEA7FC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996170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BB41B6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F1504D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64D6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104970">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C0285F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36CD4D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5819C8">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66B7EB0"/>
    <w:multiLevelType w:val="hybridMultilevel"/>
    <w:tmpl w:val="F9085FD0"/>
    <w:numStyleLink w:val="Style4import"/>
  </w:abstractNum>
  <w:abstractNum w:abstractNumId="5" w15:restartNumberingAfterBreak="0">
    <w:nsid w:val="28904B62"/>
    <w:multiLevelType w:val="hybridMultilevel"/>
    <w:tmpl w:val="52F04094"/>
    <w:styleLink w:val="Style5import"/>
    <w:lvl w:ilvl="0" w:tplc="E5A0ECF4">
      <w:start w:val="1"/>
      <w:numFmt w:val="bullet"/>
      <w:lvlText w:val="·"/>
      <w:lvlJc w:val="left"/>
      <w:pPr>
        <w:ind w:left="78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0B6974E">
      <w:start w:val="1"/>
      <w:numFmt w:val="bullet"/>
      <w:lvlText w:val="o"/>
      <w:lvlJc w:val="left"/>
      <w:pPr>
        <w:ind w:left="150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C09920">
      <w:start w:val="1"/>
      <w:numFmt w:val="bullet"/>
      <w:lvlText w:val="▪"/>
      <w:lvlJc w:val="left"/>
      <w:pPr>
        <w:ind w:left="222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D265020">
      <w:start w:val="1"/>
      <w:numFmt w:val="bullet"/>
      <w:lvlText w:val="·"/>
      <w:lvlJc w:val="left"/>
      <w:pPr>
        <w:ind w:left="2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D8F858">
      <w:start w:val="1"/>
      <w:numFmt w:val="bullet"/>
      <w:lvlText w:val="o"/>
      <w:lvlJc w:val="left"/>
      <w:pPr>
        <w:ind w:left="3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67AE178">
      <w:start w:val="1"/>
      <w:numFmt w:val="bullet"/>
      <w:lvlText w:val="▪"/>
      <w:lvlJc w:val="left"/>
      <w:pPr>
        <w:ind w:left="438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C6A564">
      <w:start w:val="1"/>
      <w:numFmt w:val="bullet"/>
      <w:lvlText w:val="·"/>
      <w:lvlJc w:val="left"/>
      <w:pPr>
        <w:ind w:left="510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B4E9666">
      <w:start w:val="1"/>
      <w:numFmt w:val="bullet"/>
      <w:lvlText w:val="o"/>
      <w:lvlJc w:val="left"/>
      <w:pPr>
        <w:ind w:left="582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1026D34">
      <w:start w:val="1"/>
      <w:numFmt w:val="bullet"/>
      <w:lvlText w:val="▪"/>
      <w:lvlJc w:val="left"/>
      <w:pPr>
        <w:ind w:left="654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EA93C9B"/>
    <w:multiLevelType w:val="hybridMultilevel"/>
    <w:tmpl w:val="89924E4A"/>
    <w:styleLink w:val="Style1import"/>
    <w:lvl w:ilvl="0" w:tplc="BF4079F2">
      <w:start w:val="1"/>
      <w:numFmt w:val="decimal"/>
      <w:lvlText w:val="%1."/>
      <w:lvlJc w:val="left"/>
      <w:pPr>
        <w:tabs>
          <w:tab w:val="left" w:pos="4032"/>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CCE7552">
      <w:start w:val="1"/>
      <w:numFmt w:val="lowerLetter"/>
      <w:lvlText w:val="%2."/>
      <w:lvlJc w:val="left"/>
      <w:pPr>
        <w:tabs>
          <w:tab w:val="left" w:pos="4032"/>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B42808">
      <w:start w:val="1"/>
      <w:numFmt w:val="lowerRoman"/>
      <w:lvlText w:val="%3."/>
      <w:lvlJc w:val="left"/>
      <w:pPr>
        <w:tabs>
          <w:tab w:val="left" w:pos="4032"/>
        </w:tabs>
        <w:ind w:left="2160" w:hanging="335"/>
      </w:pPr>
      <w:rPr>
        <w:rFonts w:hAnsi="Arial Unicode MS"/>
        <w:caps w:val="0"/>
        <w:smallCaps w:val="0"/>
        <w:strike w:val="0"/>
        <w:dstrike w:val="0"/>
        <w:outline w:val="0"/>
        <w:emboss w:val="0"/>
        <w:imprint w:val="0"/>
        <w:spacing w:val="0"/>
        <w:w w:val="100"/>
        <w:kern w:val="0"/>
        <w:position w:val="0"/>
        <w:highlight w:val="none"/>
        <w:vertAlign w:val="baseline"/>
      </w:rPr>
    </w:lvl>
    <w:lvl w:ilvl="3" w:tplc="407C5E44">
      <w:start w:val="1"/>
      <w:numFmt w:val="decimal"/>
      <w:lvlText w:val="%4."/>
      <w:lvlJc w:val="left"/>
      <w:pPr>
        <w:tabs>
          <w:tab w:val="left" w:pos="4032"/>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C40D42">
      <w:start w:val="1"/>
      <w:numFmt w:val="lowerLetter"/>
      <w:lvlText w:val="%5."/>
      <w:lvlJc w:val="left"/>
      <w:pPr>
        <w:tabs>
          <w:tab w:val="left" w:pos="4032"/>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88B7AA">
      <w:start w:val="1"/>
      <w:numFmt w:val="lowerRoman"/>
      <w:lvlText w:val="%6."/>
      <w:lvlJc w:val="left"/>
      <w:pPr>
        <w:tabs>
          <w:tab w:val="left" w:pos="4032"/>
        </w:tabs>
        <w:ind w:left="4320" w:hanging="335"/>
      </w:pPr>
      <w:rPr>
        <w:rFonts w:hAnsi="Arial Unicode MS"/>
        <w:caps w:val="0"/>
        <w:smallCaps w:val="0"/>
        <w:strike w:val="0"/>
        <w:dstrike w:val="0"/>
        <w:outline w:val="0"/>
        <w:emboss w:val="0"/>
        <w:imprint w:val="0"/>
        <w:spacing w:val="0"/>
        <w:w w:val="100"/>
        <w:kern w:val="0"/>
        <w:position w:val="0"/>
        <w:highlight w:val="none"/>
        <w:vertAlign w:val="baseline"/>
      </w:rPr>
    </w:lvl>
    <w:lvl w:ilvl="6" w:tplc="6666BEB8">
      <w:start w:val="1"/>
      <w:numFmt w:val="decimal"/>
      <w:lvlText w:val="%7."/>
      <w:lvlJc w:val="left"/>
      <w:pPr>
        <w:tabs>
          <w:tab w:val="left" w:pos="4032"/>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A0C8F30">
      <w:start w:val="1"/>
      <w:numFmt w:val="lowerLetter"/>
      <w:lvlText w:val="%8."/>
      <w:lvlJc w:val="left"/>
      <w:pPr>
        <w:tabs>
          <w:tab w:val="left" w:pos="4032"/>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22161C">
      <w:start w:val="1"/>
      <w:numFmt w:val="lowerRoman"/>
      <w:lvlText w:val="%9."/>
      <w:lvlJc w:val="left"/>
      <w:pPr>
        <w:tabs>
          <w:tab w:val="left" w:pos="4032"/>
        </w:tabs>
        <w:ind w:left="6480" w:hanging="3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1467DF"/>
    <w:multiLevelType w:val="hybridMultilevel"/>
    <w:tmpl w:val="4AFADC32"/>
    <w:styleLink w:val="Style7import"/>
    <w:lvl w:ilvl="0" w:tplc="03563EE2">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CF162F8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8D60BA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F4CBEB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30E146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44E9B5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1C6FFB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F02D818">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44ADEA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6A0391F"/>
    <w:multiLevelType w:val="hybridMultilevel"/>
    <w:tmpl w:val="3E84BC14"/>
    <w:styleLink w:val="Style9import"/>
    <w:lvl w:ilvl="0" w:tplc="E07A33A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E5827BA">
      <w:start w:val="1"/>
      <w:numFmt w:val="bullet"/>
      <w:lvlText w:val="o"/>
      <w:lvlJc w:val="left"/>
      <w:pPr>
        <w:ind w:left="21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5B80AED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DCE6CC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1183330">
      <w:start w:val="1"/>
      <w:numFmt w:val="bullet"/>
      <w:lvlText w:val="o"/>
      <w:lvlJc w:val="left"/>
      <w:pPr>
        <w:ind w:left="43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ADE2EE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324CBF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ED47E68">
      <w:start w:val="1"/>
      <w:numFmt w:val="bullet"/>
      <w:lvlText w:val="o"/>
      <w:lvlJc w:val="left"/>
      <w:pPr>
        <w:ind w:left="648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E20ADFC">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A7117B5"/>
    <w:multiLevelType w:val="hybridMultilevel"/>
    <w:tmpl w:val="BF7C8DBA"/>
    <w:numStyleLink w:val="Style8import"/>
  </w:abstractNum>
  <w:abstractNum w:abstractNumId="10" w15:restartNumberingAfterBreak="0">
    <w:nsid w:val="4E2D6736"/>
    <w:multiLevelType w:val="hybridMultilevel"/>
    <w:tmpl w:val="3028EA54"/>
    <w:numStyleLink w:val="Style10import"/>
  </w:abstractNum>
  <w:abstractNum w:abstractNumId="11" w15:restartNumberingAfterBreak="0">
    <w:nsid w:val="50563946"/>
    <w:multiLevelType w:val="hybridMultilevel"/>
    <w:tmpl w:val="F814CB4C"/>
    <w:styleLink w:val="Style6import"/>
    <w:lvl w:ilvl="0" w:tplc="CD1095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F4AFE5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6CBD0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8F2F26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DB653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4B61D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E675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5E40A9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1C85C3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1950759"/>
    <w:multiLevelType w:val="hybridMultilevel"/>
    <w:tmpl w:val="3CE0DEC2"/>
    <w:styleLink w:val="Style3import"/>
    <w:lvl w:ilvl="0" w:tplc="7064128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30A723C">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DC6C97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48F34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4B2CA4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856C9A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69E5DC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35CB3A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7FE01B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7812F4E"/>
    <w:multiLevelType w:val="hybridMultilevel"/>
    <w:tmpl w:val="3E84BC14"/>
    <w:numStyleLink w:val="Style9import"/>
  </w:abstractNum>
  <w:abstractNum w:abstractNumId="14" w15:restartNumberingAfterBreak="0">
    <w:nsid w:val="5AB776F6"/>
    <w:multiLevelType w:val="hybridMultilevel"/>
    <w:tmpl w:val="89924E4A"/>
    <w:numStyleLink w:val="Style1import"/>
  </w:abstractNum>
  <w:abstractNum w:abstractNumId="15" w15:restartNumberingAfterBreak="0">
    <w:nsid w:val="5CBD0A25"/>
    <w:multiLevelType w:val="hybridMultilevel"/>
    <w:tmpl w:val="F814CB4C"/>
    <w:numStyleLink w:val="Style6import"/>
  </w:abstractNum>
  <w:abstractNum w:abstractNumId="16" w15:restartNumberingAfterBreak="0">
    <w:nsid w:val="6D2A2F1E"/>
    <w:multiLevelType w:val="hybridMultilevel"/>
    <w:tmpl w:val="BF7C8DBA"/>
    <w:styleLink w:val="Style8import"/>
    <w:lvl w:ilvl="0" w:tplc="8F8A469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92841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5CF9F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5E38EDA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84E82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DFA4F9E">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BBCE58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8C05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505610">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F6379D6"/>
    <w:multiLevelType w:val="hybridMultilevel"/>
    <w:tmpl w:val="9CA4E692"/>
    <w:styleLink w:val="Style2import"/>
    <w:lvl w:ilvl="0" w:tplc="EE3E5D1E">
      <w:start w:val="1"/>
      <w:numFmt w:val="decimal"/>
      <w:lvlText w:val="%1."/>
      <w:lvlJc w:val="left"/>
      <w:pPr>
        <w:tabs>
          <w:tab w:val="left" w:pos="4032"/>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AF4C4DC">
      <w:start w:val="1"/>
      <w:numFmt w:val="lowerLetter"/>
      <w:lvlText w:val="%2."/>
      <w:lvlJc w:val="left"/>
      <w:pPr>
        <w:tabs>
          <w:tab w:val="left" w:pos="4032"/>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C108CC0">
      <w:start w:val="1"/>
      <w:numFmt w:val="lowerRoman"/>
      <w:lvlText w:val="%3."/>
      <w:lvlJc w:val="left"/>
      <w:pPr>
        <w:tabs>
          <w:tab w:val="left" w:pos="4032"/>
        </w:tabs>
        <w:ind w:left="2160" w:hanging="359"/>
      </w:pPr>
      <w:rPr>
        <w:rFonts w:hAnsi="Arial Unicode MS"/>
        <w:b/>
        <w:bCs/>
        <w:caps w:val="0"/>
        <w:smallCaps w:val="0"/>
        <w:strike w:val="0"/>
        <w:dstrike w:val="0"/>
        <w:outline w:val="0"/>
        <w:emboss w:val="0"/>
        <w:imprint w:val="0"/>
        <w:spacing w:val="0"/>
        <w:w w:val="100"/>
        <w:kern w:val="0"/>
        <w:position w:val="0"/>
        <w:highlight w:val="none"/>
        <w:vertAlign w:val="baseline"/>
      </w:rPr>
    </w:lvl>
    <w:lvl w:ilvl="3" w:tplc="4926C75C">
      <w:start w:val="1"/>
      <w:numFmt w:val="decimal"/>
      <w:lvlText w:val="%4."/>
      <w:lvlJc w:val="left"/>
      <w:pPr>
        <w:tabs>
          <w:tab w:val="left" w:pos="4032"/>
        </w:tabs>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CC78ACE2">
      <w:start w:val="1"/>
      <w:numFmt w:val="lowerLetter"/>
      <w:lvlText w:val="%5."/>
      <w:lvlJc w:val="left"/>
      <w:pPr>
        <w:tabs>
          <w:tab w:val="left" w:pos="4032"/>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EF6E1096">
      <w:start w:val="1"/>
      <w:numFmt w:val="lowerRoman"/>
      <w:lvlText w:val="%6."/>
      <w:lvlJc w:val="left"/>
      <w:pPr>
        <w:tabs>
          <w:tab w:val="left" w:pos="4032"/>
        </w:tabs>
        <w:ind w:left="4320" w:hanging="359"/>
      </w:pPr>
      <w:rPr>
        <w:rFonts w:hAnsi="Arial Unicode MS"/>
        <w:b/>
        <w:bCs/>
        <w:caps w:val="0"/>
        <w:smallCaps w:val="0"/>
        <w:strike w:val="0"/>
        <w:dstrike w:val="0"/>
        <w:outline w:val="0"/>
        <w:emboss w:val="0"/>
        <w:imprint w:val="0"/>
        <w:spacing w:val="0"/>
        <w:w w:val="100"/>
        <w:kern w:val="0"/>
        <w:position w:val="0"/>
        <w:highlight w:val="none"/>
        <w:vertAlign w:val="baseline"/>
      </w:rPr>
    </w:lvl>
    <w:lvl w:ilvl="6" w:tplc="98EE7010">
      <w:start w:val="1"/>
      <w:numFmt w:val="decimal"/>
      <w:lvlText w:val="%7."/>
      <w:lvlJc w:val="left"/>
      <w:pPr>
        <w:tabs>
          <w:tab w:val="left" w:pos="4032"/>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7F3CC50A">
      <w:start w:val="1"/>
      <w:numFmt w:val="lowerLetter"/>
      <w:lvlText w:val="%8."/>
      <w:lvlJc w:val="left"/>
      <w:pPr>
        <w:tabs>
          <w:tab w:val="left" w:pos="4032"/>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AC246D74">
      <w:start w:val="1"/>
      <w:numFmt w:val="lowerRoman"/>
      <w:lvlText w:val="%9."/>
      <w:lvlJc w:val="left"/>
      <w:pPr>
        <w:tabs>
          <w:tab w:val="left" w:pos="4032"/>
        </w:tabs>
        <w:ind w:left="6480" w:hanging="35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2B676B3"/>
    <w:multiLevelType w:val="hybridMultilevel"/>
    <w:tmpl w:val="F9085FD0"/>
    <w:styleLink w:val="Style4import"/>
    <w:lvl w:ilvl="0" w:tplc="12C8FED4">
      <w:start w:val="1"/>
      <w:numFmt w:val="decimal"/>
      <w:lvlText w:val="%1)"/>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4E2432">
      <w:start w:val="1"/>
      <w:numFmt w:val="lowerLetter"/>
      <w:lvlText w:val="%2."/>
      <w:lvlJc w:val="left"/>
      <w:pPr>
        <w:ind w:left="136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8E0AE86">
      <w:start w:val="1"/>
      <w:numFmt w:val="lowerRoman"/>
      <w:lvlText w:val="%3."/>
      <w:lvlJc w:val="left"/>
      <w:pPr>
        <w:ind w:left="2083"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C2BC4A82">
      <w:start w:val="1"/>
      <w:numFmt w:val="decimal"/>
      <w:lvlText w:val="%4."/>
      <w:lvlJc w:val="left"/>
      <w:pPr>
        <w:ind w:left="280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3091B0">
      <w:start w:val="1"/>
      <w:numFmt w:val="lowerLetter"/>
      <w:lvlText w:val="%5."/>
      <w:lvlJc w:val="left"/>
      <w:pPr>
        <w:ind w:left="352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5F08458">
      <w:start w:val="1"/>
      <w:numFmt w:val="lowerRoman"/>
      <w:lvlText w:val="%6."/>
      <w:lvlJc w:val="left"/>
      <w:pPr>
        <w:ind w:left="4243"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B58ADF06">
      <w:start w:val="1"/>
      <w:numFmt w:val="decimal"/>
      <w:lvlText w:val="%7."/>
      <w:lvlJc w:val="left"/>
      <w:pPr>
        <w:ind w:left="496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96F19A">
      <w:start w:val="1"/>
      <w:numFmt w:val="lowerLetter"/>
      <w:lvlText w:val="%8."/>
      <w:lvlJc w:val="left"/>
      <w:pPr>
        <w:ind w:left="568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4683BE">
      <w:start w:val="1"/>
      <w:numFmt w:val="lowerRoman"/>
      <w:lvlText w:val="%9."/>
      <w:lvlJc w:val="left"/>
      <w:pPr>
        <w:ind w:left="6403"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2B460E"/>
    <w:multiLevelType w:val="hybridMultilevel"/>
    <w:tmpl w:val="9CA4E692"/>
    <w:numStyleLink w:val="Style2import"/>
  </w:abstractNum>
  <w:num w:numId="1" w16cid:durableId="523786302">
    <w:abstractNumId w:val="6"/>
  </w:num>
  <w:num w:numId="2" w16cid:durableId="2064013732">
    <w:abstractNumId w:val="14"/>
  </w:num>
  <w:num w:numId="3" w16cid:durableId="675235334">
    <w:abstractNumId w:val="17"/>
  </w:num>
  <w:num w:numId="4" w16cid:durableId="612057263">
    <w:abstractNumId w:val="19"/>
  </w:num>
  <w:num w:numId="5" w16cid:durableId="1387948261">
    <w:abstractNumId w:val="12"/>
  </w:num>
  <w:num w:numId="6" w16cid:durableId="906959222">
    <w:abstractNumId w:val="2"/>
  </w:num>
  <w:num w:numId="7" w16cid:durableId="429551149">
    <w:abstractNumId w:val="2"/>
    <w:lvlOverride w:ilvl="0">
      <w:lvl w:ilvl="0" w:tplc="38521E8E">
        <w:start w:val="1"/>
        <w:numFmt w:val="bullet"/>
        <w:lvlText w:val="➢"/>
        <w:lvlJc w:val="left"/>
        <w:pPr>
          <w:ind w:left="6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FC4E69A">
        <w:start w:val="1"/>
        <w:numFmt w:val="bullet"/>
        <w:lvlText w:val="o"/>
        <w:lvlJc w:val="left"/>
        <w:pPr>
          <w:ind w:left="141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594B8DA">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346E6AE">
        <w:start w:val="1"/>
        <w:numFmt w:val="bullet"/>
        <w:lvlText w:val="•"/>
        <w:lvlJc w:val="left"/>
        <w:pPr>
          <w:ind w:left="28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C8CCA2A">
        <w:start w:val="1"/>
        <w:numFmt w:val="bullet"/>
        <w:lvlText w:val="o"/>
        <w:lvlJc w:val="left"/>
        <w:pPr>
          <w:ind w:left="357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AAE5F74">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6D6BDCE">
        <w:start w:val="1"/>
        <w:numFmt w:val="bullet"/>
        <w:lvlText w:val="•"/>
        <w:lvlJc w:val="left"/>
        <w:pPr>
          <w:ind w:left="50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E1E63AE">
        <w:start w:val="1"/>
        <w:numFmt w:val="bullet"/>
        <w:lvlText w:val="o"/>
        <w:lvlJc w:val="left"/>
        <w:pPr>
          <w:ind w:left="573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6742F70">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16cid:durableId="267393648">
    <w:abstractNumId w:val="18"/>
  </w:num>
  <w:num w:numId="9" w16cid:durableId="733701332">
    <w:abstractNumId w:val="4"/>
  </w:num>
  <w:num w:numId="10" w16cid:durableId="504243540">
    <w:abstractNumId w:val="19"/>
    <w:lvlOverride w:ilvl="0">
      <w:startOverride w:val="2"/>
    </w:lvlOverride>
  </w:num>
  <w:num w:numId="11" w16cid:durableId="1220432420">
    <w:abstractNumId w:val="19"/>
    <w:lvlOverride w:ilvl="0">
      <w:startOverride w:val="3"/>
    </w:lvlOverride>
  </w:num>
  <w:num w:numId="12" w16cid:durableId="108668813">
    <w:abstractNumId w:val="5"/>
  </w:num>
  <w:num w:numId="13" w16cid:durableId="855457463">
    <w:abstractNumId w:val="1"/>
  </w:num>
  <w:num w:numId="14" w16cid:durableId="863131008">
    <w:abstractNumId w:val="11"/>
  </w:num>
  <w:num w:numId="15" w16cid:durableId="1904026502">
    <w:abstractNumId w:val="15"/>
  </w:num>
  <w:num w:numId="16" w16cid:durableId="670184674">
    <w:abstractNumId w:val="7"/>
  </w:num>
  <w:num w:numId="17" w16cid:durableId="1102073195">
    <w:abstractNumId w:val="0"/>
  </w:num>
  <w:num w:numId="18" w16cid:durableId="1568563849">
    <w:abstractNumId w:val="19"/>
    <w:lvlOverride w:ilvl="0">
      <w:startOverride w:val="4"/>
    </w:lvlOverride>
  </w:num>
  <w:num w:numId="19" w16cid:durableId="1602688169">
    <w:abstractNumId w:val="16"/>
  </w:num>
  <w:num w:numId="20" w16cid:durableId="954482499">
    <w:abstractNumId w:val="9"/>
  </w:num>
  <w:num w:numId="21" w16cid:durableId="1565529706">
    <w:abstractNumId w:val="8"/>
  </w:num>
  <w:num w:numId="22" w16cid:durableId="730689933">
    <w:abstractNumId w:val="13"/>
  </w:num>
  <w:num w:numId="23" w16cid:durableId="1954287596">
    <w:abstractNumId w:val="9"/>
    <w:lvlOverride w:ilvl="0">
      <w:startOverride w:val="6"/>
    </w:lvlOverride>
  </w:num>
  <w:num w:numId="24" w16cid:durableId="2116093050">
    <w:abstractNumId w:val="9"/>
    <w:lvlOverride w:ilvl="0">
      <w:lvl w:ilvl="0" w:tplc="2F006148">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E369D3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E0A6BF2">
        <w:start w:val="1"/>
        <w:numFmt w:val="lowerRoman"/>
        <w:lvlText w:val="%3."/>
        <w:lvlJc w:val="left"/>
        <w:pPr>
          <w:ind w:left="2134"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A810B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F9CC15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DC8AFC4">
        <w:start w:val="1"/>
        <w:numFmt w:val="lowerRoman"/>
        <w:lvlText w:val="%6."/>
        <w:lvlJc w:val="left"/>
        <w:pPr>
          <w:ind w:left="4294"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D4EA570">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AA8D8B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3BAC5F2">
        <w:start w:val="1"/>
        <w:numFmt w:val="lowerRoman"/>
        <w:lvlText w:val="%9."/>
        <w:lvlJc w:val="left"/>
        <w:pPr>
          <w:ind w:left="6454"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16cid:durableId="1062555630">
    <w:abstractNumId w:val="19"/>
    <w:lvlOverride w:ilvl="0">
      <w:startOverride w:val="5"/>
    </w:lvlOverride>
  </w:num>
  <w:num w:numId="26" w16cid:durableId="1203010762">
    <w:abstractNumId w:val="3"/>
  </w:num>
  <w:num w:numId="27" w16cid:durableId="3961317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08"/>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802"/>
    <w:rsid w:val="00032DA4"/>
    <w:rsid w:val="000F41FF"/>
    <w:rsid w:val="00165EFF"/>
    <w:rsid w:val="004B7802"/>
    <w:rsid w:val="005975CF"/>
    <w:rsid w:val="005F2C5D"/>
    <w:rsid w:val="0079085E"/>
    <w:rsid w:val="009E4799"/>
    <w:rsid w:val="009F51F9"/>
    <w:rsid w:val="00AF1DEF"/>
    <w:rsid w:val="00B555C8"/>
    <w:rsid w:val="00C03B8D"/>
    <w:rsid w:val="00DF178C"/>
    <w:rsid w:val="00F21C1A"/>
    <w:rsid w:val="00F628DC"/>
    <w:rsid w:val="00F6421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431F"/>
  <w15:docId w15:val="{8C6E6175-B4EE-49D6-8200-12D92945D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BE" w:eastAsia="en-B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link w:val="Heading2Char"/>
    <w:uiPriority w:val="9"/>
    <w:unhideWhenUsed/>
    <w:qFormat/>
    <w:pPr>
      <w:spacing w:before="100" w:after="100"/>
      <w:outlineLvl w:val="1"/>
    </w:pPr>
    <w:rPr>
      <w:rFonts w:eastAsia="Times New Roman"/>
      <w:b/>
      <w:bCs/>
      <w:color w:val="000000"/>
      <w:sz w:val="36"/>
      <w:szCs w:val="36"/>
      <w:u w:color="000000"/>
      <w:lang w:val="fr-FR"/>
    </w:rPr>
  </w:style>
  <w:style w:type="paragraph" w:styleId="Heading3">
    <w:name w:val="heading 3"/>
    <w:next w:val="Corps"/>
    <w:uiPriority w:val="9"/>
    <w:unhideWhenUsed/>
    <w:qFormat/>
    <w:pPr>
      <w:keepNext/>
      <w:keepLines/>
      <w:spacing w:before="40" w:line="259" w:lineRule="auto"/>
      <w:outlineLvl w:val="2"/>
    </w:pPr>
    <w:rPr>
      <w:rFonts w:ascii="Calibri Light" w:hAnsi="Calibri Light" w:cs="Arial Unicode MS"/>
      <w:color w:val="1F3763"/>
      <w:sz w:val="24"/>
      <w:szCs w:val="24"/>
      <w:u w:color="1F3763"/>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36"/>
        <w:tab w:val="right" w:pos="9072"/>
      </w:tabs>
    </w:pPr>
    <w:rPr>
      <w:rFonts w:ascii="Calibri" w:hAnsi="Calibri" w:cs="Arial Unicode MS"/>
      <w:color w:val="000000"/>
      <w:sz w:val="22"/>
      <w:szCs w:val="22"/>
      <w:u w:color="000000"/>
      <w:lang w:val="fr-FR"/>
    </w:rPr>
  </w:style>
  <w:style w:type="character" w:customStyle="1" w:styleId="Aucun">
    <w:name w:val="Aucun"/>
  </w:style>
  <w:style w:type="paragraph" w:customStyle="1" w:styleId="Corps">
    <w:name w:val="Corps"/>
    <w:pPr>
      <w:spacing w:after="160" w:line="259" w:lineRule="auto"/>
    </w:pPr>
    <w:rPr>
      <w:rFonts w:ascii="Calibri" w:hAnsi="Calibri" w:cs="Arial Unicode MS"/>
      <w:color w:val="000000"/>
      <w:sz w:val="22"/>
      <w:szCs w:val="22"/>
      <w:u w:color="000000"/>
      <w:lang w:val="fr-FR"/>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fr-FR"/>
    </w:rPr>
  </w:style>
  <w:style w:type="numbering" w:customStyle="1" w:styleId="Style1import">
    <w:name w:val="Style 1 importé"/>
    <w:pPr>
      <w:numPr>
        <w:numId w:val="1"/>
      </w:numPr>
    </w:pPr>
  </w:style>
  <w:style w:type="numbering" w:customStyle="1" w:styleId="Style2import">
    <w:name w:val="Style 2 importé"/>
    <w:pPr>
      <w:numPr>
        <w:numId w:val="3"/>
      </w:numPr>
    </w:pPr>
  </w:style>
  <w:style w:type="numbering" w:customStyle="1" w:styleId="Style3import">
    <w:name w:val="Style 3 importé"/>
    <w:pPr>
      <w:numPr>
        <w:numId w:val="5"/>
      </w:numPr>
    </w:pPr>
  </w:style>
  <w:style w:type="numbering" w:customStyle="1" w:styleId="Style4import">
    <w:name w:val="Style 4 importé"/>
    <w:pPr>
      <w:numPr>
        <w:numId w:val="8"/>
      </w:numPr>
    </w:pPr>
  </w:style>
  <w:style w:type="paragraph" w:styleId="FootnoteText">
    <w:name w:val="footnote text"/>
    <w:rPr>
      <w:rFonts w:ascii="Calibri" w:eastAsia="Calibri" w:hAnsi="Calibri" w:cs="Calibri"/>
      <w:color w:val="000000"/>
      <w:u w:color="000000"/>
      <w:lang w:val="fr-FR"/>
    </w:rPr>
  </w:style>
  <w:style w:type="character" w:customStyle="1" w:styleId="Lien">
    <w:name w:val="Lien"/>
    <w:rPr>
      <w:outline w:val="0"/>
      <w:color w:val="0563C1"/>
      <w:u w:val="single" w:color="0563C1"/>
    </w:rPr>
  </w:style>
  <w:style w:type="character" w:customStyle="1" w:styleId="Hyperlink0">
    <w:name w:val="Hyperlink.0"/>
    <w:basedOn w:val="Lien"/>
    <w:rPr>
      <w:rFonts w:ascii="Calibri Light" w:eastAsia="Calibri Light" w:hAnsi="Calibri Light" w:cs="Calibri Light"/>
      <w:outline w:val="0"/>
      <w:color w:val="0563C1"/>
      <w:sz w:val="18"/>
      <w:szCs w:val="18"/>
      <w:u w:val="single" w:color="0563C1"/>
    </w:rPr>
  </w:style>
  <w:style w:type="paragraph" w:styleId="NormalWeb">
    <w:name w:val="Normal (Web)"/>
    <w:pPr>
      <w:spacing w:before="100" w:after="100"/>
    </w:pPr>
    <w:rPr>
      <w:rFonts w:cs="Arial Unicode MS"/>
      <w:color w:val="000000"/>
      <w:sz w:val="24"/>
      <w:szCs w:val="24"/>
      <w:u w:color="000000"/>
      <w:lang w:val="fr-FR"/>
    </w:rPr>
  </w:style>
  <w:style w:type="numbering" w:customStyle="1" w:styleId="Style5import">
    <w:name w:val="Style 5 importé"/>
    <w:pPr>
      <w:numPr>
        <w:numId w:val="12"/>
      </w:numPr>
    </w:pPr>
  </w:style>
  <w:style w:type="numbering" w:customStyle="1" w:styleId="Style6import">
    <w:name w:val="Style 6 importé"/>
    <w:pPr>
      <w:numPr>
        <w:numId w:val="14"/>
      </w:numPr>
    </w:pPr>
  </w:style>
  <w:style w:type="character" w:customStyle="1" w:styleId="Hyperlink1">
    <w:name w:val="Hyperlink.1"/>
    <w:basedOn w:val="Lien"/>
    <w:rPr>
      <w:rFonts w:ascii="Calibri Light" w:eastAsia="Calibri Light" w:hAnsi="Calibri Light" w:cs="Calibri Light"/>
      <w:outline w:val="0"/>
      <w:color w:val="0563C1"/>
      <w:sz w:val="18"/>
      <w:szCs w:val="18"/>
      <w:u w:val="single" w:color="0563C1"/>
      <w:lang w:val="en-US"/>
    </w:rPr>
  </w:style>
  <w:style w:type="numbering" w:customStyle="1" w:styleId="Style7import">
    <w:name w:val="Style 7 importé"/>
    <w:pPr>
      <w:numPr>
        <w:numId w:val="16"/>
      </w:numPr>
    </w:pPr>
  </w:style>
  <w:style w:type="character" w:customStyle="1" w:styleId="Hyperlink2">
    <w:name w:val="Hyperlink.2"/>
    <w:basedOn w:val="Lien"/>
    <w:rPr>
      <w:rFonts w:ascii="Calibri Light" w:eastAsia="Calibri Light" w:hAnsi="Calibri Light" w:cs="Calibri Light"/>
      <w:outline w:val="0"/>
      <w:color w:val="0563C1"/>
      <w:u w:val="single" w:color="0563C1"/>
      <w:lang w:val="en-US"/>
    </w:rPr>
  </w:style>
  <w:style w:type="character" w:customStyle="1" w:styleId="Hyperlink3">
    <w:name w:val="Hyperlink.3"/>
    <w:basedOn w:val="Lien"/>
    <w:rPr>
      <w:rFonts w:ascii="Calibri Light" w:eastAsia="Calibri Light" w:hAnsi="Calibri Light" w:cs="Calibri Light"/>
      <w:outline w:val="0"/>
      <w:color w:val="0563C1"/>
      <w:sz w:val="24"/>
      <w:szCs w:val="24"/>
      <w:u w:val="single" w:color="0563C1"/>
      <w:lang w:val="en-US"/>
    </w:rPr>
  </w:style>
  <w:style w:type="numbering" w:customStyle="1" w:styleId="Style8import">
    <w:name w:val="Style 8 importé"/>
    <w:pPr>
      <w:numPr>
        <w:numId w:val="19"/>
      </w:numPr>
    </w:pPr>
  </w:style>
  <w:style w:type="numbering" w:customStyle="1" w:styleId="Style9import">
    <w:name w:val="Style 9 importé"/>
    <w:pPr>
      <w:numPr>
        <w:numId w:val="21"/>
      </w:numPr>
    </w:pPr>
  </w:style>
  <w:style w:type="numbering" w:customStyle="1" w:styleId="Style10import">
    <w:name w:val="Style 10 importé"/>
    <w:pPr>
      <w:numPr>
        <w:numId w:val="26"/>
      </w:numPr>
    </w:pPr>
  </w:style>
  <w:style w:type="character" w:customStyle="1" w:styleId="Heading2Char">
    <w:name w:val="Heading 2 Char"/>
    <w:basedOn w:val="DefaultParagraphFont"/>
    <w:link w:val="Heading2"/>
    <w:uiPriority w:val="9"/>
    <w:rsid w:val="0079085E"/>
    <w:rPr>
      <w:rFonts w:eastAsia="Times New Roman"/>
      <w:b/>
      <w:bCs/>
      <w:color w:val="000000"/>
      <w:sz w:val="36"/>
      <w:szCs w:val="36"/>
      <w:u w:color="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springprofessional.be/en/customer-engagement/job-profiles/customer-service/"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mplois.be.indeed.com/Emplois-Application"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0.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NTIBXS7pbBs&amp;t=61s&amp;ab_channel=Indeed" TargetMode="External"/><Relationship Id="rId2" Type="http://schemas.openxmlformats.org/officeDocument/2006/relationships/hyperlink" Target="https://www.virtualvocations.com/blog/telecommuting-job-search-help/how-to-use-humor-in-a-cover-letter-2/" TargetMode="External"/><Relationship Id="rId1" Type="http://schemas.openxmlformats.org/officeDocument/2006/relationships/hyperlink" Target="https://www.careeraddict.com/the-funniest-resumes-of-all-time" TargetMode="Externa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Miroux Justin</cp:lastModifiedBy>
  <cp:revision>5</cp:revision>
  <dcterms:created xsi:type="dcterms:W3CDTF">2025-03-11T13:39:00Z</dcterms:created>
  <dcterms:modified xsi:type="dcterms:W3CDTF">2025-03-18T13:57:00Z</dcterms:modified>
</cp:coreProperties>
</file>