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 xml:space="preserve">Coding </w:t>
            </w:r>
            <w:r w:rsidRPr="00020E59">
              <w:rPr>
                <w:rStyle w:val="Hyperlink"/>
                <w:noProof/>
              </w:rPr>
              <w:t>S</w:t>
            </w:r>
            <w:r w:rsidRPr="00020E59">
              <w:rPr>
                <w:rStyle w:val="Hyperlink"/>
                <w:noProof/>
              </w:rPr>
              <w:t>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3" w:name="_Toc52464057"/>
      <w: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1852B5C" w:rsidR="00101E01" w:rsidRDefault="00095073">
            <w:pPr>
              <w:pBdr>
                <w:top w:val="nil"/>
                <w:left w:val="nil"/>
                <w:bottom w:val="nil"/>
                <w:right w:val="nil"/>
                <w:between w:val="nil"/>
              </w:pBdr>
            </w:pPr>
            <w:r>
              <w:t xml:space="preserve">Whenever an external actor </w:t>
            </w:r>
            <w:proofErr w:type="gramStart"/>
            <w:r>
              <w:t xml:space="preserve">is </w:t>
            </w:r>
            <w:r w:rsidR="009447E0">
              <w:t>able to</w:t>
            </w:r>
            <w:proofErr w:type="gramEnd"/>
            <w:r>
              <w:t xml:space="preserve"> provide their own input to our program, </w:t>
            </w:r>
            <w:r w:rsidR="009447E0">
              <w:t xml:space="preserve">there is an opportunity to exploit our software through common vulnerabilities such as SQL injection, overflow, underflow, or otherwise escaping the software instruction to access private functions or execute arbitrary code. Layered input validation techniques can act to prevent these exploits and defend against most attackers.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B6CDC9F" w:rsidR="00381847" w:rsidRDefault="009447E0">
            <w:pPr>
              <w:pBdr>
                <w:top w:val="nil"/>
                <w:left w:val="nil"/>
                <w:bottom w:val="nil"/>
                <w:right w:val="nil"/>
                <w:between w:val="nil"/>
              </w:pBdr>
            </w:pPr>
            <w:r>
              <w:t xml:space="preserve">Compiler warnings represent bugs, vulnerabilities, maintainability issues, and underlying codebase issues that could compound or impact product quality in the long term. Our mission should be to produce software with no errors or warnings, so our customers receive robust programs that are </w:t>
            </w:r>
            <w:proofErr w:type="gramStart"/>
            <w:r>
              <w:t>void of</w:t>
            </w:r>
            <w:proofErr w:type="gramEnd"/>
            <w:r>
              <w:t xml:space="preserve"> obvious flaws or errors.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2DFC7D2" w:rsidR="00381847" w:rsidRDefault="002E4879">
            <w:pPr>
              <w:pBdr>
                <w:top w:val="nil"/>
                <w:left w:val="nil"/>
                <w:bottom w:val="nil"/>
                <w:right w:val="nil"/>
                <w:between w:val="nil"/>
              </w:pBdr>
            </w:pPr>
            <w:r>
              <w:t xml:space="preserve">Security policies are to be guided by awareness of the system architecture and designed opportunistically with awareness of design and architecture goals. Security policy is written in a way that promotes productivity and growth of the design and architecture securely, rather than inhibiting features.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48B35C5" w:rsidR="00381847" w:rsidRDefault="002E4879">
            <w:pPr>
              <w:pBdr>
                <w:top w:val="nil"/>
                <w:left w:val="nil"/>
                <w:bottom w:val="nil"/>
                <w:right w:val="nil"/>
                <w:between w:val="nil"/>
              </w:pBdr>
            </w:pPr>
            <w:r>
              <w:t xml:space="preserve">Keep software systems straightforward and concise. Overly complex software can cause additional vulnerabilities, bugs, misconfigurations, and errors. </w:t>
            </w:r>
            <w:r w:rsidR="00E769D9">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6D6BB5E" w:rsidR="00381847" w:rsidRDefault="002E4879">
            <w:pPr>
              <w:pBdr>
                <w:top w:val="nil"/>
                <w:left w:val="nil"/>
                <w:bottom w:val="nil"/>
                <w:right w:val="nil"/>
                <w:between w:val="nil"/>
              </w:pBdr>
            </w:pPr>
            <w:r>
              <w:t xml:space="preserve">Web traffic or server calls made without an explicit entry point or policy to handle the call should be denied automatically, avoiding unwanted traffic on private endpoints. This is achieved by using </w:t>
            </w:r>
            <w:proofErr w:type="gramStart"/>
            <w:r>
              <w:t>deny</w:t>
            </w:r>
            <w:proofErr w:type="gramEnd"/>
            <w:r>
              <w:t xml:space="preserve"> as the default policy.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87A5EFE" w:rsidR="00381847" w:rsidRDefault="002E4879">
            <w:pPr>
              <w:pBdr>
                <w:top w:val="nil"/>
                <w:left w:val="nil"/>
                <w:bottom w:val="nil"/>
                <w:right w:val="nil"/>
                <w:between w:val="nil"/>
              </w:pBdr>
            </w:pPr>
            <w:r>
              <w:t xml:space="preserve">Users and processes receive the minimum required level of privilege, limiting effects of compromised credentials or the damage caused by a breach </w:t>
            </w:r>
            <w:proofErr w:type="gramStart"/>
            <w:r>
              <w:t>in</w:t>
            </w:r>
            <w:proofErr w:type="gramEnd"/>
            <w:r>
              <w:t xml:space="preserve"> security. </w:t>
            </w:r>
            <w:r w:rsidR="00101E01">
              <w:t xml:space="preserve">Where elevated privileges are necessary, there should be a timer, for both processes and users.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ACB73B5" w:rsidR="00381847" w:rsidRDefault="009D4CDF">
            <w:pPr>
              <w:pBdr>
                <w:top w:val="nil"/>
                <w:left w:val="nil"/>
                <w:bottom w:val="nil"/>
                <w:right w:val="nil"/>
                <w:between w:val="nil"/>
              </w:pBdr>
            </w:pPr>
            <w:r>
              <w:t xml:space="preserve">If a breach or vulnerability is discovered in our software, or our software is fed malicious input by an end user, attacker, or vulnerable dependency, we should have systems to defend the end user or other systems which we interface with. </w:t>
            </w:r>
            <w:r w:rsidR="00101E01">
              <w:t xml:space="preserve">This also includes sanitizing function calls to shell or subsystem commands, such as ensuring calls are not </w:t>
            </w:r>
            <w:r w:rsidR="00101E01">
              <w:lastRenderedPageBreak/>
              <w:t xml:space="preserve">made or injected to delete files or database records, retrieve them, or alter them.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2A2AF25" w:rsidR="00381847" w:rsidRDefault="009D4CDF">
            <w:pPr>
              <w:pBdr>
                <w:top w:val="nil"/>
                <w:left w:val="nil"/>
                <w:bottom w:val="nil"/>
                <w:right w:val="nil"/>
                <w:between w:val="nil"/>
              </w:pBdr>
            </w:pPr>
            <w:r>
              <w:t xml:space="preserve">Defense in depth is a methodology of layering security practices to build a robust defense. We should anticipate failures in our security and so create overlapping methods of keeping our program secure.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79A48B5" w:rsidR="00381847" w:rsidRDefault="00982DAC">
            <w:pPr>
              <w:pBdr>
                <w:top w:val="nil"/>
                <w:left w:val="nil"/>
                <w:bottom w:val="nil"/>
                <w:right w:val="nil"/>
                <w:between w:val="nil"/>
              </w:pBdr>
            </w:pPr>
            <w:r>
              <w:t xml:space="preserve">Quality assurance should be a combination of techniques, including pair programming, automated tests and asserts, internal pre-release bug testing, and public ticket submitting after launch. Quality assurance should be a collaborative effort from design to implementation and after deployment, and an on-going process.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B23EF68" w:rsidR="00381847" w:rsidRDefault="00982DAC">
            <w:pPr>
              <w:pBdr>
                <w:top w:val="nil"/>
                <w:left w:val="nil"/>
                <w:bottom w:val="nil"/>
                <w:right w:val="nil"/>
                <w:between w:val="nil"/>
              </w:pBdr>
            </w:pPr>
            <w:r>
              <w:t xml:space="preserve">Developers should adhere to industry standard </w:t>
            </w:r>
            <w:proofErr w:type="gramStart"/>
            <w:r>
              <w:t>practices, and</w:t>
            </w:r>
            <w:proofErr w:type="gramEnd"/>
            <w:r>
              <w:t xml:space="preserve"> be mindful of resources such as Microsoft’s best practices for C++. </w:t>
            </w:r>
            <w:r w:rsidR="000E7D21">
              <w:t xml:space="preserve">It is strongly encouraged for all Green Pace developers to review, adopt, and comply with all coding standards mentioned herein to improve conformity </w:t>
            </w:r>
            <w:proofErr w:type="gramStart"/>
            <w:r w:rsidR="000E7D21">
              <w:t>to company</w:t>
            </w:r>
            <w:proofErr w:type="gramEnd"/>
            <w:r w:rsidR="000E7D21">
              <w:t xml:space="preserve"> best practice as well as sustain a high quality of product for our users. </w:t>
            </w:r>
          </w:p>
        </w:tc>
      </w:tr>
    </w:tbl>
    <w:p w14:paraId="27FBDA56" w14:textId="77777777" w:rsidR="00381847" w:rsidRDefault="00381847">
      <w:bookmarkStart w:id="4" w:name="_heading=h.kfauw168p7ru" w:colFirst="0" w:colLast="0"/>
      <w:bookmarkEnd w:id="4"/>
    </w:p>
    <w:p w14:paraId="03F3DEAD" w14:textId="77777777" w:rsidR="00381847" w:rsidRDefault="00E769D9" w:rsidP="0059536C">
      <w:pPr>
        <w:pStyle w:val="Heading3"/>
      </w:pPr>
      <w:bookmarkStart w:id="5" w:name="_Toc52464058"/>
      <w:r>
        <w:t>C/C++ Ten Coding Standards</w:t>
      </w:r>
      <w:bookmarkEnd w:id="5"/>
    </w:p>
    <w:p w14:paraId="7B4C2F4E" w14:textId="77777777" w:rsidR="00381847" w:rsidRDefault="00E769D9" w:rsidP="0059536C">
      <w:pPr>
        <w:pStyle w:val="Heading4"/>
      </w:pPr>
      <w:bookmarkStart w:id="6" w:name="_Toc52464059"/>
      <w:r>
        <w:t>Coding Standard 1</w:t>
      </w:r>
      <w:bookmarkEnd w:id="6"/>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2A38FD8" w:rsidR="00381847" w:rsidRPr="00FA5CEB" w:rsidRDefault="00FA5CEB">
            <w:pPr>
              <w:jc w:val="center"/>
            </w:pPr>
            <w:r>
              <w:t>STD-001-CPP</w:t>
            </w:r>
          </w:p>
        </w:tc>
        <w:tc>
          <w:tcPr>
            <w:tcW w:w="7632" w:type="dxa"/>
            <w:tcMar>
              <w:top w:w="100" w:type="dxa"/>
              <w:left w:w="100" w:type="dxa"/>
              <w:bottom w:w="100" w:type="dxa"/>
              <w:right w:w="100" w:type="dxa"/>
            </w:tcMar>
          </w:tcPr>
          <w:p w14:paraId="5F85BC9F" w14:textId="39A2B8D7" w:rsidR="00F82DBD" w:rsidRDefault="003B7320">
            <w:r>
              <w:t xml:space="preserve">Fixed Width </w:t>
            </w:r>
            <w:proofErr w:type="spellStart"/>
            <w:r>
              <w:t>Ints</w:t>
            </w:r>
            <w:proofErr w:type="spellEnd"/>
            <w:r>
              <w:t xml:space="preserve"> </w:t>
            </w:r>
            <w:r w:rsidR="008871C9">
              <w:t xml:space="preserve"> </w:t>
            </w:r>
          </w:p>
          <w:p w14:paraId="7140E542" w14:textId="4C176C4E" w:rsidR="00F82DBD" w:rsidRDefault="00F82DBD">
            <w:r>
              <w:t xml:space="preserve">Selecting data types with explicit widths prevents underflow and overflow errors that may not be typically expected. With fixed width </w:t>
            </w:r>
            <w:proofErr w:type="spellStart"/>
            <w:r>
              <w:t>ints</w:t>
            </w:r>
            <w:proofErr w:type="spellEnd"/>
            <w:r>
              <w:t xml:space="preserve">, the subjective runtime and environment values of size(int) are avoided, as an int width could be 2-4 bytes.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9B1E46" w:rsidR="00F72634" w:rsidRDefault="003B7320" w:rsidP="0015146B">
            <w:r>
              <w:t xml:space="preserve">Usual int is used, causing possible overflow errors on systems where </w:t>
            </w:r>
            <w:proofErr w:type="spellStart"/>
            <w:r>
              <w:t>ints</w:t>
            </w:r>
            <w:proofErr w:type="spellEnd"/>
            <w:r>
              <w:t xml:space="preserve"> are stored in </w:t>
            </w:r>
            <w:proofErr w:type="gramStart"/>
            <w:r>
              <w:t>2 byte</w:t>
            </w:r>
            <w:proofErr w:type="gramEnd"/>
            <w:r>
              <w:t xml:space="preserve"> width, i.e. 32x instruction sets.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33DC664B" w:rsidR="00F72634" w:rsidRPr="005B6DAA" w:rsidRDefault="003B7320" w:rsidP="0015146B">
            <w:pPr>
              <w:rPr>
                <w:rFonts w:ascii="Courier New" w:hAnsi="Courier New" w:cs="Courier New"/>
                <w:sz w:val="24"/>
                <w:szCs w:val="24"/>
              </w:rPr>
            </w:pPr>
            <w:r w:rsidRPr="005B6DAA">
              <w:rPr>
                <w:rFonts w:ascii="Courier New" w:hAnsi="Courier New" w:cs="Courier New"/>
                <w:sz w:val="24"/>
                <w:szCs w:val="24"/>
              </w:rPr>
              <w:t xml:space="preserve">int </w:t>
            </w:r>
            <w:proofErr w:type="spellStart"/>
            <w:r w:rsidRPr="005B6DAA">
              <w:rPr>
                <w:rFonts w:ascii="Courier New" w:hAnsi="Courier New" w:cs="Courier New"/>
                <w:sz w:val="24"/>
                <w:szCs w:val="24"/>
              </w:rPr>
              <w:t>i</w:t>
            </w:r>
            <w:proofErr w:type="spellEnd"/>
            <w:r w:rsidRPr="005B6DAA">
              <w:rPr>
                <w:rFonts w:ascii="Courier New" w:hAnsi="Courier New" w:cs="Courier New"/>
                <w:sz w:val="24"/>
                <w:szCs w:val="24"/>
              </w:rPr>
              <w:t xml:space="preserve"> = 65535 * 2; // 11111111 11111111 11111111 11111111 = 4 bytes of data; </w:t>
            </w:r>
            <w:r w:rsidR="007A6F8C" w:rsidRPr="005B6DAA">
              <w:rPr>
                <w:rFonts w:ascii="Courier New" w:hAnsi="Courier New" w:cs="Courier New"/>
                <w:sz w:val="24"/>
                <w:szCs w:val="24"/>
              </w:rPr>
              <w:t>Overflow on some platforms</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E6E9CF7" w:rsidR="00F72634" w:rsidRDefault="007A6F8C" w:rsidP="0015146B">
            <w:r>
              <w:t>Fixed width 32-bit int is used, preventing an overflow from automatic width int.</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1AF18239" w:rsidR="00F72634" w:rsidRDefault="007A6F8C" w:rsidP="0015146B">
            <w:r w:rsidRPr="005B6DAA">
              <w:rPr>
                <w:rFonts w:ascii="Courier New" w:hAnsi="Courier New" w:cs="Courier New"/>
                <w:sz w:val="24"/>
                <w:szCs w:val="24"/>
              </w:rPr>
              <w:t xml:space="preserve">int32_t </w:t>
            </w:r>
            <w:proofErr w:type="spellStart"/>
            <w:r w:rsidRPr="005B6DAA">
              <w:rPr>
                <w:rFonts w:ascii="Courier New" w:hAnsi="Courier New" w:cs="Courier New"/>
                <w:sz w:val="24"/>
                <w:szCs w:val="24"/>
              </w:rPr>
              <w:t>i</w:t>
            </w:r>
            <w:proofErr w:type="spellEnd"/>
            <w:r w:rsidRPr="005B6DAA">
              <w:rPr>
                <w:rFonts w:ascii="Courier New" w:hAnsi="Courier New" w:cs="Courier New"/>
                <w:sz w:val="24"/>
                <w:szCs w:val="24"/>
              </w:rPr>
              <w:t xml:space="preserve"> = 65535 * 2; // All four bytes are guaranteed to fit within the width.</w:t>
            </w:r>
          </w:p>
        </w:tc>
      </w:tr>
    </w:tbl>
    <w:p w14:paraId="14107C1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70BD3AD" w:rsidR="00B475A1" w:rsidRDefault="00B475A1" w:rsidP="00F51FA8">
            <w:pPr>
              <w:pBdr>
                <w:top w:val="nil"/>
                <w:left w:val="nil"/>
                <w:bottom w:val="nil"/>
                <w:right w:val="nil"/>
                <w:between w:val="nil"/>
              </w:pBdr>
            </w:pPr>
            <w:r>
              <w:rPr>
                <w:b/>
              </w:rPr>
              <w:lastRenderedPageBreak/>
              <w:t>Principles(s):</w:t>
            </w:r>
            <w:r>
              <w:t xml:space="preserve"> </w:t>
            </w:r>
            <w:r w:rsidR="0079415A">
              <w:t xml:space="preserve">Our data type standard conforms </w:t>
            </w:r>
            <w:r w:rsidR="00580857">
              <w:t xml:space="preserve">to the principle of </w:t>
            </w:r>
            <w:r w:rsidR="00844C99">
              <w:t>4) Keep It Simple</w:t>
            </w:r>
            <w:r w:rsidR="00580857">
              <w:t>. Selection of appropriate data types allows strictly limiting the array of potential values, keeping data expectations simple.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DCBCC20" w:rsidR="00B475A1" w:rsidRDefault="007B7662" w:rsidP="00F51FA8">
            <w:pPr>
              <w:jc w:val="center"/>
            </w:pPr>
            <w:r>
              <w:t>High</w:t>
            </w:r>
          </w:p>
        </w:tc>
        <w:tc>
          <w:tcPr>
            <w:tcW w:w="1341" w:type="dxa"/>
            <w:shd w:val="clear" w:color="auto" w:fill="auto"/>
          </w:tcPr>
          <w:p w14:paraId="6EE4DA51" w14:textId="5C7540C8" w:rsidR="00B475A1" w:rsidRDefault="007B7662" w:rsidP="00F51FA8">
            <w:pPr>
              <w:jc w:val="center"/>
            </w:pPr>
            <w:r>
              <w:t>Unlikely</w:t>
            </w:r>
          </w:p>
        </w:tc>
        <w:tc>
          <w:tcPr>
            <w:tcW w:w="4021" w:type="dxa"/>
            <w:shd w:val="clear" w:color="auto" w:fill="auto"/>
          </w:tcPr>
          <w:p w14:paraId="5C9846CA" w14:textId="34286C82" w:rsidR="00B475A1" w:rsidRDefault="007B7662" w:rsidP="00F51FA8">
            <w:pPr>
              <w:jc w:val="center"/>
            </w:pPr>
            <w:r>
              <w:t>Medium</w:t>
            </w:r>
          </w:p>
        </w:tc>
        <w:tc>
          <w:tcPr>
            <w:tcW w:w="1807" w:type="dxa"/>
            <w:shd w:val="clear" w:color="auto" w:fill="auto"/>
          </w:tcPr>
          <w:p w14:paraId="58E0ACD7" w14:textId="45708057" w:rsidR="00B475A1" w:rsidRDefault="007B7662" w:rsidP="00F51FA8">
            <w:pPr>
              <w:jc w:val="center"/>
            </w:pPr>
            <w:r>
              <w:t>High</w:t>
            </w:r>
            <w:r w:rsidR="00B475A1">
              <w:t xml:space="preserve"> </w:t>
            </w:r>
          </w:p>
        </w:tc>
        <w:tc>
          <w:tcPr>
            <w:tcW w:w="1805" w:type="dxa"/>
            <w:shd w:val="clear" w:color="auto" w:fill="auto"/>
          </w:tcPr>
          <w:p w14:paraId="3E539ECE" w14:textId="2C1991DD" w:rsidR="00B475A1" w:rsidRDefault="007B7662" w:rsidP="00F51FA8">
            <w:pPr>
              <w:jc w:val="center"/>
            </w:pPr>
            <w:r>
              <w:t>2</w:t>
            </w:r>
            <w:r w:rsidR="00B475A1">
              <w:t xml:space="preserve"> </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CFBB626" w:rsidR="00B475A1" w:rsidRDefault="00042276" w:rsidP="00F51FA8">
            <w:pPr>
              <w:jc w:val="center"/>
            </w:pPr>
            <w:hyperlink r:id="rId14" w:history="1">
              <w:proofErr w:type="spellStart"/>
              <w:r w:rsidRPr="00042276">
                <w:rPr>
                  <w:rStyle w:val="Hyperlink"/>
                </w:rPr>
                <w:t>CodeSonar</w:t>
              </w:r>
              <w:proofErr w:type="spellEnd"/>
            </w:hyperlink>
          </w:p>
        </w:tc>
        <w:tc>
          <w:tcPr>
            <w:tcW w:w="1341" w:type="dxa"/>
            <w:shd w:val="clear" w:color="auto" w:fill="auto"/>
          </w:tcPr>
          <w:p w14:paraId="3AAB69D9" w14:textId="607429F9" w:rsidR="00B475A1" w:rsidRDefault="00042276" w:rsidP="00F51FA8">
            <w:pPr>
              <w:jc w:val="center"/>
            </w:pPr>
            <w:r>
              <w:t>9.1p0</w:t>
            </w:r>
            <w:r w:rsidR="00B475A1">
              <w:t xml:space="preserve"> </w:t>
            </w:r>
          </w:p>
        </w:tc>
        <w:tc>
          <w:tcPr>
            <w:tcW w:w="4021" w:type="dxa"/>
            <w:shd w:val="clear" w:color="auto" w:fill="auto"/>
          </w:tcPr>
          <w:p w14:paraId="3113D670" w14:textId="77777777" w:rsidR="00844C99" w:rsidRDefault="00844C99" w:rsidP="00844C99">
            <w:pPr>
              <w:jc w:val="center"/>
            </w:pPr>
            <w:r>
              <w:t>LANG.MEM.BO</w:t>
            </w:r>
          </w:p>
          <w:p w14:paraId="61164DA5" w14:textId="77777777" w:rsidR="00844C99" w:rsidRDefault="00844C99" w:rsidP="00844C99">
            <w:pPr>
              <w:jc w:val="center"/>
            </w:pPr>
            <w:r>
              <w:t>LANG.MEM.BU</w:t>
            </w:r>
          </w:p>
          <w:p w14:paraId="2FAD8D4E" w14:textId="77777777" w:rsidR="00844C99" w:rsidRDefault="00844C99" w:rsidP="00844C99">
            <w:pPr>
              <w:jc w:val="center"/>
            </w:pPr>
            <w:r>
              <w:t>LANG.MEM.TBA</w:t>
            </w:r>
          </w:p>
          <w:p w14:paraId="3012C56D" w14:textId="77777777" w:rsidR="00844C99" w:rsidRDefault="00844C99" w:rsidP="00844C99">
            <w:pPr>
              <w:jc w:val="center"/>
            </w:pPr>
            <w:r>
              <w:t>LANG.MEM.TO</w:t>
            </w:r>
          </w:p>
          <w:p w14:paraId="5D087CB4" w14:textId="5B2CA323" w:rsidR="00B475A1" w:rsidRDefault="00844C99" w:rsidP="00844C99">
            <w:pPr>
              <w:jc w:val="center"/>
            </w:pPr>
            <w:r>
              <w:t>LANG.MEM.TU</w:t>
            </w:r>
          </w:p>
        </w:tc>
        <w:tc>
          <w:tcPr>
            <w:tcW w:w="3611" w:type="dxa"/>
            <w:shd w:val="clear" w:color="auto" w:fill="auto"/>
          </w:tcPr>
          <w:p w14:paraId="0F8006B2" w14:textId="63B50BB2" w:rsidR="00844C99" w:rsidRDefault="00844C99" w:rsidP="00844C99">
            <w:pPr>
              <w:jc w:val="center"/>
            </w:pPr>
            <w:r>
              <w:t xml:space="preserve">Buffer </w:t>
            </w:r>
            <w:proofErr w:type="gramStart"/>
            <w:r>
              <w:t>overrun</w:t>
            </w:r>
            <w:proofErr w:type="gramEnd"/>
          </w:p>
          <w:p w14:paraId="3D8D82C0" w14:textId="77777777" w:rsidR="00844C99" w:rsidRDefault="00844C99" w:rsidP="00844C99">
            <w:pPr>
              <w:jc w:val="center"/>
            </w:pPr>
            <w:r>
              <w:t>Buffer underrun</w:t>
            </w:r>
          </w:p>
          <w:p w14:paraId="78DDE068" w14:textId="77777777" w:rsidR="00844C99" w:rsidRDefault="00844C99" w:rsidP="00844C99">
            <w:pPr>
              <w:jc w:val="center"/>
            </w:pPr>
            <w:r>
              <w:t>Tainted buffer access</w:t>
            </w:r>
          </w:p>
          <w:p w14:paraId="72F6DBC2" w14:textId="77777777" w:rsidR="00844C99" w:rsidRDefault="00844C99" w:rsidP="00844C99">
            <w:pPr>
              <w:jc w:val="center"/>
            </w:pPr>
            <w:r>
              <w:t xml:space="preserve">Type </w:t>
            </w:r>
            <w:proofErr w:type="gramStart"/>
            <w:r>
              <w:t>overrun</w:t>
            </w:r>
            <w:proofErr w:type="gramEnd"/>
          </w:p>
          <w:p w14:paraId="29A4DB2F" w14:textId="03598390" w:rsidR="00B475A1" w:rsidRDefault="00844C99" w:rsidP="00844C99">
            <w:pPr>
              <w:jc w:val="center"/>
            </w:pPr>
            <w:r>
              <w:t>Type underrun</w:t>
            </w:r>
          </w:p>
        </w:tc>
      </w:tr>
      <w:tr w:rsidR="00B475A1" w14:paraId="39933CAB" w14:textId="77777777" w:rsidTr="00001F14">
        <w:trPr>
          <w:trHeight w:val="460"/>
        </w:trPr>
        <w:tc>
          <w:tcPr>
            <w:tcW w:w="1807" w:type="dxa"/>
            <w:shd w:val="clear" w:color="auto" w:fill="auto"/>
          </w:tcPr>
          <w:p w14:paraId="32410B1A" w14:textId="5435927B" w:rsidR="00B475A1" w:rsidRDefault="00844C99" w:rsidP="00F51FA8">
            <w:pPr>
              <w:jc w:val="center"/>
            </w:pPr>
            <w:hyperlink r:id="rId15" w:history="1">
              <w:r w:rsidRPr="00844C99">
                <w:rPr>
                  <w:rStyle w:val="Hyperlink"/>
                </w:rPr>
                <w:t>Helix QAC</w:t>
              </w:r>
            </w:hyperlink>
          </w:p>
        </w:tc>
        <w:tc>
          <w:tcPr>
            <w:tcW w:w="1341" w:type="dxa"/>
            <w:shd w:val="clear" w:color="auto" w:fill="auto"/>
          </w:tcPr>
          <w:p w14:paraId="0453C4CF" w14:textId="28F8644F" w:rsidR="00B475A1" w:rsidRDefault="00844C99" w:rsidP="00F51FA8">
            <w:pPr>
              <w:jc w:val="center"/>
            </w:pPr>
            <w:r w:rsidRPr="00844C99">
              <w:t>2025.2</w:t>
            </w:r>
          </w:p>
        </w:tc>
        <w:tc>
          <w:tcPr>
            <w:tcW w:w="4021" w:type="dxa"/>
            <w:shd w:val="clear" w:color="auto" w:fill="auto"/>
          </w:tcPr>
          <w:p w14:paraId="1CB1DCF1" w14:textId="5898F8FA" w:rsidR="00B475A1" w:rsidRDefault="00844C99" w:rsidP="00F51FA8">
            <w:pPr>
              <w:jc w:val="center"/>
              <w:rPr>
                <w:u w:val="single"/>
              </w:rPr>
            </w:pPr>
            <w:r w:rsidRPr="00844C99">
              <w:t>C++3162, C++3163, C++3164, C++3165</w:t>
            </w:r>
          </w:p>
        </w:tc>
        <w:tc>
          <w:tcPr>
            <w:tcW w:w="3611" w:type="dxa"/>
            <w:shd w:val="clear" w:color="auto" w:fill="auto"/>
          </w:tcPr>
          <w:p w14:paraId="6E75D5AD" w14:textId="7F94674F"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1830406D" w:rsidR="00B475A1" w:rsidRDefault="00844C99" w:rsidP="00F51FA8">
            <w:pPr>
              <w:jc w:val="center"/>
            </w:pPr>
            <w:hyperlink r:id="rId16" w:history="1">
              <w:proofErr w:type="spellStart"/>
              <w:r w:rsidRPr="00844C99">
                <w:rPr>
                  <w:rStyle w:val="Hyperlink"/>
                </w:rPr>
                <w:t>Parasoft</w:t>
              </w:r>
              <w:proofErr w:type="spellEnd"/>
              <w:r w:rsidRPr="00844C99">
                <w:rPr>
                  <w:rStyle w:val="Hyperlink"/>
                </w:rPr>
                <w:t xml:space="preserve"> C/C++test</w:t>
              </w:r>
            </w:hyperlink>
          </w:p>
        </w:tc>
        <w:tc>
          <w:tcPr>
            <w:tcW w:w="1341" w:type="dxa"/>
            <w:shd w:val="clear" w:color="auto" w:fill="auto"/>
          </w:tcPr>
          <w:p w14:paraId="58025751" w14:textId="4C889DE8" w:rsidR="00B475A1" w:rsidRDefault="00844C99" w:rsidP="00F51FA8">
            <w:pPr>
              <w:jc w:val="center"/>
            </w:pPr>
            <w:r>
              <w:t>2024.2</w:t>
            </w:r>
          </w:p>
        </w:tc>
        <w:tc>
          <w:tcPr>
            <w:tcW w:w="4021" w:type="dxa"/>
            <w:shd w:val="clear" w:color="auto" w:fill="auto"/>
          </w:tcPr>
          <w:p w14:paraId="6CDCA4B3" w14:textId="2A1A617C" w:rsidR="00B475A1" w:rsidRDefault="00844C99" w:rsidP="00F51FA8">
            <w:pPr>
              <w:jc w:val="center"/>
              <w:rPr>
                <w:u w:val="single"/>
              </w:rPr>
            </w:pPr>
            <w:r>
              <w:t>CERT_CPP-STR53-a</w:t>
            </w:r>
            <w:r w:rsidR="00B475A1">
              <w:t xml:space="preserve"> </w:t>
            </w:r>
          </w:p>
        </w:tc>
        <w:tc>
          <w:tcPr>
            <w:tcW w:w="3611" w:type="dxa"/>
            <w:shd w:val="clear" w:color="auto" w:fill="auto"/>
          </w:tcPr>
          <w:p w14:paraId="67A764E8" w14:textId="79466A72" w:rsidR="00B475A1" w:rsidRDefault="00844C99" w:rsidP="00F51FA8">
            <w:pPr>
              <w:jc w:val="center"/>
            </w:pPr>
            <w:r>
              <w:t xml:space="preserve">Guarantee container index conforms to a valid range. </w:t>
            </w:r>
          </w:p>
        </w:tc>
      </w:tr>
      <w:tr w:rsidR="00B475A1" w14:paraId="0D2FC839" w14:textId="77777777" w:rsidTr="00001F14">
        <w:trPr>
          <w:trHeight w:val="460"/>
        </w:trPr>
        <w:tc>
          <w:tcPr>
            <w:tcW w:w="1807" w:type="dxa"/>
            <w:shd w:val="clear" w:color="auto" w:fill="auto"/>
          </w:tcPr>
          <w:p w14:paraId="20F95697" w14:textId="6403372B" w:rsidR="00B475A1" w:rsidRDefault="00844C99" w:rsidP="00F51FA8">
            <w:pPr>
              <w:jc w:val="center"/>
            </w:pPr>
            <w:hyperlink r:id="rId17" w:history="1">
              <w:proofErr w:type="spellStart"/>
              <w:r w:rsidRPr="00844C99">
                <w:rPr>
                  <w:rStyle w:val="Hyperlink"/>
                </w:rPr>
                <w:t>Polyspace</w:t>
              </w:r>
              <w:proofErr w:type="spellEnd"/>
              <w:r w:rsidRPr="00844C99">
                <w:rPr>
                  <w:rStyle w:val="Hyperlink"/>
                </w:rPr>
                <w:t xml:space="preserve"> Bug Finder</w:t>
              </w:r>
            </w:hyperlink>
          </w:p>
        </w:tc>
        <w:tc>
          <w:tcPr>
            <w:tcW w:w="1341" w:type="dxa"/>
            <w:shd w:val="clear" w:color="auto" w:fill="auto"/>
          </w:tcPr>
          <w:p w14:paraId="187BA178" w14:textId="6F56F27C" w:rsidR="00B475A1" w:rsidRDefault="00844C99" w:rsidP="00F51FA8">
            <w:pPr>
              <w:jc w:val="center"/>
            </w:pPr>
            <w:r>
              <w:t>R2025b</w:t>
            </w:r>
          </w:p>
        </w:tc>
        <w:tc>
          <w:tcPr>
            <w:tcW w:w="4021" w:type="dxa"/>
            <w:shd w:val="clear" w:color="auto" w:fill="auto"/>
          </w:tcPr>
          <w:p w14:paraId="59EE3E6D" w14:textId="68A056E8" w:rsidR="00B475A1" w:rsidRDefault="00844C99" w:rsidP="00F51FA8">
            <w:pPr>
              <w:jc w:val="center"/>
              <w:rPr>
                <w:u w:val="single"/>
              </w:rPr>
            </w:pPr>
            <w:hyperlink r:id="rId18" w:history="1">
              <w:r w:rsidRPr="00844C99">
                <w:rPr>
                  <w:rStyle w:val="Hyperlink"/>
                </w:rPr>
                <w:t>CERT C++: STR53-CPP</w:t>
              </w:r>
            </w:hyperlink>
          </w:p>
        </w:tc>
        <w:tc>
          <w:tcPr>
            <w:tcW w:w="3611" w:type="dxa"/>
            <w:shd w:val="clear" w:color="auto" w:fill="auto"/>
          </w:tcPr>
          <w:p w14:paraId="23DDC087" w14:textId="5A0F7901" w:rsidR="00B475A1" w:rsidRDefault="00844C99" w:rsidP="00F51FA8">
            <w:pPr>
              <w:jc w:val="center"/>
            </w:pPr>
            <w:r>
              <w:t xml:space="preserve">Array access out of bounds, array access tainted index, point dereference with tainted offset.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7" w:name="_Toc52464060"/>
      <w:r>
        <w:lastRenderedPageBreak/>
        <w:t>Coding Standard 2</w:t>
      </w:r>
      <w:bookmarkEnd w:id="7"/>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B4F088F" w:rsidR="00381847" w:rsidRDefault="00FA5CEB">
            <w:pPr>
              <w:jc w:val="center"/>
            </w:pPr>
            <w:r>
              <w:t>STD-002-CPP</w:t>
            </w:r>
          </w:p>
        </w:tc>
        <w:tc>
          <w:tcPr>
            <w:tcW w:w="7632" w:type="dxa"/>
            <w:tcMar>
              <w:top w:w="100" w:type="dxa"/>
              <w:left w:w="100" w:type="dxa"/>
              <w:bottom w:w="100" w:type="dxa"/>
              <w:right w:w="100" w:type="dxa"/>
            </w:tcMar>
          </w:tcPr>
          <w:p w14:paraId="528EBEAB" w14:textId="77777777" w:rsidR="00381847" w:rsidRDefault="007A6F8C">
            <w:r>
              <w:t>Limit and Bounds Checking</w:t>
            </w:r>
            <w:r w:rsidR="008871C9">
              <w:t xml:space="preserve"> </w:t>
            </w:r>
          </w:p>
          <w:p w14:paraId="164074C2" w14:textId="1163CD28" w:rsidR="00F82DBD" w:rsidRDefault="00F82DBD">
            <w:r>
              <w:t xml:space="preserve">Values stored, and values iteratively modified, as well as values when interfacing with arrays run the risk of </w:t>
            </w:r>
            <w:proofErr w:type="gramStart"/>
            <w:r>
              <w:t>out of</w:t>
            </w:r>
            <w:r w:rsidR="000460AE">
              <w:t xml:space="preserve"> range</w:t>
            </w:r>
            <w:proofErr w:type="gramEnd"/>
            <w:r w:rsidR="000460AE">
              <w:t xml:space="preserve"> enumerations</w:t>
            </w:r>
            <w:r>
              <w:t xml:space="preserve"> and overflows / underflows. As such, code should be arranged in a manner that avoids out of bounds or excess of data type limits.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D3956B6" w:rsidR="00F72634" w:rsidRDefault="007A6F8C" w:rsidP="0015146B">
            <w:r>
              <w:t>Function input is not validated to enforce valid bounds.</w:t>
            </w:r>
          </w:p>
        </w:tc>
      </w:tr>
      <w:tr w:rsidR="00F72634" w14:paraId="347ECF59" w14:textId="77777777" w:rsidTr="00001F14">
        <w:trPr>
          <w:trHeight w:val="460"/>
        </w:trPr>
        <w:tc>
          <w:tcPr>
            <w:tcW w:w="10800" w:type="dxa"/>
            <w:tcMar>
              <w:top w:w="100" w:type="dxa"/>
              <w:left w:w="100" w:type="dxa"/>
              <w:bottom w:w="100" w:type="dxa"/>
              <w:right w:w="100" w:type="dxa"/>
            </w:tcMar>
          </w:tcPr>
          <w:p w14:paraId="101D1226" w14:textId="0AF33846" w:rsidR="007A6F8C" w:rsidRPr="005B6DAA" w:rsidRDefault="007A6F8C" w:rsidP="0015146B">
            <w:pPr>
              <w:rPr>
                <w:rFonts w:ascii="Courier New" w:hAnsi="Courier New" w:cs="Courier New"/>
                <w:sz w:val="24"/>
                <w:szCs w:val="24"/>
              </w:rPr>
            </w:pPr>
            <w:r w:rsidRPr="005B6DAA">
              <w:rPr>
                <w:rFonts w:ascii="Courier New" w:hAnsi="Courier New" w:cs="Courier New"/>
                <w:sz w:val="24"/>
                <w:szCs w:val="24"/>
              </w:rPr>
              <w:t>index &gt;</w:t>
            </w:r>
            <w:proofErr w:type="gramStart"/>
            <w:r w:rsidRPr="005B6DAA">
              <w:rPr>
                <w:rFonts w:ascii="Courier New" w:hAnsi="Courier New" w:cs="Courier New"/>
                <w:sz w:val="24"/>
                <w:szCs w:val="24"/>
              </w:rPr>
              <w:t xml:space="preserve">&gt;  </w:t>
            </w:r>
            <w:proofErr w:type="spellStart"/>
            <w:r w:rsidRPr="005B6DAA">
              <w:rPr>
                <w:rFonts w:ascii="Courier New" w:hAnsi="Courier New" w:cs="Courier New"/>
                <w:sz w:val="24"/>
                <w:szCs w:val="24"/>
              </w:rPr>
              <w:t>cin</w:t>
            </w:r>
            <w:proofErr w:type="spellEnd"/>
            <w:proofErr w:type="gramEnd"/>
            <w:r w:rsidRPr="005B6DAA">
              <w:rPr>
                <w:rFonts w:ascii="Courier New" w:hAnsi="Courier New" w:cs="Courier New"/>
                <w:sz w:val="24"/>
                <w:szCs w:val="24"/>
              </w:rPr>
              <w:t xml:space="preserve"> ; // Suppose a function or the user inputs 4. </w:t>
            </w:r>
          </w:p>
          <w:p w14:paraId="64052FDF" w14:textId="781671EA" w:rsidR="00F72634" w:rsidRPr="005B6DAA" w:rsidRDefault="007A6F8C" w:rsidP="0015146B">
            <w:pPr>
              <w:rPr>
                <w:rFonts w:ascii="Courier New" w:hAnsi="Courier New" w:cs="Courier New"/>
                <w:sz w:val="24"/>
                <w:szCs w:val="24"/>
              </w:rPr>
            </w:pPr>
            <w:r w:rsidRPr="005B6DAA">
              <w:rPr>
                <w:rFonts w:ascii="Courier New" w:hAnsi="Courier New" w:cs="Courier New"/>
                <w:sz w:val="24"/>
                <w:szCs w:val="24"/>
              </w:rPr>
              <w:t xml:space="preserve">vector&lt;int&gt; menu = </w:t>
            </w:r>
            <w:proofErr w:type="gramStart"/>
            <w:r w:rsidRPr="005B6DAA">
              <w:rPr>
                <w:rFonts w:ascii="Courier New" w:hAnsi="Courier New" w:cs="Courier New"/>
                <w:sz w:val="24"/>
                <w:szCs w:val="24"/>
              </w:rPr>
              <w:t>{ 0</w:t>
            </w:r>
            <w:proofErr w:type="gramEnd"/>
            <w:r w:rsidRPr="005B6DAA">
              <w:rPr>
                <w:rFonts w:ascii="Courier New" w:hAnsi="Courier New" w:cs="Courier New"/>
                <w:sz w:val="24"/>
                <w:szCs w:val="24"/>
              </w:rPr>
              <w:t>, 1, 2, 3</w:t>
            </w:r>
            <w:proofErr w:type="gramStart"/>
            <w:r w:rsidRPr="005B6DAA">
              <w:rPr>
                <w:rFonts w:ascii="Courier New" w:hAnsi="Courier New" w:cs="Courier New"/>
                <w:sz w:val="24"/>
                <w:szCs w:val="24"/>
              </w:rPr>
              <w:t>};</w:t>
            </w:r>
            <w:proofErr w:type="gramEnd"/>
          </w:p>
          <w:p w14:paraId="7E0C2F48" w14:textId="19A5A55A" w:rsidR="007A6F8C" w:rsidRDefault="007A6F8C" w:rsidP="0015146B">
            <w:r w:rsidRPr="005B6DAA">
              <w:rPr>
                <w:rFonts w:ascii="Courier New" w:hAnsi="Courier New" w:cs="Courier New"/>
                <w:sz w:val="24"/>
                <w:szCs w:val="24"/>
              </w:rPr>
              <w:t>return menu[index]; // No bounds check.</w:t>
            </w:r>
            <w:r>
              <w:t xml:space="preserve">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6B073E9" w:rsidR="00F72634" w:rsidRDefault="007A6F8C" w:rsidP="0015146B">
            <w:r>
              <w:t xml:space="preserve">Function input is validated before used for function. </w:t>
            </w:r>
          </w:p>
        </w:tc>
      </w:tr>
      <w:tr w:rsidR="007A6F8C" w14:paraId="71761811" w14:textId="77777777" w:rsidTr="00001F14">
        <w:trPr>
          <w:trHeight w:val="460"/>
        </w:trPr>
        <w:tc>
          <w:tcPr>
            <w:tcW w:w="10800" w:type="dxa"/>
            <w:tcMar>
              <w:top w:w="100" w:type="dxa"/>
              <w:left w:w="100" w:type="dxa"/>
              <w:bottom w:w="100" w:type="dxa"/>
              <w:right w:w="100" w:type="dxa"/>
            </w:tcMar>
          </w:tcPr>
          <w:p w14:paraId="54C32F52" w14:textId="3036F427" w:rsidR="00920BD7" w:rsidRPr="005B6DAA" w:rsidRDefault="00920BD7" w:rsidP="00920BD7">
            <w:pPr>
              <w:rPr>
                <w:rFonts w:ascii="Courier New" w:hAnsi="Courier New" w:cs="Courier New"/>
                <w:sz w:val="24"/>
                <w:szCs w:val="24"/>
              </w:rPr>
            </w:pPr>
            <w:r w:rsidRPr="005B6DAA">
              <w:rPr>
                <w:rFonts w:ascii="Courier New" w:hAnsi="Courier New" w:cs="Courier New"/>
                <w:sz w:val="24"/>
                <w:szCs w:val="24"/>
              </w:rPr>
              <w:t xml:space="preserve">int </w:t>
            </w:r>
            <w:proofErr w:type="gramStart"/>
            <w:r w:rsidRPr="005B6DAA">
              <w:rPr>
                <w:rFonts w:ascii="Courier New" w:hAnsi="Courier New" w:cs="Courier New"/>
                <w:sz w:val="24"/>
                <w:szCs w:val="24"/>
              </w:rPr>
              <w:t>index;</w:t>
            </w:r>
            <w:proofErr w:type="gramEnd"/>
          </w:p>
          <w:p w14:paraId="6737A6FA" w14:textId="77777777" w:rsidR="00920BD7" w:rsidRPr="005B6DAA" w:rsidRDefault="00920BD7" w:rsidP="00920BD7">
            <w:pPr>
              <w:rPr>
                <w:rFonts w:ascii="Courier New" w:hAnsi="Courier New" w:cs="Courier New"/>
                <w:sz w:val="24"/>
                <w:szCs w:val="24"/>
              </w:rPr>
            </w:pPr>
          </w:p>
          <w:p w14:paraId="0FF0E1C4" w14:textId="5EFB3BF2" w:rsidR="00920BD7" w:rsidRPr="005B6DAA" w:rsidRDefault="00920BD7" w:rsidP="00920BD7">
            <w:pPr>
              <w:rPr>
                <w:rFonts w:ascii="Courier New" w:hAnsi="Courier New" w:cs="Courier New"/>
                <w:sz w:val="24"/>
                <w:szCs w:val="24"/>
              </w:rPr>
            </w:pPr>
            <w:r w:rsidRPr="005B6DAA">
              <w:rPr>
                <w:rFonts w:ascii="Courier New" w:hAnsi="Courier New" w:cs="Courier New"/>
                <w:sz w:val="24"/>
                <w:szCs w:val="24"/>
              </w:rPr>
              <w:t xml:space="preserve">vector&lt;int&gt; menu = </w:t>
            </w:r>
            <w:proofErr w:type="gramStart"/>
            <w:r w:rsidRPr="005B6DAA">
              <w:rPr>
                <w:rFonts w:ascii="Courier New" w:hAnsi="Courier New" w:cs="Courier New"/>
                <w:sz w:val="24"/>
                <w:szCs w:val="24"/>
              </w:rPr>
              <w:t>{ 0</w:t>
            </w:r>
            <w:proofErr w:type="gramEnd"/>
            <w:r w:rsidRPr="005B6DAA">
              <w:rPr>
                <w:rFonts w:ascii="Courier New" w:hAnsi="Courier New" w:cs="Courier New"/>
                <w:sz w:val="24"/>
                <w:szCs w:val="24"/>
              </w:rPr>
              <w:t>, 1, 2, 3</w:t>
            </w:r>
            <w:proofErr w:type="gramStart"/>
            <w:r w:rsidRPr="005B6DAA">
              <w:rPr>
                <w:rFonts w:ascii="Courier New" w:hAnsi="Courier New" w:cs="Courier New"/>
                <w:sz w:val="24"/>
                <w:szCs w:val="24"/>
              </w:rPr>
              <w:t>};</w:t>
            </w:r>
            <w:proofErr w:type="gramEnd"/>
          </w:p>
          <w:p w14:paraId="44622EA8" w14:textId="0E21B5E9" w:rsidR="00920BD7" w:rsidRPr="005B6DAA" w:rsidRDefault="00920BD7" w:rsidP="00920BD7">
            <w:pPr>
              <w:rPr>
                <w:rFonts w:ascii="Courier New" w:hAnsi="Courier New" w:cs="Courier New"/>
                <w:sz w:val="24"/>
                <w:szCs w:val="24"/>
              </w:rPr>
            </w:pPr>
            <w:r w:rsidRPr="005B6DAA">
              <w:rPr>
                <w:rFonts w:ascii="Courier New" w:hAnsi="Courier New" w:cs="Courier New"/>
                <w:sz w:val="24"/>
                <w:szCs w:val="24"/>
              </w:rPr>
              <w:t xml:space="preserve">int </w:t>
            </w:r>
            <w:proofErr w:type="gramStart"/>
            <w:r w:rsidRPr="005B6DAA">
              <w:rPr>
                <w:rFonts w:ascii="Courier New" w:hAnsi="Courier New" w:cs="Courier New"/>
                <w:sz w:val="24"/>
                <w:szCs w:val="24"/>
              </w:rPr>
              <w:t>value;</w:t>
            </w:r>
            <w:proofErr w:type="gramEnd"/>
          </w:p>
          <w:p w14:paraId="3F4607F6" w14:textId="77777777" w:rsidR="00920BD7" w:rsidRPr="005B6DAA" w:rsidRDefault="00920BD7" w:rsidP="00920BD7">
            <w:pPr>
              <w:rPr>
                <w:rFonts w:ascii="Courier New" w:hAnsi="Courier New" w:cs="Courier New"/>
                <w:sz w:val="24"/>
                <w:szCs w:val="24"/>
              </w:rPr>
            </w:pPr>
            <w:proofErr w:type="gramStart"/>
            <w:r w:rsidRPr="005B6DAA">
              <w:rPr>
                <w:rFonts w:ascii="Courier New" w:hAnsi="Courier New" w:cs="Courier New"/>
                <w:sz w:val="24"/>
                <w:szCs w:val="24"/>
              </w:rPr>
              <w:t>assert( (</w:t>
            </w:r>
            <w:proofErr w:type="spellStart"/>
            <w:r w:rsidRPr="005B6DAA">
              <w:rPr>
                <w:rFonts w:ascii="Courier New" w:hAnsi="Courier New" w:cs="Courier New"/>
                <w:sz w:val="24"/>
                <w:szCs w:val="24"/>
              </w:rPr>
              <w:t>menu.size</w:t>
            </w:r>
            <w:proofErr w:type="spellEnd"/>
            <w:proofErr w:type="gramEnd"/>
            <w:r w:rsidRPr="005B6DAA">
              <w:rPr>
                <w:rFonts w:ascii="Courier New" w:hAnsi="Courier New" w:cs="Courier New"/>
                <w:sz w:val="24"/>
                <w:szCs w:val="24"/>
              </w:rPr>
              <w:t>() – 1) &gt; 0</w:t>
            </w:r>
            <w:proofErr w:type="gramStart"/>
            <w:r w:rsidRPr="005B6DAA">
              <w:rPr>
                <w:rFonts w:ascii="Courier New" w:hAnsi="Courier New" w:cs="Courier New"/>
                <w:sz w:val="24"/>
                <w:szCs w:val="24"/>
              </w:rPr>
              <w:t>);</w:t>
            </w:r>
            <w:proofErr w:type="gramEnd"/>
          </w:p>
          <w:p w14:paraId="1ABB00BD" w14:textId="77777777" w:rsidR="007A6F8C" w:rsidRPr="005B6DAA" w:rsidRDefault="007A6F8C" w:rsidP="007A6F8C">
            <w:pPr>
              <w:rPr>
                <w:rFonts w:ascii="Courier New" w:hAnsi="Courier New" w:cs="Courier New"/>
                <w:sz w:val="24"/>
                <w:szCs w:val="24"/>
              </w:rPr>
            </w:pPr>
          </w:p>
          <w:p w14:paraId="67B495C6" w14:textId="77777777" w:rsidR="00920BD7" w:rsidRPr="005B6DAA" w:rsidRDefault="00920BD7" w:rsidP="007A6F8C">
            <w:pPr>
              <w:rPr>
                <w:rFonts w:ascii="Courier New" w:hAnsi="Courier New" w:cs="Courier New"/>
                <w:sz w:val="24"/>
                <w:szCs w:val="24"/>
              </w:rPr>
            </w:pPr>
            <w:r w:rsidRPr="005B6DAA">
              <w:rPr>
                <w:rFonts w:ascii="Courier New" w:hAnsi="Courier New" w:cs="Courier New"/>
                <w:sz w:val="24"/>
                <w:szCs w:val="24"/>
              </w:rPr>
              <w:t>try {</w:t>
            </w:r>
          </w:p>
          <w:p w14:paraId="416E6C26" w14:textId="77777777" w:rsidR="00920BD7" w:rsidRPr="005B6DAA" w:rsidRDefault="00920BD7" w:rsidP="007A6F8C">
            <w:pPr>
              <w:rPr>
                <w:rFonts w:ascii="Courier New" w:hAnsi="Courier New" w:cs="Courier New"/>
                <w:sz w:val="24"/>
                <w:szCs w:val="24"/>
              </w:rPr>
            </w:pPr>
            <w:r w:rsidRPr="005B6DAA">
              <w:rPr>
                <w:rFonts w:ascii="Courier New" w:hAnsi="Courier New" w:cs="Courier New"/>
                <w:sz w:val="24"/>
                <w:szCs w:val="24"/>
              </w:rPr>
              <w:t xml:space="preserve">  value =</w:t>
            </w:r>
            <w:r w:rsidR="007A6F8C" w:rsidRPr="005B6DAA">
              <w:rPr>
                <w:rFonts w:ascii="Courier New" w:hAnsi="Courier New" w:cs="Courier New"/>
                <w:sz w:val="24"/>
                <w:szCs w:val="24"/>
              </w:rPr>
              <w:t xml:space="preserve"> menu</w:t>
            </w:r>
            <w:r w:rsidRPr="005B6DAA">
              <w:rPr>
                <w:rFonts w:ascii="Courier New" w:hAnsi="Courier New" w:cs="Courier New"/>
                <w:sz w:val="24"/>
                <w:szCs w:val="24"/>
              </w:rPr>
              <w:t>.at(</w:t>
            </w:r>
            <w:r w:rsidR="007A6F8C" w:rsidRPr="005B6DAA">
              <w:rPr>
                <w:rFonts w:ascii="Courier New" w:hAnsi="Courier New" w:cs="Courier New"/>
                <w:sz w:val="24"/>
                <w:szCs w:val="24"/>
              </w:rPr>
              <w:t>index</w:t>
            </w:r>
            <w:proofErr w:type="gramStart"/>
            <w:r w:rsidRPr="005B6DAA">
              <w:rPr>
                <w:rFonts w:ascii="Courier New" w:hAnsi="Courier New" w:cs="Courier New"/>
                <w:sz w:val="24"/>
                <w:szCs w:val="24"/>
              </w:rPr>
              <w:t>)</w:t>
            </w:r>
            <w:r w:rsidR="007A6F8C" w:rsidRPr="005B6DAA">
              <w:rPr>
                <w:rFonts w:ascii="Courier New" w:hAnsi="Courier New" w:cs="Courier New"/>
                <w:sz w:val="24"/>
                <w:szCs w:val="24"/>
              </w:rPr>
              <w:t>;</w:t>
            </w:r>
            <w:proofErr w:type="gramEnd"/>
            <w:r w:rsidRPr="005B6DAA">
              <w:rPr>
                <w:rFonts w:ascii="Courier New" w:hAnsi="Courier New" w:cs="Courier New"/>
                <w:sz w:val="24"/>
                <w:szCs w:val="24"/>
              </w:rPr>
              <w:t xml:space="preserve"> </w:t>
            </w:r>
          </w:p>
          <w:p w14:paraId="395FDC66" w14:textId="77777777" w:rsidR="00920BD7" w:rsidRPr="005B6DAA" w:rsidRDefault="00920BD7" w:rsidP="007A6F8C">
            <w:pPr>
              <w:rPr>
                <w:rFonts w:ascii="Courier New" w:hAnsi="Courier New" w:cs="Courier New"/>
                <w:sz w:val="24"/>
                <w:szCs w:val="24"/>
              </w:rPr>
            </w:pPr>
            <w:r w:rsidRPr="005B6DAA">
              <w:rPr>
                <w:rFonts w:ascii="Courier New" w:hAnsi="Courier New" w:cs="Courier New"/>
                <w:sz w:val="24"/>
                <w:szCs w:val="24"/>
              </w:rPr>
              <w:t xml:space="preserve">} </w:t>
            </w:r>
          </w:p>
          <w:p w14:paraId="138C06F1" w14:textId="77777777" w:rsidR="00920BD7" w:rsidRPr="005B6DAA" w:rsidRDefault="00920BD7" w:rsidP="007A6F8C">
            <w:pPr>
              <w:rPr>
                <w:rFonts w:ascii="Courier New" w:hAnsi="Courier New" w:cs="Courier New"/>
                <w:sz w:val="24"/>
                <w:szCs w:val="24"/>
              </w:rPr>
            </w:pPr>
            <w:r w:rsidRPr="005B6DAA">
              <w:rPr>
                <w:rFonts w:ascii="Courier New" w:hAnsi="Courier New" w:cs="Courier New"/>
                <w:sz w:val="24"/>
                <w:szCs w:val="24"/>
              </w:rPr>
              <w:t>catch (…) {</w:t>
            </w:r>
          </w:p>
          <w:p w14:paraId="0EAB5E6B" w14:textId="77777777" w:rsidR="00920BD7" w:rsidRPr="005B6DAA" w:rsidRDefault="00920BD7" w:rsidP="007A6F8C">
            <w:pPr>
              <w:rPr>
                <w:rFonts w:ascii="Courier New" w:hAnsi="Courier New" w:cs="Courier New"/>
                <w:sz w:val="24"/>
                <w:szCs w:val="24"/>
              </w:rPr>
            </w:pPr>
            <w:r w:rsidRPr="005B6DAA">
              <w:rPr>
                <w:rFonts w:ascii="Courier New" w:hAnsi="Courier New" w:cs="Courier New"/>
                <w:sz w:val="24"/>
                <w:szCs w:val="24"/>
              </w:rPr>
              <w:t xml:space="preserve">  </w:t>
            </w:r>
            <w:proofErr w:type="spellStart"/>
            <w:r w:rsidRPr="005B6DAA">
              <w:rPr>
                <w:rFonts w:ascii="Courier New" w:hAnsi="Courier New" w:cs="Courier New"/>
                <w:sz w:val="24"/>
                <w:szCs w:val="24"/>
              </w:rPr>
              <w:t>cerr</w:t>
            </w:r>
            <w:proofErr w:type="spellEnd"/>
            <w:r w:rsidRPr="005B6DAA">
              <w:rPr>
                <w:rFonts w:ascii="Courier New" w:hAnsi="Courier New" w:cs="Courier New"/>
                <w:sz w:val="24"/>
                <w:szCs w:val="24"/>
              </w:rPr>
              <w:t xml:space="preserve"> &lt;&lt; “Error while receiving menu index.\n</w:t>
            </w:r>
            <w:proofErr w:type="gramStart"/>
            <w:r w:rsidRPr="005B6DAA">
              <w:rPr>
                <w:rFonts w:ascii="Courier New" w:hAnsi="Courier New" w:cs="Courier New"/>
                <w:sz w:val="24"/>
                <w:szCs w:val="24"/>
              </w:rPr>
              <w:t>”;</w:t>
            </w:r>
            <w:proofErr w:type="gramEnd"/>
          </w:p>
          <w:p w14:paraId="4F4DA9C0" w14:textId="7DECC1EE" w:rsidR="00920BD7" w:rsidRDefault="00920BD7" w:rsidP="007A6F8C">
            <w:r w:rsidRPr="005B6DAA">
              <w:rPr>
                <w:rFonts w:ascii="Courier New" w:hAnsi="Courier New" w:cs="Courier New"/>
                <w:sz w:val="24"/>
                <w:szCs w:val="24"/>
              </w:rPr>
              <w:t>}</w:t>
            </w:r>
            <w:r>
              <w:t xml:space="preserve"> </w:t>
            </w:r>
          </w:p>
        </w:tc>
      </w:tr>
    </w:tbl>
    <w:p w14:paraId="5A8644E7"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CA20F3A" w:rsidR="00B475A1" w:rsidRDefault="00B475A1" w:rsidP="00F51FA8">
            <w:pPr>
              <w:pBdr>
                <w:top w:val="nil"/>
                <w:left w:val="nil"/>
                <w:bottom w:val="nil"/>
                <w:right w:val="nil"/>
                <w:between w:val="nil"/>
              </w:pBdr>
            </w:pPr>
            <w:r>
              <w:rPr>
                <w:b/>
              </w:rPr>
              <w:t>Principles(s):</w:t>
            </w:r>
            <w:r>
              <w:t xml:space="preserve"> </w:t>
            </w:r>
            <w:r w:rsidR="004E0C79">
              <w:t xml:space="preserve">This coding standard complies with 1) Validate In put Data. Validating that a function receives parameters within the expected range avoids common and </w:t>
            </w:r>
            <w:proofErr w:type="gramStart"/>
            <w:r w:rsidR="004E0C79">
              <w:t>preventable out of bounds</w:t>
            </w:r>
            <w:proofErr w:type="gramEnd"/>
            <w:r w:rsidR="004E0C79">
              <w:t xml:space="preserve"> errors.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95A7A3E" w:rsidR="00B475A1" w:rsidRDefault="004E0C79" w:rsidP="00F51FA8">
            <w:pPr>
              <w:jc w:val="center"/>
            </w:pPr>
            <w:r>
              <w:t>High</w:t>
            </w:r>
          </w:p>
        </w:tc>
        <w:tc>
          <w:tcPr>
            <w:tcW w:w="1341" w:type="dxa"/>
            <w:shd w:val="clear" w:color="auto" w:fill="auto"/>
          </w:tcPr>
          <w:p w14:paraId="086FA0F7" w14:textId="7369B781" w:rsidR="00B475A1" w:rsidRDefault="004E0C79" w:rsidP="00F51FA8">
            <w:pPr>
              <w:jc w:val="center"/>
            </w:pPr>
            <w:r>
              <w:t>Likely</w:t>
            </w:r>
          </w:p>
        </w:tc>
        <w:tc>
          <w:tcPr>
            <w:tcW w:w="4021" w:type="dxa"/>
            <w:shd w:val="clear" w:color="auto" w:fill="auto"/>
          </w:tcPr>
          <w:p w14:paraId="3D7EE5AB" w14:textId="4CD382D2" w:rsidR="00B475A1" w:rsidRDefault="004E0C79" w:rsidP="00F51FA8">
            <w:pPr>
              <w:jc w:val="center"/>
            </w:pPr>
            <w:r>
              <w:t>Medium</w:t>
            </w:r>
            <w:r w:rsidR="00B475A1">
              <w:t xml:space="preserve"> </w:t>
            </w:r>
          </w:p>
        </w:tc>
        <w:tc>
          <w:tcPr>
            <w:tcW w:w="1807" w:type="dxa"/>
            <w:shd w:val="clear" w:color="auto" w:fill="auto"/>
          </w:tcPr>
          <w:p w14:paraId="483DB358" w14:textId="173A3645" w:rsidR="00B475A1" w:rsidRDefault="004E0C79" w:rsidP="00F51FA8">
            <w:pPr>
              <w:jc w:val="center"/>
            </w:pPr>
            <w:r>
              <w:t>High</w:t>
            </w:r>
          </w:p>
        </w:tc>
        <w:tc>
          <w:tcPr>
            <w:tcW w:w="1805" w:type="dxa"/>
            <w:shd w:val="clear" w:color="auto" w:fill="auto"/>
          </w:tcPr>
          <w:p w14:paraId="0216068C" w14:textId="14CD6C5A" w:rsidR="00B475A1" w:rsidRDefault="004E0C79"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7EC5495" w:rsidR="00B475A1" w:rsidRDefault="004E0C79" w:rsidP="00F51FA8">
            <w:pPr>
              <w:jc w:val="center"/>
            </w:pPr>
            <w:hyperlink r:id="rId19" w:history="1">
              <w:r w:rsidRPr="004E0C79">
                <w:rPr>
                  <w:rStyle w:val="Hyperlink"/>
                </w:rPr>
                <w:t>Astrée</w:t>
              </w:r>
            </w:hyperlink>
          </w:p>
        </w:tc>
        <w:tc>
          <w:tcPr>
            <w:tcW w:w="1341" w:type="dxa"/>
            <w:shd w:val="clear" w:color="auto" w:fill="auto"/>
          </w:tcPr>
          <w:p w14:paraId="2A2ABA7F" w14:textId="77774D03" w:rsidR="00B475A1" w:rsidRDefault="004E0C79" w:rsidP="00F51FA8">
            <w:pPr>
              <w:jc w:val="center"/>
            </w:pPr>
            <w:r w:rsidRPr="004E0C79">
              <w:t>24.04</w:t>
            </w:r>
          </w:p>
        </w:tc>
        <w:tc>
          <w:tcPr>
            <w:tcW w:w="4021" w:type="dxa"/>
            <w:shd w:val="clear" w:color="auto" w:fill="auto"/>
          </w:tcPr>
          <w:p w14:paraId="42A7B649" w14:textId="77777777" w:rsidR="004E0C79" w:rsidRDefault="004E0C79" w:rsidP="004E0C79">
            <w:pPr>
              <w:jc w:val="center"/>
            </w:pPr>
            <w:r>
              <w:t>array-index-range</w:t>
            </w:r>
          </w:p>
          <w:p w14:paraId="3708E776" w14:textId="77777777" w:rsidR="004E0C79" w:rsidRDefault="004E0C79" w:rsidP="004E0C79">
            <w:pPr>
              <w:jc w:val="center"/>
            </w:pPr>
            <w:r>
              <w:t>array-index-range-constant</w:t>
            </w:r>
          </w:p>
          <w:p w14:paraId="6BA464A5" w14:textId="77777777" w:rsidR="004E0C79" w:rsidRDefault="004E0C79" w:rsidP="004E0C79">
            <w:pPr>
              <w:jc w:val="center"/>
            </w:pPr>
            <w:proofErr w:type="gramStart"/>
            <w:r>
              <w:t>null-dereferencing</w:t>
            </w:r>
            <w:proofErr w:type="gramEnd"/>
          </w:p>
          <w:p w14:paraId="1CB5F26C" w14:textId="77777777" w:rsidR="004E0C79" w:rsidRDefault="004E0C79" w:rsidP="004E0C79">
            <w:pPr>
              <w:jc w:val="center"/>
            </w:pPr>
            <w:proofErr w:type="spellStart"/>
            <w:r>
              <w:t>pointered</w:t>
            </w:r>
            <w:proofErr w:type="spellEnd"/>
            <w:r>
              <w:t>-deallocation</w:t>
            </w:r>
          </w:p>
          <w:p w14:paraId="4441551B" w14:textId="2F41E931" w:rsidR="00B475A1" w:rsidRDefault="004E0C79" w:rsidP="004E0C79">
            <w:pPr>
              <w:jc w:val="center"/>
            </w:pPr>
            <w:r>
              <w:t>return-reference-local</w:t>
            </w:r>
          </w:p>
        </w:tc>
        <w:tc>
          <w:tcPr>
            <w:tcW w:w="3611" w:type="dxa"/>
            <w:shd w:val="clear" w:color="auto" w:fill="auto"/>
          </w:tcPr>
          <w:p w14:paraId="196AC4C7" w14:textId="3BF96647" w:rsidR="00B475A1" w:rsidRDefault="0039681F" w:rsidP="0039681F">
            <w:pPr>
              <w:jc w:val="center"/>
            </w:pPr>
            <w:r>
              <w:t xml:space="preserve">Detects </w:t>
            </w:r>
            <w:proofErr w:type="gramStart"/>
            <w:r>
              <w:t>accesses to</w:t>
            </w:r>
            <w:proofErr w:type="gramEnd"/>
            <w:r>
              <w:t xml:space="preserve"> invalid pointers as well s out of bounds accesses.</w:t>
            </w:r>
          </w:p>
        </w:tc>
      </w:tr>
      <w:tr w:rsidR="00B475A1" w14:paraId="5FE44A56" w14:textId="77777777" w:rsidTr="00001F14">
        <w:trPr>
          <w:trHeight w:val="460"/>
        </w:trPr>
        <w:tc>
          <w:tcPr>
            <w:tcW w:w="1807" w:type="dxa"/>
            <w:shd w:val="clear" w:color="auto" w:fill="auto"/>
          </w:tcPr>
          <w:p w14:paraId="4E4CBBF1" w14:textId="20AC73B0" w:rsidR="00B475A1" w:rsidRDefault="0039681F" w:rsidP="00F51FA8">
            <w:pPr>
              <w:jc w:val="center"/>
            </w:pPr>
            <w:hyperlink r:id="rId20" w:history="1">
              <w:proofErr w:type="spellStart"/>
              <w:r w:rsidRPr="0039681F">
                <w:rPr>
                  <w:rStyle w:val="Hyperlink"/>
                </w:rPr>
                <w:t>CodeSonar</w:t>
              </w:r>
              <w:proofErr w:type="spellEnd"/>
            </w:hyperlink>
          </w:p>
        </w:tc>
        <w:tc>
          <w:tcPr>
            <w:tcW w:w="1341" w:type="dxa"/>
            <w:shd w:val="clear" w:color="auto" w:fill="auto"/>
          </w:tcPr>
          <w:p w14:paraId="70D2F7C5" w14:textId="2F14D4BD" w:rsidR="00B475A1" w:rsidRDefault="0039681F" w:rsidP="00F51FA8">
            <w:pPr>
              <w:jc w:val="center"/>
            </w:pPr>
            <w:r w:rsidRPr="0039681F">
              <w:t>9.1p0</w:t>
            </w:r>
          </w:p>
        </w:tc>
        <w:tc>
          <w:tcPr>
            <w:tcW w:w="4021" w:type="dxa"/>
            <w:shd w:val="clear" w:color="auto" w:fill="auto"/>
          </w:tcPr>
          <w:p w14:paraId="5C41D6FB" w14:textId="77777777" w:rsidR="0039681F" w:rsidRDefault="0039681F" w:rsidP="0039681F">
            <w:pPr>
              <w:jc w:val="center"/>
            </w:pPr>
            <w:r>
              <w:t>LANG.MEM.BO</w:t>
            </w:r>
          </w:p>
          <w:p w14:paraId="64E144D5" w14:textId="77777777" w:rsidR="0039681F" w:rsidRDefault="0039681F" w:rsidP="0039681F">
            <w:pPr>
              <w:jc w:val="center"/>
            </w:pPr>
            <w:r>
              <w:t>LANG.MEM.BU</w:t>
            </w:r>
          </w:p>
          <w:p w14:paraId="311A7D91" w14:textId="77777777" w:rsidR="0039681F" w:rsidRDefault="0039681F" w:rsidP="0039681F">
            <w:pPr>
              <w:jc w:val="center"/>
            </w:pPr>
            <w:r>
              <w:t>LANG.MEM.TBA</w:t>
            </w:r>
          </w:p>
          <w:p w14:paraId="604FE383" w14:textId="77777777" w:rsidR="0039681F" w:rsidRDefault="0039681F" w:rsidP="0039681F">
            <w:pPr>
              <w:jc w:val="center"/>
            </w:pPr>
            <w:r>
              <w:t>LANG.MEM.TO</w:t>
            </w:r>
          </w:p>
          <w:p w14:paraId="73D80F80" w14:textId="77777777" w:rsidR="0039681F" w:rsidRDefault="0039681F" w:rsidP="0039681F">
            <w:pPr>
              <w:jc w:val="center"/>
            </w:pPr>
            <w:r>
              <w:t>LANG.MEM.TU</w:t>
            </w:r>
          </w:p>
          <w:p w14:paraId="42D78574" w14:textId="77777777" w:rsidR="0039681F" w:rsidRDefault="0039681F" w:rsidP="0039681F">
            <w:pPr>
              <w:jc w:val="center"/>
            </w:pPr>
            <w:proofErr w:type="gramStart"/>
            <w:r>
              <w:t>LANG.STRUCT.PARITH</w:t>
            </w:r>
            <w:proofErr w:type="gramEnd"/>
          </w:p>
          <w:p w14:paraId="612798F7" w14:textId="77777777" w:rsidR="0039681F" w:rsidRDefault="0039681F" w:rsidP="0039681F">
            <w:pPr>
              <w:jc w:val="center"/>
            </w:pPr>
            <w:r>
              <w:t>LANG.STRUCT.PBB</w:t>
            </w:r>
          </w:p>
          <w:p w14:paraId="4724362A" w14:textId="77777777" w:rsidR="0039681F" w:rsidRDefault="0039681F" w:rsidP="0039681F">
            <w:pPr>
              <w:jc w:val="center"/>
            </w:pPr>
            <w:r>
              <w:t>LANG.STRUCT.PPE</w:t>
            </w:r>
          </w:p>
          <w:p w14:paraId="68783DFF" w14:textId="533EBB74" w:rsidR="00B475A1" w:rsidRDefault="0039681F" w:rsidP="0039681F">
            <w:pPr>
              <w:jc w:val="center"/>
              <w:rPr>
                <w:u w:val="single"/>
              </w:rPr>
            </w:pPr>
            <w:proofErr w:type="gramStart"/>
            <w:r>
              <w:t>BADFUNC.BO.*</w:t>
            </w:r>
            <w:proofErr w:type="gramEnd"/>
          </w:p>
        </w:tc>
        <w:tc>
          <w:tcPr>
            <w:tcW w:w="3611" w:type="dxa"/>
            <w:shd w:val="clear" w:color="auto" w:fill="auto"/>
          </w:tcPr>
          <w:p w14:paraId="67EF3C2C" w14:textId="60A5F994" w:rsidR="00B475A1" w:rsidRDefault="0039681F" w:rsidP="00F51FA8">
            <w:pPr>
              <w:jc w:val="center"/>
            </w:pPr>
            <w:r w:rsidRPr="0039681F">
              <w:t>Buffer overrun</w:t>
            </w:r>
            <w:r w:rsidRPr="0039681F">
              <w:br/>
              <w:t>Buffer underrun</w:t>
            </w:r>
            <w:r w:rsidRPr="0039681F">
              <w:br/>
              <w:t>Tainted buffer access</w:t>
            </w:r>
            <w:r w:rsidRPr="0039681F">
              <w:br/>
              <w:t>Type overrun</w:t>
            </w:r>
            <w:r w:rsidRPr="0039681F">
              <w:br/>
              <w:t>Type underrun</w:t>
            </w:r>
            <w:r w:rsidRPr="0039681F">
              <w:br/>
              <w:t>Pointer Arithmetic</w:t>
            </w:r>
            <w:r w:rsidRPr="0039681F">
              <w:br/>
              <w:t>Pointer before beginning of object</w:t>
            </w:r>
            <w:r w:rsidRPr="0039681F">
              <w:br/>
              <w:t>Pointer past end of object</w:t>
            </w:r>
            <w:r w:rsidRPr="0039681F">
              <w:br/>
              <w:t>A collection of warning classes that report uses of library functions prone to internal buffer overflows.</w:t>
            </w:r>
          </w:p>
        </w:tc>
      </w:tr>
      <w:tr w:rsidR="00B475A1" w14:paraId="142FCAB9" w14:textId="77777777" w:rsidTr="00001F14">
        <w:trPr>
          <w:trHeight w:val="460"/>
        </w:trPr>
        <w:tc>
          <w:tcPr>
            <w:tcW w:w="1807" w:type="dxa"/>
            <w:shd w:val="clear" w:color="auto" w:fill="auto"/>
          </w:tcPr>
          <w:p w14:paraId="5404A3BA" w14:textId="20DD6A66" w:rsidR="00B475A1" w:rsidRDefault="0039681F" w:rsidP="00F51FA8">
            <w:pPr>
              <w:jc w:val="center"/>
            </w:pPr>
            <w:hyperlink r:id="rId21" w:history="1">
              <w:proofErr w:type="spellStart"/>
              <w:r w:rsidRPr="0039681F">
                <w:rPr>
                  <w:rStyle w:val="Hyperlink"/>
                </w:rPr>
                <w:t>Cppcheck</w:t>
              </w:r>
              <w:proofErr w:type="spellEnd"/>
            </w:hyperlink>
          </w:p>
        </w:tc>
        <w:tc>
          <w:tcPr>
            <w:tcW w:w="1341" w:type="dxa"/>
            <w:shd w:val="clear" w:color="auto" w:fill="auto"/>
          </w:tcPr>
          <w:p w14:paraId="5109F248" w14:textId="6A23E853" w:rsidR="00B475A1" w:rsidRDefault="0039681F" w:rsidP="00F51FA8">
            <w:pPr>
              <w:jc w:val="center"/>
            </w:pPr>
            <w:r w:rsidRPr="0039681F">
              <w:t>2.15</w:t>
            </w:r>
          </w:p>
        </w:tc>
        <w:tc>
          <w:tcPr>
            <w:tcW w:w="4021" w:type="dxa"/>
            <w:shd w:val="clear" w:color="auto" w:fill="auto"/>
          </w:tcPr>
          <w:p w14:paraId="05A09A96" w14:textId="61189E60" w:rsidR="00B475A1" w:rsidRDefault="0039681F" w:rsidP="0039681F">
            <w:pPr>
              <w:jc w:val="center"/>
              <w:rPr>
                <w:u w:val="single"/>
              </w:rPr>
            </w:pPr>
            <w:proofErr w:type="spellStart"/>
            <w:r>
              <w:t>arrayIndexOutOfBounds</w:t>
            </w:r>
            <w:proofErr w:type="spellEnd"/>
            <w:r>
              <w:t xml:space="preserve">, </w:t>
            </w:r>
            <w:proofErr w:type="spellStart"/>
            <w:r>
              <w:t>outOfBounds</w:t>
            </w:r>
            <w:proofErr w:type="spellEnd"/>
            <w:r>
              <w:t xml:space="preserve">, </w:t>
            </w:r>
            <w:proofErr w:type="spellStart"/>
            <w:r>
              <w:t>negativeIndex</w:t>
            </w:r>
            <w:proofErr w:type="spellEnd"/>
            <w:r>
              <w:t xml:space="preserve">, </w:t>
            </w:r>
            <w:proofErr w:type="spellStart"/>
            <w:r>
              <w:t>arrayIndexThenCheck</w:t>
            </w:r>
            <w:proofErr w:type="spellEnd"/>
            <w:r>
              <w:t xml:space="preserve">, </w:t>
            </w:r>
            <w:proofErr w:type="spellStart"/>
            <w:proofErr w:type="gramStart"/>
            <w:r>
              <w:t>arrayIndexOutOfBoundsCond</w:t>
            </w:r>
            <w:proofErr w:type="spellEnd"/>
            <w:r>
              <w:t xml:space="preserve">,  </w:t>
            </w:r>
            <w:proofErr w:type="spellStart"/>
            <w:r>
              <w:t>possibleBufferAccessOutOfBounds</w:t>
            </w:r>
            <w:proofErr w:type="spellEnd"/>
            <w:proofErr w:type="gramEnd"/>
          </w:p>
        </w:tc>
        <w:tc>
          <w:tcPr>
            <w:tcW w:w="3611" w:type="dxa"/>
            <w:shd w:val="clear" w:color="auto" w:fill="auto"/>
          </w:tcPr>
          <w:p w14:paraId="7D572B94" w14:textId="0880A57D"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2CBE9C68" w:rsidR="00B475A1" w:rsidRDefault="0039681F" w:rsidP="00F51FA8">
            <w:pPr>
              <w:jc w:val="center"/>
            </w:pPr>
            <w:hyperlink r:id="rId22" w:history="1">
              <w:proofErr w:type="spellStart"/>
              <w:r w:rsidRPr="0039681F">
                <w:rPr>
                  <w:rStyle w:val="Hyperlink"/>
                </w:rPr>
                <w:t>Polyspace</w:t>
              </w:r>
              <w:proofErr w:type="spellEnd"/>
              <w:r w:rsidRPr="0039681F">
                <w:rPr>
                  <w:rStyle w:val="Hyperlink"/>
                </w:rPr>
                <w:t xml:space="preserve"> Bug Finder</w:t>
              </w:r>
            </w:hyperlink>
          </w:p>
        </w:tc>
        <w:tc>
          <w:tcPr>
            <w:tcW w:w="1341" w:type="dxa"/>
            <w:shd w:val="clear" w:color="auto" w:fill="auto"/>
          </w:tcPr>
          <w:p w14:paraId="527A0ABE" w14:textId="42EBA729" w:rsidR="00B475A1" w:rsidRDefault="0039681F" w:rsidP="00F51FA8">
            <w:pPr>
              <w:jc w:val="center"/>
            </w:pPr>
            <w:r w:rsidRPr="0039681F">
              <w:t>R2025b</w:t>
            </w:r>
          </w:p>
        </w:tc>
        <w:tc>
          <w:tcPr>
            <w:tcW w:w="4021" w:type="dxa"/>
            <w:shd w:val="clear" w:color="auto" w:fill="auto"/>
          </w:tcPr>
          <w:p w14:paraId="2EFB0041" w14:textId="2CFF796D" w:rsidR="00B475A1" w:rsidRDefault="0039681F" w:rsidP="00F51FA8">
            <w:pPr>
              <w:jc w:val="center"/>
              <w:rPr>
                <w:u w:val="single"/>
              </w:rPr>
            </w:pPr>
            <w:hyperlink r:id="rId23" w:history="1">
              <w:r w:rsidRPr="0039681F">
                <w:rPr>
                  <w:rStyle w:val="Hyperlink"/>
                </w:rPr>
                <w:t>CERT C: Rule ARR30-C</w:t>
              </w:r>
            </w:hyperlink>
          </w:p>
        </w:tc>
        <w:tc>
          <w:tcPr>
            <w:tcW w:w="3611" w:type="dxa"/>
            <w:shd w:val="clear" w:color="auto" w:fill="auto"/>
          </w:tcPr>
          <w:p w14:paraId="6E45804C" w14:textId="32C4FBBA" w:rsidR="00B475A1" w:rsidRDefault="0039681F" w:rsidP="00F51FA8">
            <w:pPr>
              <w:jc w:val="center"/>
            </w:pPr>
            <w:r>
              <w:t xml:space="preserve">Checks for array access out of bounds, pointer access out of bounds, array access tainted index, tainted pointer, pointer </w:t>
            </w:r>
            <w:proofErr w:type="gramStart"/>
            <w:r>
              <w:t>dereferenced</w:t>
            </w:r>
            <w:proofErr w:type="gramEnd"/>
            <w:r>
              <w:t xml:space="preserve"> with tainted offset.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8" w:name="_Toc52464061"/>
      <w:r>
        <w:lastRenderedPageBreak/>
        <w:t>Coding Standard 3</w:t>
      </w:r>
      <w:bookmarkEnd w:id="8"/>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3862D50" w:rsidR="00381847" w:rsidRDefault="00FA5CEB">
            <w:pPr>
              <w:jc w:val="center"/>
            </w:pPr>
            <w:r>
              <w:t>STD-003-CPP</w:t>
            </w:r>
          </w:p>
        </w:tc>
        <w:tc>
          <w:tcPr>
            <w:tcW w:w="7632" w:type="dxa"/>
            <w:tcMar>
              <w:top w:w="100" w:type="dxa"/>
              <w:left w:w="100" w:type="dxa"/>
              <w:bottom w:w="100" w:type="dxa"/>
              <w:right w:w="100" w:type="dxa"/>
            </w:tcMar>
          </w:tcPr>
          <w:p w14:paraId="3DCCFCB4" w14:textId="77777777" w:rsidR="00381847" w:rsidRDefault="00E82A69">
            <w:r>
              <w:t xml:space="preserve">Use </w:t>
            </w:r>
            <w:r w:rsidR="00692953">
              <w:t>Std. C++ String Containers</w:t>
            </w:r>
            <w:r>
              <w:t xml:space="preserve"> </w:t>
            </w:r>
          </w:p>
          <w:p w14:paraId="2E7240A9" w14:textId="11BC807D" w:rsidR="00F82DBD" w:rsidRDefault="00F82DBD">
            <w:r>
              <w:t xml:space="preserve">It can be tempting to use solutions such as character arrays or other string replacements, but these do not automatically store the correct bit width for whatever the string is, unlike the standard library string containers.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457E75E" w:rsidR="00F72634" w:rsidRDefault="00692953" w:rsidP="0015146B">
            <w:r>
              <w:t>A character array is used rather than a string, which means input size could be provided that is incorrect, creating the risk of a buffer overflow error.</w:t>
            </w:r>
          </w:p>
        </w:tc>
      </w:tr>
      <w:tr w:rsidR="00F72634" w14:paraId="6EF6786D" w14:textId="77777777" w:rsidTr="00001F14">
        <w:trPr>
          <w:trHeight w:val="460"/>
        </w:trPr>
        <w:tc>
          <w:tcPr>
            <w:tcW w:w="10800" w:type="dxa"/>
            <w:tcMar>
              <w:top w:w="100" w:type="dxa"/>
              <w:left w:w="100" w:type="dxa"/>
              <w:bottom w:w="100" w:type="dxa"/>
              <w:right w:w="100" w:type="dxa"/>
            </w:tcMar>
          </w:tcPr>
          <w:p w14:paraId="4A34491E" w14:textId="4A1C74C5" w:rsidR="00F72634" w:rsidRPr="005B6DAA" w:rsidRDefault="00692953" w:rsidP="0015146B">
            <w:pPr>
              <w:rPr>
                <w:rFonts w:ascii="Courier New" w:hAnsi="Courier New" w:cs="Courier New"/>
                <w:sz w:val="24"/>
                <w:szCs w:val="24"/>
              </w:rPr>
            </w:pPr>
            <w:r w:rsidRPr="005B6DAA">
              <w:rPr>
                <w:rFonts w:ascii="Courier New" w:hAnsi="Courier New" w:cs="Courier New"/>
                <w:sz w:val="24"/>
                <w:szCs w:val="24"/>
              </w:rPr>
              <w:t xml:space="preserve">char </w:t>
            </w:r>
            <w:proofErr w:type="spellStart"/>
            <w:proofErr w:type="gramStart"/>
            <w:r w:rsidRPr="005B6DAA">
              <w:rPr>
                <w:rFonts w:ascii="Courier New" w:hAnsi="Courier New" w:cs="Courier New"/>
                <w:sz w:val="24"/>
                <w:szCs w:val="24"/>
              </w:rPr>
              <w:t>cstring</w:t>
            </w:r>
            <w:proofErr w:type="spellEnd"/>
            <w:r w:rsidRPr="005B6DAA">
              <w:rPr>
                <w:rFonts w:ascii="Courier New" w:hAnsi="Courier New" w:cs="Courier New"/>
                <w:sz w:val="24"/>
                <w:szCs w:val="24"/>
              </w:rPr>
              <w:t>[</w:t>
            </w:r>
            <w:proofErr w:type="gramEnd"/>
            <w:r w:rsidRPr="005B6DAA">
              <w:rPr>
                <w:rFonts w:ascii="Courier New" w:hAnsi="Courier New" w:cs="Courier New"/>
                <w:sz w:val="24"/>
                <w:szCs w:val="24"/>
              </w:rPr>
              <w:t>10</w:t>
            </w:r>
            <w:proofErr w:type="gramStart"/>
            <w:r w:rsidRPr="005B6DAA">
              <w:rPr>
                <w:rFonts w:ascii="Courier New" w:hAnsi="Courier New" w:cs="Courier New"/>
                <w:sz w:val="24"/>
                <w:szCs w:val="24"/>
              </w:rPr>
              <w:t>];</w:t>
            </w:r>
            <w:proofErr w:type="gramEnd"/>
          </w:p>
          <w:p w14:paraId="12374FA0" w14:textId="3F6BE41D" w:rsidR="00692953" w:rsidRDefault="00692953" w:rsidP="0015146B">
            <w:proofErr w:type="spellStart"/>
            <w:r w:rsidRPr="005B6DAA">
              <w:rPr>
                <w:rFonts w:ascii="Courier New" w:hAnsi="Courier New" w:cs="Courier New"/>
                <w:sz w:val="24"/>
                <w:szCs w:val="24"/>
              </w:rPr>
              <w:t>cin</w:t>
            </w:r>
            <w:proofErr w:type="spellEnd"/>
            <w:r w:rsidRPr="005B6DAA">
              <w:rPr>
                <w:rFonts w:ascii="Courier New" w:hAnsi="Courier New" w:cs="Courier New"/>
                <w:sz w:val="24"/>
                <w:szCs w:val="24"/>
              </w:rPr>
              <w:t xml:space="preserve"> &gt;&gt; </w:t>
            </w:r>
            <w:proofErr w:type="spellStart"/>
            <w:r w:rsidRPr="005B6DAA">
              <w:rPr>
                <w:rFonts w:ascii="Courier New" w:hAnsi="Courier New" w:cs="Courier New"/>
                <w:sz w:val="24"/>
                <w:szCs w:val="24"/>
              </w:rPr>
              <w:t>cstring</w:t>
            </w:r>
            <w:proofErr w:type="spellEnd"/>
            <w:r w:rsidRPr="005B6DAA">
              <w:rPr>
                <w:rFonts w:ascii="Courier New" w:hAnsi="Courier New" w:cs="Courier New"/>
                <w:sz w:val="24"/>
                <w:szCs w:val="24"/>
              </w:rPr>
              <w:t xml:space="preserve">; // &gt;&gt; </w:t>
            </w:r>
            <w:proofErr w:type="spellStart"/>
            <w:r w:rsidRPr="005B6DAA">
              <w:rPr>
                <w:rFonts w:ascii="Courier New" w:hAnsi="Courier New" w:cs="Courier New"/>
                <w:sz w:val="24"/>
                <w:szCs w:val="24"/>
              </w:rPr>
              <w:t>abcdefghijk</w:t>
            </w:r>
            <w:proofErr w:type="spellEnd"/>
            <w:r w:rsidRPr="005B6DAA">
              <w:rPr>
                <w:rFonts w:ascii="Courier New" w:hAnsi="Courier New" w:cs="Courier New"/>
                <w:sz w:val="24"/>
                <w:szCs w:val="24"/>
              </w:rPr>
              <w:t xml:space="preserve"> &lt;- Too many chars!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795A9C5" w:rsidR="00F72634" w:rsidRDefault="00692953" w:rsidP="0015146B">
            <w:r>
              <w:t xml:space="preserve">A </w:t>
            </w:r>
            <w:proofErr w:type="gramStart"/>
            <w:r>
              <w:t>std::</w:t>
            </w:r>
            <w:proofErr w:type="gramEnd"/>
            <w:r>
              <w:t>string is used, automatically allocating the appropriate bit width to safely accommodate input.</w:t>
            </w:r>
          </w:p>
        </w:tc>
      </w:tr>
      <w:tr w:rsidR="00F72634" w14:paraId="1A9D16B4" w14:textId="77777777" w:rsidTr="00001F14">
        <w:trPr>
          <w:trHeight w:val="460"/>
        </w:trPr>
        <w:tc>
          <w:tcPr>
            <w:tcW w:w="10800" w:type="dxa"/>
            <w:tcMar>
              <w:top w:w="100" w:type="dxa"/>
              <w:left w:w="100" w:type="dxa"/>
              <w:bottom w:w="100" w:type="dxa"/>
              <w:right w:w="100" w:type="dxa"/>
            </w:tcMar>
          </w:tcPr>
          <w:p w14:paraId="7B7A9498" w14:textId="77777777" w:rsidR="00F72634" w:rsidRPr="005B6DAA" w:rsidRDefault="00692953" w:rsidP="0015146B">
            <w:pPr>
              <w:rPr>
                <w:rFonts w:ascii="Courier New" w:hAnsi="Courier New" w:cs="Courier New"/>
                <w:sz w:val="24"/>
                <w:szCs w:val="24"/>
              </w:rPr>
            </w:pPr>
            <w:r w:rsidRPr="005B6DAA">
              <w:rPr>
                <w:rFonts w:ascii="Courier New" w:hAnsi="Courier New" w:cs="Courier New"/>
                <w:sz w:val="24"/>
                <w:szCs w:val="24"/>
              </w:rPr>
              <w:t xml:space="preserve">string </w:t>
            </w:r>
            <w:proofErr w:type="gramStart"/>
            <w:r w:rsidRPr="005B6DAA">
              <w:rPr>
                <w:rFonts w:ascii="Courier New" w:hAnsi="Courier New" w:cs="Courier New"/>
                <w:sz w:val="24"/>
                <w:szCs w:val="24"/>
              </w:rPr>
              <w:t>input;</w:t>
            </w:r>
            <w:proofErr w:type="gramEnd"/>
          </w:p>
          <w:p w14:paraId="5286DB6F" w14:textId="358DCD5C" w:rsidR="00692953" w:rsidRDefault="00692953" w:rsidP="0015146B">
            <w:proofErr w:type="spellStart"/>
            <w:r w:rsidRPr="005B6DAA">
              <w:rPr>
                <w:rFonts w:ascii="Courier New" w:hAnsi="Courier New" w:cs="Courier New"/>
                <w:sz w:val="24"/>
                <w:szCs w:val="24"/>
              </w:rPr>
              <w:t>cin</w:t>
            </w:r>
            <w:proofErr w:type="spellEnd"/>
            <w:r w:rsidRPr="005B6DAA">
              <w:rPr>
                <w:rFonts w:ascii="Courier New" w:hAnsi="Courier New" w:cs="Courier New"/>
                <w:sz w:val="24"/>
                <w:szCs w:val="24"/>
              </w:rPr>
              <w:t xml:space="preserve"> &gt;&gt; input; // Overhead is </w:t>
            </w:r>
            <w:proofErr w:type="spellStart"/>
            <w:r w:rsidRPr="005B6DAA">
              <w:rPr>
                <w:rFonts w:ascii="Courier New" w:hAnsi="Courier New" w:cs="Courier New"/>
                <w:sz w:val="24"/>
                <w:szCs w:val="24"/>
              </w:rPr>
              <w:t>sizeof</w:t>
            </w:r>
            <w:proofErr w:type="spellEnd"/>
            <w:r w:rsidRPr="005B6DAA">
              <w:rPr>
                <w:rFonts w:ascii="Courier New" w:hAnsi="Courier New" w:cs="Courier New"/>
                <w:sz w:val="24"/>
                <w:szCs w:val="24"/>
              </w:rPr>
              <w:t>(string), up to 32 bytes but varies by platform.</w:t>
            </w:r>
            <w:r>
              <w:t xml:space="preserve"> </w:t>
            </w:r>
          </w:p>
        </w:tc>
      </w:tr>
    </w:tbl>
    <w:p w14:paraId="177CC804"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DEA12C9" w:rsidR="00B475A1" w:rsidRDefault="00B475A1" w:rsidP="00F51FA8">
            <w:pPr>
              <w:pBdr>
                <w:top w:val="nil"/>
                <w:left w:val="nil"/>
                <w:bottom w:val="nil"/>
                <w:right w:val="nil"/>
                <w:between w:val="nil"/>
              </w:pBdr>
            </w:pPr>
            <w:r>
              <w:rPr>
                <w:b/>
              </w:rPr>
              <w:t>Principles(s):</w:t>
            </w:r>
            <w:r>
              <w:t xml:space="preserve"> </w:t>
            </w:r>
            <w:r w:rsidR="0039681F">
              <w:t xml:space="preserve">This standard relates to 1) Validate Input Data in that potential overflow and underflow errors are avoided by using automatic buffer allocation to avoid invalidated input data in cases where a variable string length is desirable, i.e. long usernames or passwords. This standard also relates to 10) Adopt a Secure Coding Standard in that it allows conformity to industry standard practices by taking advantage of current C++ standard library capabilities.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031E7CC" w:rsidR="00B475A1" w:rsidRDefault="005B0AA2" w:rsidP="00F51FA8">
            <w:pPr>
              <w:jc w:val="center"/>
            </w:pPr>
            <w:r>
              <w:t>High</w:t>
            </w:r>
          </w:p>
        </w:tc>
        <w:tc>
          <w:tcPr>
            <w:tcW w:w="1341" w:type="dxa"/>
            <w:shd w:val="clear" w:color="auto" w:fill="auto"/>
          </w:tcPr>
          <w:p w14:paraId="5C1BDC13" w14:textId="6C5C8C7B" w:rsidR="00B475A1" w:rsidRDefault="005B0AA2" w:rsidP="00F51FA8">
            <w:pPr>
              <w:jc w:val="center"/>
            </w:pPr>
            <w:r>
              <w:t>Likely</w:t>
            </w:r>
            <w:r w:rsidR="00B475A1">
              <w:t xml:space="preserve"> </w:t>
            </w:r>
          </w:p>
        </w:tc>
        <w:tc>
          <w:tcPr>
            <w:tcW w:w="4021" w:type="dxa"/>
            <w:shd w:val="clear" w:color="auto" w:fill="auto"/>
          </w:tcPr>
          <w:p w14:paraId="33D6ABC8" w14:textId="10EF6ED6" w:rsidR="00B475A1" w:rsidRDefault="005B0AA2" w:rsidP="00F51FA8">
            <w:pPr>
              <w:jc w:val="center"/>
            </w:pPr>
            <w:r>
              <w:t>Medium</w:t>
            </w:r>
          </w:p>
        </w:tc>
        <w:tc>
          <w:tcPr>
            <w:tcW w:w="1807" w:type="dxa"/>
            <w:shd w:val="clear" w:color="auto" w:fill="auto"/>
          </w:tcPr>
          <w:p w14:paraId="4D88F132" w14:textId="3F6D1F6F" w:rsidR="00B475A1" w:rsidRDefault="005B0AA2" w:rsidP="00F51FA8">
            <w:pPr>
              <w:jc w:val="center"/>
            </w:pPr>
            <w:r>
              <w:t>High</w:t>
            </w:r>
            <w:r w:rsidR="00B475A1">
              <w:t xml:space="preserve"> </w:t>
            </w:r>
          </w:p>
        </w:tc>
        <w:tc>
          <w:tcPr>
            <w:tcW w:w="1805" w:type="dxa"/>
            <w:shd w:val="clear" w:color="auto" w:fill="auto"/>
          </w:tcPr>
          <w:p w14:paraId="1999E754" w14:textId="7D9F8A4B" w:rsidR="00B475A1" w:rsidRDefault="005B0AA2" w:rsidP="00F51FA8">
            <w:pPr>
              <w:jc w:val="center"/>
            </w:pPr>
            <w:r>
              <w:t>1</w:t>
            </w:r>
            <w:r w:rsidR="00B475A1">
              <w:t xml:space="preserve">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E908AD5" w:rsidR="00B475A1" w:rsidRDefault="005B0AA2" w:rsidP="00F51FA8">
            <w:pPr>
              <w:jc w:val="center"/>
            </w:pPr>
            <w:hyperlink r:id="rId24" w:history="1">
              <w:r w:rsidRPr="005B0AA2">
                <w:rPr>
                  <w:rStyle w:val="Hyperlink"/>
                </w:rPr>
                <w:t>Astrée</w:t>
              </w:r>
            </w:hyperlink>
          </w:p>
        </w:tc>
        <w:tc>
          <w:tcPr>
            <w:tcW w:w="1341" w:type="dxa"/>
            <w:shd w:val="clear" w:color="auto" w:fill="auto"/>
          </w:tcPr>
          <w:p w14:paraId="6692C9F4" w14:textId="18A51501" w:rsidR="00B475A1" w:rsidRDefault="005B0AA2" w:rsidP="00F51FA8">
            <w:pPr>
              <w:jc w:val="center"/>
            </w:pPr>
            <w:r w:rsidRPr="005B0AA2">
              <w:t>24.04</w:t>
            </w:r>
          </w:p>
        </w:tc>
        <w:tc>
          <w:tcPr>
            <w:tcW w:w="4021" w:type="dxa"/>
            <w:shd w:val="clear" w:color="auto" w:fill="auto"/>
          </w:tcPr>
          <w:p w14:paraId="285A8AFB" w14:textId="5EFE0573" w:rsidR="00B475A1" w:rsidRDefault="00B475A1" w:rsidP="00F51FA8">
            <w:pPr>
              <w:jc w:val="center"/>
            </w:pPr>
          </w:p>
        </w:tc>
        <w:tc>
          <w:tcPr>
            <w:tcW w:w="3611" w:type="dxa"/>
            <w:shd w:val="clear" w:color="auto" w:fill="auto"/>
          </w:tcPr>
          <w:p w14:paraId="349283E5" w14:textId="315ED849" w:rsidR="00B475A1" w:rsidRDefault="005B0AA2" w:rsidP="00F51FA8">
            <w:pPr>
              <w:jc w:val="center"/>
            </w:pPr>
            <w:r w:rsidRPr="005B0AA2">
              <w:t>Supported indirectly via MISRA C:2004 rule 6.1 and MISRA C:2012 rule 10.1.</w:t>
            </w:r>
          </w:p>
        </w:tc>
      </w:tr>
      <w:tr w:rsidR="00B475A1" w14:paraId="21077E8E" w14:textId="77777777" w:rsidTr="00001F14">
        <w:trPr>
          <w:trHeight w:val="460"/>
        </w:trPr>
        <w:tc>
          <w:tcPr>
            <w:tcW w:w="1807" w:type="dxa"/>
            <w:shd w:val="clear" w:color="auto" w:fill="auto"/>
          </w:tcPr>
          <w:p w14:paraId="27D17B6B" w14:textId="3C73AD58" w:rsidR="00B475A1" w:rsidRDefault="005B0AA2" w:rsidP="00F51FA8">
            <w:pPr>
              <w:jc w:val="center"/>
            </w:pPr>
            <w:hyperlink r:id="rId25" w:history="1">
              <w:proofErr w:type="spellStart"/>
              <w:r w:rsidRPr="005B0AA2">
                <w:rPr>
                  <w:rStyle w:val="Hyperlink"/>
                </w:rPr>
                <w:t>CodeSonar</w:t>
              </w:r>
              <w:proofErr w:type="spellEnd"/>
            </w:hyperlink>
          </w:p>
        </w:tc>
        <w:tc>
          <w:tcPr>
            <w:tcW w:w="1341" w:type="dxa"/>
            <w:shd w:val="clear" w:color="auto" w:fill="auto"/>
          </w:tcPr>
          <w:p w14:paraId="2A788F9D" w14:textId="70C7A904" w:rsidR="00B475A1" w:rsidRDefault="005B0AA2" w:rsidP="00F51FA8">
            <w:pPr>
              <w:jc w:val="center"/>
            </w:pPr>
            <w:r w:rsidRPr="005B0AA2">
              <w:t>9.1p0</w:t>
            </w:r>
          </w:p>
        </w:tc>
        <w:tc>
          <w:tcPr>
            <w:tcW w:w="4021" w:type="dxa"/>
            <w:shd w:val="clear" w:color="auto" w:fill="auto"/>
          </w:tcPr>
          <w:p w14:paraId="6E2A4868" w14:textId="14FE0FF7" w:rsidR="00B475A1" w:rsidRDefault="005B0AA2" w:rsidP="00F51FA8">
            <w:pPr>
              <w:jc w:val="center"/>
              <w:rPr>
                <w:u w:val="single"/>
              </w:rPr>
            </w:pPr>
            <w:r w:rsidRPr="005B0AA2">
              <w:t>MISC.NEGCHAR</w:t>
            </w:r>
          </w:p>
        </w:tc>
        <w:tc>
          <w:tcPr>
            <w:tcW w:w="3611" w:type="dxa"/>
            <w:shd w:val="clear" w:color="auto" w:fill="auto"/>
          </w:tcPr>
          <w:p w14:paraId="6728BDD5" w14:textId="52B0ABC8" w:rsidR="00B475A1" w:rsidRDefault="005B0AA2" w:rsidP="00F51FA8">
            <w:pPr>
              <w:jc w:val="center"/>
            </w:pPr>
            <w:r w:rsidRPr="005B0AA2">
              <w:t>Negative Character Value</w:t>
            </w:r>
          </w:p>
        </w:tc>
      </w:tr>
      <w:tr w:rsidR="00B475A1" w14:paraId="2F58D832" w14:textId="77777777" w:rsidTr="00001F14">
        <w:trPr>
          <w:trHeight w:val="460"/>
        </w:trPr>
        <w:tc>
          <w:tcPr>
            <w:tcW w:w="1807" w:type="dxa"/>
            <w:shd w:val="clear" w:color="auto" w:fill="auto"/>
          </w:tcPr>
          <w:p w14:paraId="378ECFD3" w14:textId="129C48A0" w:rsidR="00B475A1" w:rsidRDefault="005B0AA2" w:rsidP="00F51FA8">
            <w:pPr>
              <w:jc w:val="center"/>
            </w:pPr>
            <w:hyperlink r:id="rId26" w:history="1">
              <w:r w:rsidRPr="005B0AA2">
                <w:rPr>
                  <w:rStyle w:val="Hyperlink"/>
                </w:rPr>
                <w:t>Helix QAC</w:t>
              </w:r>
            </w:hyperlink>
          </w:p>
        </w:tc>
        <w:tc>
          <w:tcPr>
            <w:tcW w:w="1341" w:type="dxa"/>
            <w:shd w:val="clear" w:color="auto" w:fill="auto"/>
          </w:tcPr>
          <w:p w14:paraId="7CC79B01" w14:textId="21BD883D" w:rsidR="00B475A1" w:rsidRDefault="005B0AA2" w:rsidP="00F51FA8">
            <w:pPr>
              <w:jc w:val="center"/>
            </w:pPr>
            <w:r w:rsidRPr="005B0AA2">
              <w:t>2025.2</w:t>
            </w:r>
          </w:p>
        </w:tc>
        <w:tc>
          <w:tcPr>
            <w:tcW w:w="4021" w:type="dxa"/>
            <w:shd w:val="clear" w:color="auto" w:fill="auto"/>
          </w:tcPr>
          <w:p w14:paraId="10926EE6" w14:textId="4182B11E" w:rsidR="00B475A1" w:rsidRDefault="005B0AA2" w:rsidP="005B0AA2">
            <w:pPr>
              <w:jc w:val="center"/>
              <w:rPr>
                <w:u w:val="single"/>
              </w:rPr>
            </w:pPr>
            <w:r>
              <w:t xml:space="preserve">C0634, C0635, C1292, C1293, C1810, </w:t>
            </w:r>
            <w:r>
              <w:lastRenderedPageBreak/>
              <w:t>C1811, C1812, C1813, C1814, C2151, C4010, C4011, C4063, C4064, C4065, C4310, C4312, C4315, C4401, C4410, C4412, C4413, C4414, C4415, C4421, C4431, C4441, C4451, C4510, C4511, C4512, C4513, C4514, C4517, C4518, C4519, C4580, C4581, C4582, C4583, C4584, C4585, C4586</w:t>
            </w:r>
            <w:r>
              <w:t xml:space="preserve">, </w:t>
            </w:r>
            <w:r>
              <w:t>DF2806, DF2807, DF2808, DF2816, DF2817, DF2818</w:t>
            </w:r>
          </w:p>
        </w:tc>
        <w:tc>
          <w:tcPr>
            <w:tcW w:w="3611" w:type="dxa"/>
            <w:shd w:val="clear" w:color="auto" w:fill="auto"/>
          </w:tcPr>
          <w:p w14:paraId="5CB53902" w14:textId="5A3BB3ED"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0BEEC661" w:rsidR="00B475A1" w:rsidRDefault="005B0AA2" w:rsidP="00F51FA8">
            <w:pPr>
              <w:jc w:val="center"/>
            </w:pPr>
            <w:hyperlink r:id="rId27" w:history="1">
              <w:proofErr w:type="spellStart"/>
              <w:r w:rsidRPr="005B0AA2">
                <w:rPr>
                  <w:rStyle w:val="Hyperlink"/>
                </w:rPr>
                <w:t>Parasoft</w:t>
              </w:r>
              <w:proofErr w:type="spellEnd"/>
              <w:r w:rsidRPr="005B0AA2">
                <w:rPr>
                  <w:rStyle w:val="Hyperlink"/>
                </w:rPr>
                <w:t xml:space="preserve"> C/C++test</w:t>
              </w:r>
            </w:hyperlink>
          </w:p>
        </w:tc>
        <w:tc>
          <w:tcPr>
            <w:tcW w:w="1341" w:type="dxa"/>
            <w:shd w:val="clear" w:color="auto" w:fill="auto"/>
          </w:tcPr>
          <w:p w14:paraId="608161A4" w14:textId="683E2736" w:rsidR="00B475A1" w:rsidRDefault="005B0AA2" w:rsidP="00F51FA8">
            <w:pPr>
              <w:jc w:val="center"/>
            </w:pPr>
            <w:r w:rsidRPr="005B0AA2">
              <w:t>2024.2</w:t>
            </w:r>
          </w:p>
        </w:tc>
        <w:tc>
          <w:tcPr>
            <w:tcW w:w="4021" w:type="dxa"/>
            <w:shd w:val="clear" w:color="auto" w:fill="auto"/>
          </w:tcPr>
          <w:p w14:paraId="5E8BB44E" w14:textId="62FE0A3A" w:rsidR="00B475A1" w:rsidRDefault="005B0AA2" w:rsidP="00F51FA8">
            <w:pPr>
              <w:jc w:val="center"/>
              <w:rPr>
                <w:u w:val="single"/>
              </w:rPr>
            </w:pPr>
            <w:r w:rsidRPr="005B0AA2">
              <w:t>CERT_C-STR00-a</w:t>
            </w:r>
          </w:p>
        </w:tc>
        <w:tc>
          <w:tcPr>
            <w:tcW w:w="3611" w:type="dxa"/>
            <w:shd w:val="clear" w:color="auto" w:fill="auto"/>
          </w:tcPr>
          <w:p w14:paraId="30910B79" w14:textId="5049CFA9" w:rsidR="00B475A1" w:rsidRDefault="005B0AA2" w:rsidP="00F51FA8">
            <w:pPr>
              <w:jc w:val="center"/>
            </w:pPr>
            <w:r w:rsidRPr="005B0AA2">
              <w:t>The plain char type shall be used only for the storage and use of character values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9" w:name="_Toc52464062"/>
      <w:r>
        <w:lastRenderedPageBreak/>
        <w:t>Coding Standard 4</w:t>
      </w:r>
      <w:bookmarkEnd w:id="9"/>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C7C46EB" w:rsidR="00381847" w:rsidRDefault="00FA5CEB">
            <w:pPr>
              <w:jc w:val="center"/>
            </w:pPr>
            <w:r>
              <w:t>STD-004-CPP</w:t>
            </w:r>
          </w:p>
        </w:tc>
        <w:tc>
          <w:tcPr>
            <w:tcW w:w="7632" w:type="dxa"/>
            <w:tcMar>
              <w:top w:w="100" w:type="dxa"/>
              <w:left w:w="100" w:type="dxa"/>
              <w:bottom w:w="100" w:type="dxa"/>
              <w:right w:w="100" w:type="dxa"/>
            </w:tcMar>
          </w:tcPr>
          <w:p w14:paraId="7DE1F376" w14:textId="77777777" w:rsidR="003053CB" w:rsidRDefault="00920BD7">
            <w:r>
              <w:t>Use Parameterized Queries for SQL Interfacing.</w:t>
            </w:r>
          </w:p>
          <w:p w14:paraId="5D0F26FC" w14:textId="18382F8D" w:rsidR="00381847" w:rsidRDefault="003053CB">
            <w:r>
              <w:t xml:space="preserve">Avoid SQL </w:t>
            </w:r>
            <w:proofErr w:type="gramStart"/>
            <w:r>
              <w:t>injection</w:t>
            </w:r>
            <w:proofErr w:type="gramEnd"/>
            <w:r>
              <w:t xml:space="preserve"> by disallowing the opportunity to add a string as part of an SQL call command. This is done by forcing the input strings of a function into literals for use in parameterized queries. </w:t>
            </w:r>
            <w:r w:rsidR="00920BD7">
              <w:t xml:space="preserve">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E5B602" w:rsidR="00F72634" w:rsidRDefault="00CE0553" w:rsidP="0015146B">
            <w:r>
              <w:t xml:space="preserve">User input strings from form Username and Password are used for an SQL query, allowing injection. </w:t>
            </w:r>
          </w:p>
        </w:tc>
      </w:tr>
      <w:tr w:rsidR="00F72634" w14:paraId="555F1178" w14:textId="77777777" w:rsidTr="00001F14">
        <w:trPr>
          <w:trHeight w:val="460"/>
        </w:trPr>
        <w:tc>
          <w:tcPr>
            <w:tcW w:w="10800" w:type="dxa"/>
            <w:tcMar>
              <w:top w:w="100" w:type="dxa"/>
              <w:left w:w="100" w:type="dxa"/>
              <w:bottom w:w="100" w:type="dxa"/>
              <w:right w:w="100" w:type="dxa"/>
            </w:tcMar>
          </w:tcPr>
          <w:p w14:paraId="47BC7074" w14:textId="5253CC52" w:rsidR="00CE0553" w:rsidRPr="005B6DAA" w:rsidRDefault="00CE0553" w:rsidP="0015146B">
            <w:pPr>
              <w:rPr>
                <w:rFonts w:ascii="Courier New" w:hAnsi="Courier New" w:cs="Courier New"/>
                <w:sz w:val="24"/>
                <w:szCs w:val="24"/>
              </w:rPr>
            </w:pPr>
            <w:proofErr w:type="spellStart"/>
            <w:r w:rsidRPr="005B6DAA">
              <w:rPr>
                <w:rFonts w:ascii="Courier New" w:hAnsi="Courier New" w:cs="Courier New"/>
                <w:sz w:val="24"/>
                <w:szCs w:val="24"/>
              </w:rPr>
              <w:t>cin</w:t>
            </w:r>
            <w:proofErr w:type="spellEnd"/>
            <w:r w:rsidRPr="005B6DAA">
              <w:rPr>
                <w:rFonts w:ascii="Courier New" w:hAnsi="Courier New" w:cs="Courier New"/>
                <w:sz w:val="24"/>
                <w:szCs w:val="24"/>
              </w:rPr>
              <w:t xml:space="preserve"> &gt;&gt; username; // </w:t>
            </w:r>
            <w:proofErr w:type="gramStart"/>
            <w:r w:rsidR="00453E12" w:rsidRPr="005B6DAA">
              <w:rPr>
                <w:rFonts w:ascii="Courier New" w:hAnsi="Courier New" w:cs="Courier New"/>
                <w:sz w:val="24"/>
                <w:szCs w:val="24"/>
              </w:rPr>
              <w:t>‘ OR</w:t>
            </w:r>
            <w:proofErr w:type="gramEnd"/>
            <w:r w:rsidR="00453E12" w:rsidRPr="005B6DAA">
              <w:rPr>
                <w:rFonts w:ascii="Courier New" w:hAnsi="Courier New" w:cs="Courier New"/>
                <w:sz w:val="24"/>
                <w:szCs w:val="24"/>
              </w:rPr>
              <w:t xml:space="preserve"> ‘1’=’</w:t>
            </w:r>
            <w:proofErr w:type="gramStart"/>
            <w:r w:rsidR="00453E12" w:rsidRPr="005B6DAA">
              <w:rPr>
                <w:rFonts w:ascii="Courier New" w:hAnsi="Courier New" w:cs="Courier New"/>
                <w:sz w:val="24"/>
                <w:szCs w:val="24"/>
              </w:rPr>
              <w:t>1’”</w:t>
            </w:r>
            <w:proofErr w:type="gramEnd"/>
            <w:r w:rsidR="00453E12" w:rsidRPr="005B6DAA">
              <w:rPr>
                <w:rFonts w:ascii="Courier New" w:hAnsi="Courier New" w:cs="Courier New"/>
                <w:sz w:val="24"/>
                <w:szCs w:val="24"/>
              </w:rPr>
              <w:t xml:space="preserve">; -- </w:t>
            </w:r>
          </w:p>
          <w:p w14:paraId="5EA89710" w14:textId="73D2404D" w:rsidR="00CE0553" w:rsidRPr="005B6DAA" w:rsidRDefault="00CE0553" w:rsidP="0015146B">
            <w:pPr>
              <w:rPr>
                <w:rFonts w:ascii="Courier New" w:hAnsi="Courier New" w:cs="Courier New"/>
                <w:sz w:val="24"/>
                <w:szCs w:val="24"/>
              </w:rPr>
            </w:pPr>
            <w:proofErr w:type="spellStart"/>
            <w:r w:rsidRPr="005B6DAA">
              <w:rPr>
                <w:rFonts w:ascii="Courier New" w:hAnsi="Courier New" w:cs="Courier New"/>
                <w:sz w:val="24"/>
                <w:szCs w:val="24"/>
              </w:rPr>
              <w:t>cin</w:t>
            </w:r>
            <w:proofErr w:type="spellEnd"/>
            <w:r w:rsidRPr="005B6DAA">
              <w:rPr>
                <w:rFonts w:ascii="Courier New" w:hAnsi="Courier New" w:cs="Courier New"/>
                <w:sz w:val="24"/>
                <w:szCs w:val="24"/>
              </w:rPr>
              <w:t xml:space="preserve"> &gt;&gt; </w:t>
            </w:r>
            <w:proofErr w:type="gramStart"/>
            <w:r w:rsidRPr="005B6DAA">
              <w:rPr>
                <w:rFonts w:ascii="Courier New" w:hAnsi="Courier New" w:cs="Courier New"/>
                <w:sz w:val="24"/>
                <w:szCs w:val="24"/>
              </w:rPr>
              <w:t>password;</w:t>
            </w:r>
            <w:proofErr w:type="gramEnd"/>
            <w:r w:rsidR="00453E12" w:rsidRPr="005B6DAA">
              <w:rPr>
                <w:rFonts w:ascii="Courier New" w:hAnsi="Courier New" w:cs="Courier New"/>
                <w:sz w:val="24"/>
                <w:szCs w:val="24"/>
              </w:rPr>
              <w:t xml:space="preserve"> </w:t>
            </w:r>
          </w:p>
          <w:p w14:paraId="2AE2AEF7" w14:textId="69003349" w:rsidR="00F72634" w:rsidRPr="005B6DAA" w:rsidRDefault="00CE0553" w:rsidP="0015146B">
            <w:pPr>
              <w:rPr>
                <w:rFonts w:ascii="Courier New" w:hAnsi="Courier New" w:cs="Courier New"/>
                <w:sz w:val="24"/>
                <w:szCs w:val="24"/>
              </w:rPr>
            </w:pPr>
            <w:r w:rsidRPr="005B6DAA">
              <w:rPr>
                <w:rFonts w:ascii="Courier New" w:hAnsi="Courier New" w:cs="Courier New"/>
                <w:sz w:val="24"/>
                <w:szCs w:val="24"/>
              </w:rPr>
              <w:t xml:space="preserve">string </w:t>
            </w:r>
            <w:proofErr w:type="spellStart"/>
            <w:r w:rsidRPr="005B6DAA">
              <w:rPr>
                <w:rFonts w:ascii="Courier New" w:hAnsi="Courier New" w:cs="Courier New"/>
                <w:sz w:val="24"/>
                <w:szCs w:val="24"/>
              </w:rPr>
              <w:t>log_in_</w:t>
            </w:r>
            <w:proofErr w:type="gramStart"/>
            <w:r w:rsidRPr="005B6DAA">
              <w:rPr>
                <w:rFonts w:ascii="Courier New" w:hAnsi="Courier New" w:cs="Courier New"/>
                <w:sz w:val="24"/>
                <w:szCs w:val="24"/>
              </w:rPr>
              <w:t>sql</w:t>
            </w:r>
            <w:proofErr w:type="spellEnd"/>
            <w:r w:rsidRPr="005B6DAA">
              <w:rPr>
                <w:rFonts w:ascii="Courier New" w:hAnsi="Courier New" w:cs="Courier New"/>
                <w:sz w:val="24"/>
                <w:szCs w:val="24"/>
              </w:rPr>
              <w:t xml:space="preserve">  =</w:t>
            </w:r>
            <w:proofErr w:type="gramEnd"/>
            <w:r w:rsidRPr="005B6DAA">
              <w:rPr>
                <w:rFonts w:ascii="Courier New" w:hAnsi="Courier New" w:cs="Courier New"/>
                <w:sz w:val="24"/>
                <w:szCs w:val="24"/>
              </w:rPr>
              <w:t xml:space="preserve"> “SELECT * FROM users WHERE id = ‘” + </w:t>
            </w:r>
            <w:proofErr w:type="spellStart"/>
            <w:r w:rsidRPr="005B6DAA">
              <w:rPr>
                <w:rFonts w:ascii="Courier New" w:hAnsi="Courier New" w:cs="Courier New"/>
                <w:sz w:val="24"/>
                <w:szCs w:val="24"/>
              </w:rPr>
              <w:t>user_</w:t>
            </w:r>
            <w:proofErr w:type="gramStart"/>
            <w:r w:rsidRPr="005B6DAA">
              <w:rPr>
                <w:rFonts w:ascii="Courier New" w:hAnsi="Courier New" w:cs="Courier New"/>
                <w:sz w:val="24"/>
                <w:szCs w:val="24"/>
              </w:rPr>
              <w:t>id</w:t>
            </w:r>
            <w:proofErr w:type="spellEnd"/>
            <w:r w:rsidRPr="005B6DAA">
              <w:rPr>
                <w:rFonts w:ascii="Courier New" w:hAnsi="Courier New" w:cs="Courier New"/>
                <w:sz w:val="24"/>
                <w:szCs w:val="24"/>
              </w:rPr>
              <w:t xml:space="preserve">  +</w:t>
            </w:r>
            <w:proofErr w:type="gramEnd"/>
            <w:r w:rsidRPr="005B6DAA">
              <w:rPr>
                <w:rFonts w:ascii="Courier New" w:hAnsi="Courier New" w:cs="Courier New"/>
                <w:sz w:val="24"/>
                <w:szCs w:val="24"/>
              </w:rPr>
              <w:t xml:space="preserve"> “’ AND password = ‘” + password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BA8BFEC" w:rsidR="00F72634" w:rsidRDefault="00CE0553" w:rsidP="0015146B">
            <w:r>
              <w:t xml:space="preserve">User </w:t>
            </w:r>
            <w:r w:rsidR="00453E12">
              <w:t>input is fitted into a prepared parameterized template.</w:t>
            </w:r>
          </w:p>
        </w:tc>
      </w:tr>
      <w:tr w:rsidR="00F72634" w14:paraId="270FEC8A" w14:textId="77777777" w:rsidTr="00001F14">
        <w:trPr>
          <w:trHeight w:val="460"/>
        </w:trPr>
        <w:tc>
          <w:tcPr>
            <w:tcW w:w="10800" w:type="dxa"/>
            <w:tcMar>
              <w:top w:w="100" w:type="dxa"/>
              <w:left w:w="100" w:type="dxa"/>
              <w:bottom w:w="100" w:type="dxa"/>
              <w:right w:w="100" w:type="dxa"/>
            </w:tcMar>
          </w:tcPr>
          <w:p w14:paraId="61B65037" w14:textId="77777777" w:rsidR="00453E12" w:rsidRPr="005B6DAA" w:rsidRDefault="00453E12" w:rsidP="00453E12">
            <w:pPr>
              <w:rPr>
                <w:rFonts w:ascii="Courier New" w:hAnsi="Courier New" w:cs="Courier New"/>
                <w:sz w:val="24"/>
                <w:szCs w:val="24"/>
              </w:rPr>
            </w:pPr>
            <w:proofErr w:type="spellStart"/>
            <w:r w:rsidRPr="005B6DAA">
              <w:rPr>
                <w:rFonts w:ascii="Courier New" w:hAnsi="Courier New" w:cs="Courier New"/>
                <w:sz w:val="24"/>
                <w:szCs w:val="24"/>
              </w:rPr>
              <w:t>cin</w:t>
            </w:r>
            <w:proofErr w:type="spellEnd"/>
            <w:r w:rsidRPr="005B6DAA">
              <w:rPr>
                <w:rFonts w:ascii="Courier New" w:hAnsi="Courier New" w:cs="Courier New"/>
                <w:sz w:val="24"/>
                <w:szCs w:val="24"/>
              </w:rPr>
              <w:t xml:space="preserve"> &gt;&gt; username; // </w:t>
            </w:r>
            <w:proofErr w:type="gramStart"/>
            <w:r w:rsidRPr="005B6DAA">
              <w:rPr>
                <w:rFonts w:ascii="Courier New" w:hAnsi="Courier New" w:cs="Courier New"/>
                <w:sz w:val="24"/>
                <w:szCs w:val="24"/>
              </w:rPr>
              <w:t>‘ OR</w:t>
            </w:r>
            <w:proofErr w:type="gramEnd"/>
            <w:r w:rsidRPr="005B6DAA">
              <w:rPr>
                <w:rFonts w:ascii="Courier New" w:hAnsi="Courier New" w:cs="Courier New"/>
                <w:sz w:val="24"/>
                <w:szCs w:val="24"/>
              </w:rPr>
              <w:t xml:space="preserve"> ‘1’=’</w:t>
            </w:r>
            <w:proofErr w:type="gramStart"/>
            <w:r w:rsidRPr="005B6DAA">
              <w:rPr>
                <w:rFonts w:ascii="Courier New" w:hAnsi="Courier New" w:cs="Courier New"/>
                <w:sz w:val="24"/>
                <w:szCs w:val="24"/>
              </w:rPr>
              <w:t>1’”</w:t>
            </w:r>
            <w:proofErr w:type="gramEnd"/>
            <w:r w:rsidRPr="005B6DAA">
              <w:rPr>
                <w:rFonts w:ascii="Courier New" w:hAnsi="Courier New" w:cs="Courier New"/>
                <w:sz w:val="24"/>
                <w:szCs w:val="24"/>
              </w:rPr>
              <w:t xml:space="preserve">; -- </w:t>
            </w:r>
          </w:p>
          <w:p w14:paraId="2A303AEE" w14:textId="77777777" w:rsidR="00453E12" w:rsidRPr="005B6DAA" w:rsidRDefault="00453E12" w:rsidP="00453E12">
            <w:pPr>
              <w:rPr>
                <w:rFonts w:ascii="Courier New" w:hAnsi="Courier New" w:cs="Courier New"/>
                <w:sz w:val="24"/>
                <w:szCs w:val="24"/>
              </w:rPr>
            </w:pPr>
            <w:proofErr w:type="spellStart"/>
            <w:r w:rsidRPr="005B6DAA">
              <w:rPr>
                <w:rFonts w:ascii="Courier New" w:hAnsi="Courier New" w:cs="Courier New"/>
                <w:sz w:val="24"/>
                <w:szCs w:val="24"/>
              </w:rPr>
              <w:t>cin</w:t>
            </w:r>
            <w:proofErr w:type="spellEnd"/>
            <w:r w:rsidRPr="005B6DAA">
              <w:rPr>
                <w:rFonts w:ascii="Courier New" w:hAnsi="Courier New" w:cs="Courier New"/>
                <w:sz w:val="24"/>
                <w:szCs w:val="24"/>
              </w:rPr>
              <w:t xml:space="preserve"> &gt;&gt; </w:t>
            </w:r>
            <w:proofErr w:type="gramStart"/>
            <w:r w:rsidRPr="005B6DAA">
              <w:rPr>
                <w:rFonts w:ascii="Courier New" w:hAnsi="Courier New" w:cs="Courier New"/>
                <w:sz w:val="24"/>
                <w:szCs w:val="24"/>
              </w:rPr>
              <w:t>password;</w:t>
            </w:r>
            <w:proofErr w:type="gramEnd"/>
            <w:r w:rsidRPr="005B6DAA">
              <w:rPr>
                <w:rFonts w:ascii="Courier New" w:hAnsi="Courier New" w:cs="Courier New"/>
                <w:sz w:val="24"/>
                <w:szCs w:val="24"/>
              </w:rPr>
              <w:t xml:space="preserve"> </w:t>
            </w:r>
          </w:p>
          <w:p w14:paraId="16F3FEB9" w14:textId="77777777" w:rsidR="00453E12" w:rsidRPr="005B6DAA" w:rsidRDefault="00453E12" w:rsidP="00453E12">
            <w:pPr>
              <w:rPr>
                <w:rFonts w:ascii="Courier New" w:hAnsi="Courier New" w:cs="Courier New"/>
                <w:sz w:val="24"/>
                <w:szCs w:val="24"/>
              </w:rPr>
            </w:pPr>
          </w:p>
          <w:p w14:paraId="5E459C30" w14:textId="42395EC3" w:rsidR="00F72634" w:rsidRPr="005B6DAA" w:rsidRDefault="00453E12" w:rsidP="00E43A90">
            <w:pPr>
              <w:rPr>
                <w:rFonts w:ascii="Courier New" w:hAnsi="Courier New" w:cs="Courier New"/>
                <w:sz w:val="24"/>
                <w:szCs w:val="24"/>
              </w:rPr>
            </w:pPr>
            <w:r w:rsidRPr="005B6DAA">
              <w:rPr>
                <w:rFonts w:ascii="Courier New" w:hAnsi="Courier New" w:cs="Courier New"/>
                <w:sz w:val="24"/>
                <w:szCs w:val="24"/>
              </w:rPr>
              <w:t xml:space="preserve">sqlite3_stmt* </w:t>
            </w:r>
            <w:proofErr w:type="spellStart"/>
            <w:r w:rsidRPr="005B6DAA">
              <w:rPr>
                <w:rFonts w:ascii="Courier New" w:hAnsi="Courier New" w:cs="Courier New"/>
                <w:sz w:val="24"/>
                <w:szCs w:val="24"/>
              </w:rPr>
              <w:t>log_in_stmt</w:t>
            </w:r>
            <w:proofErr w:type="spellEnd"/>
            <w:r w:rsidR="00E43A90" w:rsidRPr="005B6DAA">
              <w:rPr>
                <w:rFonts w:ascii="Courier New" w:hAnsi="Courier New" w:cs="Courier New"/>
                <w:sz w:val="24"/>
                <w:szCs w:val="24"/>
              </w:rPr>
              <w:t xml:space="preserve"> =</w:t>
            </w:r>
            <w:r w:rsidRPr="005B6DAA">
              <w:rPr>
                <w:rFonts w:ascii="Courier New" w:hAnsi="Courier New" w:cs="Courier New"/>
                <w:sz w:val="24"/>
                <w:szCs w:val="24"/>
              </w:rPr>
              <w:t xml:space="preserve"> “SELECT * FROM users WHERE id </w:t>
            </w:r>
            <w:proofErr w:type="gramStart"/>
            <w:r w:rsidRPr="005B6DAA">
              <w:rPr>
                <w:rFonts w:ascii="Courier New" w:hAnsi="Courier New" w:cs="Courier New"/>
                <w:sz w:val="24"/>
                <w:szCs w:val="24"/>
              </w:rPr>
              <w:t>= ?</w:t>
            </w:r>
            <w:proofErr w:type="gramEnd"/>
            <w:r w:rsidRPr="005B6DAA">
              <w:rPr>
                <w:rFonts w:ascii="Courier New" w:hAnsi="Courier New" w:cs="Courier New"/>
                <w:sz w:val="24"/>
                <w:szCs w:val="24"/>
              </w:rPr>
              <w:t xml:space="preserve"> AND password </w:t>
            </w:r>
            <w:proofErr w:type="gramStart"/>
            <w:r w:rsidRPr="005B6DAA">
              <w:rPr>
                <w:rFonts w:ascii="Courier New" w:hAnsi="Courier New" w:cs="Courier New"/>
                <w:sz w:val="24"/>
                <w:szCs w:val="24"/>
              </w:rPr>
              <w:t>= ?”</w:t>
            </w:r>
            <w:r w:rsidR="00E43A90" w:rsidRPr="005B6DAA">
              <w:rPr>
                <w:rFonts w:ascii="Courier New" w:hAnsi="Courier New" w:cs="Courier New"/>
                <w:sz w:val="24"/>
                <w:szCs w:val="24"/>
              </w:rPr>
              <w:t>;</w:t>
            </w:r>
            <w:proofErr w:type="gramEnd"/>
          </w:p>
          <w:p w14:paraId="40A5609B" w14:textId="329F57AC" w:rsidR="00E43A90" w:rsidRPr="005B6DAA" w:rsidRDefault="00E43A90" w:rsidP="0015146B">
            <w:pPr>
              <w:rPr>
                <w:rFonts w:ascii="Courier New" w:hAnsi="Courier New" w:cs="Courier New"/>
                <w:sz w:val="24"/>
                <w:szCs w:val="24"/>
              </w:rPr>
            </w:pPr>
            <w:r w:rsidRPr="005B6DAA">
              <w:rPr>
                <w:rFonts w:ascii="Courier New" w:hAnsi="Courier New" w:cs="Courier New"/>
                <w:sz w:val="24"/>
                <w:szCs w:val="24"/>
              </w:rPr>
              <w:t>sqlite3_</w:t>
            </w:r>
            <w:proofErr w:type="gramStart"/>
            <w:r w:rsidRPr="005B6DAA">
              <w:rPr>
                <w:rFonts w:ascii="Courier New" w:hAnsi="Courier New" w:cs="Courier New"/>
                <w:sz w:val="24"/>
                <w:szCs w:val="24"/>
              </w:rPr>
              <w:t>bind(</w:t>
            </w:r>
            <w:proofErr w:type="spellStart"/>
            <w:proofErr w:type="gramEnd"/>
            <w:r w:rsidRPr="005B6DAA">
              <w:rPr>
                <w:rFonts w:ascii="Courier New" w:hAnsi="Courier New" w:cs="Courier New"/>
                <w:sz w:val="24"/>
                <w:szCs w:val="24"/>
              </w:rPr>
              <w:t>log_in_stmt</w:t>
            </w:r>
            <w:proofErr w:type="spellEnd"/>
            <w:r w:rsidRPr="005B6DAA">
              <w:rPr>
                <w:rFonts w:ascii="Courier New" w:hAnsi="Courier New" w:cs="Courier New"/>
                <w:sz w:val="24"/>
                <w:szCs w:val="24"/>
              </w:rPr>
              <w:t>, username, password</w:t>
            </w:r>
            <w:proofErr w:type="gramStart"/>
            <w:r w:rsidRPr="005B6DAA">
              <w:rPr>
                <w:rFonts w:ascii="Courier New" w:hAnsi="Courier New" w:cs="Courier New"/>
                <w:sz w:val="24"/>
                <w:szCs w:val="24"/>
              </w:rPr>
              <w:t>);</w:t>
            </w:r>
            <w:proofErr w:type="gramEnd"/>
            <w:r w:rsidRPr="005B6DAA">
              <w:rPr>
                <w:rFonts w:ascii="Courier New" w:hAnsi="Courier New" w:cs="Courier New"/>
                <w:sz w:val="24"/>
                <w:szCs w:val="24"/>
              </w:rPr>
              <w:t xml:space="preserve"> </w:t>
            </w:r>
          </w:p>
          <w:p w14:paraId="4D202475" w14:textId="77777777" w:rsidR="00E43A90" w:rsidRPr="005B6DAA" w:rsidRDefault="00E43A90" w:rsidP="0015146B">
            <w:pPr>
              <w:rPr>
                <w:rFonts w:ascii="Courier New" w:hAnsi="Courier New" w:cs="Courier New"/>
                <w:sz w:val="24"/>
                <w:szCs w:val="24"/>
              </w:rPr>
            </w:pPr>
          </w:p>
          <w:p w14:paraId="4E978D2E" w14:textId="4DB701B4" w:rsidR="00E43A90" w:rsidRDefault="00E43A90" w:rsidP="0015146B"/>
        </w:tc>
      </w:tr>
    </w:tbl>
    <w:p w14:paraId="28F220E8"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0FE1701" w:rsidR="00B475A1" w:rsidRDefault="00B475A1" w:rsidP="00F51FA8">
            <w:pPr>
              <w:pBdr>
                <w:top w:val="nil"/>
                <w:left w:val="nil"/>
                <w:bottom w:val="nil"/>
                <w:right w:val="nil"/>
                <w:between w:val="nil"/>
              </w:pBdr>
            </w:pPr>
            <w:r>
              <w:rPr>
                <w:b/>
              </w:rPr>
              <w:t>Principles(s):</w:t>
            </w:r>
            <w:r>
              <w:t xml:space="preserve"> </w:t>
            </w:r>
            <w:r w:rsidR="005B0AA2">
              <w:t xml:space="preserve">This standard correlates to the principles of 1) Validate Input Data and 7) Sanitize Data Sent to Other Systems. Parameterized queries treat the input as data rather than executable SQL code, validating that it cannot be arbitrarily run during an injection attack. SQL queries are also foundationally made to an external database system and parameterization allows sanitizing of the data before the database receives and attempts to execute it.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6CD7AC" w:rsidR="00B475A1" w:rsidRDefault="005B0AA2" w:rsidP="00F51FA8">
            <w:pPr>
              <w:jc w:val="center"/>
            </w:pPr>
            <w:r>
              <w:t>High</w:t>
            </w:r>
          </w:p>
        </w:tc>
        <w:tc>
          <w:tcPr>
            <w:tcW w:w="1341" w:type="dxa"/>
            <w:shd w:val="clear" w:color="auto" w:fill="auto"/>
          </w:tcPr>
          <w:p w14:paraId="3CDD9AA9" w14:textId="126756CD" w:rsidR="00B475A1" w:rsidRDefault="005B0AA2" w:rsidP="00F51FA8">
            <w:pPr>
              <w:jc w:val="center"/>
            </w:pPr>
            <w:r>
              <w:t>Likely</w:t>
            </w:r>
          </w:p>
        </w:tc>
        <w:tc>
          <w:tcPr>
            <w:tcW w:w="4021" w:type="dxa"/>
            <w:shd w:val="clear" w:color="auto" w:fill="auto"/>
          </w:tcPr>
          <w:p w14:paraId="1C831C3D" w14:textId="5422886D" w:rsidR="00B475A1" w:rsidRDefault="005B0AA2" w:rsidP="00F51FA8">
            <w:pPr>
              <w:jc w:val="center"/>
            </w:pPr>
            <w:r>
              <w:t>Low</w:t>
            </w:r>
            <w:r w:rsidR="00B475A1">
              <w:t xml:space="preserve"> </w:t>
            </w:r>
          </w:p>
        </w:tc>
        <w:tc>
          <w:tcPr>
            <w:tcW w:w="1807" w:type="dxa"/>
            <w:shd w:val="clear" w:color="auto" w:fill="auto"/>
          </w:tcPr>
          <w:p w14:paraId="6CDF17A4" w14:textId="7827A206" w:rsidR="00B475A1" w:rsidRDefault="005B0AA2" w:rsidP="00F51FA8">
            <w:pPr>
              <w:jc w:val="center"/>
            </w:pPr>
            <w:r>
              <w:t>High</w:t>
            </w:r>
            <w:r w:rsidR="00B475A1">
              <w:t xml:space="preserve"> </w:t>
            </w:r>
          </w:p>
        </w:tc>
        <w:tc>
          <w:tcPr>
            <w:tcW w:w="1805" w:type="dxa"/>
            <w:shd w:val="clear" w:color="auto" w:fill="auto"/>
          </w:tcPr>
          <w:p w14:paraId="459AD35B" w14:textId="654217EB" w:rsidR="00B475A1" w:rsidRDefault="005B0AA2" w:rsidP="00F51FA8">
            <w:pPr>
              <w:jc w:val="center"/>
            </w:pPr>
            <w:r>
              <w:t>1</w:t>
            </w:r>
            <w:r w:rsidR="00B475A1">
              <w:t xml:space="preserve"> </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1BF40CF0" w:rsidR="00B475A1" w:rsidRPr="005B0AA2" w:rsidRDefault="005B0AA2" w:rsidP="00F51FA8">
            <w:pPr>
              <w:jc w:val="center"/>
            </w:pPr>
            <w:hyperlink r:id="rId28" w:history="1">
              <w:proofErr w:type="spellStart"/>
              <w:r w:rsidRPr="005B0AA2">
                <w:rPr>
                  <w:rStyle w:val="Hyperlink"/>
                </w:rPr>
                <w:t>CodeSonar</w:t>
              </w:r>
              <w:proofErr w:type="spellEnd"/>
            </w:hyperlink>
          </w:p>
        </w:tc>
        <w:tc>
          <w:tcPr>
            <w:tcW w:w="1341" w:type="dxa"/>
            <w:shd w:val="clear" w:color="auto" w:fill="auto"/>
          </w:tcPr>
          <w:p w14:paraId="510F5ED6" w14:textId="685A31F7" w:rsidR="00B475A1" w:rsidRDefault="005B0AA2" w:rsidP="00F51FA8">
            <w:pPr>
              <w:jc w:val="center"/>
            </w:pPr>
            <w:r>
              <w:t>9.0p0</w:t>
            </w:r>
          </w:p>
        </w:tc>
        <w:tc>
          <w:tcPr>
            <w:tcW w:w="4021" w:type="dxa"/>
            <w:shd w:val="clear" w:color="auto" w:fill="auto"/>
          </w:tcPr>
          <w:p w14:paraId="55B618EC" w14:textId="6A6648AA" w:rsidR="00B475A1" w:rsidRDefault="005B0AA2" w:rsidP="00F51FA8">
            <w:pPr>
              <w:jc w:val="center"/>
            </w:pPr>
            <w:r w:rsidRPr="005B0AA2">
              <w:t>JAVA.IO.INJ.SQL</w:t>
            </w:r>
          </w:p>
        </w:tc>
        <w:tc>
          <w:tcPr>
            <w:tcW w:w="3611" w:type="dxa"/>
            <w:shd w:val="clear" w:color="auto" w:fill="auto"/>
          </w:tcPr>
          <w:p w14:paraId="45E70620" w14:textId="0FC329D6" w:rsidR="00B475A1" w:rsidRDefault="005B0AA2" w:rsidP="00F51FA8">
            <w:pPr>
              <w:jc w:val="center"/>
            </w:pPr>
            <w:r w:rsidRPr="005B0AA2">
              <w:t>SQL injection</w:t>
            </w:r>
          </w:p>
        </w:tc>
      </w:tr>
      <w:tr w:rsidR="00B475A1" w14:paraId="631335FB" w14:textId="77777777" w:rsidTr="00001F14">
        <w:trPr>
          <w:trHeight w:val="460"/>
        </w:trPr>
        <w:tc>
          <w:tcPr>
            <w:tcW w:w="1807" w:type="dxa"/>
            <w:shd w:val="clear" w:color="auto" w:fill="auto"/>
          </w:tcPr>
          <w:p w14:paraId="7D7DAF61" w14:textId="419950D3" w:rsidR="00B475A1" w:rsidRDefault="005B0AA2" w:rsidP="00F51FA8">
            <w:pPr>
              <w:jc w:val="center"/>
            </w:pPr>
            <w:hyperlink r:id="rId29" w:history="1">
              <w:proofErr w:type="spellStart"/>
              <w:r w:rsidRPr="005B0AA2">
                <w:rPr>
                  <w:rStyle w:val="Hyperlink"/>
                </w:rPr>
                <w:t>Findbugs</w:t>
              </w:r>
              <w:proofErr w:type="spellEnd"/>
            </w:hyperlink>
          </w:p>
        </w:tc>
        <w:tc>
          <w:tcPr>
            <w:tcW w:w="1341" w:type="dxa"/>
            <w:shd w:val="clear" w:color="auto" w:fill="auto"/>
          </w:tcPr>
          <w:p w14:paraId="59BE0E81" w14:textId="2E98D669" w:rsidR="00B475A1" w:rsidRDefault="005B0AA2" w:rsidP="00F51FA8">
            <w:pPr>
              <w:jc w:val="center"/>
            </w:pPr>
            <w:r>
              <w:t>1.0</w:t>
            </w:r>
          </w:p>
        </w:tc>
        <w:tc>
          <w:tcPr>
            <w:tcW w:w="4021" w:type="dxa"/>
            <w:shd w:val="clear" w:color="auto" w:fill="auto"/>
          </w:tcPr>
          <w:p w14:paraId="6B3F44DA" w14:textId="36310F44" w:rsidR="00B475A1" w:rsidRDefault="005B0AA2" w:rsidP="00F51FA8">
            <w:pPr>
              <w:jc w:val="center"/>
              <w:rPr>
                <w:u w:val="single"/>
              </w:rPr>
            </w:pPr>
            <w:r w:rsidRPr="005B0AA2">
              <w:t>SQL_NONCONSTANT_STRING_PASSED_TO_EXECUTE</w:t>
            </w:r>
          </w:p>
        </w:tc>
        <w:tc>
          <w:tcPr>
            <w:tcW w:w="3611" w:type="dxa"/>
            <w:shd w:val="clear" w:color="auto" w:fill="auto"/>
          </w:tcPr>
          <w:p w14:paraId="75413ECD" w14:textId="38D31B22" w:rsidR="00B475A1" w:rsidRDefault="005B0AA2"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150DA9DC" w:rsidR="00B475A1" w:rsidRDefault="005B0AA2" w:rsidP="00F51FA8">
            <w:pPr>
              <w:jc w:val="center"/>
            </w:pPr>
            <w:hyperlink r:id="rId30" w:history="1">
              <w:r w:rsidRPr="005B0AA2">
                <w:rPr>
                  <w:rStyle w:val="Hyperlink"/>
                </w:rPr>
                <w:t>SonarQube</w:t>
              </w:r>
            </w:hyperlink>
          </w:p>
        </w:tc>
        <w:tc>
          <w:tcPr>
            <w:tcW w:w="1341" w:type="dxa"/>
            <w:shd w:val="clear" w:color="auto" w:fill="auto"/>
          </w:tcPr>
          <w:p w14:paraId="01646044" w14:textId="507E4859" w:rsidR="00B475A1" w:rsidRDefault="005B0AA2" w:rsidP="00F51FA8">
            <w:pPr>
              <w:jc w:val="center"/>
            </w:pPr>
            <w:r>
              <w:t>9.9</w:t>
            </w:r>
          </w:p>
        </w:tc>
        <w:tc>
          <w:tcPr>
            <w:tcW w:w="4021" w:type="dxa"/>
            <w:shd w:val="clear" w:color="auto" w:fill="auto"/>
          </w:tcPr>
          <w:p w14:paraId="6EA62C69" w14:textId="77777777" w:rsidR="005B0AA2" w:rsidRPr="005B0AA2" w:rsidRDefault="005B0AA2" w:rsidP="005B0AA2">
            <w:pPr>
              <w:jc w:val="center"/>
            </w:pPr>
            <w:hyperlink r:id="rId31" w:history="1">
              <w:r w:rsidRPr="005B0AA2">
                <w:rPr>
                  <w:rStyle w:val="Hyperlink"/>
                  <w:b/>
                  <w:bCs/>
                </w:rPr>
                <w:t>S2077</w:t>
              </w:r>
            </w:hyperlink>
          </w:p>
          <w:p w14:paraId="02CDAF81" w14:textId="6D237E88" w:rsidR="00B475A1" w:rsidRPr="005B0AA2" w:rsidRDefault="005B0AA2" w:rsidP="005B0AA2">
            <w:pPr>
              <w:jc w:val="center"/>
            </w:pPr>
            <w:hyperlink r:id="rId32" w:history="1">
              <w:r w:rsidRPr="005B0AA2">
                <w:rPr>
                  <w:rStyle w:val="Hyperlink"/>
                  <w:b/>
                  <w:bCs/>
                </w:rPr>
                <w:t>S3649</w:t>
              </w:r>
            </w:hyperlink>
          </w:p>
        </w:tc>
        <w:tc>
          <w:tcPr>
            <w:tcW w:w="3611" w:type="dxa"/>
            <w:shd w:val="clear" w:color="auto" w:fill="auto"/>
          </w:tcPr>
          <w:p w14:paraId="55F35C82" w14:textId="77777777" w:rsidR="005B0AA2" w:rsidRPr="005B0AA2" w:rsidRDefault="005B0AA2" w:rsidP="005B0AA2">
            <w:pPr>
              <w:jc w:val="center"/>
            </w:pPr>
            <w:hyperlink r:id="rId33" w:history="1">
              <w:r w:rsidRPr="005B0AA2">
                <w:rPr>
                  <w:rStyle w:val="Hyperlink"/>
                </w:rPr>
                <w:t>Executing SQL queries is security-sensitive</w:t>
              </w:r>
            </w:hyperlink>
          </w:p>
          <w:p w14:paraId="27D28E14" w14:textId="0390FF9B" w:rsidR="00B475A1" w:rsidRDefault="005B0AA2" w:rsidP="005B0AA2">
            <w:pPr>
              <w:jc w:val="center"/>
            </w:pPr>
            <w:hyperlink r:id="rId34" w:history="1">
              <w:r w:rsidRPr="005B0AA2">
                <w:rPr>
                  <w:rStyle w:val="Hyperlink"/>
                </w:rPr>
                <w:t>SQL queries should not be vulnerable to injection attacks</w:t>
              </w:r>
            </w:hyperlink>
          </w:p>
        </w:tc>
      </w:tr>
      <w:tr w:rsidR="00B475A1" w14:paraId="3116DC25" w14:textId="77777777" w:rsidTr="00001F14">
        <w:trPr>
          <w:trHeight w:val="460"/>
        </w:trPr>
        <w:tc>
          <w:tcPr>
            <w:tcW w:w="1807" w:type="dxa"/>
            <w:shd w:val="clear" w:color="auto" w:fill="auto"/>
          </w:tcPr>
          <w:p w14:paraId="72D2ADAE" w14:textId="375366A3" w:rsidR="00B475A1" w:rsidRDefault="005B0AA2" w:rsidP="00F51FA8">
            <w:pPr>
              <w:jc w:val="center"/>
            </w:pPr>
            <w:hyperlink r:id="rId35" w:history="1">
              <w:proofErr w:type="spellStart"/>
              <w:r w:rsidRPr="005B0AA2">
                <w:rPr>
                  <w:rStyle w:val="Hyperlink"/>
                </w:rPr>
                <w:t>SpotBugs</w:t>
              </w:r>
              <w:proofErr w:type="spellEnd"/>
            </w:hyperlink>
          </w:p>
        </w:tc>
        <w:tc>
          <w:tcPr>
            <w:tcW w:w="1341" w:type="dxa"/>
            <w:shd w:val="clear" w:color="auto" w:fill="auto"/>
          </w:tcPr>
          <w:p w14:paraId="175DCE5F" w14:textId="52205C9D" w:rsidR="00B475A1" w:rsidRDefault="005B0AA2" w:rsidP="00F51FA8">
            <w:pPr>
              <w:jc w:val="center"/>
            </w:pPr>
            <w:r>
              <w:t>4.6.0</w:t>
            </w:r>
          </w:p>
        </w:tc>
        <w:tc>
          <w:tcPr>
            <w:tcW w:w="4021" w:type="dxa"/>
            <w:shd w:val="clear" w:color="auto" w:fill="auto"/>
          </w:tcPr>
          <w:p w14:paraId="11E6981F" w14:textId="77777777" w:rsidR="005B0AA2" w:rsidRDefault="005B0AA2" w:rsidP="005B0AA2">
            <w:pPr>
              <w:jc w:val="center"/>
            </w:pPr>
            <w:r>
              <w:t>SQL_NONCONSTANT_STRING_PASSED_TO_EXECUTE</w:t>
            </w:r>
          </w:p>
          <w:p w14:paraId="04C2C431" w14:textId="56669994" w:rsidR="00B475A1" w:rsidRDefault="005B0AA2" w:rsidP="005B0AA2">
            <w:pPr>
              <w:jc w:val="center"/>
              <w:rPr>
                <w:u w:val="single"/>
              </w:rPr>
            </w:pPr>
            <w:r>
              <w:t>SQL_PREPARED_STATEMENT_GENERATED_FROM_NONCONSTANT_STRING</w:t>
            </w:r>
          </w:p>
        </w:tc>
        <w:tc>
          <w:tcPr>
            <w:tcW w:w="3611" w:type="dxa"/>
            <w:shd w:val="clear" w:color="auto" w:fill="auto"/>
          </w:tcPr>
          <w:p w14:paraId="3EED4FB0" w14:textId="03208B4E" w:rsidR="00B475A1" w:rsidRDefault="005B0AA2" w:rsidP="00F51FA8">
            <w:pPr>
              <w:jc w:val="center"/>
            </w:pPr>
            <w:r>
              <w:t>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0" w:name="_Toc52464063"/>
      <w:r>
        <w:lastRenderedPageBreak/>
        <w:t>Coding Standard 5</w:t>
      </w:r>
      <w:bookmarkEnd w:id="10"/>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32128C6" w:rsidR="00381847" w:rsidRDefault="00FA5CEB">
            <w:pPr>
              <w:jc w:val="center"/>
            </w:pPr>
            <w:r>
              <w:t>STD-005-CPP</w:t>
            </w:r>
          </w:p>
        </w:tc>
        <w:tc>
          <w:tcPr>
            <w:tcW w:w="7632" w:type="dxa"/>
            <w:tcMar>
              <w:top w:w="100" w:type="dxa"/>
              <w:left w:w="100" w:type="dxa"/>
              <w:bottom w:w="100" w:type="dxa"/>
              <w:right w:w="100" w:type="dxa"/>
            </w:tcMar>
          </w:tcPr>
          <w:p w14:paraId="7786600D" w14:textId="77777777" w:rsidR="00381847" w:rsidRDefault="00615222">
            <w:r>
              <w:t>Do Not Access Freed Memory</w:t>
            </w:r>
          </w:p>
          <w:p w14:paraId="76F8F206" w14:textId="6A2F8768" w:rsidR="00615222" w:rsidRDefault="00615222">
            <w:r>
              <w:t xml:space="preserve">Attempting to access a </w:t>
            </w:r>
            <w:proofErr w:type="gramStart"/>
            <w:r>
              <w:t>dereferenced</w:t>
            </w:r>
            <w:proofErr w:type="gramEnd"/>
            <w:r>
              <w:t xml:space="preserve"> pointer can cause a program vulnerability allowing arbitrary code execution. As such, code should ensure that expected data which could be deleted / freed is not absent before attempting to access a pointer.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76B0BC8" w:rsidR="00F72634" w:rsidRDefault="00615222" w:rsidP="0015146B">
            <w:r>
              <w:t xml:space="preserve">A pointer is accessed while deleted. </w:t>
            </w:r>
          </w:p>
        </w:tc>
      </w:tr>
      <w:tr w:rsidR="00F72634" w14:paraId="3267071A" w14:textId="77777777" w:rsidTr="00001F14">
        <w:trPr>
          <w:trHeight w:val="460"/>
        </w:trPr>
        <w:tc>
          <w:tcPr>
            <w:tcW w:w="10800" w:type="dxa"/>
            <w:tcMar>
              <w:top w:w="100" w:type="dxa"/>
              <w:left w:w="100" w:type="dxa"/>
              <w:bottom w:w="100" w:type="dxa"/>
              <w:right w:w="100" w:type="dxa"/>
            </w:tcMar>
          </w:tcPr>
          <w:p w14:paraId="498F3531" w14:textId="77777777" w:rsidR="00F72634" w:rsidRPr="005B6DAA" w:rsidRDefault="00316D91" w:rsidP="0015146B">
            <w:pPr>
              <w:rPr>
                <w:rFonts w:ascii="Courier New" w:hAnsi="Courier New" w:cs="Courier New"/>
                <w:sz w:val="24"/>
                <w:szCs w:val="24"/>
              </w:rPr>
            </w:pPr>
            <w:r w:rsidRPr="005B6DAA">
              <w:rPr>
                <w:rFonts w:ascii="Courier New" w:hAnsi="Courier New" w:cs="Courier New"/>
                <w:sz w:val="24"/>
                <w:szCs w:val="24"/>
              </w:rPr>
              <w:t xml:space="preserve">struct Item { </w:t>
            </w:r>
          </w:p>
          <w:p w14:paraId="7BA698A4" w14:textId="77777777"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 xml:space="preserve">  void </w:t>
            </w:r>
            <w:proofErr w:type="gramStart"/>
            <w:r w:rsidRPr="005B6DAA">
              <w:rPr>
                <w:rFonts w:ascii="Courier New" w:hAnsi="Courier New" w:cs="Courier New"/>
                <w:sz w:val="24"/>
                <w:szCs w:val="24"/>
              </w:rPr>
              <w:t>f();</w:t>
            </w:r>
            <w:proofErr w:type="gramEnd"/>
          </w:p>
          <w:p w14:paraId="16F6C13E" w14:textId="77777777"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w:t>
            </w:r>
          </w:p>
          <w:p w14:paraId="7E88D94E" w14:textId="77777777"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 xml:space="preserve">  </w:t>
            </w:r>
          </w:p>
          <w:p w14:paraId="769FF2BA" w14:textId="77777777"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void main {</w:t>
            </w:r>
          </w:p>
          <w:p w14:paraId="4D4038F0" w14:textId="1F024E93"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 xml:space="preserve">  Item *</w:t>
            </w:r>
            <w:proofErr w:type="spellStart"/>
            <w:r w:rsidRPr="005B6DAA">
              <w:rPr>
                <w:rFonts w:ascii="Courier New" w:hAnsi="Courier New" w:cs="Courier New"/>
                <w:sz w:val="24"/>
                <w:szCs w:val="24"/>
              </w:rPr>
              <w:t>i</w:t>
            </w:r>
            <w:proofErr w:type="spellEnd"/>
            <w:r w:rsidRPr="005B6DAA">
              <w:rPr>
                <w:rFonts w:ascii="Courier New" w:hAnsi="Courier New" w:cs="Courier New"/>
                <w:sz w:val="24"/>
                <w:szCs w:val="24"/>
              </w:rPr>
              <w:t xml:space="preserve"> = new </w:t>
            </w:r>
            <w:proofErr w:type="gramStart"/>
            <w:r w:rsidRPr="005B6DAA">
              <w:rPr>
                <w:rFonts w:ascii="Courier New" w:hAnsi="Courier New" w:cs="Courier New"/>
                <w:sz w:val="24"/>
                <w:szCs w:val="24"/>
              </w:rPr>
              <w:t>Item;</w:t>
            </w:r>
            <w:proofErr w:type="gramEnd"/>
          </w:p>
          <w:p w14:paraId="0F591576" w14:textId="77777777"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 xml:space="preserve">  delete </w:t>
            </w:r>
            <w:proofErr w:type="spellStart"/>
            <w:proofErr w:type="gramStart"/>
            <w:r w:rsidRPr="005B6DAA">
              <w:rPr>
                <w:rFonts w:ascii="Courier New" w:hAnsi="Courier New" w:cs="Courier New"/>
                <w:sz w:val="24"/>
                <w:szCs w:val="24"/>
              </w:rPr>
              <w:t>i</w:t>
            </w:r>
            <w:proofErr w:type="spellEnd"/>
            <w:r w:rsidRPr="005B6DAA">
              <w:rPr>
                <w:rFonts w:ascii="Courier New" w:hAnsi="Courier New" w:cs="Courier New"/>
                <w:sz w:val="24"/>
                <w:szCs w:val="24"/>
              </w:rPr>
              <w:t>;</w:t>
            </w:r>
            <w:proofErr w:type="gramEnd"/>
          </w:p>
          <w:p w14:paraId="4CEC0E64" w14:textId="5946ADD6" w:rsidR="00316D91" w:rsidRPr="005B6DAA" w:rsidRDefault="00316D91" w:rsidP="0015146B">
            <w:pPr>
              <w:rPr>
                <w:rFonts w:ascii="Courier New" w:hAnsi="Courier New" w:cs="Courier New"/>
                <w:sz w:val="24"/>
                <w:szCs w:val="24"/>
              </w:rPr>
            </w:pPr>
            <w:r w:rsidRPr="005B6DAA">
              <w:rPr>
                <w:rFonts w:ascii="Courier New" w:hAnsi="Courier New" w:cs="Courier New"/>
                <w:sz w:val="24"/>
                <w:szCs w:val="24"/>
              </w:rPr>
              <w:t xml:space="preserve">  </w:t>
            </w:r>
            <w:proofErr w:type="spellStart"/>
            <w:r w:rsidRPr="005B6DAA">
              <w:rPr>
                <w:rFonts w:ascii="Courier New" w:hAnsi="Courier New" w:cs="Courier New"/>
                <w:sz w:val="24"/>
                <w:szCs w:val="24"/>
              </w:rPr>
              <w:t>i</w:t>
            </w:r>
            <w:proofErr w:type="spellEnd"/>
            <w:r w:rsidRPr="005B6DAA">
              <w:rPr>
                <w:rFonts w:ascii="Courier New" w:hAnsi="Courier New" w:cs="Courier New"/>
                <w:sz w:val="24"/>
                <w:szCs w:val="24"/>
              </w:rPr>
              <w:t>-&gt;</w:t>
            </w:r>
            <w:proofErr w:type="gramStart"/>
            <w:r w:rsidRPr="005B6DAA">
              <w:rPr>
                <w:rFonts w:ascii="Courier New" w:hAnsi="Courier New" w:cs="Courier New"/>
                <w:sz w:val="24"/>
                <w:szCs w:val="24"/>
              </w:rPr>
              <w:t xml:space="preserve">f();   </w:t>
            </w:r>
            <w:proofErr w:type="gramEnd"/>
            <w:r w:rsidRPr="005B6DAA">
              <w:rPr>
                <w:rFonts w:ascii="Courier New" w:hAnsi="Courier New" w:cs="Courier New"/>
                <w:sz w:val="24"/>
                <w:szCs w:val="24"/>
              </w:rPr>
              <w:t xml:space="preserve">                // Invalid</w:t>
            </w:r>
          </w:p>
          <w:p w14:paraId="7C4D0934" w14:textId="16F0F550" w:rsidR="00316D91" w:rsidRDefault="00316D91" w:rsidP="0015146B">
            <w:r w:rsidRPr="005B6DA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6F9EBA9" w:rsidR="00F72634" w:rsidRDefault="00316D91" w:rsidP="0015146B">
            <w:r>
              <w:t xml:space="preserve">A pointer is accessed prior to deletion, avoiding the error. </w:t>
            </w:r>
          </w:p>
        </w:tc>
      </w:tr>
      <w:tr w:rsidR="00F72634" w14:paraId="7A1A78A0" w14:textId="77777777" w:rsidTr="00001F14">
        <w:trPr>
          <w:trHeight w:val="460"/>
        </w:trPr>
        <w:tc>
          <w:tcPr>
            <w:tcW w:w="10800" w:type="dxa"/>
            <w:tcMar>
              <w:top w:w="100" w:type="dxa"/>
              <w:left w:w="100" w:type="dxa"/>
              <w:bottom w:w="100" w:type="dxa"/>
              <w:right w:w="100" w:type="dxa"/>
            </w:tcMar>
          </w:tcPr>
          <w:p w14:paraId="246ECA91"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 xml:space="preserve">struct Item { </w:t>
            </w:r>
          </w:p>
          <w:p w14:paraId="495DD938"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 xml:space="preserve">  void </w:t>
            </w:r>
            <w:proofErr w:type="gramStart"/>
            <w:r w:rsidRPr="005B6DAA">
              <w:rPr>
                <w:rFonts w:ascii="Courier New" w:hAnsi="Courier New" w:cs="Courier New"/>
                <w:sz w:val="24"/>
                <w:szCs w:val="24"/>
              </w:rPr>
              <w:t>f();</w:t>
            </w:r>
            <w:proofErr w:type="gramEnd"/>
          </w:p>
          <w:p w14:paraId="30630A31"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w:t>
            </w:r>
          </w:p>
          <w:p w14:paraId="628AD343"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 xml:space="preserve">  </w:t>
            </w:r>
          </w:p>
          <w:p w14:paraId="02D7ACE7"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void main {</w:t>
            </w:r>
          </w:p>
          <w:p w14:paraId="2710BB30"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 xml:space="preserve">  Item *</w:t>
            </w:r>
            <w:proofErr w:type="spellStart"/>
            <w:r w:rsidRPr="005B6DAA">
              <w:rPr>
                <w:rFonts w:ascii="Courier New" w:hAnsi="Courier New" w:cs="Courier New"/>
                <w:sz w:val="24"/>
                <w:szCs w:val="24"/>
              </w:rPr>
              <w:t>i</w:t>
            </w:r>
            <w:proofErr w:type="spellEnd"/>
            <w:r w:rsidRPr="005B6DAA">
              <w:rPr>
                <w:rFonts w:ascii="Courier New" w:hAnsi="Courier New" w:cs="Courier New"/>
                <w:sz w:val="24"/>
                <w:szCs w:val="24"/>
              </w:rPr>
              <w:t xml:space="preserve"> = new </w:t>
            </w:r>
            <w:proofErr w:type="gramStart"/>
            <w:r w:rsidRPr="005B6DAA">
              <w:rPr>
                <w:rFonts w:ascii="Courier New" w:hAnsi="Courier New" w:cs="Courier New"/>
                <w:sz w:val="24"/>
                <w:szCs w:val="24"/>
              </w:rPr>
              <w:t>Item;</w:t>
            </w:r>
            <w:proofErr w:type="gramEnd"/>
          </w:p>
          <w:p w14:paraId="428F517C" w14:textId="5BF4BCB8"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 xml:space="preserve">  </w:t>
            </w:r>
            <w:proofErr w:type="spellStart"/>
            <w:r w:rsidRPr="005B6DAA">
              <w:rPr>
                <w:rFonts w:ascii="Courier New" w:hAnsi="Courier New" w:cs="Courier New"/>
                <w:sz w:val="24"/>
                <w:szCs w:val="24"/>
              </w:rPr>
              <w:t>i</w:t>
            </w:r>
            <w:proofErr w:type="spellEnd"/>
            <w:r w:rsidRPr="005B6DAA">
              <w:rPr>
                <w:rFonts w:ascii="Courier New" w:hAnsi="Courier New" w:cs="Courier New"/>
                <w:sz w:val="24"/>
                <w:szCs w:val="24"/>
              </w:rPr>
              <w:t>-&gt;</w:t>
            </w:r>
            <w:proofErr w:type="gramStart"/>
            <w:r w:rsidRPr="005B6DAA">
              <w:rPr>
                <w:rFonts w:ascii="Courier New" w:hAnsi="Courier New" w:cs="Courier New"/>
                <w:sz w:val="24"/>
                <w:szCs w:val="24"/>
              </w:rPr>
              <w:t>f();</w:t>
            </w:r>
            <w:proofErr w:type="gramEnd"/>
            <w:r w:rsidRPr="005B6DAA">
              <w:rPr>
                <w:rFonts w:ascii="Courier New" w:hAnsi="Courier New" w:cs="Courier New"/>
                <w:sz w:val="24"/>
                <w:szCs w:val="24"/>
              </w:rPr>
              <w:t xml:space="preserve">             </w:t>
            </w:r>
          </w:p>
          <w:p w14:paraId="47E9ECCB" w14:textId="77777777" w:rsidR="00316D91" w:rsidRPr="005B6DAA" w:rsidRDefault="00316D91" w:rsidP="00316D91">
            <w:pPr>
              <w:rPr>
                <w:rFonts w:ascii="Courier New" w:hAnsi="Courier New" w:cs="Courier New"/>
                <w:sz w:val="24"/>
                <w:szCs w:val="24"/>
              </w:rPr>
            </w:pPr>
            <w:r w:rsidRPr="005B6DAA">
              <w:rPr>
                <w:rFonts w:ascii="Courier New" w:hAnsi="Courier New" w:cs="Courier New"/>
                <w:sz w:val="24"/>
                <w:szCs w:val="24"/>
              </w:rPr>
              <w:t xml:space="preserve">  delete </w:t>
            </w:r>
            <w:proofErr w:type="spellStart"/>
            <w:proofErr w:type="gramStart"/>
            <w:r w:rsidRPr="005B6DAA">
              <w:rPr>
                <w:rFonts w:ascii="Courier New" w:hAnsi="Courier New" w:cs="Courier New"/>
                <w:sz w:val="24"/>
                <w:szCs w:val="24"/>
              </w:rPr>
              <w:t>i</w:t>
            </w:r>
            <w:proofErr w:type="spellEnd"/>
            <w:r w:rsidRPr="005B6DAA">
              <w:rPr>
                <w:rFonts w:ascii="Courier New" w:hAnsi="Courier New" w:cs="Courier New"/>
                <w:sz w:val="24"/>
                <w:szCs w:val="24"/>
              </w:rPr>
              <w:t>;</w:t>
            </w:r>
            <w:proofErr w:type="gramEnd"/>
          </w:p>
          <w:p w14:paraId="681B4B09" w14:textId="22397D9A" w:rsidR="00F72634" w:rsidRDefault="00316D91" w:rsidP="00316D91">
            <w:r w:rsidRPr="005B6DAA">
              <w:rPr>
                <w:rFonts w:ascii="Courier New" w:hAnsi="Courier New" w:cs="Courier New"/>
                <w:sz w:val="24"/>
                <w:szCs w:val="24"/>
              </w:rPr>
              <w:t>}</w:t>
            </w:r>
          </w:p>
        </w:tc>
      </w:tr>
    </w:tbl>
    <w:p w14:paraId="64928297"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7DFA105" w:rsidR="00B475A1" w:rsidRDefault="00B475A1" w:rsidP="00F51FA8">
            <w:pPr>
              <w:pBdr>
                <w:top w:val="nil"/>
                <w:left w:val="nil"/>
                <w:bottom w:val="nil"/>
                <w:right w:val="nil"/>
                <w:between w:val="nil"/>
              </w:pBdr>
            </w:pPr>
            <w:r>
              <w:rPr>
                <w:b/>
              </w:rPr>
              <w:t>Principles(s):</w:t>
            </w:r>
            <w:r>
              <w:t xml:space="preserve"> </w:t>
            </w:r>
            <w:r w:rsidR="00D026E5">
              <w:t xml:space="preserve">This conforms to 2) Heed Compiler Warnings and 9) Use Effective Quality Assurance Techniques. Accessing </w:t>
            </w:r>
            <w:proofErr w:type="gramStart"/>
            <w:r w:rsidR="00D026E5">
              <w:t>freed</w:t>
            </w:r>
            <w:proofErr w:type="gramEnd"/>
            <w:r w:rsidR="00D026E5">
              <w:t xml:space="preserve"> memory may cause traceable bug crashes, but </w:t>
            </w:r>
            <w:proofErr w:type="gramStart"/>
            <w:r w:rsidR="00D026E5">
              <w:t>moreover</w:t>
            </w:r>
            <w:proofErr w:type="gramEnd"/>
            <w:r w:rsidR="00D026E5">
              <w:t xml:space="preserve"> is due to memory mismanagement, which compilers are typically able to detect and throw warnings for. Avoiding accessing </w:t>
            </w:r>
            <w:proofErr w:type="gramStart"/>
            <w:r w:rsidR="00D026E5">
              <w:t>freed</w:t>
            </w:r>
            <w:proofErr w:type="gramEnd"/>
            <w:r w:rsidR="00D026E5">
              <w:t xml:space="preserve"> memory is a matter of ensuring high quality of code and preventing undefined behavior.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0187E46" w:rsidR="00B475A1" w:rsidRDefault="00D026E5" w:rsidP="00F51FA8">
            <w:pPr>
              <w:jc w:val="center"/>
            </w:pPr>
            <w:r>
              <w:t>High</w:t>
            </w:r>
          </w:p>
        </w:tc>
        <w:tc>
          <w:tcPr>
            <w:tcW w:w="1341" w:type="dxa"/>
            <w:shd w:val="clear" w:color="auto" w:fill="auto"/>
          </w:tcPr>
          <w:p w14:paraId="3FECF226" w14:textId="36F49691" w:rsidR="00B475A1" w:rsidRDefault="00D026E5" w:rsidP="00F51FA8">
            <w:pPr>
              <w:jc w:val="center"/>
            </w:pPr>
            <w:r>
              <w:t>Likely</w:t>
            </w:r>
            <w:r w:rsidR="00B475A1">
              <w:t xml:space="preserve"> </w:t>
            </w:r>
          </w:p>
        </w:tc>
        <w:tc>
          <w:tcPr>
            <w:tcW w:w="4021" w:type="dxa"/>
            <w:shd w:val="clear" w:color="auto" w:fill="auto"/>
          </w:tcPr>
          <w:p w14:paraId="001260E5" w14:textId="4F7F5639" w:rsidR="00B475A1" w:rsidRDefault="00D026E5" w:rsidP="00F51FA8">
            <w:pPr>
              <w:jc w:val="center"/>
            </w:pPr>
            <w:r>
              <w:t>High</w:t>
            </w:r>
            <w:r w:rsidR="00B475A1">
              <w:t xml:space="preserve"> </w:t>
            </w:r>
          </w:p>
        </w:tc>
        <w:tc>
          <w:tcPr>
            <w:tcW w:w="1807" w:type="dxa"/>
            <w:shd w:val="clear" w:color="auto" w:fill="auto"/>
          </w:tcPr>
          <w:p w14:paraId="5C1BD06F" w14:textId="0AE9D55C" w:rsidR="00B475A1" w:rsidRDefault="00D026E5" w:rsidP="00F51FA8">
            <w:pPr>
              <w:jc w:val="center"/>
            </w:pPr>
            <w:r>
              <w:t>Medium</w:t>
            </w:r>
          </w:p>
        </w:tc>
        <w:tc>
          <w:tcPr>
            <w:tcW w:w="1805" w:type="dxa"/>
            <w:shd w:val="clear" w:color="auto" w:fill="auto"/>
          </w:tcPr>
          <w:p w14:paraId="321828B7" w14:textId="10EA2D2A" w:rsidR="00B475A1" w:rsidRDefault="00D026E5" w:rsidP="00F51FA8">
            <w:pPr>
              <w:jc w:val="center"/>
            </w:pPr>
            <w:r>
              <w:t>2</w:t>
            </w:r>
            <w:r w:rsidR="00B475A1">
              <w:t xml:space="preserve"> </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BF20723" w:rsidR="00B475A1" w:rsidRDefault="00D026E5" w:rsidP="00F51FA8">
            <w:pPr>
              <w:jc w:val="center"/>
            </w:pPr>
            <w:hyperlink r:id="rId36" w:history="1">
              <w:r w:rsidRPr="00D026E5">
                <w:rPr>
                  <w:rStyle w:val="Hyperlink"/>
                </w:rPr>
                <w:t>Astrée</w:t>
              </w:r>
            </w:hyperlink>
          </w:p>
        </w:tc>
        <w:tc>
          <w:tcPr>
            <w:tcW w:w="1341" w:type="dxa"/>
            <w:shd w:val="clear" w:color="auto" w:fill="auto"/>
          </w:tcPr>
          <w:p w14:paraId="35911E79" w14:textId="220683EB" w:rsidR="00B475A1" w:rsidRDefault="00D026E5" w:rsidP="00F51FA8">
            <w:pPr>
              <w:jc w:val="center"/>
            </w:pPr>
            <w:r>
              <w:t>24.04</w:t>
            </w:r>
          </w:p>
        </w:tc>
        <w:tc>
          <w:tcPr>
            <w:tcW w:w="4021" w:type="dxa"/>
            <w:shd w:val="clear" w:color="auto" w:fill="auto"/>
          </w:tcPr>
          <w:p w14:paraId="1B4ADD74" w14:textId="3BB5883C" w:rsidR="00B475A1" w:rsidRDefault="00D026E5" w:rsidP="00F51FA8">
            <w:pPr>
              <w:jc w:val="center"/>
            </w:pPr>
            <w:proofErr w:type="spellStart"/>
            <w:r w:rsidRPr="00D026E5">
              <w:t>dangling_pointer_use</w:t>
            </w:r>
            <w:proofErr w:type="spellEnd"/>
          </w:p>
        </w:tc>
        <w:tc>
          <w:tcPr>
            <w:tcW w:w="3611" w:type="dxa"/>
            <w:shd w:val="clear" w:color="auto" w:fill="auto"/>
          </w:tcPr>
          <w:p w14:paraId="574D8BFC" w14:textId="77777777" w:rsidR="00D026E5" w:rsidRPr="00D026E5" w:rsidRDefault="00D026E5" w:rsidP="00D026E5">
            <w:pPr>
              <w:jc w:val="center"/>
            </w:pPr>
            <w:r w:rsidRPr="00D026E5">
              <w:t>Supported</w:t>
            </w:r>
          </w:p>
          <w:p w14:paraId="221E6849" w14:textId="185E4317" w:rsidR="00B475A1" w:rsidRDefault="00D026E5" w:rsidP="00D026E5">
            <w:pPr>
              <w:jc w:val="center"/>
            </w:pPr>
            <w:r w:rsidRPr="00D026E5">
              <w:t>Astrée reports all accesses to freed allocated memory.</w:t>
            </w:r>
          </w:p>
        </w:tc>
      </w:tr>
      <w:tr w:rsidR="00B475A1" w14:paraId="433579AD" w14:textId="77777777" w:rsidTr="00D026E5">
        <w:trPr>
          <w:trHeight w:val="502"/>
        </w:trPr>
        <w:tc>
          <w:tcPr>
            <w:tcW w:w="1807" w:type="dxa"/>
            <w:shd w:val="clear" w:color="auto" w:fill="auto"/>
          </w:tcPr>
          <w:p w14:paraId="4AE4D8D3" w14:textId="4122B3D4" w:rsidR="00B475A1" w:rsidRDefault="00D026E5" w:rsidP="00F51FA8">
            <w:pPr>
              <w:jc w:val="center"/>
            </w:pPr>
            <w:hyperlink r:id="rId37" w:history="1">
              <w:proofErr w:type="spellStart"/>
              <w:r w:rsidRPr="00D026E5">
                <w:rPr>
                  <w:rStyle w:val="Hyperlink"/>
                </w:rPr>
                <w:t>CodeSonar</w:t>
              </w:r>
              <w:proofErr w:type="spellEnd"/>
            </w:hyperlink>
          </w:p>
        </w:tc>
        <w:tc>
          <w:tcPr>
            <w:tcW w:w="1341" w:type="dxa"/>
            <w:shd w:val="clear" w:color="auto" w:fill="auto"/>
          </w:tcPr>
          <w:p w14:paraId="485EEED8" w14:textId="112DCB81" w:rsidR="00B475A1" w:rsidRDefault="00D026E5" w:rsidP="00F51FA8">
            <w:pPr>
              <w:jc w:val="center"/>
            </w:pPr>
            <w:r>
              <w:t>9.1p0</w:t>
            </w:r>
          </w:p>
        </w:tc>
        <w:tc>
          <w:tcPr>
            <w:tcW w:w="4021" w:type="dxa"/>
            <w:shd w:val="clear" w:color="auto" w:fill="auto"/>
          </w:tcPr>
          <w:p w14:paraId="7CFDA649" w14:textId="373BD490" w:rsidR="00B475A1" w:rsidRDefault="00D026E5" w:rsidP="00F51FA8">
            <w:pPr>
              <w:jc w:val="center"/>
              <w:rPr>
                <w:u w:val="single"/>
              </w:rPr>
            </w:pPr>
            <w:r w:rsidRPr="00D026E5">
              <w:t>ALLOC.UAF</w:t>
            </w:r>
          </w:p>
        </w:tc>
        <w:tc>
          <w:tcPr>
            <w:tcW w:w="3611" w:type="dxa"/>
            <w:shd w:val="clear" w:color="auto" w:fill="auto"/>
          </w:tcPr>
          <w:p w14:paraId="29E14C36" w14:textId="4F39B0FA" w:rsidR="00B475A1" w:rsidRDefault="00D026E5" w:rsidP="00F51FA8">
            <w:pPr>
              <w:jc w:val="center"/>
            </w:pPr>
            <w:r w:rsidRPr="00D026E5">
              <w:t>Use after free</w:t>
            </w:r>
          </w:p>
        </w:tc>
      </w:tr>
      <w:tr w:rsidR="00B475A1" w14:paraId="092940EA" w14:textId="77777777" w:rsidTr="00001F14">
        <w:trPr>
          <w:trHeight w:val="460"/>
        </w:trPr>
        <w:tc>
          <w:tcPr>
            <w:tcW w:w="1807" w:type="dxa"/>
            <w:shd w:val="clear" w:color="auto" w:fill="auto"/>
          </w:tcPr>
          <w:p w14:paraId="7589B551" w14:textId="1FF462D8" w:rsidR="00B475A1" w:rsidRDefault="00D026E5" w:rsidP="00F51FA8">
            <w:pPr>
              <w:jc w:val="center"/>
            </w:pPr>
            <w:hyperlink r:id="rId38" w:history="1">
              <w:proofErr w:type="spellStart"/>
              <w:r w:rsidRPr="00D026E5">
                <w:rPr>
                  <w:rStyle w:val="Hyperlink"/>
                </w:rPr>
                <w:t>Cppcheck</w:t>
              </w:r>
              <w:proofErr w:type="spellEnd"/>
            </w:hyperlink>
          </w:p>
        </w:tc>
        <w:tc>
          <w:tcPr>
            <w:tcW w:w="1341" w:type="dxa"/>
            <w:shd w:val="clear" w:color="auto" w:fill="auto"/>
          </w:tcPr>
          <w:p w14:paraId="3EFDCB9A" w14:textId="0950E9A2" w:rsidR="00B475A1" w:rsidRDefault="00D026E5" w:rsidP="00F51FA8">
            <w:pPr>
              <w:jc w:val="center"/>
            </w:pPr>
            <w:r>
              <w:t>2.15</w:t>
            </w:r>
          </w:p>
        </w:tc>
        <w:tc>
          <w:tcPr>
            <w:tcW w:w="4021" w:type="dxa"/>
            <w:shd w:val="clear" w:color="auto" w:fill="auto"/>
          </w:tcPr>
          <w:p w14:paraId="25712FB0" w14:textId="77777777" w:rsidR="00D026E5" w:rsidRPr="00D026E5" w:rsidRDefault="00D026E5" w:rsidP="00D026E5">
            <w:pPr>
              <w:jc w:val="center"/>
              <w:rPr>
                <w:u w:val="single"/>
              </w:rPr>
            </w:pPr>
            <w:proofErr w:type="spellStart"/>
            <w:r w:rsidRPr="00D026E5">
              <w:rPr>
                <w:u w:val="single"/>
              </w:rPr>
              <w:t>doubleFree</w:t>
            </w:r>
            <w:proofErr w:type="spellEnd"/>
          </w:p>
          <w:p w14:paraId="023F2CB6" w14:textId="77777777" w:rsidR="00D026E5" w:rsidRPr="00D026E5" w:rsidRDefault="00D026E5" w:rsidP="00D026E5">
            <w:pPr>
              <w:jc w:val="center"/>
              <w:rPr>
                <w:u w:val="single"/>
              </w:rPr>
            </w:pPr>
            <w:proofErr w:type="spellStart"/>
            <w:r w:rsidRPr="00D026E5">
              <w:rPr>
                <w:u w:val="single"/>
              </w:rPr>
              <w:t>deallocret</w:t>
            </w:r>
            <w:proofErr w:type="spellEnd"/>
          </w:p>
          <w:p w14:paraId="2978B16E" w14:textId="4CA2F751" w:rsidR="00B475A1" w:rsidRDefault="00D026E5" w:rsidP="00D026E5">
            <w:pPr>
              <w:jc w:val="center"/>
              <w:rPr>
                <w:u w:val="single"/>
              </w:rPr>
            </w:pPr>
            <w:proofErr w:type="spellStart"/>
            <w:r w:rsidRPr="00D026E5">
              <w:rPr>
                <w:u w:val="single"/>
              </w:rPr>
              <w:t>deallocuse</w:t>
            </w:r>
            <w:proofErr w:type="spellEnd"/>
          </w:p>
        </w:tc>
        <w:tc>
          <w:tcPr>
            <w:tcW w:w="3611" w:type="dxa"/>
            <w:shd w:val="clear" w:color="auto" w:fill="auto"/>
          </w:tcPr>
          <w:p w14:paraId="163BA4AD" w14:textId="22F6B6EC"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6B024F4B" w:rsidR="00B475A1" w:rsidRDefault="00D026E5" w:rsidP="00F51FA8">
            <w:pPr>
              <w:jc w:val="center"/>
            </w:pPr>
            <w:hyperlink r:id="rId39" w:history="1">
              <w:proofErr w:type="spellStart"/>
              <w:r w:rsidRPr="00D026E5">
                <w:rPr>
                  <w:rStyle w:val="Hyperlink"/>
                </w:rPr>
                <w:t>Klocwork</w:t>
              </w:r>
              <w:proofErr w:type="spellEnd"/>
            </w:hyperlink>
          </w:p>
        </w:tc>
        <w:tc>
          <w:tcPr>
            <w:tcW w:w="1341" w:type="dxa"/>
            <w:shd w:val="clear" w:color="auto" w:fill="auto"/>
          </w:tcPr>
          <w:p w14:paraId="79F266AC" w14:textId="57F2B9EF" w:rsidR="00B475A1" w:rsidRDefault="00D026E5" w:rsidP="00F51FA8">
            <w:pPr>
              <w:jc w:val="center"/>
            </w:pPr>
            <w:r>
              <w:t>2025.2</w:t>
            </w:r>
          </w:p>
        </w:tc>
        <w:tc>
          <w:tcPr>
            <w:tcW w:w="4021" w:type="dxa"/>
            <w:shd w:val="clear" w:color="auto" w:fill="auto"/>
          </w:tcPr>
          <w:p w14:paraId="2AAEFEE7" w14:textId="77777777" w:rsidR="00D026E5" w:rsidRDefault="00D026E5" w:rsidP="00D026E5">
            <w:pPr>
              <w:jc w:val="center"/>
            </w:pPr>
            <w:proofErr w:type="gramStart"/>
            <w:r>
              <w:t>UFM.DEREF.MIGHT</w:t>
            </w:r>
            <w:proofErr w:type="gramEnd"/>
          </w:p>
          <w:p w14:paraId="1675A0FD" w14:textId="77777777" w:rsidR="00D026E5" w:rsidRDefault="00D026E5" w:rsidP="00D026E5">
            <w:pPr>
              <w:jc w:val="center"/>
            </w:pPr>
            <w:proofErr w:type="gramStart"/>
            <w:r>
              <w:t>UFM.DEREF.MUST</w:t>
            </w:r>
            <w:proofErr w:type="gramEnd"/>
          </w:p>
          <w:p w14:paraId="39ADBECF" w14:textId="77777777" w:rsidR="00D026E5" w:rsidRDefault="00D026E5" w:rsidP="00D026E5">
            <w:pPr>
              <w:jc w:val="center"/>
            </w:pPr>
            <w:r>
              <w:t>UFM.FFM.MIGHT</w:t>
            </w:r>
          </w:p>
          <w:p w14:paraId="597DEE2E" w14:textId="77777777" w:rsidR="00D026E5" w:rsidRDefault="00D026E5" w:rsidP="00D026E5">
            <w:pPr>
              <w:jc w:val="center"/>
            </w:pPr>
            <w:r>
              <w:t>UFM.FFM.MUST</w:t>
            </w:r>
          </w:p>
          <w:p w14:paraId="4F273287" w14:textId="77777777" w:rsidR="00D026E5" w:rsidRDefault="00D026E5" w:rsidP="00D026E5">
            <w:pPr>
              <w:jc w:val="center"/>
            </w:pPr>
            <w:proofErr w:type="gramStart"/>
            <w:r>
              <w:t>UFM.RETURN.MIGHT</w:t>
            </w:r>
            <w:proofErr w:type="gramEnd"/>
          </w:p>
          <w:p w14:paraId="2DCA3A63" w14:textId="77777777" w:rsidR="00D026E5" w:rsidRDefault="00D026E5" w:rsidP="00D026E5">
            <w:pPr>
              <w:jc w:val="center"/>
            </w:pPr>
            <w:proofErr w:type="gramStart"/>
            <w:r>
              <w:t>UFM.RETURN.MUST</w:t>
            </w:r>
            <w:proofErr w:type="gramEnd"/>
          </w:p>
          <w:p w14:paraId="422EBD88" w14:textId="77777777" w:rsidR="00D026E5" w:rsidRDefault="00D026E5" w:rsidP="00D026E5">
            <w:pPr>
              <w:jc w:val="center"/>
            </w:pPr>
            <w:r>
              <w:t>UFM.USE.MIGHT</w:t>
            </w:r>
          </w:p>
          <w:p w14:paraId="6359BB49" w14:textId="1629F4E2" w:rsidR="00B475A1" w:rsidRDefault="00D026E5" w:rsidP="00D026E5">
            <w:pPr>
              <w:jc w:val="center"/>
              <w:rPr>
                <w:u w:val="single"/>
              </w:rPr>
            </w:pPr>
            <w:r>
              <w:t>UFM.USE.MUST</w:t>
            </w:r>
          </w:p>
        </w:tc>
        <w:tc>
          <w:tcPr>
            <w:tcW w:w="3611" w:type="dxa"/>
            <w:shd w:val="clear" w:color="auto" w:fill="auto"/>
          </w:tcPr>
          <w:p w14:paraId="0472C174" w14:textId="62A439D9"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1" w:name="_Toc52464064"/>
      <w:r>
        <w:lastRenderedPageBreak/>
        <w:t>Coding Standard 6</w:t>
      </w:r>
      <w:bookmarkEnd w:id="11"/>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502C30B" w:rsidR="00381847" w:rsidRDefault="00FA5CEB">
            <w:pPr>
              <w:jc w:val="center"/>
            </w:pPr>
            <w:r>
              <w:t>STD-006-CPP</w:t>
            </w:r>
          </w:p>
        </w:tc>
        <w:tc>
          <w:tcPr>
            <w:tcW w:w="7632" w:type="dxa"/>
            <w:tcMar>
              <w:top w:w="100" w:type="dxa"/>
              <w:left w:w="100" w:type="dxa"/>
              <w:bottom w:w="100" w:type="dxa"/>
              <w:right w:w="100" w:type="dxa"/>
            </w:tcMar>
          </w:tcPr>
          <w:p w14:paraId="49B6BBB9" w14:textId="4B25BC89" w:rsidR="00333C75" w:rsidRDefault="00517584">
            <w:r>
              <w:t xml:space="preserve">Use Assertions </w:t>
            </w:r>
            <w:r w:rsidR="00333C75">
              <w:t>to Check for Programmer Errors</w:t>
            </w:r>
          </w:p>
          <w:p w14:paraId="33ACFFEA" w14:textId="220B16D7" w:rsidR="00316D91" w:rsidRDefault="001A1A13">
            <w:r>
              <w:t xml:space="preserve">Use an </w:t>
            </w:r>
            <w:r w:rsidR="002A46C8">
              <w:t>a</w:t>
            </w:r>
            <w:r>
              <w:t xml:space="preserve">ssert only to validate a specific </w:t>
            </w:r>
            <w:r w:rsidR="005B6DAA">
              <w:t>assumption</w:t>
            </w:r>
            <w:r w:rsidR="00431E93">
              <w:t xml:space="preserve"> within the program, such as that data conforms to its expected values. </w:t>
            </w:r>
            <w:r w:rsidR="002A46C8">
              <w:t xml:space="preserve"> </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994B76D" w:rsidR="00333C75" w:rsidRDefault="00431E93" w:rsidP="0015146B">
            <w:r>
              <w:t>A value is retrieved and makes an unhandled assumption the pointer will never be null, which leads to a crash</w:t>
            </w:r>
            <w:r w:rsidR="00333C75">
              <w:t xml:space="preserve">. </w:t>
            </w:r>
          </w:p>
        </w:tc>
      </w:tr>
      <w:tr w:rsidR="00F72634" w14:paraId="058CAEAA" w14:textId="77777777" w:rsidTr="00001F14">
        <w:trPr>
          <w:trHeight w:val="460"/>
        </w:trPr>
        <w:tc>
          <w:tcPr>
            <w:tcW w:w="10800" w:type="dxa"/>
            <w:tcMar>
              <w:top w:w="100" w:type="dxa"/>
              <w:left w:w="100" w:type="dxa"/>
              <w:bottom w:w="100" w:type="dxa"/>
              <w:right w:w="100" w:type="dxa"/>
            </w:tcMar>
          </w:tcPr>
          <w:p w14:paraId="23E02B34" w14:textId="77777777" w:rsidR="00431E93" w:rsidRPr="00431E93" w:rsidRDefault="00431E93" w:rsidP="005B6DAA">
            <w:pPr>
              <w:rPr>
                <w:rFonts w:ascii="Courier New" w:hAnsi="Courier New" w:cs="Courier New"/>
                <w:sz w:val="24"/>
                <w:szCs w:val="24"/>
              </w:rPr>
            </w:pPr>
            <w:r w:rsidRPr="00431E93">
              <w:rPr>
                <w:rFonts w:ascii="Courier New" w:hAnsi="Courier New" w:cs="Courier New"/>
                <w:sz w:val="24"/>
                <w:szCs w:val="24"/>
              </w:rPr>
              <w:t>char* data = retrieve(file.txt</w:t>
            </w:r>
            <w:proofErr w:type="gramStart"/>
            <w:r w:rsidRPr="00431E93">
              <w:rPr>
                <w:rFonts w:ascii="Courier New" w:hAnsi="Courier New" w:cs="Courier New"/>
                <w:sz w:val="24"/>
                <w:szCs w:val="24"/>
              </w:rPr>
              <w:t>);</w:t>
            </w:r>
            <w:proofErr w:type="gramEnd"/>
            <w:r w:rsidRPr="00431E93">
              <w:rPr>
                <w:rFonts w:ascii="Courier New" w:hAnsi="Courier New" w:cs="Courier New"/>
                <w:sz w:val="24"/>
                <w:szCs w:val="24"/>
              </w:rPr>
              <w:t xml:space="preserve"> </w:t>
            </w:r>
          </w:p>
          <w:p w14:paraId="28BA138C" w14:textId="651BB430" w:rsidR="00431E93" w:rsidRPr="00431E93" w:rsidRDefault="00431E93" w:rsidP="005B6DAA">
            <w:pPr>
              <w:rPr>
                <w:rFonts w:ascii="Courier New" w:hAnsi="Courier New" w:cs="Courier New"/>
                <w:sz w:val="24"/>
                <w:szCs w:val="24"/>
              </w:rPr>
            </w:pPr>
            <w:r w:rsidRPr="00431E93">
              <w:rPr>
                <w:rFonts w:ascii="Courier New" w:hAnsi="Courier New" w:cs="Courier New"/>
                <w:sz w:val="24"/>
                <w:szCs w:val="24"/>
              </w:rPr>
              <w:t xml:space="preserve">return </w:t>
            </w:r>
            <w:proofErr w:type="gramStart"/>
            <w:r w:rsidRPr="00431E93">
              <w:rPr>
                <w:rFonts w:ascii="Courier New" w:hAnsi="Courier New" w:cs="Courier New"/>
                <w:sz w:val="24"/>
                <w:szCs w:val="24"/>
              </w:rPr>
              <w:t>data[</w:t>
            </w:r>
            <w:proofErr w:type="gramEnd"/>
            <w:r w:rsidRPr="00431E93">
              <w:rPr>
                <w:rFonts w:ascii="Courier New" w:hAnsi="Courier New" w:cs="Courier New"/>
                <w:sz w:val="24"/>
                <w:szCs w:val="24"/>
              </w:rPr>
              <w:t>0]; // If data has no members, this crashes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B931366" w:rsidR="00F72634" w:rsidRDefault="00431E93" w:rsidP="0015146B">
            <w:r>
              <w:t xml:space="preserve">An assert verifies the contents of the data are present. </w:t>
            </w:r>
          </w:p>
        </w:tc>
      </w:tr>
      <w:tr w:rsidR="00F72634" w14:paraId="2DA5938A" w14:textId="77777777" w:rsidTr="00001F14">
        <w:trPr>
          <w:trHeight w:val="460"/>
        </w:trPr>
        <w:tc>
          <w:tcPr>
            <w:tcW w:w="10800" w:type="dxa"/>
            <w:tcMar>
              <w:top w:w="100" w:type="dxa"/>
              <w:left w:w="100" w:type="dxa"/>
              <w:bottom w:w="100" w:type="dxa"/>
              <w:right w:w="100" w:type="dxa"/>
            </w:tcMar>
          </w:tcPr>
          <w:p w14:paraId="28B87AF6" w14:textId="77777777" w:rsidR="00431E93" w:rsidRDefault="00431E93" w:rsidP="00431E93">
            <w:pPr>
              <w:rPr>
                <w:rFonts w:ascii="Courier New" w:hAnsi="Courier New" w:cs="Courier New"/>
                <w:sz w:val="24"/>
                <w:szCs w:val="24"/>
              </w:rPr>
            </w:pPr>
            <w:r w:rsidRPr="00431E93">
              <w:rPr>
                <w:rFonts w:ascii="Courier New" w:hAnsi="Courier New" w:cs="Courier New"/>
                <w:sz w:val="24"/>
                <w:szCs w:val="24"/>
              </w:rPr>
              <w:t>char* data = retrieve(file.txt</w:t>
            </w:r>
            <w:proofErr w:type="gramStart"/>
            <w:r w:rsidRPr="00431E93">
              <w:rPr>
                <w:rFonts w:ascii="Courier New" w:hAnsi="Courier New" w:cs="Courier New"/>
                <w:sz w:val="24"/>
                <w:szCs w:val="24"/>
              </w:rPr>
              <w:t>);</w:t>
            </w:r>
            <w:proofErr w:type="gramEnd"/>
            <w:r w:rsidRPr="00431E93">
              <w:rPr>
                <w:rFonts w:ascii="Courier New" w:hAnsi="Courier New" w:cs="Courier New"/>
                <w:sz w:val="24"/>
                <w:szCs w:val="24"/>
              </w:rPr>
              <w:t xml:space="preserve"> </w:t>
            </w:r>
          </w:p>
          <w:p w14:paraId="0D7DA68C" w14:textId="6D9D57AB" w:rsidR="00431E93" w:rsidRPr="00431E93" w:rsidRDefault="00431E93" w:rsidP="00431E93">
            <w:pPr>
              <w:rPr>
                <w:rFonts w:ascii="Courier New" w:hAnsi="Courier New" w:cs="Courier New"/>
                <w:sz w:val="24"/>
                <w:szCs w:val="24"/>
              </w:rPr>
            </w:pPr>
            <w:proofErr w:type="gramStart"/>
            <w:r>
              <w:rPr>
                <w:rFonts w:ascii="Courier New" w:hAnsi="Courier New" w:cs="Courier New"/>
                <w:sz w:val="24"/>
                <w:szCs w:val="24"/>
              </w:rPr>
              <w:t>assert(data  !</w:t>
            </w:r>
            <w:proofErr w:type="gramEnd"/>
            <w:r>
              <w:rPr>
                <w:rFonts w:ascii="Courier New" w:hAnsi="Courier New" w:cs="Courier New"/>
                <w:sz w:val="24"/>
                <w:szCs w:val="24"/>
              </w:rPr>
              <w:t xml:space="preserve">= </w:t>
            </w:r>
            <w:proofErr w:type="spellStart"/>
            <w:r>
              <w:rPr>
                <w:rFonts w:ascii="Courier New" w:hAnsi="Courier New" w:cs="Courier New"/>
                <w:sz w:val="24"/>
                <w:szCs w:val="24"/>
              </w:rPr>
              <w:t>nullptr</w:t>
            </w:r>
            <w:proofErr w:type="spellEnd"/>
            <w:r>
              <w:rPr>
                <w:rFonts w:ascii="Courier New" w:hAnsi="Courier New" w:cs="Courier New"/>
                <w:sz w:val="24"/>
                <w:szCs w:val="24"/>
              </w:rPr>
              <w:t xml:space="preserve"> &amp;&amp; “Data cannot be null”</w:t>
            </w:r>
            <w:proofErr w:type="gramStart"/>
            <w:r>
              <w:rPr>
                <w:rFonts w:ascii="Courier New" w:hAnsi="Courier New" w:cs="Courier New"/>
                <w:sz w:val="24"/>
                <w:szCs w:val="24"/>
              </w:rPr>
              <w:t>);</w:t>
            </w:r>
            <w:proofErr w:type="gramEnd"/>
          </w:p>
          <w:p w14:paraId="2E312001" w14:textId="4851ED8F" w:rsidR="00F72634" w:rsidRDefault="00431E93" w:rsidP="00431E93">
            <w:r w:rsidRPr="00431E93">
              <w:rPr>
                <w:rFonts w:ascii="Courier New" w:hAnsi="Courier New" w:cs="Courier New"/>
                <w:sz w:val="24"/>
                <w:szCs w:val="24"/>
              </w:rPr>
              <w:t xml:space="preserve">return </w:t>
            </w:r>
            <w:proofErr w:type="gramStart"/>
            <w:r w:rsidRPr="00431E93">
              <w:rPr>
                <w:rFonts w:ascii="Courier New" w:hAnsi="Courier New" w:cs="Courier New"/>
                <w:sz w:val="24"/>
                <w:szCs w:val="24"/>
              </w:rPr>
              <w:t>data[</w:t>
            </w:r>
            <w:proofErr w:type="gramEnd"/>
            <w:r w:rsidRPr="00431E93">
              <w:rPr>
                <w:rFonts w:ascii="Courier New" w:hAnsi="Courier New" w:cs="Courier New"/>
                <w:sz w:val="24"/>
                <w:szCs w:val="24"/>
              </w:rPr>
              <w:t>0];</w:t>
            </w:r>
          </w:p>
        </w:tc>
      </w:tr>
    </w:tbl>
    <w:p w14:paraId="4419F26B"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2BB5568" w:rsidR="00B475A1" w:rsidRDefault="00B475A1" w:rsidP="00F51FA8">
            <w:pPr>
              <w:pBdr>
                <w:top w:val="nil"/>
                <w:left w:val="nil"/>
                <w:bottom w:val="nil"/>
                <w:right w:val="nil"/>
                <w:between w:val="nil"/>
              </w:pBdr>
            </w:pPr>
            <w:r>
              <w:rPr>
                <w:b/>
              </w:rPr>
              <w:t>Principles(s):</w:t>
            </w:r>
            <w:r>
              <w:t xml:space="preserve"> </w:t>
            </w:r>
            <w:r w:rsidR="00CF023C">
              <w:t xml:space="preserve">This standard complies with 2) Heed Compiler Warnings. It gives additional opportunities for the compiler to throw errors based on programmer and logical errors, ensuring robustness and that the program operates as expected. This also complies with 9) Use Effective Quality Assurance Techniques. Assertions are a technique to bake static checks into the program and perform automated tests.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41589BE" w:rsidR="00B475A1" w:rsidRDefault="00CF023C" w:rsidP="00F51FA8">
            <w:pPr>
              <w:jc w:val="center"/>
            </w:pPr>
            <w:r>
              <w:t>Low</w:t>
            </w:r>
          </w:p>
        </w:tc>
        <w:tc>
          <w:tcPr>
            <w:tcW w:w="1341" w:type="dxa"/>
            <w:shd w:val="clear" w:color="auto" w:fill="auto"/>
          </w:tcPr>
          <w:p w14:paraId="05FDEF4C" w14:textId="479B28E2" w:rsidR="00B475A1" w:rsidRDefault="00CF023C" w:rsidP="00F51FA8">
            <w:pPr>
              <w:jc w:val="center"/>
            </w:pPr>
            <w:r>
              <w:t>Unlikely</w:t>
            </w:r>
            <w:r w:rsidR="00B475A1">
              <w:t xml:space="preserve"> </w:t>
            </w:r>
          </w:p>
        </w:tc>
        <w:tc>
          <w:tcPr>
            <w:tcW w:w="4021" w:type="dxa"/>
            <w:shd w:val="clear" w:color="auto" w:fill="auto"/>
          </w:tcPr>
          <w:p w14:paraId="79D1FC84" w14:textId="4FCF51F0" w:rsidR="00B475A1" w:rsidRDefault="00CF023C" w:rsidP="00F51FA8">
            <w:pPr>
              <w:jc w:val="center"/>
            </w:pPr>
            <w:r>
              <w:t>Low</w:t>
            </w:r>
          </w:p>
        </w:tc>
        <w:tc>
          <w:tcPr>
            <w:tcW w:w="1807" w:type="dxa"/>
            <w:shd w:val="clear" w:color="auto" w:fill="auto"/>
          </w:tcPr>
          <w:p w14:paraId="07D13FDB" w14:textId="7E90A7B6" w:rsidR="00B475A1" w:rsidRDefault="000536CD" w:rsidP="00F51FA8">
            <w:pPr>
              <w:jc w:val="center"/>
            </w:pPr>
            <w:r>
              <w:t>Low</w:t>
            </w:r>
          </w:p>
        </w:tc>
        <w:tc>
          <w:tcPr>
            <w:tcW w:w="1805" w:type="dxa"/>
            <w:shd w:val="clear" w:color="auto" w:fill="auto"/>
          </w:tcPr>
          <w:p w14:paraId="018B5741" w14:textId="300233E9" w:rsidR="00B475A1" w:rsidRDefault="000536CD" w:rsidP="00F51FA8">
            <w:pPr>
              <w:jc w:val="center"/>
            </w:pPr>
            <w:r>
              <w:t>3</w:t>
            </w:r>
            <w:r w:rsidR="00B475A1">
              <w:t xml:space="preserve"> </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1CDEBF6" w:rsidR="00B475A1" w:rsidRDefault="000536CD" w:rsidP="00F51FA8">
            <w:pPr>
              <w:jc w:val="center"/>
            </w:pPr>
            <w:hyperlink r:id="rId40" w:history="1">
              <w:proofErr w:type="spellStart"/>
              <w:r w:rsidRPr="000536CD">
                <w:rPr>
                  <w:rStyle w:val="Hyperlink"/>
                </w:rPr>
                <w:t>CodeSonar</w:t>
              </w:r>
              <w:proofErr w:type="spellEnd"/>
            </w:hyperlink>
          </w:p>
        </w:tc>
        <w:tc>
          <w:tcPr>
            <w:tcW w:w="1341" w:type="dxa"/>
            <w:shd w:val="clear" w:color="auto" w:fill="auto"/>
          </w:tcPr>
          <w:p w14:paraId="1659F964" w14:textId="40C33F32" w:rsidR="00B475A1" w:rsidRDefault="000536CD" w:rsidP="00F51FA8">
            <w:pPr>
              <w:jc w:val="center"/>
            </w:pPr>
            <w:r w:rsidRPr="000536CD">
              <w:t>9.1p0</w:t>
            </w:r>
          </w:p>
        </w:tc>
        <w:tc>
          <w:tcPr>
            <w:tcW w:w="4021" w:type="dxa"/>
            <w:shd w:val="clear" w:color="auto" w:fill="auto"/>
          </w:tcPr>
          <w:p w14:paraId="14C127A7" w14:textId="41A47D70" w:rsidR="00B475A1" w:rsidRDefault="000536CD" w:rsidP="00F51FA8">
            <w:pPr>
              <w:jc w:val="center"/>
            </w:pPr>
            <w:proofErr w:type="gramStart"/>
            <w:r w:rsidRPr="000536CD">
              <w:t>LANG.FUNCS.ASSERTS</w:t>
            </w:r>
            <w:proofErr w:type="gramEnd"/>
          </w:p>
        </w:tc>
        <w:tc>
          <w:tcPr>
            <w:tcW w:w="3611" w:type="dxa"/>
            <w:shd w:val="clear" w:color="auto" w:fill="auto"/>
          </w:tcPr>
          <w:p w14:paraId="511AFF98" w14:textId="10CE890E" w:rsidR="00B475A1" w:rsidRDefault="000536CD" w:rsidP="00F51FA8">
            <w:pPr>
              <w:jc w:val="center"/>
            </w:pPr>
            <w:r w:rsidRPr="000536CD">
              <w:t>Not enough assertions</w:t>
            </w:r>
          </w:p>
        </w:tc>
      </w:tr>
      <w:tr w:rsidR="00B475A1" w14:paraId="31776F75" w14:textId="77777777" w:rsidTr="00001F14">
        <w:trPr>
          <w:trHeight w:val="460"/>
        </w:trPr>
        <w:tc>
          <w:tcPr>
            <w:tcW w:w="1807" w:type="dxa"/>
            <w:shd w:val="clear" w:color="auto" w:fill="auto"/>
          </w:tcPr>
          <w:p w14:paraId="1DD1CB55" w14:textId="40B2B446" w:rsidR="00B475A1" w:rsidRDefault="000536CD" w:rsidP="00F51FA8">
            <w:pPr>
              <w:jc w:val="center"/>
            </w:pPr>
            <w:hyperlink r:id="rId41" w:history="1">
              <w:r w:rsidRPr="000536CD">
                <w:rPr>
                  <w:rStyle w:val="Hyperlink"/>
                </w:rPr>
                <w:t>Coverity</w:t>
              </w:r>
            </w:hyperlink>
          </w:p>
        </w:tc>
        <w:tc>
          <w:tcPr>
            <w:tcW w:w="1341" w:type="dxa"/>
            <w:shd w:val="clear" w:color="auto" w:fill="auto"/>
          </w:tcPr>
          <w:p w14:paraId="147234E7" w14:textId="0BA29167" w:rsidR="00B475A1" w:rsidRDefault="000536CD" w:rsidP="00F51FA8">
            <w:pPr>
              <w:jc w:val="center"/>
            </w:pPr>
            <w:r w:rsidRPr="000536CD">
              <w:t>2017.07</w:t>
            </w:r>
          </w:p>
        </w:tc>
        <w:tc>
          <w:tcPr>
            <w:tcW w:w="4021" w:type="dxa"/>
            <w:shd w:val="clear" w:color="auto" w:fill="auto"/>
          </w:tcPr>
          <w:p w14:paraId="7C643E28" w14:textId="7F9FC08A" w:rsidR="00B475A1" w:rsidRDefault="000536CD" w:rsidP="00F51FA8">
            <w:pPr>
              <w:jc w:val="center"/>
              <w:rPr>
                <w:u w:val="single"/>
              </w:rPr>
            </w:pPr>
            <w:r w:rsidRPr="000536CD">
              <w:t>ASSERT_SIDE_EFFECT</w:t>
            </w:r>
          </w:p>
        </w:tc>
        <w:tc>
          <w:tcPr>
            <w:tcW w:w="3611" w:type="dxa"/>
            <w:shd w:val="clear" w:color="auto" w:fill="auto"/>
          </w:tcPr>
          <w:p w14:paraId="2CB1863C" w14:textId="0C699EEC" w:rsidR="00B475A1" w:rsidRDefault="000536CD" w:rsidP="00F51FA8">
            <w:pPr>
              <w:jc w:val="center"/>
            </w:pPr>
            <w:r w:rsidRPr="000536CD">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6F7AA45B" w:rsidR="00B475A1" w:rsidRDefault="000536CD" w:rsidP="00F51FA8">
            <w:pPr>
              <w:jc w:val="center"/>
            </w:pPr>
            <w:hyperlink r:id="rId42" w:history="1">
              <w:proofErr w:type="spellStart"/>
              <w:r w:rsidRPr="000536CD">
                <w:rPr>
                  <w:rStyle w:val="Hyperlink"/>
                </w:rPr>
                <w:t>Parasoft</w:t>
              </w:r>
              <w:proofErr w:type="spellEnd"/>
              <w:r w:rsidRPr="000536CD">
                <w:rPr>
                  <w:rStyle w:val="Hyperlink"/>
                </w:rPr>
                <w:t xml:space="preserve"> C/C++test</w:t>
              </w:r>
            </w:hyperlink>
          </w:p>
        </w:tc>
        <w:tc>
          <w:tcPr>
            <w:tcW w:w="1341" w:type="dxa"/>
            <w:shd w:val="clear" w:color="auto" w:fill="auto"/>
          </w:tcPr>
          <w:p w14:paraId="4C886138" w14:textId="19103F8C" w:rsidR="00B475A1" w:rsidRDefault="000536CD" w:rsidP="00F51FA8">
            <w:pPr>
              <w:jc w:val="center"/>
            </w:pPr>
            <w:r w:rsidRPr="000536CD">
              <w:t>2024.2</w:t>
            </w:r>
          </w:p>
        </w:tc>
        <w:tc>
          <w:tcPr>
            <w:tcW w:w="4021" w:type="dxa"/>
            <w:shd w:val="clear" w:color="auto" w:fill="auto"/>
          </w:tcPr>
          <w:p w14:paraId="270673C4" w14:textId="5C89EC66" w:rsidR="00B475A1" w:rsidRPr="000536CD" w:rsidRDefault="000536CD" w:rsidP="000536CD">
            <w:pPr>
              <w:ind w:left="720" w:hanging="720"/>
              <w:jc w:val="center"/>
              <w:rPr>
                <w:u w:val="single"/>
              </w:rPr>
            </w:pPr>
            <w:r w:rsidRPr="000536CD">
              <w:t>CERT_C-MSC11-a</w:t>
            </w:r>
          </w:p>
        </w:tc>
        <w:tc>
          <w:tcPr>
            <w:tcW w:w="3611" w:type="dxa"/>
            <w:shd w:val="clear" w:color="auto" w:fill="auto"/>
          </w:tcPr>
          <w:p w14:paraId="3D93F88D" w14:textId="34793017" w:rsidR="00B475A1" w:rsidRDefault="000536CD" w:rsidP="00F51FA8">
            <w:pPr>
              <w:jc w:val="center"/>
            </w:pPr>
            <w:r w:rsidRPr="000536CD">
              <w:t>Assert liberally to document internal assumptions and invariants</w:t>
            </w:r>
          </w:p>
        </w:tc>
      </w:tr>
      <w:tr w:rsidR="00B475A1" w14:paraId="28383A14" w14:textId="77777777" w:rsidTr="00001F14">
        <w:trPr>
          <w:trHeight w:val="460"/>
        </w:trPr>
        <w:tc>
          <w:tcPr>
            <w:tcW w:w="1807" w:type="dxa"/>
            <w:shd w:val="clear" w:color="auto" w:fill="auto"/>
          </w:tcPr>
          <w:p w14:paraId="1EC45772" w14:textId="0B2743C8" w:rsidR="00B475A1" w:rsidRDefault="000536CD" w:rsidP="00F51FA8">
            <w:pPr>
              <w:jc w:val="center"/>
            </w:pPr>
            <w:hyperlink r:id="rId43" w:history="1">
              <w:r w:rsidRPr="000536CD">
                <w:rPr>
                  <w:rStyle w:val="Hyperlink"/>
                </w:rPr>
                <w:t>Security Reviewer - Static Reviewer</w:t>
              </w:r>
            </w:hyperlink>
          </w:p>
        </w:tc>
        <w:tc>
          <w:tcPr>
            <w:tcW w:w="1341" w:type="dxa"/>
            <w:shd w:val="clear" w:color="auto" w:fill="auto"/>
          </w:tcPr>
          <w:p w14:paraId="6D5B7F9C" w14:textId="68669E22" w:rsidR="00B475A1" w:rsidRDefault="000536CD" w:rsidP="00F51FA8">
            <w:pPr>
              <w:jc w:val="center"/>
            </w:pPr>
            <w:r w:rsidRPr="000536CD">
              <w:t>6.02</w:t>
            </w:r>
          </w:p>
        </w:tc>
        <w:tc>
          <w:tcPr>
            <w:tcW w:w="4021" w:type="dxa"/>
            <w:shd w:val="clear" w:color="auto" w:fill="auto"/>
          </w:tcPr>
          <w:p w14:paraId="6A3B83A6" w14:textId="64A53072" w:rsidR="00B475A1" w:rsidRDefault="000536CD" w:rsidP="00F51FA8">
            <w:pPr>
              <w:jc w:val="center"/>
              <w:rPr>
                <w:u w:val="single"/>
              </w:rPr>
            </w:pPr>
            <w:r w:rsidRPr="000536CD">
              <w:t>CPPPBE</w:t>
            </w:r>
          </w:p>
        </w:tc>
        <w:tc>
          <w:tcPr>
            <w:tcW w:w="3611" w:type="dxa"/>
            <w:shd w:val="clear" w:color="auto" w:fill="auto"/>
          </w:tcPr>
          <w:p w14:paraId="08365A70" w14:textId="36B0273D" w:rsidR="00B475A1" w:rsidRDefault="000536CD" w:rsidP="00F51FA8">
            <w:pPr>
              <w:jc w:val="center"/>
            </w:pPr>
            <w:r w:rsidRPr="000536CD">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2" w:name="_Toc52464065"/>
      <w:r>
        <w:lastRenderedPageBreak/>
        <w:t>Coding Standard 7</w:t>
      </w:r>
      <w:bookmarkEnd w:id="12"/>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C010AA3" w:rsidR="00381847" w:rsidRDefault="00FA5CEB">
            <w:pPr>
              <w:jc w:val="center"/>
            </w:pPr>
            <w:r>
              <w:t>STD-007-CPP</w:t>
            </w:r>
          </w:p>
        </w:tc>
        <w:tc>
          <w:tcPr>
            <w:tcW w:w="7632" w:type="dxa"/>
            <w:tcMar>
              <w:top w:w="100" w:type="dxa"/>
              <w:left w:w="100" w:type="dxa"/>
              <w:bottom w:w="100" w:type="dxa"/>
              <w:right w:w="100" w:type="dxa"/>
            </w:tcMar>
          </w:tcPr>
          <w:p w14:paraId="6CC8A65E" w14:textId="77777777" w:rsidR="00381847" w:rsidRDefault="00A331F2">
            <w:r>
              <w:t>Handle All Exceptions</w:t>
            </w:r>
          </w:p>
          <w:p w14:paraId="7DF53768" w14:textId="03D1A216" w:rsidR="00A331F2" w:rsidRDefault="004F115B">
            <w:r>
              <w:t xml:space="preserve">All cases that can be anticipated should be handled via try catch exception branches.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CACF406" w:rsidR="00F72634" w:rsidRDefault="004F115B" w:rsidP="0015146B">
            <w:r>
              <w:t xml:space="preserve">A generic error throwing function is called via main and not handled, leading to a crash when the error throwing function occurs. </w:t>
            </w:r>
          </w:p>
        </w:tc>
      </w:tr>
      <w:tr w:rsidR="00F72634" w14:paraId="3CEA03A3" w14:textId="77777777" w:rsidTr="00001F14">
        <w:trPr>
          <w:trHeight w:val="460"/>
        </w:trPr>
        <w:tc>
          <w:tcPr>
            <w:tcW w:w="10800" w:type="dxa"/>
            <w:tcMar>
              <w:top w:w="100" w:type="dxa"/>
              <w:left w:w="100" w:type="dxa"/>
              <w:bottom w:w="100" w:type="dxa"/>
              <w:right w:w="100" w:type="dxa"/>
            </w:tcMar>
          </w:tcPr>
          <w:p w14:paraId="3EE0AD06" w14:textId="77777777" w:rsidR="00F72634" w:rsidRDefault="004F115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error();</w:t>
            </w:r>
            <w:proofErr w:type="gramEnd"/>
            <w:r>
              <w:rPr>
                <w:rFonts w:ascii="Courier New" w:hAnsi="Courier New" w:cs="Courier New"/>
                <w:sz w:val="24"/>
                <w:szCs w:val="24"/>
              </w:rPr>
              <w:t xml:space="preserve"> </w:t>
            </w:r>
          </w:p>
          <w:p w14:paraId="51D1C72F"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168F45EC"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error();</w:t>
            </w:r>
            <w:proofErr w:type="gramEnd"/>
          </w:p>
          <w:p w14:paraId="728394A2" w14:textId="4FA10786" w:rsidR="004F115B" w:rsidRPr="004F115B" w:rsidRDefault="004F115B" w:rsidP="0015146B">
            <w:pPr>
              <w:rPr>
                <w:rFonts w:ascii="Courier New" w:hAnsi="Courier New" w:cs="Courier New"/>
                <w:sz w:val="24"/>
                <w:szCs w:val="24"/>
              </w:rPr>
            </w:pPr>
            <w:r>
              <w:rPr>
                <w:rFonts w:ascii="Courier New" w:hAnsi="Courier New" w:cs="Courier New"/>
                <w:sz w:val="24"/>
                <w:szCs w:val="24"/>
              </w:rPr>
              <w:t>} // Program crashes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DF4659" w:rsidR="00F72634" w:rsidRDefault="004F115B" w:rsidP="0015146B">
            <w:r>
              <w:t xml:space="preserve">The error is handled by try catch, allowing the error to be dealt with. </w:t>
            </w:r>
          </w:p>
        </w:tc>
      </w:tr>
      <w:tr w:rsidR="00F72634" w14:paraId="5DBE36E7" w14:textId="77777777" w:rsidTr="004F115B">
        <w:trPr>
          <w:trHeight w:val="753"/>
        </w:trPr>
        <w:tc>
          <w:tcPr>
            <w:tcW w:w="10800" w:type="dxa"/>
            <w:tcMar>
              <w:top w:w="100" w:type="dxa"/>
              <w:left w:w="100" w:type="dxa"/>
              <w:bottom w:w="100" w:type="dxa"/>
              <w:right w:w="100" w:type="dxa"/>
            </w:tcMar>
          </w:tcPr>
          <w:p w14:paraId="5EDA0403" w14:textId="77777777" w:rsidR="00F72634" w:rsidRDefault="004F115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error();</w:t>
            </w:r>
            <w:proofErr w:type="gramEnd"/>
            <w:r>
              <w:rPr>
                <w:rFonts w:ascii="Courier New" w:hAnsi="Courier New" w:cs="Courier New"/>
                <w:sz w:val="24"/>
                <w:szCs w:val="24"/>
              </w:rPr>
              <w:t xml:space="preserve"> </w:t>
            </w:r>
          </w:p>
          <w:p w14:paraId="5DC8FEEB"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3BC93775"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 try {</w:t>
            </w:r>
          </w:p>
          <w:p w14:paraId="611CE2BD"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error(</w:t>
            </w:r>
            <w:proofErr w:type="gramEnd"/>
            <w:r>
              <w:rPr>
                <w:rFonts w:ascii="Courier New" w:hAnsi="Courier New" w:cs="Courier New"/>
                <w:sz w:val="24"/>
                <w:szCs w:val="24"/>
              </w:rPr>
              <w:t>)</w:t>
            </w:r>
          </w:p>
          <w:p w14:paraId="6F697BB2" w14:textId="59265071" w:rsidR="004F115B" w:rsidRDefault="004F115B" w:rsidP="0015146B">
            <w:pPr>
              <w:rPr>
                <w:rFonts w:ascii="Courier New" w:hAnsi="Courier New" w:cs="Courier New"/>
                <w:sz w:val="24"/>
                <w:szCs w:val="24"/>
              </w:rPr>
            </w:pPr>
            <w:r>
              <w:rPr>
                <w:rFonts w:ascii="Courier New" w:hAnsi="Courier New" w:cs="Courier New"/>
                <w:sz w:val="24"/>
                <w:szCs w:val="24"/>
              </w:rPr>
              <w:t xml:space="preserve"> } catch (…) </w:t>
            </w:r>
            <w:proofErr w:type="gramStart"/>
            <w:r>
              <w:rPr>
                <w:rFonts w:ascii="Courier New" w:hAnsi="Courier New" w:cs="Courier New"/>
                <w:sz w:val="24"/>
                <w:szCs w:val="24"/>
              </w:rPr>
              <w:t>{ /</w:t>
            </w:r>
            <w:proofErr w:type="gramEnd"/>
            <w:r>
              <w:rPr>
                <w:rFonts w:ascii="Courier New" w:hAnsi="Courier New" w:cs="Courier New"/>
                <w:sz w:val="24"/>
                <w:szCs w:val="24"/>
              </w:rPr>
              <w:t xml:space="preserve">/ The error is gracefully caught and handled. </w:t>
            </w:r>
          </w:p>
          <w:p w14:paraId="712B2982"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   // Handle the error</w:t>
            </w:r>
          </w:p>
          <w:p w14:paraId="65394313" w14:textId="77777777" w:rsidR="004F115B" w:rsidRDefault="004F115B" w:rsidP="0015146B">
            <w:pPr>
              <w:rPr>
                <w:rFonts w:ascii="Courier New" w:hAnsi="Courier New" w:cs="Courier New"/>
                <w:sz w:val="24"/>
                <w:szCs w:val="24"/>
              </w:rPr>
            </w:pPr>
            <w:r>
              <w:rPr>
                <w:rFonts w:ascii="Courier New" w:hAnsi="Courier New" w:cs="Courier New"/>
                <w:sz w:val="24"/>
                <w:szCs w:val="24"/>
              </w:rPr>
              <w:t xml:space="preserve"> }</w:t>
            </w:r>
          </w:p>
          <w:p w14:paraId="1B81CDBB" w14:textId="60CF0DDC" w:rsidR="004F115B" w:rsidRDefault="004F115B" w:rsidP="0015146B">
            <w:r>
              <w:rPr>
                <w:rFonts w:ascii="Courier New" w:hAnsi="Courier New" w:cs="Courier New"/>
                <w:sz w:val="24"/>
                <w:szCs w:val="24"/>
              </w:rPr>
              <w:t>}</w:t>
            </w:r>
          </w:p>
        </w:tc>
      </w:tr>
    </w:tbl>
    <w:p w14:paraId="654D300E"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99968E8" w:rsidR="00B475A1" w:rsidRDefault="00B475A1" w:rsidP="00F51FA8">
            <w:pPr>
              <w:pBdr>
                <w:top w:val="nil"/>
                <w:left w:val="nil"/>
                <w:bottom w:val="nil"/>
                <w:right w:val="nil"/>
                <w:between w:val="nil"/>
              </w:pBdr>
            </w:pPr>
            <w:r>
              <w:rPr>
                <w:b/>
              </w:rPr>
              <w:t>Principles(s):</w:t>
            </w:r>
            <w:r>
              <w:t xml:space="preserve"> </w:t>
            </w:r>
            <w:r w:rsidR="000536CD">
              <w:t xml:space="preserve">This standard complies with principles 2) Heed Compiler Warnings, 8) Practice Defense in Depth, and 9) Use Effective Quality Assurance Techniques. Compiler warnings can offer insight into the exceptions that can be expected to occur. Wrapping try and catch allows an additional layer of defense against anticipated exceptions.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E434CA9" w:rsidR="00B475A1" w:rsidRDefault="000536CD" w:rsidP="00F51FA8">
            <w:pPr>
              <w:jc w:val="center"/>
            </w:pPr>
            <w:r>
              <w:t>Medium</w:t>
            </w:r>
          </w:p>
        </w:tc>
        <w:tc>
          <w:tcPr>
            <w:tcW w:w="1341" w:type="dxa"/>
            <w:shd w:val="clear" w:color="auto" w:fill="auto"/>
          </w:tcPr>
          <w:p w14:paraId="3F2670C9" w14:textId="40339B2F" w:rsidR="00B475A1" w:rsidRDefault="000536CD" w:rsidP="00F51FA8">
            <w:pPr>
              <w:jc w:val="center"/>
            </w:pPr>
            <w:r>
              <w:t>Likely</w:t>
            </w:r>
          </w:p>
        </w:tc>
        <w:tc>
          <w:tcPr>
            <w:tcW w:w="4021" w:type="dxa"/>
            <w:shd w:val="clear" w:color="auto" w:fill="auto"/>
          </w:tcPr>
          <w:p w14:paraId="40C1B5AC" w14:textId="2A4A91A5" w:rsidR="00B475A1" w:rsidRDefault="000536CD" w:rsidP="00F51FA8">
            <w:pPr>
              <w:jc w:val="center"/>
            </w:pPr>
            <w:r>
              <w:t>Medium</w:t>
            </w:r>
            <w:r w:rsidR="00B475A1">
              <w:t xml:space="preserve"> </w:t>
            </w:r>
          </w:p>
        </w:tc>
        <w:tc>
          <w:tcPr>
            <w:tcW w:w="1807" w:type="dxa"/>
            <w:shd w:val="clear" w:color="auto" w:fill="auto"/>
          </w:tcPr>
          <w:p w14:paraId="62635B7A" w14:textId="6CBC7EE5" w:rsidR="00B475A1" w:rsidRDefault="000536CD" w:rsidP="00F51FA8">
            <w:pPr>
              <w:jc w:val="center"/>
            </w:pPr>
            <w:r>
              <w:t>Medium</w:t>
            </w:r>
          </w:p>
        </w:tc>
        <w:tc>
          <w:tcPr>
            <w:tcW w:w="1805" w:type="dxa"/>
            <w:shd w:val="clear" w:color="auto" w:fill="auto"/>
          </w:tcPr>
          <w:p w14:paraId="18B948EA" w14:textId="5F5766A5" w:rsidR="00B475A1" w:rsidRDefault="000536CD" w:rsidP="00F51FA8">
            <w:pPr>
              <w:jc w:val="center"/>
            </w:pPr>
            <w:r>
              <w:t>2</w:t>
            </w:r>
            <w:r w:rsidR="00B475A1">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31681E3" w:rsidR="00B475A1" w:rsidRDefault="00FD0E15" w:rsidP="00F51FA8">
            <w:pPr>
              <w:jc w:val="center"/>
            </w:pPr>
            <w:hyperlink r:id="rId44" w:history="1">
              <w:r w:rsidRPr="00FD0E15">
                <w:rPr>
                  <w:rStyle w:val="Hyperlink"/>
                </w:rPr>
                <w:t>Astrée</w:t>
              </w:r>
            </w:hyperlink>
          </w:p>
        </w:tc>
        <w:tc>
          <w:tcPr>
            <w:tcW w:w="1341" w:type="dxa"/>
            <w:shd w:val="clear" w:color="auto" w:fill="auto"/>
          </w:tcPr>
          <w:p w14:paraId="348AB2BC" w14:textId="5D13AA8E" w:rsidR="00B475A1" w:rsidRDefault="00FD0E15" w:rsidP="00F51FA8">
            <w:pPr>
              <w:jc w:val="center"/>
            </w:pPr>
            <w:r w:rsidRPr="00FD0E15">
              <w:t>22.10</w:t>
            </w:r>
          </w:p>
        </w:tc>
        <w:tc>
          <w:tcPr>
            <w:tcW w:w="4021" w:type="dxa"/>
            <w:shd w:val="clear" w:color="auto" w:fill="auto"/>
          </w:tcPr>
          <w:p w14:paraId="60CFDF57" w14:textId="77777777" w:rsidR="00FD0E15" w:rsidRDefault="00FD0E15" w:rsidP="00FD0E15">
            <w:pPr>
              <w:jc w:val="center"/>
            </w:pPr>
            <w:r>
              <w:t>main-function-catch-all</w:t>
            </w:r>
          </w:p>
          <w:p w14:paraId="47F79C0E" w14:textId="21B7F6C8" w:rsidR="00B475A1" w:rsidRDefault="00FD0E15" w:rsidP="00FD0E15">
            <w:pPr>
              <w:jc w:val="center"/>
            </w:pPr>
            <w:r>
              <w:t>early-catch-all</w:t>
            </w:r>
          </w:p>
        </w:tc>
        <w:tc>
          <w:tcPr>
            <w:tcW w:w="3611" w:type="dxa"/>
            <w:shd w:val="clear" w:color="auto" w:fill="auto"/>
          </w:tcPr>
          <w:p w14:paraId="012AA30D" w14:textId="298318E5"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10590AC5" w:rsidR="00B475A1" w:rsidRDefault="00FD0E15" w:rsidP="00F51FA8">
            <w:pPr>
              <w:jc w:val="center"/>
            </w:pPr>
            <w:hyperlink r:id="rId45" w:history="1">
              <w:proofErr w:type="spellStart"/>
              <w:r w:rsidRPr="00FD0E15">
                <w:rPr>
                  <w:rStyle w:val="Hyperlink"/>
                </w:rPr>
                <w:t>CodeSonar</w:t>
              </w:r>
              <w:proofErr w:type="spellEnd"/>
            </w:hyperlink>
          </w:p>
        </w:tc>
        <w:tc>
          <w:tcPr>
            <w:tcW w:w="1341" w:type="dxa"/>
            <w:shd w:val="clear" w:color="auto" w:fill="auto"/>
          </w:tcPr>
          <w:p w14:paraId="76E7C4D8" w14:textId="4787FE03" w:rsidR="00B475A1" w:rsidRDefault="00FD0E15" w:rsidP="00F51FA8">
            <w:pPr>
              <w:jc w:val="center"/>
            </w:pPr>
            <w:r w:rsidRPr="00FD0E15">
              <w:t>9.1p0</w:t>
            </w:r>
          </w:p>
        </w:tc>
        <w:tc>
          <w:tcPr>
            <w:tcW w:w="4021" w:type="dxa"/>
            <w:shd w:val="clear" w:color="auto" w:fill="auto"/>
          </w:tcPr>
          <w:p w14:paraId="4936A03E" w14:textId="77777777" w:rsidR="00FD0E15" w:rsidRDefault="00FD0E15" w:rsidP="00FD0E15">
            <w:pPr>
              <w:jc w:val="center"/>
            </w:pPr>
            <w:proofErr w:type="gramStart"/>
            <w:r>
              <w:t>LANG.STRUCT.UCTCH</w:t>
            </w:r>
            <w:proofErr w:type="gramEnd"/>
          </w:p>
          <w:p w14:paraId="34777AB2" w14:textId="4FAE439D" w:rsidR="00B475A1" w:rsidRDefault="00FD0E15" w:rsidP="00FD0E15">
            <w:pPr>
              <w:jc w:val="center"/>
              <w:rPr>
                <w:u w:val="single"/>
              </w:rPr>
            </w:pPr>
            <w:r>
              <w:t>PARSE.MBDH</w:t>
            </w:r>
          </w:p>
        </w:tc>
        <w:tc>
          <w:tcPr>
            <w:tcW w:w="3611" w:type="dxa"/>
            <w:shd w:val="clear" w:color="auto" w:fill="auto"/>
          </w:tcPr>
          <w:p w14:paraId="66AACB9D" w14:textId="20D25670" w:rsidR="00B475A1" w:rsidRDefault="00FD0E15" w:rsidP="00F51FA8">
            <w:pPr>
              <w:jc w:val="center"/>
            </w:pPr>
            <w:r w:rsidRPr="00FD0E15">
              <w:t>Masked by handler</w:t>
            </w:r>
            <w:r w:rsidRPr="00FD0E15">
              <w:br/>
              <w:t>Masked by default handler</w:t>
            </w:r>
          </w:p>
        </w:tc>
      </w:tr>
      <w:tr w:rsidR="00B475A1" w14:paraId="177EE248" w14:textId="77777777" w:rsidTr="00001F14">
        <w:trPr>
          <w:trHeight w:val="460"/>
        </w:trPr>
        <w:tc>
          <w:tcPr>
            <w:tcW w:w="1807" w:type="dxa"/>
            <w:shd w:val="clear" w:color="auto" w:fill="auto"/>
          </w:tcPr>
          <w:p w14:paraId="09BFA1F8" w14:textId="67C71704" w:rsidR="00B475A1" w:rsidRDefault="00FD0E15" w:rsidP="00F51FA8">
            <w:pPr>
              <w:jc w:val="center"/>
            </w:pPr>
            <w:hyperlink r:id="rId46" w:history="1">
              <w:proofErr w:type="spellStart"/>
              <w:r w:rsidRPr="00FD0E15">
                <w:rPr>
                  <w:rStyle w:val="Hyperlink"/>
                </w:rPr>
                <w:t>Parasoft</w:t>
              </w:r>
              <w:proofErr w:type="spellEnd"/>
              <w:r w:rsidRPr="00FD0E15">
                <w:rPr>
                  <w:rStyle w:val="Hyperlink"/>
                </w:rPr>
                <w:t xml:space="preserve"> C/C++test</w:t>
              </w:r>
            </w:hyperlink>
          </w:p>
        </w:tc>
        <w:tc>
          <w:tcPr>
            <w:tcW w:w="1341" w:type="dxa"/>
            <w:shd w:val="clear" w:color="auto" w:fill="auto"/>
          </w:tcPr>
          <w:p w14:paraId="17B55B3F" w14:textId="3A971A2D" w:rsidR="00B475A1" w:rsidRDefault="00FD0E15" w:rsidP="00F51FA8">
            <w:pPr>
              <w:jc w:val="center"/>
            </w:pPr>
            <w:r w:rsidRPr="00FD0E15">
              <w:t>2024.2</w:t>
            </w:r>
          </w:p>
        </w:tc>
        <w:tc>
          <w:tcPr>
            <w:tcW w:w="4021" w:type="dxa"/>
            <w:shd w:val="clear" w:color="auto" w:fill="auto"/>
          </w:tcPr>
          <w:p w14:paraId="4F06F7B7" w14:textId="77777777" w:rsidR="00FD0E15" w:rsidRDefault="00FD0E15" w:rsidP="00FD0E15">
            <w:pPr>
              <w:jc w:val="center"/>
            </w:pPr>
            <w:r>
              <w:t>CERT_CPP-ERR51-a</w:t>
            </w:r>
          </w:p>
          <w:p w14:paraId="237A438D" w14:textId="595A183F" w:rsidR="00B475A1" w:rsidRDefault="00FD0E15" w:rsidP="00FD0E15">
            <w:pPr>
              <w:jc w:val="center"/>
              <w:rPr>
                <w:u w:val="single"/>
              </w:rPr>
            </w:pPr>
            <w:r>
              <w:t>CERT_CPP-ERR51-b</w:t>
            </w:r>
          </w:p>
        </w:tc>
        <w:tc>
          <w:tcPr>
            <w:tcW w:w="3611" w:type="dxa"/>
            <w:shd w:val="clear" w:color="auto" w:fill="auto"/>
          </w:tcPr>
          <w:p w14:paraId="247E2C86" w14:textId="5A88AFD9" w:rsidR="00B475A1" w:rsidRDefault="00FD0E15" w:rsidP="00F51FA8">
            <w:pPr>
              <w:jc w:val="center"/>
            </w:pPr>
            <w:r w:rsidRPr="00FD0E15">
              <w:t>Always catch exceptions</w:t>
            </w:r>
            <w:r w:rsidRPr="00FD0E15">
              <w:br/>
              <w:t>Each exception explicitly thrown in the code shall have a handler of a compatible type in all call paths that could lead to that point</w:t>
            </w:r>
          </w:p>
        </w:tc>
      </w:tr>
      <w:tr w:rsidR="00B475A1" w14:paraId="4FD06851" w14:textId="77777777" w:rsidTr="00001F14">
        <w:trPr>
          <w:trHeight w:val="460"/>
        </w:trPr>
        <w:tc>
          <w:tcPr>
            <w:tcW w:w="1807" w:type="dxa"/>
            <w:shd w:val="clear" w:color="auto" w:fill="auto"/>
          </w:tcPr>
          <w:p w14:paraId="79BB9036" w14:textId="6AE0707E" w:rsidR="00B475A1" w:rsidRDefault="00FD0E15" w:rsidP="00F51FA8">
            <w:pPr>
              <w:jc w:val="center"/>
            </w:pPr>
            <w:hyperlink r:id="rId47" w:history="1">
              <w:proofErr w:type="spellStart"/>
              <w:r w:rsidRPr="00FD0E15">
                <w:rPr>
                  <w:rStyle w:val="Hyperlink"/>
                </w:rPr>
                <w:t>Polyspace</w:t>
              </w:r>
              <w:proofErr w:type="spellEnd"/>
              <w:r w:rsidRPr="00FD0E15">
                <w:rPr>
                  <w:rStyle w:val="Hyperlink"/>
                </w:rPr>
                <w:t xml:space="preserve"> Bug Finder</w:t>
              </w:r>
            </w:hyperlink>
          </w:p>
        </w:tc>
        <w:tc>
          <w:tcPr>
            <w:tcW w:w="1341" w:type="dxa"/>
            <w:shd w:val="clear" w:color="auto" w:fill="auto"/>
          </w:tcPr>
          <w:p w14:paraId="2B986054" w14:textId="48C6A7C6" w:rsidR="00B475A1" w:rsidRDefault="00FD0E15" w:rsidP="00F51FA8">
            <w:pPr>
              <w:jc w:val="center"/>
            </w:pPr>
            <w:r w:rsidRPr="00FD0E15">
              <w:t>R2025b</w:t>
            </w:r>
          </w:p>
        </w:tc>
        <w:tc>
          <w:tcPr>
            <w:tcW w:w="4021" w:type="dxa"/>
            <w:shd w:val="clear" w:color="auto" w:fill="auto"/>
          </w:tcPr>
          <w:p w14:paraId="0FB441F9" w14:textId="2F1B1647" w:rsidR="00B475A1" w:rsidRDefault="00FD0E15" w:rsidP="00F51FA8">
            <w:pPr>
              <w:jc w:val="center"/>
              <w:rPr>
                <w:u w:val="single"/>
              </w:rPr>
            </w:pPr>
            <w:hyperlink r:id="rId48" w:history="1">
              <w:r w:rsidRPr="00FD0E15">
                <w:rPr>
                  <w:rStyle w:val="Hyperlink"/>
                </w:rPr>
                <w:t>CERT C++: ERR51-CPP</w:t>
              </w:r>
            </w:hyperlink>
          </w:p>
        </w:tc>
        <w:tc>
          <w:tcPr>
            <w:tcW w:w="3611" w:type="dxa"/>
            <w:shd w:val="clear" w:color="auto" w:fill="auto"/>
          </w:tcPr>
          <w:p w14:paraId="11539D90" w14:textId="5CCC0248" w:rsidR="00B475A1" w:rsidRDefault="00FD0E15" w:rsidP="00F51FA8">
            <w:pPr>
              <w:jc w:val="center"/>
            </w:pPr>
            <w:r w:rsidRPr="00FD0E15">
              <w:t>Checks for unhandled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3" w:name="_Toc52464066"/>
      <w:r>
        <w:lastRenderedPageBreak/>
        <w:t>Coding Standard 8</w:t>
      </w:r>
      <w:bookmarkEnd w:id="13"/>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AE0E852" w:rsidR="00B475A1" w:rsidRDefault="00B522A1" w:rsidP="00F51FA8">
            <w:pPr>
              <w:jc w:val="center"/>
            </w:pPr>
            <w:r>
              <w:t>Resource Management</w:t>
            </w:r>
          </w:p>
        </w:tc>
        <w:tc>
          <w:tcPr>
            <w:tcW w:w="1341" w:type="dxa"/>
            <w:tcMar>
              <w:top w:w="100" w:type="dxa"/>
              <w:left w:w="100" w:type="dxa"/>
              <w:bottom w:w="100" w:type="dxa"/>
              <w:right w:w="100" w:type="dxa"/>
            </w:tcMar>
          </w:tcPr>
          <w:p w14:paraId="5C9484A9" w14:textId="1DDBA95B" w:rsidR="00B475A1" w:rsidRDefault="00FA5CEB" w:rsidP="00F51FA8">
            <w:pPr>
              <w:jc w:val="center"/>
            </w:pPr>
            <w:r>
              <w:t>STD-008-CPP</w:t>
            </w:r>
          </w:p>
        </w:tc>
        <w:tc>
          <w:tcPr>
            <w:tcW w:w="7632" w:type="dxa"/>
            <w:tcMar>
              <w:top w:w="100" w:type="dxa"/>
              <w:left w:w="100" w:type="dxa"/>
              <w:bottom w:w="100" w:type="dxa"/>
              <w:right w:w="100" w:type="dxa"/>
            </w:tcMar>
          </w:tcPr>
          <w:p w14:paraId="3EA7A4B6" w14:textId="77777777" w:rsidR="00B522A1" w:rsidRDefault="00B522A1" w:rsidP="00F51FA8">
            <w:r>
              <w:t>Do Not Leak Resources While Handling Exceptions</w:t>
            </w:r>
          </w:p>
          <w:p w14:paraId="48B2377D" w14:textId="55835CDC" w:rsidR="00B475A1" w:rsidRDefault="00B522A1" w:rsidP="00F51FA8">
            <w:r>
              <w:t xml:space="preserve">An exception may break the opportunity for cleanup code to execute. If an error occurs during object construction or if the object is in an incomplete state, an exception should be </w:t>
            </w:r>
            <w:proofErr w:type="gramStart"/>
            <w:r>
              <w:t>thrown</w:t>
            </w:r>
            <w:proofErr w:type="gramEnd"/>
            <w:r>
              <w:t xml:space="preserve">. </w:t>
            </w:r>
            <w:r w:rsidR="00B92A44" w:rsidRPr="00B92A44">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10127B4" w:rsidR="00F72634" w:rsidRDefault="00B522A1" w:rsidP="0015146B">
            <w:r>
              <w:t xml:space="preserve">Value is not properly released when </w:t>
            </w:r>
            <w:proofErr w:type="spellStart"/>
            <w:r>
              <w:t>process_item</w:t>
            </w:r>
            <w:proofErr w:type="spellEnd"/>
            <w:r>
              <w:t xml:space="preserve"> throws an exception.</w:t>
            </w:r>
          </w:p>
        </w:tc>
      </w:tr>
      <w:tr w:rsidR="00F72634" w14:paraId="1F240B56" w14:textId="77777777" w:rsidTr="00001F14">
        <w:trPr>
          <w:trHeight w:val="460"/>
        </w:trPr>
        <w:tc>
          <w:tcPr>
            <w:tcW w:w="10800" w:type="dxa"/>
            <w:tcMar>
              <w:top w:w="100" w:type="dxa"/>
              <w:left w:w="100" w:type="dxa"/>
              <w:bottom w:w="100" w:type="dxa"/>
              <w:right w:w="100" w:type="dxa"/>
            </w:tcMar>
          </w:tcPr>
          <w:p w14:paraId="680F5143" w14:textId="77777777" w:rsidR="00F72634" w:rsidRDefault="00B522A1" w:rsidP="0015146B">
            <w:pPr>
              <w:rPr>
                <w:rFonts w:ascii="Courier New" w:hAnsi="Courier New" w:cs="Courier New"/>
                <w:sz w:val="24"/>
                <w:szCs w:val="24"/>
              </w:rPr>
            </w:pPr>
            <w:r>
              <w:rPr>
                <w:rFonts w:ascii="Courier New" w:hAnsi="Courier New" w:cs="Courier New"/>
                <w:sz w:val="24"/>
                <w:szCs w:val="24"/>
              </w:rPr>
              <w:t>struct Structure {</w:t>
            </w:r>
          </w:p>
          <w:p w14:paraId="471BF1D9"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Structure(</w:t>
            </w:r>
            <w:proofErr w:type="gramEnd"/>
            <w:r>
              <w:rPr>
                <w:rFonts w:ascii="Courier New" w:hAnsi="Courier New" w:cs="Courier New"/>
                <w:sz w:val="24"/>
                <w:szCs w:val="24"/>
              </w:rPr>
              <w:t xml:space="preserve">) </w:t>
            </w:r>
            <w:proofErr w:type="spellStart"/>
            <w:proofErr w:type="gramStart"/>
            <w:r>
              <w:rPr>
                <w:rFonts w:ascii="Courier New" w:hAnsi="Courier New" w:cs="Courier New"/>
                <w:sz w:val="24"/>
                <w:szCs w:val="24"/>
              </w:rPr>
              <w:t>noexcept</w:t>
            </w:r>
            <w:proofErr w:type="spellEnd"/>
            <w:r>
              <w:rPr>
                <w:rFonts w:ascii="Courier New" w:hAnsi="Courier New" w:cs="Courier New"/>
                <w:sz w:val="24"/>
                <w:szCs w:val="24"/>
              </w:rPr>
              <w:t>;</w:t>
            </w:r>
            <w:proofErr w:type="gramEnd"/>
          </w:p>
          <w:p w14:paraId="31797EC8"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Structure();</w:t>
            </w:r>
            <w:proofErr w:type="gramEnd"/>
          </w:p>
          <w:p w14:paraId="4D0F6C04"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process_</w:t>
            </w:r>
            <w:proofErr w:type="gramStart"/>
            <w:r>
              <w:rPr>
                <w:rFonts w:ascii="Courier New" w:hAnsi="Courier New" w:cs="Courier New"/>
                <w:sz w:val="24"/>
                <w:szCs w:val="24"/>
              </w:rPr>
              <w:t>item</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roofErr w:type="gramStart"/>
            <w:r>
              <w:rPr>
                <w:rFonts w:ascii="Courier New" w:hAnsi="Courier New" w:cs="Courier New"/>
                <w:sz w:val="24"/>
                <w:szCs w:val="24"/>
              </w:rPr>
              <w:t>);</w:t>
            </w:r>
            <w:proofErr w:type="gramEnd"/>
          </w:p>
          <w:p w14:paraId="06F63287"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w:t>
            </w:r>
          </w:p>
          <w:p w14:paraId="5F60B1FB" w14:textId="77777777" w:rsidR="00B522A1" w:rsidRDefault="00B522A1" w:rsidP="0015146B">
            <w:pPr>
              <w:rPr>
                <w:rFonts w:ascii="Courier New" w:hAnsi="Courier New" w:cs="Courier New"/>
                <w:sz w:val="24"/>
                <w:szCs w:val="24"/>
              </w:rPr>
            </w:pPr>
          </w:p>
          <w:p w14:paraId="1E89B8DF"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3C7B8B4C"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Structure *value = new (</w:t>
            </w:r>
            <w:proofErr w:type="spellStart"/>
            <w:r>
              <w:rPr>
                <w:rFonts w:ascii="Courier New" w:hAnsi="Courier New" w:cs="Courier New"/>
                <w:sz w:val="24"/>
                <w:szCs w:val="24"/>
              </w:rPr>
              <w:t>nothrow</w:t>
            </w:r>
            <w:proofErr w:type="spellEnd"/>
            <w:r>
              <w:rPr>
                <w:rFonts w:ascii="Courier New" w:hAnsi="Courier New" w:cs="Courier New"/>
                <w:sz w:val="24"/>
                <w:szCs w:val="24"/>
              </w:rPr>
              <w:t xml:space="preserve">) </w:t>
            </w:r>
            <w:proofErr w:type="gramStart"/>
            <w:r>
              <w:rPr>
                <w:rFonts w:ascii="Courier New" w:hAnsi="Courier New" w:cs="Courier New"/>
                <w:sz w:val="24"/>
                <w:szCs w:val="24"/>
              </w:rPr>
              <w:t>Structure();</w:t>
            </w:r>
            <w:proofErr w:type="gramEnd"/>
          </w:p>
          <w:p w14:paraId="7DBF968D"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(!value</w:t>
            </w:r>
            <w:proofErr w:type="gramEnd"/>
            <w:r>
              <w:rPr>
                <w:rFonts w:ascii="Courier New" w:hAnsi="Courier New" w:cs="Courier New"/>
                <w:sz w:val="24"/>
                <w:szCs w:val="24"/>
              </w:rPr>
              <w:t>) {</w:t>
            </w:r>
          </w:p>
          <w:p w14:paraId="0C6319AF"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 Handle error</w:t>
            </w:r>
          </w:p>
          <w:p w14:paraId="18A96FE3" w14:textId="77777777" w:rsidR="00B522A1" w:rsidRDefault="00B522A1" w:rsidP="0015146B">
            <w:pPr>
              <w:rPr>
                <w:rFonts w:ascii="Courier New" w:hAnsi="Courier New" w:cs="Courier New"/>
                <w:sz w:val="24"/>
                <w:szCs w:val="24"/>
              </w:rPr>
            </w:pPr>
            <w:r>
              <w:rPr>
                <w:rFonts w:ascii="Courier New" w:hAnsi="Courier New" w:cs="Courier New"/>
                <w:sz w:val="24"/>
                <w:szCs w:val="24"/>
              </w:rPr>
              <w:t xml:space="preserve">  }</w:t>
            </w:r>
          </w:p>
          <w:p w14:paraId="1AEA9105" w14:textId="739A8DE1" w:rsidR="00B522A1" w:rsidRDefault="00B522A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01CC8C03" w14:textId="373623AB" w:rsidR="00B522A1" w:rsidRDefault="00B522A1" w:rsidP="0015146B">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16C14F0" w:rsidR="00F72634" w:rsidRDefault="00B522A1" w:rsidP="0015146B">
            <w:r>
              <w:t>Value is deleted to deallocate the storage used whenever an exception is thrown on construction.</w:t>
            </w:r>
          </w:p>
        </w:tc>
      </w:tr>
      <w:tr w:rsidR="00F72634" w14:paraId="2A6DB0E0" w14:textId="77777777" w:rsidTr="00001F14">
        <w:trPr>
          <w:trHeight w:val="460"/>
        </w:trPr>
        <w:tc>
          <w:tcPr>
            <w:tcW w:w="10800" w:type="dxa"/>
            <w:tcMar>
              <w:top w:w="100" w:type="dxa"/>
              <w:left w:w="100" w:type="dxa"/>
              <w:bottom w:w="100" w:type="dxa"/>
              <w:right w:w="100" w:type="dxa"/>
            </w:tcMar>
          </w:tcPr>
          <w:p w14:paraId="1C4A562C" w14:textId="77777777" w:rsidR="00B522A1" w:rsidRDefault="00B522A1" w:rsidP="00B522A1">
            <w:pPr>
              <w:rPr>
                <w:rFonts w:ascii="Courier New" w:hAnsi="Courier New" w:cs="Courier New"/>
                <w:sz w:val="24"/>
                <w:szCs w:val="24"/>
              </w:rPr>
            </w:pPr>
            <w:r>
              <w:rPr>
                <w:rFonts w:ascii="Courier New" w:hAnsi="Courier New" w:cs="Courier New"/>
                <w:sz w:val="24"/>
                <w:szCs w:val="24"/>
              </w:rPr>
              <w:t>struct Structure {</w:t>
            </w:r>
          </w:p>
          <w:p w14:paraId="6AD8990B"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Structure(</w:t>
            </w:r>
            <w:proofErr w:type="gramEnd"/>
            <w:r>
              <w:rPr>
                <w:rFonts w:ascii="Courier New" w:hAnsi="Courier New" w:cs="Courier New"/>
                <w:sz w:val="24"/>
                <w:szCs w:val="24"/>
              </w:rPr>
              <w:t xml:space="preserve">) </w:t>
            </w:r>
            <w:proofErr w:type="spellStart"/>
            <w:proofErr w:type="gramStart"/>
            <w:r>
              <w:rPr>
                <w:rFonts w:ascii="Courier New" w:hAnsi="Courier New" w:cs="Courier New"/>
                <w:sz w:val="24"/>
                <w:szCs w:val="24"/>
              </w:rPr>
              <w:t>noexcept</w:t>
            </w:r>
            <w:proofErr w:type="spellEnd"/>
            <w:r>
              <w:rPr>
                <w:rFonts w:ascii="Courier New" w:hAnsi="Courier New" w:cs="Courier New"/>
                <w:sz w:val="24"/>
                <w:szCs w:val="24"/>
              </w:rPr>
              <w:t>;</w:t>
            </w:r>
            <w:proofErr w:type="gramEnd"/>
          </w:p>
          <w:p w14:paraId="12742AA4"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Structure();</w:t>
            </w:r>
            <w:proofErr w:type="gramEnd"/>
          </w:p>
          <w:p w14:paraId="0D94A1EF"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void </w:t>
            </w:r>
            <w:proofErr w:type="spellStart"/>
            <w:r>
              <w:rPr>
                <w:rFonts w:ascii="Courier New" w:hAnsi="Courier New" w:cs="Courier New"/>
                <w:sz w:val="24"/>
                <w:szCs w:val="24"/>
              </w:rPr>
              <w:t>process_</w:t>
            </w:r>
            <w:proofErr w:type="gramStart"/>
            <w:r>
              <w:rPr>
                <w:rFonts w:ascii="Courier New" w:hAnsi="Courier New" w:cs="Courier New"/>
                <w:sz w:val="24"/>
                <w:szCs w:val="24"/>
              </w:rPr>
              <w:t>item</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roofErr w:type="gramStart"/>
            <w:r>
              <w:rPr>
                <w:rFonts w:ascii="Courier New" w:hAnsi="Courier New" w:cs="Courier New"/>
                <w:sz w:val="24"/>
                <w:szCs w:val="24"/>
              </w:rPr>
              <w:t>);</w:t>
            </w:r>
            <w:proofErr w:type="gramEnd"/>
          </w:p>
          <w:p w14:paraId="1A1504D3"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w:t>
            </w:r>
          </w:p>
          <w:p w14:paraId="3366D291" w14:textId="77777777" w:rsidR="00B522A1" w:rsidRDefault="00B522A1" w:rsidP="00B522A1">
            <w:pPr>
              <w:rPr>
                <w:rFonts w:ascii="Courier New" w:hAnsi="Courier New" w:cs="Courier New"/>
                <w:sz w:val="24"/>
                <w:szCs w:val="24"/>
              </w:rPr>
            </w:pPr>
          </w:p>
          <w:p w14:paraId="0AA8DC32"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0B1423A3"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Structure *value = new (</w:t>
            </w:r>
            <w:proofErr w:type="spellStart"/>
            <w:r>
              <w:rPr>
                <w:rFonts w:ascii="Courier New" w:hAnsi="Courier New" w:cs="Courier New"/>
                <w:sz w:val="24"/>
                <w:szCs w:val="24"/>
              </w:rPr>
              <w:t>nothrow</w:t>
            </w:r>
            <w:proofErr w:type="spellEnd"/>
            <w:r>
              <w:rPr>
                <w:rFonts w:ascii="Courier New" w:hAnsi="Courier New" w:cs="Courier New"/>
                <w:sz w:val="24"/>
                <w:szCs w:val="24"/>
              </w:rPr>
              <w:t xml:space="preserve">) </w:t>
            </w:r>
            <w:proofErr w:type="gramStart"/>
            <w:r>
              <w:rPr>
                <w:rFonts w:ascii="Courier New" w:hAnsi="Courier New" w:cs="Courier New"/>
                <w:sz w:val="24"/>
                <w:szCs w:val="24"/>
              </w:rPr>
              <w:t>Structure();</w:t>
            </w:r>
            <w:proofErr w:type="gramEnd"/>
          </w:p>
          <w:p w14:paraId="1EA7E3E8"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(!value</w:t>
            </w:r>
            <w:proofErr w:type="gramEnd"/>
            <w:r>
              <w:rPr>
                <w:rFonts w:ascii="Courier New" w:hAnsi="Courier New" w:cs="Courier New"/>
                <w:sz w:val="24"/>
                <w:szCs w:val="24"/>
              </w:rPr>
              <w:t>) {</w:t>
            </w:r>
          </w:p>
          <w:p w14:paraId="29DEFDE5"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 Handle error</w:t>
            </w:r>
          </w:p>
          <w:p w14:paraId="12E132AA" w14:textId="10BA403D" w:rsidR="00B522A1" w:rsidRDefault="00B522A1" w:rsidP="00B522A1">
            <w:pPr>
              <w:rPr>
                <w:rFonts w:ascii="Courier New" w:hAnsi="Courier New" w:cs="Courier New"/>
                <w:sz w:val="24"/>
                <w:szCs w:val="24"/>
              </w:rPr>
            </w:pPr>
            <w:r>
              <w:rPr>
                <w:rFonts w:ascii="Courier New" w:hAnsi="Courier New" w:cs="Courier New"/>
                <w:sz w:val="24"/>
                <w:szCs w:val="24"/>
              </w:rPr>
              <w:t xml:space="preserve">    return</w:t>
            </w:r>
          </w:p>
          <w:p w14:paraId="6ABF0006"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w:t>
            </w:r>
          </w:p>
          <w:p w14:paraId="1377BA05" w14:textId="08991B83" w:rsidR="00B522A1" w:rsidRDefault="00B522A1" w:rsidP="00B522A1">
            <w:pPr>
              <w:rPr>
                <w:rFonts w:ascii="Courier New" w:hAnsi="Courier New" w:cs="Courier New"/>
                <w:sz w:val="24"/>
                <w:szCs w:val="24"/>
              </w:rPr>
            </w:pPr>
            <w:r>
              <w:rPr>
                <w:rFonts w:ascii="Courier New" w:hAnsi="Courier New" w:cs="Courier New"/>
                <w:sz w:val="24"/>
                <w:szCs w:val="24"/>
              </w:rPr>
              <w:t xml:space="preserve">  try {</w:t>
            </w:r>
          </w:p>
          <w:p w14:paraId="2F9D1CD7" w14:textId="00A963CC" w:rsidR="00B522A1" w:rsidRDefault="00B522A1" w:rsidP="00B522A1">
            <w:pPr>
              <w:rPr>
                <w:rFonts w:ascii="Courier New" w:hAnsi="Courier New" w:cs="Courier New"/>
                <w:sz w:val="24"/>
                <w:szCs w:val="24"/>
              </w:rPr>
            </w:pPr>
            <w:r>
              <w:rPr>
                <w:rFonts w:ascii="Courier New" w:hAnsi="Courier New" w:cs="Courier New"/>
                <w:sz w:val="24"/>
                <w:szCs w:val="24"/>
              </w:rPr>
              <w:t xml:space="preserve">    value-&gt;</w:t>
            </w:r>
            <w:proofErr w:type="spellStart"/>
            <w:r>
              <w:rPr>
                <w:rFonts w:ascii="Courier New" w:hAnsi="Courier New" w:cs="Courier New"/>
                <w:sz w:val="24"/>
                <w:szCs w:val="24"/>
              </w:rPr>
              <w:t>process_</w:t>
            </w:r>
            <w:proofErr w:type="gramStart"/>
            <w:r>
              <w:rPr>
                <w:rFonts w:ascii="Courier New" w:hAnsi="Courier New" w:cs="Courier New"/>
                <w:sz w:val="24"/>
                <w:szCs w:val="24"/>
              </w:rPr>
              <w:t>item</w:t>
            </w:r>
            <w:proofErr w:type="spellEnd"/>
            <w:r>
              <w:rPr>
                <w:rFonts w:ascii="Courier New" w:hAnsi="Courier New" w:cs="Courier New"/>
                <w:sz w:val="24"/>
                <w:szCs w:val="24"/>
              </w:rPr>
              <w:t>();</w:t>
            </w:r>
            <w:proofErr w:type="gramEnd"/>
          </w:p>
          <w:p w14:paraId="58513F98" w14:textId="1BA3C3D2" w:rsidR="00B522A1" w:rsidRDefault="00B522A1" w:rsidP="00B522A1">
            <w:pPr>
              <w:rPr>
                <w:rFonts w:ascii="Courier New" w:hAnsi="Courier New" w:cs="Courier New"/>
                <w:sz w:val="24"/>
                <w:szCs w:val="24"/>
              </w:rPr>
            </w:pPr>
            <w:r>
              <w:rPr>
                <w:rFonts w:ascii="Courier New" w:hAnsi="Courier New" w:cs="Courier New"/>
                <w:sz w:val="24"/>
                <w:szCs w:val="24"/>
              </w:rPr>
              <w:lastRenderedPageBreak/>
              <w:t xml:space="preserve">  } catch (…) {</w:t>
            </w:r>
          </w:p>
          <w:p w14:paraId="2095FCB5" w14:textId="0DBD84CD" w:rsidR="00B522A1" w:rsidRDefault="00B522A1" w:rsidP="00B522A1">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value;</w:t>
            </w:r>
            <w:proofErr w:type="gramEnd"/>
          </w:p>
          <w:p w14:paraId="1DD46B09" w14:textId="78BD790C" w:rsidR="00B522A1" w:rsidRDefault="00B522A1" w:rsidP="00B522A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throw;</w:t>
            </w:r>
            <w:proofErr w:type="gramEnd"/>
          </w:p>
          <w:p w14:paraId="3C70CB1C" w14:textId="77777777" w:rsidR="00B522A1" w:rsidRDefault="00B522A1" w:rsidP="00B522A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0D2047C3" w14:textId="4E2CBE59" w:rsidR="00F72634" w:rsidRDefault="00B522A1" w:rsidP="00B522A1">
            <w:r>
              <w:rPr>
                <w:rFonts w:ascii="Courier New" w:hAnsi="Courier New" w:cs="Courier New"/>
                <w:sz w:val="24"/>
                <w:szCs w:val="24"/>
              </w:rPr>
              <w:t>}</w:t>
            </w:r>
          </w:p>
        </w:tc>
      </w:tr>
    </w:tbl>
    <w:p w14:paraId="4D273B38"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096B6EA" w:rsidR="00B475A1" w:rsidRDefault="00B475A1" w:rsidP="00F51FA8">
            <w:pPr>
              <w:pBdr>
                <w:top w:val="nil"/>
                <w:left w:val="nil"/>
                <w:bottom w:val="nil"/>
                <w:right w:val="nil"/>
                <w:between w:val="nil"/>
              </w:pBdr>
            </w:pPr>
            <w:r>
              <w:rPr>
                <w:b/>
              </w:rPr>
              <w:t>Principles(s):</w:t>
            </w:r>
            <w:r>
              <w:t xml:space="preserve"> </w:t>
            </w:r>
            <w:r w:rsidR="00893664">
              <w:t>This standard complies with 8) Defense in Depth. This is a standard to add an additional layer of protection in object construction and resource allocation, by allowing an error and deconstruction of a failed initialized object.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B99684E" w:rsidR="00B475A1" w:rsidRDefault="00A302A9" w:rsidP="00F51FA8">
            <w:pPr>
              <w:jc w:val="center"/>
            </w:pPr>
            <w:r>
              <w:t>High</w:t>
            </w:r>
          </w:p>
        </w:tc>
        <w:tc>
          <w:tcPr>
            <w:tcW w:w="1341" w:type="dxa"/>
            <w:shd w:val="clear" w:color="auto" w:fill="auto"/>
          </w:tcPr>
          <w:p w14:paraId="6D7BD83E" w14:textId="7CA61F0C" w:rsidR="00B475A1" w:rsidRDefault="00A302A9" w:rsidP="00F51FA8">
            <w:pPr>
              <w:jc w:val="center"/>
            </w:pPr>
            <w:r>
              <w:t>Likely</w:t>
            </w:r>
          </w:p>
        </w:tc>
        <w:tc>
          <w:tcPr>
            <w:tcW w:w="4021" w:type="dxa"/>
            <w:shd w:val="clear" w:color="auto" w:fill="auto"/>
          </w:tcPr>
          <w:p w14:paraId="4323B829" w14:textId="59AF160F" w:rsidR="00B475A1" w:rsidRDefault="00A302A9" w:rsidP="00F51FA8">
            <w:pPr>
              <w:jc w:val="center"/>
            </w:pPr>
            <w:r>
              <w:t>High</w:t>
            </w:r>
            <w:r w:rsidR="00B475A1">
              <w:t xml:space="preserve"> </w:t>
            </w:r>
          </w:p>
        </w:tc>
        <w:tc>
          <w:tcPr>
            <w:tcW w:w="1807" w:type="dxa"/>
            <w:shd w:val="clear" w:color="auto" w:fill="auto"/>
          </w:tcPr>
          <w:p w14:paraId="4C5CDDA0" w14:textId="7A0943DB" w:rsidR="00B475A1" w:rsidRDefault="00A302A9" w:rsidP="00F51FA8">
            <w:pPr>
              <w:jc w:val="center"/>
            </w:pPr>
            <w:r>
              <w:t>Medium</w:t>
            </w:r>
            <w:r w:rsidR="00B475A1">
              <w:t xml:space="preserve"> </w:t>
            </w:r>
          </w:p>
        </w:tc>
        <w:tc>
          <w:tcPr>
            <w:tcW w:w="1805" w:type="dxa"/>
            <w:shd w:val="clear" w:color="auto" w:fill="auto"/>
          </w:tcPr>
          <w:p w14:paraId="21AF3013" w14:textId="0F10CA10" w:rsidR="00B475A1" w:rsidRDefault="00A302A9"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ACAB8AC" w:rsidR="00B475A1" w:rsidRDefault="00A302A9" w:rsidP="00F51FA8">
            <w:pPr>
              <w:jc w:val="center"/>
            </w:pPr>
            <w:hyperlink r:id="rId49" w:history="1">
              <w:proofErr w:type="spellStart"/>
              <w:r w:rsidRPr="00A302A9">
                <w:rPr>
                  <w:rStyle w:val="Hyperlink"/>
                </w:rPr>
                <w:t>CodeSonar</w:t>
              </w:r>
              <w:proofErr w:type="spellEnd"/>
            </w:hyperlink>
          </w:p>
        </w:tc>
        <w:tc>
          <w:tcPr>
            <w:tcW w:w="1341" w:type="dxa"/>
            <w:shd w:val="clear" w:color="auto" w:fill="auto"/>
          </w:tcPr>
          <w:p w14:paraId="3C6600F4" w14:textId="4F24EE75" w:rsidR="00B475A1" w:rsidRDefault="00A302A9" w:rsidP="00F51FA8">
            <w:pPr>
              <w:jc w:val="center"/>
            </w:pPr>
            <w:r w:rsidRPr="00A302A9">
              <w:t>9.1p0</w:t>
            </w:r>
          </w:p>
        </w:tc>
        <w:tc>
          <w:tcPr>
            <w:tcW w:w="4021" w:type="dxa"/>
            <w:shd w:val="clear" w:color="auto" w:fill="auto"/>
          </w:tcPr>
          <w:p w14:paraId="303F54C0" w14:textId="77FBE5C3" w:rsidR="00B475A1" w:rsidRDefault="00A302A9" w:rsidP="00F51FA8">
            <w:pPr>
              <w:jc w:val="center"/>
            </w:pPr>
            <w:r w:rsidRPr="00A302A9">
              <w:t>ALLOC.LEAK</w:t>
            </w:r>
          </w:p>
        </w:tc>
        <w:tc>
          <w:tcPr>
            <w:tcW w:w="3611" w:type="dxa"/>
            <w:shd w:val="clear" w:color="auto" w:fill="auto"/>
          </w:tcPr>
          <w:p w14:paraId="08A327DD" w14:textId="3E1E6F98" w:rsidR="00B475A1" w:rsidRDefault="00A302A9" w:rsidP="00F51FA8">
            <w:pPr>
              <w:jc w:val="center"/>
            </w:pPr>
            <w:r w:rsidRPr="00A302A9">
              <w:t>Leak</w:t>
            </w:r>
          </w:p>
        </w:tc>
      </w:tr>
      <w:tr w:rsidR="00B475A1" w14:paraId="50569B33" w14:textId="77777777" w:rsidTr="00001F14">
        <w:trPr>
          <w:trHeight w:val="460"/>
        </w:trPr>
        <w:tc>
          <w:tcPr>
            <w:tcW w:w="1807" w:type="dxa"/>
            <w:shd w:val="clear" w:color="auto" w:fill="auto"/>
          </w:tcPr>
          <w:p w14:paraId="1D888D34" w14:textId="508AF909" w:rsidR="00B475A1" w:rsidRDefault="00A302A9" w:rsidP="00F51FA8">
            <w:pPr>
              <w:jc w:val="center"/>
            </w:pPr>
            <w:hyperlink r:id="rId50" w:history="1">
              <w:proofErr w:type="spellStart"/>
              <w:r w:rsidRPr="00A302A9">
                <w:rPr>
                  <w:rStyle w:val="Hyperlink"/>
                </w:rPr>
                <w:t>Klocwork</w:t>
              </w:r>
              <w:proofErr w:type="spellEnd"/>
            </w:hyperlink>
          </w:p>
        </w:tc>
        <w:tc>
          <w:tcPr>
            <w:tcW w:w="1341" w:type="dxa"/>
            <w:shd w:val="clear" w:color="auto" w:fill="auto"/>
          </w:tcPr>
          <w:p w14:paraId="1A9DC142" w14:textId="21C7B1F5" w:rsidR="00B475A1" w:rsidRDefault="00A302A9" w:rsidP="00F51FA8">
            <w:pPr>
              <w:jc w:val="center"/>
            </w:pPr>
            <w:r w:rsidRPr="00A302A9">
              <w:t>2025.2</w:t>
            </w:r>
          </w:p>
        </w:tc>
        <w:tc>
          <w:tcPr>
            <w:tcW w:w="4021" w:type="dxa"/>
            <w:shd w:val="clear" w:color="auto" w:fill="auto"/>
          </w:tcPr>
          <w:p w14:paraId="01D9E089" w14:textId="77777777" w:rsidR="00A302A9" w:rsidRDefault="00A302A9" w:rsidP="00A302A9">
            <w:pPr>
              <w:jc w:val="center"/>
            </w:pPr>
            <w:r>
              <w:t>CL.MLK</w:t>
            </w:r>
          </w:p>
          <w:p w14:paraId="1E8794A7" w14:textId="77777777" w:rsidR="00A302A9" w:rsidRDefault="00A302A9" w:rsidP="00A302A9">
            <w:pPr>
              <w:jc w:val="center"/>
            </w:pPr>
            <w:r>
              <w:t>MLK.MIGHT</w:t>
            </w:r>
          </w:p>
          <w:p w14:paraId="525E9CF1" w14:textId="77777777" w:rsidR="00A302A9" w:rsidRDefault="00A302A9" w:rsidP="00A302A9">
            <w:pPr>
              <w:jc w:val="center"/>
            </w:pPr>
            <w:r>
              <w:t>MLK.MUST</w:t>
            </w:r>
          </w:p>
          <w:p w14:paraId="12B7A4F7" w14:textId="77777777" w:rsidR="00A302A9" w:rsidRDefault="00A302A9" w:rsidP="00A302A9">
            <w:pPr>
              <w:jc w:val="center"/>
            </w:pPr>
            <w:r>
              <w:t>MLK.RET.MIGHT</w:t>
            </w:r>
          </w:p>
          <w:p w14:paraId="2A406249" w14:textId="77777777" w:rsidR="00A302A9" w:rsidRDefault="00A302A9" w:rsidP="00A302A9">
            <w:pPr>
              <w:jc w:val="center"/>
            </w:pPr>
            <w:r>
              <w:t>MLK.RET.MUST</w:t>
            </w:r>
          </w:p>
          <w:p w14:paraId="310BD1C0" w14:textId="03075A19" w:rsidR="00B475A1" w:rsidRDefault="00A302A9" w:rsidP="00A302A9">
            <w:pPr>
              <w:jc w:val="center"/>
              <w:rPr>
                <w:u w:val="single"/>
              </w:rPr>
            </w:pPr>
            <w:proofErr w:type="gramStart"/>
            <w:r>
              <w:t>RH.LEAK</w:t>
            </w:r>
            <w:proofErr w:type="gramEnd"/>
          </w:p>
        </w:tc>
        <w:tc>
          <w:tcPr>
            <w:tcW w:w="3611" w:type="dxa"/>
            <w:shd w:val="clear" w:color="auto" w:fill="auto"/>
          </w:tcPr>
          <w:p w14:paraId="2D7A853F" w14:textId="4C1820D0"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923AABC" w:rsidR="00B475A1" w:rsidRDefault="00A302A9" w:rsidP="00F51FA8">
            <w:pPr>
              <w:jc w:val="center"/>
            </w:pPr>
            <w:hyperlink r:id="rId51" w:history="1">
              <w:proofErr w:type="spellStart"/>
              <w:r w:rsidRPr="00A302A9">
                <w:rPr>
                  <w:rStyle w:val="Hyperlink"/>
                </w:rPr>
                <w:t>Parasoft</w:t>
              </w:r>
              <w:proofErr w:type="spellEnd"/>
              <w:r w:rsidRPr="00A302A9">
                <w:rPr>
                  <w:rStyle w:val="Hyperlink"/>
                </w:rPr>
                <w:t xml:space="preserve"> C/C++test</w:t>
              </w:r>
            </w:hyperlink>
          </w:p>
        </w:tc>
        <w:tc>
          <w:tcPr>
            <w:tcW w:w="1341" w:type="dxa"/>
            <w:shd w:val="clear" w:color="auto" w:fill="auto"/>
          </w:tcPr>
          <w:p w14:paraId="28A63EAE" w14:textId="3ED3ED89" w:rsidR="00B475A1" w:rsidRDefault="00A302A9" w:rsidP="00F51FA8">
            <w:pPr>
              <w:jc w:val="center"/>
            </w:pPr>
            <w:r w:rsidRPr="00A302A9">
              <w:t>2024.2</w:t>
            </w:r>
          </w:p>
        </w:tc>
        <w:tc>
          <w:tcPr>
            <w:tcW w:w="4021" w:type="dxa"/>
            <w:shd w:val="clear" w:color="auto" w:fill="auto"/>
          </w:tcPr>
          <w:p w14:paraId="0CBF64D1" w14:textId="2648E000" w:rsidR="00B475A1" w:rsidRDefault="00A302A9" w:rsidP="00F51FA8">
            <w:pPr>
              <w:jc w:val="center"/>
              <w:rPr>
                <w:u w:val="single"/>
              </w:rPr>
            </w:pPr>
            <w:r w:rsidRPr="00A302A9">
              <w:t>CERT_CPP-ERR57-a</w:t>
            </w:r>
          </w:p>
        </w:tc>
        <w:tc>
          <w:tcPr>
            <w:tcW w:w="3611" w:type="dxa"/>
            <w:shd w:val="clear" w:color="auto" w:fill="auto"/>
          </w:tcPr>
          <w:p w14:paraId="258B63F8" w14:textId="44804246" w:rsidR="00B475A1" w:rsidRDefault="00A302A9" w:rsidP="00F51FA8">
            <w:pPr>
              <w:jc w:val="center"/>
            </w:pPr>
            <w:r w:rsidRPr="00A302A9">
              <w:t>Ensure resources are freed</w:t>
            </w:r>
          </w:p>
        </w:tc>
      </w:tr>
      <w:tr w:rsidR="00B475A1" w14:paraId="669BE97C" w14:textId="77777777" w:rsidTr="00001F14">
        <w:trPr>
          <w:trHeight w:val="460"/>
        </w:trPr>
        <w:tc>
          <w:tcPr>
            <w:tcW w:w="1807" w:type="dxa"/>
            <w:shd w:val="clear" w:color="auto" w:fill="auto"/>
          </w:tcPr>
          <w:p w14:paraId="24E01C55" w14:textId="1F7C03F2" w:rsidR="00B475A1" w:rsidRDefault="00A302A9" w:rsidP="00F51FA8">
            <w:pPr>
              <w:jc w:val="center"/>
            </w:pPr>
            <w:hyperlink r:id="rId52" w:history="1">
              <w:proofErr w:type="spellStart"/>
              <w:r w:rsidRPr="00A302A9">
                <w:rPr>
                  <w:rStyle w:val="Hyperlink"/>
                </w:rPr>
                <w:t>Polyspace</w:t>
              </w:r>
              <w:proofErr w:type="spellEnd"/>
              <w:r w:rsidRPr="00A302A9">
                <w:rPr>
                  <w:rStyle w:val="Hyperlink"/>
                </w:rPr>
                <w:t xml:space="preserve"> Bug Finder</w:t>
              </w:r>
            </w:hyperlink>
          </w:p>
        </w:tc>
        <w:tc>
          <w:tcPr>
            <w:tcW w:w="1341" w:type="dxa"/>
            <w:shd w:val="clear" w:color="auto" w:fill="auto"/>
          </w:tcPr>
          <w:p w14:paraId="44AB9F5A" w14:textId="55FF2708" w:rsidR="00B475A1" w:rsidRDefault="00A302A9" w:rsidP="00F51FA8">
            <w:pPr>
              <w:jc w:val="center"/>
            </w:pPr>
            <w:r w:rsidRPr="00A302A9">
              <w:t>R2025b</w:t>
            </w:r>
          </w:p>
        </w:tc>
        <w:tc>
          <w:tcPr>
            <w:tcW w:w="4021" w:type="dxa"/>
            <w:shd w:val="clear" w:color="auto" w:fill="auto"/>
          </w:tcPr>
          <w:p w14:paraId="070D1B90" w14:textId="67CA4AB0" w:rsidR="00B475A1" w:rsidRDefault="00A302A9" w:rsidP="00F51FA8">
            <w:pPr>
              <w:jc w:val="center"/>
              <w:rPr>
                <w:u w:val="single"/>
              </w:rPr>
            </w:pPr>
            <w:hyperlink r:id="rId53" w:history="1">
              <w:r w:rsidRPr="00A302A9">
                <w:rPr>
                  <w:rStyle w:val="Hyperlink"/>
                </w:rPr>
                <w:t>CERT C++: ERR57-CPP</w:t>
              </w:r>
            </w:hyperlink>
          </w:p>
        </w:tc>
        <w:tc>
          <w:tcPr>
            <w:tcW w:w="3611" w:type="dxa"/>
            <w:shd w:val="clear" w:color="auto" w:fill="auto"/>
          </w:tcPr>
          <w:p w14:paraId="01043CF4" w14:textId="416384A6" w:rsidR="00A302A9" w:rsidRDefault="00A302A9" w:rsidP="00A302A9">
            <w:pPr>
              <w:jc w:val="center"/>
            </w:pPr>
            <w:r>
              <w:t>Checks for:</w:t>
            </w:r>
          </w:p>
          <w:p w14:paraId="1AA32074" w14:textId="77777777" w:rsidR="00A302A9" w:rsidRDefault="00A302A9" w:rsidP="00A302A9">
            <w:pPr>
              <w:jc w:val="center"/>
            </w:pPr>
            <w:r>
              <w:t>Resource leak caused by exception</w:t>
            </w:r>
          </w:p>
          <w:p w14:paraId="7F20C460" w14:textId="77777777" w:rsidR="00A302A9" w:rsidRDefault="00A302A9" w:rsidP="00A302A9">
            <w:pPr>
              <w:jc w:val="center"/>
            </w:pPr>
            <w:r>
              <w:t>Object left in partially initialized state</w:t>
            </w:r>
          </w:p>
          <w:p w14:paraId="1CE70AF4" w14:textId="271A9219" w:rsidR="00B475A1" w:rsidRDefault="00A302A9" w:rsidP="00A302A9">
            <w:pPr>
              <w:jc w:val="center"/>
            </w:pPr>
            <w:r>
              <w:t>Bad allocation in constructor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4" w:name="_Toc52464067"/>
      <w:r>
        <w:lastRenderedPageBreak/>
        <w:t>Coding Standard 9</w:t>
      </w:r>
      <w:bookmarkEnd w:id="14"/>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61D294B" w:rsidR="00B475A1" w:rsidRDefault="004C0CE8" w:rsidP="00F51FA8">
            <w:pPr>
              <w:jc w:val="center"/>
            </w:pPr>
            <w:r>
              <w:t>Random Numbers</w:t>
            </w:r>
          </w:p>
        </w:tc>
        <w:tc>
          <w:tcPr>
            <w:tcW w:w="1341" w:type="dxa"/>
            <w:tcMar>
              <w:top w:w="100" w:type="dxa"/>
              <w:left w:w="100" w:type="dxa"/>
              <w:bottom w:w="100" w:type="dxa"/>
              <w:right w:w="100" w:type="dxa"/>
            </w:tcMar>
          </w:tcPr>
          <w:p w14:paraId="519E82BC" w14:textId="3A56C845" w:rsidR="00B475A1" w:rsidRDefault="00FA5CEB" w:rsidP="00F51FA8">
            <w:pPr>
              <w:jc w:val="center"/>
            </w:pPr>
            <w:r>
              <w:t>STD-009-CPP</w:t>
            </w:r>
          </w:p>
        </w:tc>
        <w:tc>
          <w:tcPr>
            <w:tcW w:w="7632" w:type="dxa"/>
            <w:tcMar>
              <w:top w:w="100" w:type="dxa"/>
              <w:left w:w="100" w:type="dxa"/>
              <w:bottom w:w="100" w:type="dxa"/>
              <w:right w:w="100" w:type="dxa"/>
            </w:tcMar>
          </w:tcPr>
          <w:p w14:paraId="436CECBD" w14:textId="77777777" w:rsidR="00B475A1" w:rsidRDefault="004C0CE8" w:rsidP="00F51FA8">
            <w:r>
              <w:t xml:space="preserve">Do Not Use </w:t>
            </w:r>
            <w:proofErr w:type="gramStart"/>
            <w:r>
              <w:t>rand(</w:t>
            </w:r>
            <w:proofErr w:type="gramEnd"/>
            <w:r>
              <w:t>) for Generating Random Numbers</w:t>
            </w:r>
          </w:p>
          <w:p w14:paraId="490A5770" w14:textId="12004429" w:rsidR="004C0CE8" w:rsidRDefault="004C0CE8" w:rsidP="00F51FA8">
            <w:proofErr w:type="gramStart"/>
            <w:r>
              <w:t>Rand(</w:t>
            </w:r>
            <w:proofErr w:type="gramEnd"/>
            <w:r>
              <w:t xml:space="preserve">) is a predictable generator with limited randomness.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5AC7E72" w:rsidR="00F72634" w:rsidRDefault="004C0CE8" w:rsidP="0015146B">
            <w:r>
              <w:t xml:space="preserve">Random is used for user ID generation, causing predictable number generation. </w:t>
            </w:r>
          </w:p>
        </w:tc>
      </w:tr>
      <w:tr w:rsidR="00F72634" w14:paraId="25A0CD90" w14:textId="77777777" w:rsidTr="00895551">
        <w:trPr>
          <w:trHeight w:val="636"/>
        </w:trPr>
        <w:tc>
          <w:tcPr>
            <w:tcW w:w="10800" w:type="dxa"/>
            <w:tcMar>
              <w:top w:w="100" w:type="dxa"/>
              <w:left w:w="100" w:type="dxa"/>
              <w:bottom w:w="100" w:type="dxa"/>
              <w:right w:w="100" w:type="dxa"/>
            </w:tcMar>
          </w:tcPr>
          <w:p w14:paraId="6414A065" w14:textId="08EC7456" w:rsidR="00F72634" w:rsidRDefault="00CB0993" w:rsidP="0015146B">
            <w:pPr>
              <w:rPr>
                <w:rFonts w:ascii="Courier New" w:hAnsi="Courier New" w:cs="Courier New"/>
                <w:sz w:val="24"/>
                <w:szCs w:val="24"/>
              </w:rPr>
            </w:pPr>
            <w:r>
              <w:rPr>
                <w:rFonts w:ascii="Courier New" w:hAnsi="Courier New" w:cs="Courier New"/>
                <w:sz w:val="24"/>
                <w:szCs w:val="24"/>
              </w:rPr>
              <w:t>string id(“ID”</w:t>
            </w:r>
            <w:proofErr w:type="gramStart"/>
            <w:r w:rsidR="00895551">
              <w:rPr>
                <w:rFonts w:ascii="Courier New" w:hAnsi="Courier New" w:cs="Courier New"/>
                <w:sz w:val="24"/>
                <w:szCs w:val="24"/>
              </w:rPr>
              <w:t>);</w:t>
            </w:r>
            <w:proofErr w:type="gramEnd"/>
          </w:p>
          <w:p w14:paraId="5E1D505C" w14:textId="7E33BEB7" w:rsidR="00CB0993" w:rsidRPr="00895551" w:rsidRDefault="00CB0993" w:rsidP="0015146B">
            <w:pPr>
              <w:rPr>
                <w:rFonts w:ascii="Courier New" w:hAnsi="Courier New" w:cs="Courier New"/>
                <w:sz w:val="24"/>
                <w:szCs w:val="24"/>
              </w:rPr>
            </w:pPr>
            <w:r>
              <w:rPr>
                <w:rFonts w:ascii="Courier New" w:hAnsi="Courier New" w:cs="Courier New"/>
                <w:sz w:val="24"/>
                <w:szCs w:val="24"/>
              </w:rPr>
              <w:t xml:space="preserve">id += </w:t>
            </w:r>
            <w:proofErr w:type="spellStart"/>
            <w:r>
              <w:rPr>
                <w:rFonts w:ascii="Courier New" w:hAnsi="Courier New" w:cs="Courier New"/>
                <w:sz w:val="24"/>
                <w:szCs w:val="24"/>
              </w:rPr>
              <w:t>to_string</w:t>
            </w:r>
            <w:proofErr w:type="spellEnd"/>
            <w:r>
              <w:rPr>
                <w:rFonts w:ascii="Courier New" w:hAnsi="Courier New" w:cs="Courier New"/>
                <w:sz w:val="24"/>
                <w:szCs w:val="24"/>
              </w:rPr>
              <w:t>(</w:t>
            </w:r>
            <w:proofErr w:type="gramStart"/>
            <w:r>
              <w:rPr>
                <w:rFonts w:ascii="Courier New" w:hAnsi="Courier New" w:cs="Courier New"/>
                <w:sz w:val="24"/>
                <w:szCs w:val="24"/>
              </w:rPr>
              <w:t>rand(</w:t>
            </w:r>
            <w:proofErr w:type="gramEnd"/>
            <w:r>
              <w:rPr>
                <w:rFonts w:ascii="Courier New" w:hAnsi="Courier New" w:cs="Courier New"/>
                <w:sz w:val="24"/>
                <w:szCs w:val="24"/>
              </w:rPr>
              <w:t>) % 10000);</w:t>
            </w:r>
            <w:r w:rsidR="00895551">
              <w:rPr>
                <w:rFonts w:ascii="Courier New" w:hAnsi="Courier New" w:cs="Courier New"/>
                <w:sz w:val="24"/>
                <w:szCs w:val="24"/>
              </w:rP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E1B8168" w:rsidR="00F72634" w:rsidRDefault="00895551" w:rsidP="0015146B">
            <w:r>
              <w:t xml:space="preserve">C++’s random numbers can be a function of an engine (the algorithm used) as well as the distribution, producing better control over random and making rand functions less predictable and limited. </w:t>
            </w:r>
          </w:p>
        </w:tc>
      </w:tr>
      <w:tr w:rsidR="00895551" w14:paraId="4E6EA6E9" w14:textId="77777777" w:rsidTr="00001F14">
        <w:trPr>
          <w:trHeight w:val="460"/>
        </w:trPr>
        <w:tc>
          <w:tcPr>
            <w:tcW w:w="10800" w:type="dxa"/>
            <w:tcMar>
              <w:top w:w="100" w:type="dxa"/>
              <w:left w:w="100" w:type="dxa"/>
              <w:bottom w:w="100" w:type="dxa"/>
              <w:right w:w="100" w:type="dxa"/>
            </w:tcMar>
          </w:tcPr>
          <w:p w14:paraId="0EA4EBE6" w14:textId="0514224E" w:rsidR="00895551" w:rsidRDefault="00895551" w:rsidP="00895551">
            <w:pPr>
              <w:rPr>
                <w:rFonts w:ascii="Courier New" w:hAnsi="Courier New" w:cs="Courier New"/>
                <w:sz w:val="24"/>
                <w:szCs w:val="24"/>
              </w:rPr>
            </w:pPr>
            <w:r>
              <w:rPr>
                <w:rFonts w:ascii="Courier New" w:hAnsi="Courier New" w:cs="Courier New"/>
                <w:sz w:val="24"/>
                <w:szCs w:val="24"/>
              </w:rPr>
              <w:t>string id(“ID”</w:t>
            </w:r>
            <w:proofErr w:type="gramStart"/>
            <w:r>
              <w:rPr>
                <w:rFonts w:ascii="Courier New" w:hAnsi="Courier New" w:cs="Courier New"/>
                <w:sz w:val="24"/>
                <w:szCs w:val="24"/>
              </w:rPr>
              <w:t>);</w:t>
            </w:r>
            <w:proofErr w:type="gramEnd"/>
          </w:p>
          <w:p w14:paraId="75E48E2B" w14:textId="77777777" w:rsidR="00895551" w:rsidRDefault="00895551" w:rsidP="00895551">
            <w:pPr>
              <w:rPr>
                <w:rFonts w:ascii="Courier New" w:hAnsi="Courier New" w:cs="Courier New"/>
                <w:sz w:val="24"/>
                <w:szCs w:val="24"/>
              </w:rPr>
            </w:pPr>
          </w:p>
          <w:p w14:paraId="6FD8CCDA" w14:textId="5C3A3717" w:rsidR="00895551" w:rsidRDefault="00895551" w:rsidP="00895551">
            <w:pPr>
              <w:rPr>
                <w:rFonts w:ascii="Courier New" w:hAnsi="Courier New" w:cs="Courier New"/>
                <w:sz w:val="24"/>
                <w:szCs w:val="24"/>
              </w:rPr>
            </w:pPr>
            <w:proofErr w:type="spellStart"/>
            <w:r>
              <w:rPr>
                <w:rFonts w:ascii="Courier New" w:hAnsi="Courier New" w:cs="Courier New"/>
                <w:sz w:val="24"/>
                <w:szCs w:val="24"/>
              </w:rPr>
              <w:t>uniform_int_distribution</w:t>
            </w:r>
            <w:proofErr w:type="spellEnd"/>
            <w:r>
              <w:rPr>
                <w:rFonts w:ascii="Courier New" w:hAnsi="Courier New" w:cs="Courier New"/>
                <w:sz w:val="24"/>
                <w:szCs w:val="24"/>
              </w:rPr>
              <w:t xml:space="preserve">&lt;int&gt; </w:t>
            </w:r>
            <w:proofErr w:type="gramStart"/>
            <w:r>
              <w:rPr>
                <w:rFonts w:ascii="Courier New" w:hAnsi="Courier New" w:cs="Courier New"/>
                <w:sz w:val="24"/>
                <w:szCs w:val="24"/>
              </w:rPr>
              <w:t>distribution(</w:t>
            </w:r>
            <w:proofErr w:type="gramEnd"/>
            <w:r>
              <w:rPr>
                <w:rFonts w:ascii="Courier New" w:hAnsi="Courier New" w:cs="Courier New"/>
                <w:sz w:val="24"/>
                <w:szCs w:val="24"/>
              </w:rPr>
              <w:t>0,10000</w:t>
            </w:r>
            <w:proofErr w:type="gramStart"/>
            <w:r>
              <w:rPr>
                <w:rFonts w:ascii="Courier New" w:hAnsi="Courier New" w:cs="Courier New"/>
                <w:sz w:val="24"/>
                <w:szCs w:val="24"/>
              </w:rPr>
              <w:t>);</w:t>
            </w:r>
            <w:proofErr w:type="gramEnd"/>
          </w:p>
          <w:p w14:paraId="4CBFAAFC" w14:textId="1963C7CF" w:rsidR="00895551" w:rsidRDefault="00895551" w:rsidP="00895551">
            <w:pPr>
              <w:rPr>
                <w:rFonts w:ascii="Courier New" w:hAnsi="Courier New" w:cs="Courier New"/>
                <w:sz w:val="24"/>
                <w:szCs w:val="24"/>
              </w:rPr>
            </w:pPr>
            <w:proofErr w:type="spellStart"/>
            <w:r>
              <w:rPr>
                <w:rFonts w:ascii="Courier New" w:hAnsi="Courier New" w:cs="Courier New"/>
                <w:sz w:val="24"/>
                <w:szCs w:val="24"/>
              </w:rPr>
              <w:t>random_device</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rd</w:t>
            </w:r>
            <w:proofErr w:type="spellEnd"/>
            <w:r>
              <w:rPr>
                <w:rFonts w:ascii="Courier New" w:hAnsi="Courier New" w:cs="Courier New"/>
                <w:sz w:val="24"/>
                <w:szCs w:val="24"/>
              </w:rPr>
              <w:t>;</w:t>
            </w:r>
            <w:proofErr w:type="gramEnd"/>
          </w:p>
          <w:p w14:paraId="09F111A5" w14:textId="31F4534A" w:rsidR="00895551" w:rsidRDefault="00895551" w:rsidP="00895551">
            <w:pPr>
              <w:rPr>
                <w:rFonts w:ascii="Courier New" w:hAnsi="Courier New" w:cs="Courier New"/>
                <w:sz w:val="24"/>
                <w:szCs w:val="24"/>
              </w:rPr>
            </w:pPr>
            <w:r>
              <w:rPr>
                <w:rFonts w:ascii="Courier New" w:hAnsi="Courier New" w:cs="Courier New"/>
                <w:sz w:val="24"/>
                <w:szCs w:val="24"/>
              </w:rPr>
              <w:t>mt19937 engine(</w:t>
            </w:r>
            <w:proofErr w:type="spellStart"/>
            <w:proofErr w:type="gramStart"/>
            <w:r>
              <w:rPr>
                <w:rFonts w:ascii="Courier New" w:hAnsi="Courier New" w:cs="Courier New"/>
                <w:sz w:val="24"/>
                <w:szCs w:val="24"/>
              </w:rPr>
              <w:t>rd</w:t>
            </w:r>
            <w:proofErr w:type="spellEnd"/>
            <w:r>
              <w:rPr>
                <w:rFonts w:ascii="Courier New" w:hAnsi="Courier New" w:cs="Courier New"/>
                <w:sz w:val="24"/>
                <w:szCs w:val="24"/>
              </w:rPr>
              <w:t>(</w:t>
            </w:r>
            <w:proofErr w:type="gramEnd"/>
            <w:r>
              <w:rPr>
                <w:rFonts w:ascii="Courier New" w:hAnsi="Courier New" w:cs="Courier New"/>
                <w:sz w:val="24"/>
                <w:szCs w:val="24"/>
              </w:rPr>
              <w:t>)</w:t>
            </w:r>
            <w:proofErr w:type="gramStart"/>
            <w:r>
              <w:rPr>
                <w:rFonts w:ascii="Courier New" w:hAnsi="Courier New" w:cs="Courier New"/>
                <w:sz w:val="24"/>
                <w:szCs w:val="24"/>
              </w:rPr>
              <w:t xml:space="preserve">);   </w:t>
            </w:r>
            <w:proofErr w:type="gramEnd"/>
            <w:r>
              <w:rPr>
                <w:rFonts w:ascii="Courier New" w:hAnsi="Courier New" w:cs="Courier New"/>
                <w:sz w:val="24"/>
                <w:szCs w:val="24"/>
              </w:rPr>
              <w:t xml:space="preserve">   // Mersenne Twister random engine in std</w:t>
            </w:r>
          </w:p>
          <w:p w14:paraId="1A7F5DC4" w14:textId="77777777" w:rsidR="00895551" w:rsidRDefault="00895551" w:rsidP="00895551">
            <w:pPr>
              <w:rPr>
                <w:rFonts w:ascii="Courier New" w:hAnsi="Courier New" w:cs="Courier New"/>
                <w:sz w:val="24"/>
                <w:szCs w:val="24"/>
              </w:rPr>
            </w:pPr>
          </w:p>
          <w:p w14:paraId="316D7001" w14:textId="4F8206EB" w:rsidR="00895551" w:rsidRDefault="00895551" w:rsidP="00895551">
            <w:r>
              <w:rPr>
                <w:rFonts w:ascii="Courier New" w:hAnsi="Courier New" w:cs="Courier New"/>
                <w:sz w:val="24"/>
                <w:szCs w:val="24"/>
              </w:rPr>
              <w:t xml:space="preserve">id += </w:t>
            </w:r>
            <w:proofErr w:type="spellStart"/>
            <w:r>
              <w:rPr>
                <w:rFonts w:ascii="Courier New" w:hAnsi="Courier New" w:cs="Courier New"/>
                <w:sz w:val="24"/>
                <w:szCs w:val="24"/>
              </w:rPr>
              <w:t>to_string</w:t>
            </w:r>
            <w:proofErr w:type="spellEnd"/>
            <w:r>
              <w:rPr>
                <w:rFonts w:ascii="Courier New" w:hAnsi="Courier New" w:cs="Courier New"/>
                <w:sz w:val="24"/>
                <w:szCs w:val="24"/>
              </w:rPr>
              <w:t xml:space="preserve">(distribution(engine)); </w:t>
            </w:r>
          </w:p>
        </w:tc>
      </w:tr>
    </w:tbl>
    <w:p w14:paraId="06061C9A" w14:textId="7777777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780817B" w:rsidR="00B475A1" w:rsidRDefault="00B475A1" w:rsidP="00F51FA8">
            <w:pPr>
              <w:pBdr>
                <w:top w:val="nil"/>
                <w:left w:val="nil"/>
                <w:bottom w:val="nil"/>
                <w:right w:val="nil"/>
                <w:between w:val="nil"/>
              </w:pBdr>
            </w:pPr>
            <w:r>
              <w:rPr>
                <w:b/>
              </w:rPr>
              <w:t>Principles(s):</w:t>
            </w:r>
            <w:r>
              <w:t xml:space="preserve"> </w:t>
            </w:r>
            <w:r w:rsidR="00FC1CF8">
              <w:t>This standard conforms to 10) Adopt a Secure Coding St</w:t>
            </w:r>
            <w:r w:rsidR="005227DA">
              <w:t>a</w:t>
            </w:r>
            <w:r w:rsidR="00FC1CF8">
              <w:t>ndard</w:t>
            </w:r>
            <w:r w:rsidR="005227DA">
              <w:t xml:space="preserve"> in that it encourages best C++ practices and a lack of reliance on unreliable functions. </w:t>
            </w:r>
            <w:proofErr w:type="gramStart"/>
            <w:r w:rsidR="005227DA">
              <w:t>Rand(</w:t>
            </w:r>
            <w:proofErr w:type="gramEnd"/>
            <w:r w:rsidR="005227DA">
              <w:t xml:space="preserve">) is obsolete and </w:t>
            </w:r>
            <w:proofErr w:type="gramStart"/>
            <w:r w:rsidR="005227DA">
              <w:t>predictable, and</w:t>
            </w:r>
            <w:proofErr w:type="gramEnd"/>
            <w:r w:rsidR="005227DA">
              <w:t xml:space="preserve"> is not a good </w:t>
            </w:r>
            <w:proofErr w:type="spellStart"/>
            <w:r w:rsidR="005227DA">
              <w:t>toolk</w:t>
            </w:r>
            <w:proofErr w:type="spellEnd"/>
            <w:r w:rsidR="005227DA">
              <w:t xml:space="preserve"> for cryptography.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E1B6D16" w:rsidR="00B475A1" w:rsidRDefault="005227DA" w:rsidP="00F51FA8">
            <w:pPr>
              <w:jc w:val="center"/>
            </w:pPr>
            <w:r>
              <w:t xml:space="preserve">Medium </w:t>
            </w:r>
          </w:p>
        </w:tc>
        <w:tc>
          <w:tcPr>
            <w:tcW w:w="1341" w:type="dxa"/>
            <w:shd w:val="clear" w:color="auto" w:fill="auto"/>
          </w:tcPr>
          <w:p w14:paraId="72BD1BCD" w14:textId="580BCE7B" w:rsidR="00B475A1" w:rsidRDefault="005227DA" w:rsidP="00F51FA8">
            <w:pPr>
              <w:jc w:val="center"/>
            </w:pPr>
            <w:r>
              <w:t>Unlikely</w:t>
            </w:r>
            <w:r w:rsidR="00B475A1">
              <w:t xml:space="preserve"> </w:t>
            </w:r>
          </w:p>
        </w:tc>
        <w:tc>
          <w:tcPr>
            <w:tcW w:w="4021" w:type="dxa"/>
            <w:shd w:val="clear" w:color="auto" w:fill="auto"/>
          </w:tcPr>
          <w:p w14:paraId="5BE08C9E" w14:textId="4379D864" w:rsidR="00B475A1" w:rsidRDefault="005227DA" w:rsidP="00F51FA8">
            <w:pPr>
              <w:jc w:val="center"/>
            </w:pPr>
            <w:r>
              <w:t>Low</w:t>
            </w:r>
            <w:r w:rsidR="00B475A1">
              <w:t xml:space="preserve"> </w:t>
            </w:r>
          </w:p>
        </w:tc>
        <w:tc>
          <w:tcPr>
            <w:tcW w:w="1807" w:type="dxa"/>
            <w:shd w:val="clear" w:color="auto" w:fill="auto"/>
          </w:tcPr>
          <w:p w14:paraId="507F810F" w14:textId="27E71CAC" w:rsidR="00B475A1" w:rsidRDefault="005227DA" w:rsidP="00F51FA8">
            <w:pPr>
              <w:jc w:val="center"/>
            </w:pPr>
            <w:r>
              <w:t>Medium</w:t>
            </w:r>
            <w:r w:rsidR="00B475A1">
              <w:t xml:space="preserve"> </w:t>
            </w:r>
          </w:p>
        </w:tc>
        <w:tc>
          <w:tcPr>
            <w:tcW w:w="1805" w:type="dxa"/>
            <w:shd w:val="clear" w:color="auto" w:fill="auto"/>
          </w:tcPr>
          <w:p w14:paraId="4686F95C" w14:textId="23A5B692" w:rsidR="00B475A1" w:rsidRDefault="005227DA"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A4535C9" w:rsidR="00B475A1" w:rsidRDefault="005227DA" w:rsidP="00F51FA8">
            <w:pPr>
              <w:jc w:val="center"/>
            </w:pPr>
            <w:hyperlink r:id="rId54" w:history="1">
              <w:r w:rsidRPr="005227DA">
                <w:rPr>
                  <w:rStyle w:val="Hyperlink"/>
                </w:rPr>
                <w:t>Astrée</w:t>
              </w:r>
            </w:hyperlink>
          </w:p>
        </w:tc>
        <w:tc>
          <w:tcPr>
            <w:tcW w:w="1341" w:type="dxa"/>
            <w:shd w:val="clear" w:color="auto" w:fill="auto"/>
          </w:tcPr>
          <w:p w14:paraId="5590A5CF" w14:textId="1382A853" w:rsidR="00B475A1" w:rsidRDefault="005227DA" w:rsidP="00F51FA8">
            <w:pPr>
              <w:jc w:val="center"/>
            </w:pPr>
            <w:r w:rsidRPr="005227DA">
              <w:t>24.04</w:t>
            </w:r>
          </w:p>
        </w:tc>
        <w:tc>
          <w:tcPr>
            <w:tcW w:w="4021" w:type="dxa"/>
            <w:shd w:val="clear" w:color="auto" w:fill="auto"/>
          </w:tcPr>
          <w:p w14:paraId="2935D2F6" w14:textId="3C1EB0FF" w:rsidR="00B475A1" w:rsidRDefault="005227DA" w:rsidP="00F51FA8">
            <w:pPr>
              <w:jc w:val="center"/>
            </w:pPr>
            <w:proofErr w:type="spellStart"/>
            <w:r w:rsidRPr="005227DA">
              <w:t>stdlib</w:t>
            </w:r>
            <w:proofErr w:type="spellEnd"/>
            <w:r w:rsidRPr="005227DA">
              <w:t>-use-rand</w:t>
            </w:r>
          </w:p>
        </w:tc>
        <w:tc>
          <w:tcPr>
            <w:tcW w:w="3611" w:type="dxa"/>
            <w:shd w:val="clear" w:color="auto" w:fill="auto"/>
          </w:tcPr>
          <w:p w14:paraId="10EAFC44" w14:textId="3E504BC4"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485FF87F" w:rsidR="00B475A1" w:rsidRDefault="005227DA" w:rsidP="00F51FA8">
            <w:pPr>
              <w:jc w:val="center"/>
            </w:pPr>
            <w:hyperlink r:id="rId55" w:history="1">
              <w:proofErr w:type="spellStart"/>
              <w:r w:rsidRPr="005227DA">
                <w:rPr>
                  <w:rStyle w:val="Hyperlink"/>
                </w:rPr>
                <w:t>CodeSonar</w:t>
              </w:r>
              <w:proofErr w:type="spellEnd"/>
            </w:hyperlink>
          </w:p>
        </w:tc>
        <w:tc>
          <w:tcPr>
            <w:tcW w:w="1341" w:type="dxa"/>
            <w:shd w:val="clear" w:color="auto" w:fill="auto"/>
          </w:tcPr>
          <w:p w14:paraId="64B7FC40" w14:textId="0A85F89B" w:rsidR="00B475A1" w:rsidRDefault="005227DA" w:rsidP="00F51FA8">
            <w:pPr>
              <w:jc w:val="center"/>
            </w:pPr>
            <w:r w:rsidRPr="005227DA">
              <w:t>9.1p0</w:t>
            </w:r>
          </w:p>
        </w:tc>
        <w:tc>
          <w:tcPr>
            <w:tcW w:w="4021" w:type="dxa"/>
            <w:shd w:val="clear" w:color="auto" w:fill="auto"/>
          </w:tcPr>
          <w:p w14:paraId="0155179E" w14:textId="57E5F99C" w:rsidR="00B475A1" w:rsidRDefault="005227DA" w:rsidP="00F51FA8">
            <w:pPr>
              <w:jc w:val="center"/>
              <w:rPr>
                <w:u w:val="single"/>
              </w:rPr>
            </w:pPr>
            <w:proofErr w:type="gramStart"/>
            <w:r w:rsidRPr="005227DA">
              <w:t>BADFUNC.RANDOM.RAND</w:t>
            </w:r>
            <w:proofErr w:type="gramEnd"/>
          </w:p>
        </w:tc>
        <w:tc>
          <w:tcPr>
            <w:tcW w:w="3611" w:type="dxa"/>
            <w:shd w:val="clear" w:color="auto" w:fill="auto"/>
          </w:tcPr>
          <w:p w14:paraId="3877BF3F" w14:textId="353C4C6C" w:rsidR="00B475A1" w:rsidRDefault="005227DA" w:rsidP="00F51FA8">
            <w:pPr>
              <w:jc w:val="center"/>
            </w:pPr>
            <w:r w:rsidRPr="005227DA">
              <w:t>Use of rand</w:t>
            </w:r>
          </w:p>
        </w:tc>
      </w:tr>
      <w:tr w:rsidR="00B475A1" w14:paraId="2E5EE7DD" w14:textId="77777777" w:rsidTr="00001F14">
        <w:trPr>
          <w:trHeight w:val="460"/>
        </w:trPr>
        <w:tc>
          <w:tcPr>
            <w:tcW w:w="1807" w:type="dxa"/>
            <w:shd w:val="clear" w:color="auto" w:fill="auto"/>
          </w:tcPr>
          <w:p w14:paraId="000C184C" w14:textId="21F04110" w:rsidR="00B475A1" w:rsidRDefault="005227DA" w:rsidP="00F51FA8">
            <w:pPr>
              <w:jc w:val="center"/>
            </w:pPr>
            <w:hyperlink r:id="rId56" w:history="1">
              <w:proofErr w:type="spellStart"/>
              <w:r w:rsidRPr="005227DA">
                <w:rPr>
                  <w:rStyle w:val="Hyperlink"/>
                </w:rPr>
                <w:t>Parasoft</w:t>
              </w:r>
              <w:proofErr w:type="spellEnd"/>
              <w:r w:rsidRPr="005227DA">
                <w:rPr>
                  <w:rStyle w:val="Hyperlink"/>
                </w:rPr>
                <w:t xml:space="preserve"> C/C++test</w:t>
              </w:r>
            </w:hyperlink>
          </w:p>
        </w:tc>
        <w:tc>
          <w:tcPr>
            <w:tcW w:w="1341" w:type="dxa"/>
            <w:shd w:val="clear" w:color="auto" w:fill="auto"/>
          </w:tcPr>
          <w:p w14:paraId="6B0CCC4F" w14:textId="051209DE" w:rsidR="00B475A1" w:rsidRDefault="005227DA" w:rsidP="00F51FA8">
            <w:pPr>
              <w:jc w:val="center"/>
            </w:pPr>
            <w:r w:rsidRPr="005227DA">
              <w:t>2024.2</w:t>
            </w:r>
          </w:p>
        </w:tc>
        <w:tc>
          <w:tcPr>
            <w:tcW w:w="4021" w:type="dxa"/>
            <w:shd w:val="clear" w:color="auto" w:fill="auto"/>
          </w:tcPr>
          <w:p w14:paraId="6506F573" w14:textId="60319E66" w:rsidR="00B475A1" w:rsidRDefault="005227DA" w:rsidP="00F51FA8">
            <w:pPr>
              <w:jc w:val="center"/>
              <w:rPr>
                <w:u w:val="single"/>
              </w:rPr>
            </w:pPr>
            <w:r w:rsidRPr="005227DA">
              <w:t>CERT_C-MSC30-a</w:t>
            </w:r>
          </w:p>
        </w:tc>
        <w:tc>
          <w:tcPr>
            <w:tcW w:w="3611" w:type="dxa"/>
            <w:shd w:val="clear" w:color="auto" w:fill="auto"/>
          </w:tcPr>
          <w:p w14:paraId="570322E7" w14:textId="1002ED9B" w:rsidR="00B475A1" w:rsidRDefault="005227DA" w:rsidP="00F51FA8">
            <w:pPr>
              <w:jc w:val="center"/>
            </w:pPr>
            <w:r w:rsidRPr="005227DA">
              <w:t xml:space="preserve">Do not use the </w:t>
            </w:r>
            <w:proofErr w:type="gramStart"/>
            <w:r w:rsidRPr="005227DA">
              <w:t>rand(</w:t>
            </w:r>
            <w:proofErr w:type="gramEnd"/>
            <w:r w:rsidRPr="005227DA">
              <w:t>) function for generating pseudorandom numbers</w:t>
            </w:r>
          </w:p>
        </w:tc>
      </w:tr>
      <w:tr w:rsidR="00B475A1" w14:paraId="2EE1B702" w14:textId="77777777" w:rsidTr="00001F14">
        <w:trPr>
          <w:trHeight w:val="460"/>
        </w:trPr>
        <w:tc>
          <w:tcPr>
            <w:tcW w:w="1807" w:type="dxa"/>
            <w:shd w:val="clear" w:color="auto" w:fill="auto"/>
          </w:tcPr>
          <w:p w14:paraId="09F1CB00" w14:textId="4B9D75E7" w:rsidR="00B475A1" w:rsidRDefault="005227DA" w:rsidP="00F51FA8">
            <w:pPr>
              <w:jc w:val="center"/>
            </w:pPr>
            <w:hyperlink r:id="rId57" w:history="1">
              <w:proofErr w:type="spellStart"/>
              <w:r w:rsidRPr="005227DA">
                <w:rPr>
                  <w:rStyle w:val="Hyperlink"/>
                </w:rPr>
                <w:t>Polyspace</w:t>
              </w:r>
              <w:proofErr w:type="spellEnd"/>
              <w:r w:rsidRPr="005227DA">
                <w:rPr>
                  <w:rStyle w:val="Hyperlink"/>
                </w:rPr>
                <w:t xml:space="preserve"> Bug Finder</w:t>
              </w:r>
            </w:hyperlink>
          </w:p>
        </w:tc>
        <w:tc>
          <w:tcPr>
            <w:tcW w:w="1341" w:type="dxa"/>
            <w:shd w:val="clear" w:color="auto" w:fill="auto"/>
          </w:tcPr>
          <w:p w14:paraId="1C057DF1" w14:textId="490CD80D" w:rsidR="00B475A1" w:rsidRDefault="005227DA" w:rsidP="00F51FA8">
            <w:pPr>
              <w:jc w:val="center"/>
            </w:pPr>
            <w:r w:rsidRPr="005227DA">
              <w:t>R2025b</w:t>
            </w:r>
          </w:p>
        </w:tc>
        <w:tc>
          <w:tcPr>
            <w:tcW w:w="4021" w:type="dxa"/>
            <w:shd w:val="clear" w:color="auto" w:fill="auto"/>
          </w:tcPr>
          <w:p w14:paraId="19BD5035" w14:textId="02B7739B" w:rsidR="00B475A1" w:rsidRDefault="005227DA" w:rsidP="00F51FA8">
            <w:pPr>
              <w:jc w:val="center"/>
              <w:rPr>
                <w:u w:val="single"/>
              </w:rPr>
            </w:pPr>
            <w:hyperlink r:id="rId58" w:history="1">
              <w:r w:rsidRPr="005227DA">
                <w:rPr>
                  <w:rStyle w:val="Hyperlink"/>
                </w:rPr>
                <w:t>CERT C: Rule MSC30-C</w:t>
              </w:r>
            </w:hyperlink>
          </w:p>
        </w:tc>
        <w:tc>
          <w:tcPr>
            <w:tcW w:w="3611" w:type="dxa"/>
            <w:shd w:val="clear" w:color="auto" w:fill="auto"/>
          </w:tcPr>
          <w:p w14:paraId="0EBAC9F0" w14:textId="4F782BCA" w:rsidR="00B475A1" w:rsidRDefault="005227DA" w:rsidP="00F51FA8">
            <w:pPr>
              <w:jc w:val="center"/>
            </w:pPr>
            <w:r w:rsidRPr="005227DA">
              <w:t>Checks for vulnerable pseudo-random number generator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5" w:name="_Toc52464068"/>
      <w:r>
        <w:lastRenderedPageBreak/>
        <w:t>Coding Standard 10</w:t>
      </w:r>
      <w:bookmarkEnd w:id="1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093A3B0" w:rsidR="00381847" w:rsidRDefault="00D6529F">
            <w:pPr>
              <w:jc w:val="center"/>
            </w:pPr>
            <w:r>
              <w:t>Wait Function Wrapping</w:t>
            </w:r>
          </w:p>
        </w:tc>
        <w:tc>
          <w:tcPr>
            <w:tcW w:w="1341" w:type="dxa"/>
            <w:tcMar>
              <w:top w:w="100" w:type="dxa"/>
              <w:left w:w="100" w:type="dxa"/>
              <w:bottom w:w="100" w:type="dxa"/>
              <w:right w:w="100" w:type="dxa"/>
            </w:tcMar>
          </w:tcPr>
          <w:p w14:paraId="72961103" w14:textId="7CD235A5" w:rsidR="00381847" w:rsidRDefault="00FA5CEB">
            <w:pPr>
              <w:jc w:val="center"/>
            </w:pPr>
            <w:r>
              <w:t>STD-010-CPP</w:t>
            </w:r>
          </w:p>
        </w:tc>
        <w:tc>
          <w:tcPr>
            <w:tcW w:w="7632" w:type="dxa"/>
            <w:tcMar>
              <w:top w:w="100" w:type="dxa"/>
              <w:left w:w="100" w:type="dxa"/>
              <w:bottom w:w="100" w:type="dxa"/>
              <w:right w:w="100" w:type="dxa"/>
            </w:tcMar>
          </w:tcPr>
          <w:p w14:paraId="4B5B4ECB" w14:textId="77777777" w:rsidR="00381847" w:rsidRDefault="00D6529F">
            <w:r>
              <w:t>Wrap Functions that can Wake in Loops</w:t>
            </w:r>
          </w:p>
          <w:p w14:paraId="02179BF3" w14:textId="0DBEA204" w:rsidR="00D6529F" w:rsidRDefault="00D6529F">
            <w:r>
              <w:t xml:space="preserve">Using while(condition) rather than if(condition) to wrap a function that is lying to wake i.e. wait will allow the condition to be met to be captured responsively.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B2DC44C" w:rsidR="00F72634" w:rsidRDefault="00D6529F" w:rsidP="0015146B">
            <w:r>
              <w:t>A wait function is wrapped by an if statement, meaning the condition is checked once and potentially missed or not utilized while valid.</w:t>
            </w:r>
          </w:p>
        </w:tc>
      </w:tr>
      <w:tr w:rsidR="00F72634" w14:paraId="23207A43" w14:textId="77777777" w:rsidTr="00001F14">
        <w:trPr>
          <w:trHeight w:val="460"/>
        </w:trPr>
        <w:tc>
          <w:tcPr>
            <w:tcW w:w="10800" w:type="dxa"/>
            <w:tcMar>
              <w:top w:w="100" w:type="dxa"/>
              <w:left w:w="100" w:type="dxa"/>
              <w:bottom w:w="100" w:type="dxa"/>
              <w:right w:w="100" w:type="dxa"/>
            </w:tcMar>
          </w:tcPr>
          <w:p w14:paraId="01508413" w14:textId="77777777" w:rsidR="00D6529F" w:rsidRDefault="00D6529F" w:rsidP="0015146B">
            <w:pPr>
              <w:rPr>
                <w:rFonts w:ascii="Courier New" w:hAnsi="Courier New" w:cs="Courier New"/>
                <w:sz w:val="24"/>
                <w:szCs w:val="24"/>
              </w:rPr>
            </w:pPr>
            <w:r>
              <w:rPr>
                <w:rFonts w:ascii="Courier New" w:hAnsi="Courier New" w:cs="Courier New"/>
                <w:sz w:val="24"/>
                <w:szCs w:val="24"/>
              </w:rPr>
              <w:t>struct Node {</w:t>
            </w:r>
          </w:p>
          <w:p w14:paraId="2485BFFC"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node;</w:t>
            </w:r>
            <w:proofErr w:type="gramEnd"/>
          </w:p>
          <w:p w14:paraId="5CDC5B9A"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struct Node *</w:t>
            </w:r>
            <w:proofErr w:type="gramStart"/>
            <w:r>
              <w:rPr>
                <w:rFonts w:ascii="Courier New" w:hAnsi="Courier New" w:cs="Courier New"/>
                <w:sz w:val="24"/>
                <w:szCs w:val="24"/>
              </w:rPr>
              <w:t>next;</w:t>
            </w:r>
            <w:proofErr w:type="gramEnd"/>
          </w:p>
          <w:p w14:paraId="6509D3FC"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w:t>
            </w:r>
          </w:p>
          <w:p w14:paraId="037B0DEF" w14:textId="77777777" w:rsidR="00D6529F" w:rsidRDefault="00D6529F" w:rsidP="0015146B">
            <w:pPr>
              <w:rPr>
                <w:rFonts w:ascii="Courier New" w:hAnsi="Courier New" w:cs="Courier New"/>
                <w:sz w:val="24"/>
                <w:szCs w:val="24"/>
              </w:rPr>
            </w:pPr>
          </w:p>
          <w:p w14:paraId="5CA69EDF"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static Node </w:t>
            </w:r>
            <w:proofErr w:type="gramStart"/>
            <w:r>
              <w:rPr>
                <w:rFonts w:ascii="Courier New" w:hAnsi="Courier New" w:cs="Courier New"/>
                <w:sz w:val="24"/>
                <w:szCs w:val="24"/>
              </w:rPr>
              <w:t>list;</w:t>
            </w:r>
            <w:proofErr w:type="gramEnd"/>
          </w:p>
          <w:p w14:paraId="2A2B7ACF"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static mutex </w:t>
            </w:r>
            <w:proofErr w:type="gramStart"/>
            <w:r>
              <w:rPr>
                <w:rFonts w:ascii="Courier New" w:hAnsi="Courier New" w:cs="Courier New"/>
                <w:sz w:val="24"/>
                <w:szCs w:val="24"/>
              </w:rPr>
              <w:t>m;</w:t>
            </w:r>
            <w:proofErr w:type="gramEnd"/>
          </w:p>
          <w:p w14:paraId="7637F783"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condition_variable</w:t>
            </w:r>
            <w:proofErr w:type="spellEnd"/>
            <w:r>
              <w:rPr>
                <w:rFonts w:ascii="Courier New" w:hAnsi="Courier New" w:cs="Courier New"/>
                <w:sz w:val="24"/>
                <w:szCs w:val="24"/>
              </w:rPr>
              <w:t xml:space="preserve"> </w:t>
            </w:r>
            <w:proofErr w:type="gramStart"/>
            <w:r>
              <w:rPr>
                <w:rFonts w:ascii="Courier New" w:hAnsi="Courier New" w:cs="Courier New"/>
                <w:sz w:val="24"/>
                <w:szCs w:val="24"/>
              </w:rPr>
              <w:t>condition;</w:t>
            </w:r>
            <w:proofErr w:type="gramEnd"/>
          </w:p>
          <w:p w14:paraId="392C5599" w14:textId="77777777" w:rsidR="00D6529F" w:rsidRDefault="00D6529F" w:rsidP="0015146B">
            <w:pPr>
              <w:rPr>
                <w:rFonts w:ascii="Courier New" w:hAnsi="Courier New" w:cs="Courier New"/>
                <w:sz w:val="24"/>
                <w:szCs w:val="24"/>
              </w:rPr>
            </w:pPr>
          </w:p>
          <w:p w14:paraId="7B67F5D5"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read_list_</w:t>
            </w:r>
            <w:proofErr w:type="gramStart"/>
            <w:r>
              <w:rPr>
                <w:rFonts w:ascii="Courier New" w:hAnsi="Courier New" w:cs="Courier New"/>
                <w:sz w:val="24"/>
                <w:szCs w:val="24"/>
              </w:rPr>
              <w:t>elements</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condition_variable</w:t>
            </w:r>
            <w:proofErr w:type="spellEnd"/>
            <w:r>
              <w:rPr>
                <w:rFonts w:ascii="Courier New" w:hAnsi="Courier New" w:cs="Courier New"/>
                <w:sz w:val="24"/>
                <w:szCs w:val="24"/>
              </w:rPr>
              <w:t xml:space="preserve"> &amp;</w:t>
            </w:r>
            <w:proofErr w:type="gramStart"/>
            <w:r>
              <w:rPr>
                <w:rFonts w:ascii="Courier New" w:hAnsi="Courier New" w:cs="Courier New"/>
                <w:sz w:val="24"/>
                <w:szCs w:val="24"/>
              </w:rPr>
              <w:t>condition) {</w:t>
            </w:r>
            <w:proofErr w:type="gramEnd"/>
          </w:p>
          <w:p w14:paraId="494704A3"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unique_lock</w:t>
            </w:r>
            <w:proofErr w:type="spellEnd"/>
            <w:r>
              <w:rPr>
                <w:rFonts w:ascii="Courier New" w:hAnsi="Courier New" w:cs="Courier New"/>
                <w:sz w:val="24"/>
                <w:szCs w:val="24"/>
              </w:rPr>
              <w:t>&lt;mutex&gt; lock(m</w:t>
            </w:r>
            <w:proofErr w:type="gramStart"/>
            <w:r>
              <w:rPr>
                <w:rFonts w:ascii="Courier New" w:hAnsi="Courier New" w:cs="Courier New"/>
                <w:sz w:val="24"/>
                <w:szCs w:val="24"/>
              </w:rPr>
              <w:t>);</w:t>
            </w:r>
            <w:proofErr w:type="gramEnd"/>
          </w:p>
          <w:p w14:paraId="71CBA5E9" w14:textId="77777777" w:rsidR="00D6529F" w:rsidRDefault="00D6529F" w:rsidP="0015146B">
            <w:pPr>
              <w:rPr>
                <w:rFonts w:ascii="Courier New" w:hAnsi="Courier New" w:cs="Courier New"/>
                <w:sz w:val="24"/>
                <w:szCs w:val="24"/>
              </w:rPr>
            </w:pPr>
          </w:p>
          <w:p w14:paraId="4938184B"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if (</w:t>
            </w:r>
            <w:proofErr w:type="spellStart"/>
            <w:proofErr w:type="gramStart"/>
            <w:r>
              <w:rPr>
                <w:rFonts w:ascii="Courier New" w:hAnsi="Courier New" w:cs="Courier New"/>
                <w:sz w:val="24"/>
                <w:szCs w:val="24"/>
              </w:rPr>
              <w:t>list.next</w:t>
            </w:r>
            <w:proofErr w:type="spellEnd"/>
            <w:proofErr w:type="gramEnd"/>
            <w:r>
              <w:rPr>
                <w:rFonts w:ascii="Courier New" w:hAnsi="Courier New" w:cs="Courier New"/>
                <w:sz w:val="24"/>
                <w:szCs w:val="24"/>
              </w:rPr>
              <w:t xml:space="preserve"> == </w:t>
            </w:r>
            <w:proofErr w:type="spellStart"/>
            <w:proofErr w:type="gramStart"/>
            <w:r>
              <w:rPr>
                <w:rFonts w:ascii="Courier New" w:hAnsi="Courier New" w:cs="Courier New"/>
                <w:sz w:val="24"/>
                <w:szCs w:val="24"/>
              </w:rPr>
              <w:t>nullptr</w:t>
            </w:r>
            <w:proofErr w:type="spellEnd"/>
            <w:r>
              <w:rPr>
                <w:rFonts w:ascii="Courier New" w:hAnsi="Courier New" w:cs="Courier New"/>
                <w:sz w:val="24"/>
                <w:szCs w:val="24"/>
              </w:rPr>
              <w:t>) {</w:t>
            </w:r>
            <w:proofErr w:type="gramEnd"/>
          </w:p>
          <w:p w14:paraId="10C3EA94"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condition.wait</w:t>
            </w:r>
            <w:proofErr w:type="spellEnd"/>
            <w:proofErr w:type="gramEnd"/>
            <w:r>
              <w:rPr>
                <w:rFonts w:ascii="Courier New" w:hAnsi="Courier New" w:cs="Courier New"/>
                <w:sz w:val="24"/>
                <w:szCs w:val="24"/>
              </w:rPr>
              <w:t>(lock</w:t>
            </w:r>
            <w:proofErr w:type="gramStart"/>
            <w:r>
              <w:rPr>
                <w:rFonts w:ascii="Courier New" w:hAnsi="Courier New" w:cs="Courier New"/>
                <w:sz w:val="24"/>
                <w:szCs w:val="24"/>
              </w:rPr>
              <w:t>);</w:t>
            </w:r>
            <w:proofErr w:type="gramEnd"/>
          </w:p>
          <w:p w14:paraId="69ADEB38" w14:textId="77777777" w:rsidR="00D6529F" w:rsidRDefault="00D6529F" w:rsidP="0015146B">
            <w:pPr>
              <w:rPr>
                <w:rFonts w:ascii="Courier New" w:hAnsi="Courier New" w:cs="Courier New"/>
                <w:sz w:val="24"/>
                <w:szCs w:val="24"/>
              </w:rPr>
            </w:pPr>
            <w:r>
              <w:rPr>
                <w:rFonts w:ascii="Courier New" w:hAnsi="Courier New" w:cs="Courier New"/>
                <w:sz w:val="24"/>
                <w:szCs w:val="24"/>
              </w:rPr>
              <w:t xml:space="preserve"> }</w:t>
            </w:r>
          </w:p>
          <w:p w14:paraId="6BD9F1DC" w14:textId="063CD1DA" w:rsidR="00F72634" w:rsidRPr="00D6529F" w:rsidRDefault="00D6529F" w:rsidP="0015146B">
            <w:pPr>
              <w:rPr>
                <w:rFonts w:ascii="Courier New" w:hAnsi="Courier New" w:cs="Courier New"/>
                <w:sz w:val="24"/>
                <w:szCs w:val="24"/>
              </w:rPr>
            </w:pPr>
            <w:r>
              <w:rPr>
                <w:rFonts w:ascii="Courier New" w:hAnsi="Courier New" w:cs="Courier New"/>
                <w:sz w:val="24"/>
                <w:szCs w:val="24"/>
              </w:rPr>
              <w:t>} // Code proceeds even if condition is still holding.</w:t>
            </w:r>
            <w:r w:rsidR="00F72634" w:rsidRPr="005B6DAA">
              <w:rPr>
                <w:rFonts w:ascii="Courier New" w:hAnsi="Courier New" w:cs="Courier New"/>
                <w:sz w:val="24"/>
                <w:szCs w:val="24"/>
              </w:rPr>
              <w:t xml:space="preserve">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2351D63" w:rsidR="00F72634" w:rsidRDefault="00D6529F" w:rsidP="0015146B">
            <w:r>
              <w:t xml:space="preserve">A while loop guarantees the condition can be met indefinitely, and until it is resolved, this function will lie in wait. </w:t>
            </w:r>
          </w:p>
        </w:tc>
      </w:tr>
      <w:tr w:rsidR="00F72634" w14:paraId="66F887A3" w14:textId="77777777" w:rsidTr="00001F14">
        <w:trPr>
          <w:trHeight w:val="460"/>
        </w:trPr>
        <w:tc>
          <w:tcPr>
            <w:tcW w:w="10800" w:type="dxa"/>
            <w:tcMar>
              <w:top w:w="100" w:type="dxa"/>
              <w:left w:w="100" w:type="dxa"/>
              <w:bottom w:w="100" w:type="dxa"/>
              <w:right w:w="100" w:type="dxa"/>
            </w:tcMar>
          </w:tcPr>
          <w:p w14:paraId="67666962" w14:textId="77777777" w:rsidR="00D6529F" w:rsidRDefault="00D6529F" w:rsidP="00D6529F">
            <w:pPr>
              <w:rPr>
                <w:rFonts w:ascii="Courier New" w:hAnsi="Courier New" w:cs="Courier New"/>
                <w:sz w:val="24"/>
                <w:szCs w:val="24"/>
              </w:rPr>
            </w:pPr>
            <w:r>
              <w:rPr>
                <w:rFonts w:ascii="Courier New" w:hAnsi="Courier New" w:cs="Courier New"/>
                <w:sz w:val="24"/>
                <w:szCs w:val="24"/>
              </w:rPr>
              <w:t>struct Node {</w:t>
            </w:r>
          </w:p>
          <w:p w14:paraId="5EE5B316"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node;</w:t>
            </w:r>
            <w:proofErr w:type="gramEnd"/>
          </w:p>
          <w:p w14:paraId="2D142EB5"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 struct Node *</w:t>
            </w:r>
            <w:proofErr w:type="gramStart"/>
            <w:r>
              <w:rPr>
                <w:rFonts w:ascii="Courier New" w:hAnsi="Courier New" w:cs="Courier New"/>
                <w:sz w:val="24"/>
                <w:szCs w:val="24"/>
              </w:rPr>
              <w:t>next;</w:t>
            </w:r>
            <w:proofErr w:type="gramEnd"/>
          </w:p>
          <w:p w14:paraId="7A5095D0"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 </w:t>
            </w:r>
          </w:p>
          <w:p w14:paraId="00905862" w14:textId="77777777" w:rsidR="00D6529F" w:rsidRDefault="00D6529F" w:rsidP="00D6529F">
            <w:pPr>
              <w:rPr>
                <w:rFonts w:ascii="Courier New" w:hAnsi="Courier New" w:cs="Courier New"/>
                <w:sz w:val="24"/>
                <w:szCs w:val="24"/>
              </w:rPr>
            </w:pPr>
          </w:p>
          <w:p w14:paraId="3C9B58FB"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static Node </w:t>
            </w:r>
            <w:proofErr w:type="gramStart"/>
            <w:r>
              <w:rPr>
                <w:rFonts w:ascii="Courier New" w:hAnsi="Courier New" w:cs="Courier New"/>
                <w:sz w:val="24"/>
                <w:szCs w:val="24"/>
              </w:rPr>
              <w:t>list;</w:t>
            </w:r>
            <w:proofErr w:type="gramEnd"/>
          </w:p>
          <w:p w14:paraId="2EB16390"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static mutex </w:t>
            </w:r>
            <w:proofErr w:type="gramStart"/>
            <w:r>
              <w:rPr>
                <w:rFonts w:ascii="Courier New" w:hAnsi="Courier New" w:cs="Courier New"/>
                <w:sz w:val="24"/>
                <w:szCs w:val="24"/>
              </w:rPr>
              <w:t>m;</w:t>
            </w:r>
            <w:proofErr w:type="gramEnd"/>
          </w:p>
          <w:p w14:paraId="66454A1A"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static </w:t>
            </w:r>
            <w:proofErr w:type="spellStart"/>
            <w:r>
              <w:rPr>
                <w:rFonts w:ascii="Courier New" w:hAnsi="Courier New" w:cs="Courier New"/>
                <w:sz w:val="24"/>
                <w:szCs w:val="24"/>
              </w:rPr>
              <w:t>condition_variable</w:t>
            </w:r>
            <w:proofErr w:type="spellEnd"/>
            <w:r>
              <w:rPr>
                <w:rFonts w:ascii="Courier New" w:hAnsi="Courier New" w:cs="Courier New"/>
                <w:sz w:val="24"/>
                <w:szCs w:val="24"/>
              </w:rPr>
              <w:t xml:space="preserve"> </w:t>
            </w:r>
            <w:proofErr w:type="gramStart"/>
            <w:r>
              <w:rPr>
                <w:rFonts w:ascii="Courier New" w:hAnsi="Courier New" w:cs="Courier New"/>
                <w:sz w:val="24"/>
                <w:szCs w:val="24"/>
              </w:rPr>
              <w:t>condition;</w:t>
            </w:r>
            <w:proofErr w:type="gramEnd"/>
          </w:p>
          <w:p w14:paraId="0B38A988" w14:textId="77777777" w:rsidR="00D6529F" w:rsidRDefault="00D6529F" w:rsidP="00D6529F">
            <w:pPr>
              <w:rPr>
                <w:rFonts w:ascii="Courier New" w:hAnsi="Courier New" w:cs="Courier New"/>
                <w:sz w:val="24"/>
                <w:szCs w:val="24"/>
              </w:rPr>
            </w:pPr>
          </w:p>
          <w:p w14:paraId="17CC70F8"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read_list_</w:t>
            </w:r>
            <w:proofErr w:type="gramStart"/>
            <w:r>
              <w:rPr>
                <w:rFonts w:ascii="Courier New" w:hAnsi="Courier New" w:cs="Courier New"/>
                <w:sz w:val="24"/>
                <w:szCs w:val="24"/>
              </w:rPr>
              <w:t>elements</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condition_variable</w:t>
            </w:r>
            <w:proofErr w:type="spellEnd"/>
            <w:r>
              <w:rPr>
                <w:rFonts w:ascii="Courier New" w:hAnsi="Courier New" w:cs="Courier New"/>
                <w:sz w:val="24"/>
                <w:szCs w:val="24"/>
              </w:rPr>
              <w:t xml:space="preserve"> &amp;</w:t>
            </w:r>
            <w:proofErr w:type="gramStart"/>
            <w:r>
              <w:rPr>
                <w:rFonts w:ascii="Courier New" w:hAnsi="Courier New" w:cs="Courier New"/>
                <w:sz w:val="24"/>
                <w:szCs w:val="24"/>
              </w:rPr>
              <w:t>condition) {</w:t>
            </w:r>
            <w:proofErr w:type="gramEnd"/>
          </w:p>
          <w:p w14:paraId="1916942A"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unique_lock</w:t>
            </w:r>
            <w:proofErr w:type="spellEnd"/>
            <w:r>
              <w:rPr>
                <w:rFonts w:ascii="Courier New" w:hAnsi="Courier New" w:cs="Courier New"/>
                <w:sz w:val="24"/>
                <w:szCs w:val="24"/>
              </w:rPr>
              <w:t>&lt;mutex&gt; lock(m</w:t>
            </w:r>
            <w:proofErr w:type="gramStart"/>
            <w:r>
              <w:rPr>
                <w:rFonts w:ascii="Courier New" w:hAnsi="Courier New" w:cs="Courier New"/>
                <w:sz w:val="24"/>
                <w:szCs w:val="24"/>
              </w:rPr>
              <w:t>);</w:t>
            </w:r>
            <w:proofErr w:type="gramEnd"/>
          </w:p>
          <w:p w14:paraId="123EE055" w14:textId="77777777" w:rsidR="00D6529F" w:rsidRDefault="00D6529F" w:rsidP="00D6529F">
            <w:pPr>
              <w:rPr>
                <w:rFonts w:ascii="Courier New" w:hAnsi="Courier New" w:cs="Courier New"/>
                <w:sz w:val="24"/>
                <w:szCs w:val="24"/>
              </w:rPr>
            </w:pPr>
          </w:p>
          <w:p w14:paraId="1130E4E3" w14:textId="6622F0E6" w:rsidR="00D6529F" w:rsidRDefault="00D6529F" w:rsidP="00D6529F">
            <w:pPr>
              <w:rPr>
                <w:rFonts w:ascii="Courier New" w:hAnsi="Courier New" w:cs="Courier New"/>
                <w:sz w:val="24"/>
                <w:szCs w:val="24"/>
              </w:rPr>
            </w:pPr>
            <w:r>
              <w:rPr>
                <w:rFonts w:ascii="Courier New" w:hAnsi="Courier New" w:cs="Courier New"/>
                <w:sz w:val="24"/>
                <w:szCs w:val="24"/>
              </w:rPr>
              <w:lastRenderedPageBreak/>
              <w:t xml:space="preserve"> while (</w:t>
            </w:r>
            <w:proofErr w:type="spellStart"/>
            <w:proofErr w:type="gramStart"/>
            <w:r>
              <w:rPr>
                <w:rFonts w:ascii="Courier New" w:hAnsi="Courier New" w:cs="Courier New"/>
                <w:sz w:val="24"/>
                <w:szCs w:val="24"/>
              </w:rPr>
              <w:t>list.next</w:t>
            </w:r>
            <w:proofErr w:type="spellEnd"/>
            <w:proofErr w:type="gramEnd"/>
            <w:r>
              <w:rPr>
                <w:rFonts w:ascii="Courier New" w:hAnsi="Courier New" w:cs="Courier New"/>
                <w:sz w:val="24"/>
                <w:szCs w:val="24"/>
              </w:rPr>
              <w:t xml:space="preserve"> == </w:t>
            </w:r>
            <w:proofErr w:type="spellStart"/>
            <w:proofErr w:type="gramStart"/>
            <w:r>
              <w:rPr>
                <w:rFonts w:ascii="Courier New" w:hAnsi="Courier New" w:cs="Courier New"/>
                <w:sz w:val="24"/>
                <w:szCs w:val="24"/>
              </w:rPr>
              <w:t>nullptr</w:t>
            </w:r>
            <w:proofErr w:type="spellEnd"/>
            <w:r>
              <w:rPr>
                <w:rFonts w:ascii="Courier New" w:hAnsi="Courier New" w:cs="Courier New"/>
                <w:sz w:val="24"/>
                <w:szCs w:val="24"/>
              </w:rPr>
              <w:t>) {</w:t>
            </w:r>
            <w:proofErr w:type="gramEnd"/>
          </w:p>
          <w:p w14:paraId="1BC9A14C"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condition.wait</w:t>
            </w:r>
            <w:proofErr w:type="spellEnd"/>
            <w:proofErr w:type="gramEnd"/>
            <w:r>
              <w:rPr>
                <w:rFonts w:ascii="Courier New" w:hAnsi="Courier New" w:cs="Courier New"/>
                <w:sz w:val="24"/>
                <w:szCs w:val="24"/>
              </w:rPr>
              <w:t>(lock</w:t>
            </w:r>
            <w:proofErr w:type="gramStart"/>
            <w:r>
              <w:rPr>
                <w:rFonts w:ascii="Courier New" w:hAnsi="Courier New" w:cs="Courier New"/>
                <w:sz w:val="24"/>
                <w:szCs w:val="24"/>
              </w:rPr>
              <w:t>);</w:t>
            </w:r>
            <w:proofErr w:type="gramEnd"/>
          </w:p>
          <w:p w14:paraId="213DA95E" w14:textId="77777777" w:rsidR="00D6529F" w:rsidRDefault="00D6529F" w:rsidP="00D6529F">
            <w:pPr>
              <w:rPr>
                <w:rFonts w:ascii="Courier New" w:hAnsi="Courier New" w:cs="Courier New"/>
                <w:sz w:val="24"/>
                <w:szCs w:val="24"/>
              </w:rPr>
            </w:pPr>
            <w:r>
              <w:rPr>
                <w:rFonts w:ascii="Courier New" w:hAnsi="Courier New" w:cs="Courier New"/>
                <w:sz w:val="24"/>
                <w:szCs w:val="24"/>
              </w:rPr>
              <w:t xml:space="preserve"> }</w:t>
            </w:r>
          </w:p>
          <w:p w14:paraId="09D5B7CA" w14:textId="3672318A" w:rsidR="00F72634" w:rsidRDefault="00D6529F" w:rsidP="00D6529F">
            <w:r>
              <w:rPr>
                <w:rFonts w:ascii="Courier New" w:hAnsi="Courier New" w:cs="Courier New"/>
                <w:sz w:val="24"/>
                <w:szCs w:val="24"/>
              </w:rPr>
              <w:t xml:space="preserve">} // Code waits until the condition is no longer met to proceed. </w:t>
            </w:r>
          </w:p>
        </w:tc>
      </w:tr>
    </w:tbl>
    <w:p w14:paraId="67786E73" w14:textId="77777777"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273ACF0" w:rsidR="00381847" w:rsidRDefault="00E769D9">
            <w:pPr>
              <w:pBdr>
                <w:top w:val="nil"/>
                <w:left w:val="nil"/>
                <w:bottom w:val="nil"/>
                <w:right w:val="nil"/>
                <w:between w:val="nil"/>
              </w:pBdr>
            </w:pPr>
            <w:r>
              <w:rPr>
                <w:b/>
              </w:rPr>
              <w:t>Principles(s):</w:t>
            </w:r>
            <w:r>
              <w:t xml:space="preserve"> </w:t>
            </w:r>
            <w:r w:rsidR="001545E8">
              <w:t xml:space="preserve">This complies with 4) Keep it Simple. Using the while condition allows a clear path of logic within a multithreading application and prevents condition skipping. This also complies with Use Effective Quality Assurance Techniques as it is correct practice for the intended functionality.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D22E21F" w:rsidR="00381847" w:rsidRDefault="001545E8">
            <w:pPr>
              <w:jc w:val="center"/>
            </w:pPr>
            <w:r>
              <w:t>Low</w:t>
            </w:r>
          </w:p>
        </w:tc>
        <w:tc>
          <w:tcPr>
            <w:tcW w:w="1341" w:type="dxa"/>
            <w:shd w:val="clear" w:color="auto" w:fill="auto"/>
          </w:tcPr>
          <w:p w14:paraId="5BBCF7D7" w14:textId="315ECFB3" w:rsidR="00381847" w:rsidRDefault="001545E8">
            <w:pPr>
              <w:jc w:val="center"/>
            </w:pPr>
            <w:r>
              <w:t>Low</w:t>
            </w:r>
          </w:p>
        </w:tc>
        <w:tc>
          <w:tcPr>
            <w:tcW w:w="4021" w:type="dxa"/>
            <w:shd w:val="clear" w:color="auto" w:fill="auto"/>
          </w:tcPr>
          <w:p w14:paraId="7B7CD542" w14:textId="17B5A5CE" w:rsidR="00381847" w:rsidRDefault="001545E8">
            <w:pPr>
              <w:jc w:val="center"/>
            </w:pPr>
            <w:r>
              <w:t>Unlikely</w:t>
            </w:r>
          </w:p>
        </w:tc>
        <w:tc>
          <w:tcPr>
            <w:tcW w:w="1807" w:type="dxa"/>
            <w:shd w:val="clear" w:color="auto" w:fill="auto"/>
          </w:tcPr>
          <w:p w14:paraId="7F0E433A" w14:textId="391E80D1" w:rsidR="00381847" w:rsidRDefault="001545E8">
            <w:pPr>
              <w:jc w:val="center"/>
            </w:pPr>
            <w:r>
              <w:t>Low</w:t>
            </w:r>
            <w:r w:rsidR="00E769D9">
              <w:t xml:space="preserve"> </w:t>
            </w:r>
          </w:p>
        </w:tc>
        <w:tc>
          <w:tcPr>
            <w:tcW w:w="1805" w:type="dxa"/>
            <w:shd w:val="clear" w:color="auto" w:fill="auto"/>
          </w:tcPr>
          <w:p w14:paraId="61360AD2" w14:textId="7D1A9F0A" w:rsidR="00381847" w:rsidRDefault="001545E8">
            <w:pPr>
              <w:jc w:val="center"/>
            </w:pPr>
            <w:r>
              <w:t>3</w:t>
            </w:r>
            <w:r w:rsidR="00E769D9">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7F27079" w:rsidR="00381847" w:rsidRDefault="001545E8">
            <w:pPr>
              <w:jc w:val="center"/>
            </w:pPr>
            <w:hyperlink r:id="rId59" w:history="1">
              <w:proofErr w:type="spellStart"/>
              <w:r w:rsidRPr="001545E8">
                <w:rPr>
                  <w:rStyle w:val="Hyperlink"/>
                </w:rPr>
                <w:t>CodeSonar</w:t>
              </w:r>
              <w:proofErr w:type="spellEnd"/>
            </w:hyperlink>
          </w:p>
        </w:tc>
        <w:tc>
          <w:tcPr>
            <w:tcW w:w="1341" w:type="dxa"/>
            <w:shd w:val="clear" w:color="auto" w:fill="auto"/>
          </w:tcPr>
          <w:p w14:paraId="62B1460B" w14:textId="0D03E6A9" w:rsidR="00381847" w:rsidRDefault="001545E8">
            <w:pPr>
              <w:jc w:val="center"/>
            </w:pPr>
            <w:r w:rsidRPr="001545E8">
              <w:t>9.1p0</w:t>
            </w:r>
          </w:p>
        </w:tc>
        <w:tc>
          <w:tcPr>
            <w:tcW w:w="4021" w:type="dxa"/>
            <w:shd w:val="clear" w:color="auto" w:fill="auto"/>
          </w:tcPr>
          <w:p w14:paraId="325C67B0" w14:textId="77777777" w:rsidR="001545E8" w:rsidRDefault="001545E8" w:rsidP="001545E8">
            <w:pPr>
              <w:jc w:val="center"/>
            </w:pPr>
            <w:proofErr w:type="gramStart"/>
            <w:r>
              <w:t>LANG.STRUCT.ICOL</w:t>
            </w:r>
            <w:proofErr w:type="gramEnd"/>
          </w:p>
          <w:p w14:paraId="45D8FD92" w14:textId="1E02AC0C" w:rsidR="00381847" w:rsidRDefault="001545E8" w:rsidP="001545E8">
            <w:pPr>
              <w:jc w:val="center"/>
            </w:pPr>
            <w:proofErr w:type="gramStart"/>
            <w:r>
              <w:t>CONCURRENCY.BADFUNC.CNDWAIT</w:t>
            </w:r>
            <w:proofErr w:type="gramEnd"/>
          </w:p>
        </w:tc>
        <w:tc>
          <w:tcPr>
            <w:tcW w:w="3611" w:type="dxa"/>
            <w:shd w:val="clear" w:color="auto" w:fill="auto"/>
          </w:tcPr>
          <w:p w14:paraId="3084A142" w14:textId="5B08883E" w:rsidR="00381847" w:rsidRDefault="001545E8">
            <w:pPr>
              <w:jc w:val="center"/>
            </w:pPr>
            <w:r w:rsidRPr="001545E8">
              <w:t>Inappropriate Call Outside Loop</w:t>
            </w:r>
            <w:r w:rsidRPr="001545E8">
              <w:br/>
              <w:t>Use of Condition Variable Wait</w:t>
            </w:r>
          </w:p>
        </w:tc>
      </w:tr>
      <w:tr w:rsidR="00381847" w14:paraId="3EDB9E1C" w14:textId="77777777" w:rsidTr="00001F14">
        <w:trPr>
          <w:trHeight w:val="460"/>
        </w:trPr>
        <w:tc>
          <w:tcPr>
            <w:tcW w:w="1807" w:type="dxa"/>
            <w:shd w:val="clear" w:color="auto" w:fill="auto"/>
          </w:tcPr>
          <w:p w14:paraId="7134DB5C" w14:textId="4342CA6C" w:rsidR="00381847" w:rsidRDefault="001545E8">
            <w:pPr>
              <w:jc w:val="center"/>
            </w:pPr>
            <w:hyperlink r:id="rId60" w:history="1">
              <w:proofErr w:type="spellStart"/>
              <w:r w:rsidRPr="001545E8">
                <w:rPr>
                  <w:rStyle w:val="Hyperlink"/>
                </w:rPr>
                <w:t>Klocwork</w:t>
              </w:r>
              <w:proofErr w:type="spellEnd"/>
            </w:hyperlink>
          </w:p>
        </w:tc>
        <w:tc>
          <w:tcPr>
            <w:tcW w:w="1341" w:type="dxa"/>
            <w:shd w:val="clear" w:color="auto" w:fill="auto"/>
          </w:tcPr>
          <w:p w14:paraId="13D0400D" w14:textId="01E26087" w:rsidR="00381847" w:rsidRDefault="001545E8">
            <w:pPr>
              <w:jc w:val="center"/>
            </w:pPr>
            <w:r w:rsidRPr="001545E8">
              <w:t>2025.2</w:t>
            </w:r>
          </w:p>
        </w:tc>
        <w:tc>
          <w:tcPr>
            <w:tcW w:w="4021" w:type="dxa"/>
            <w:shd w:val="clear" w:color="auto" w:fill="auto"/>
          </w:tcPr>
          <w:p w14:paraId="3735EE4B" w14:textId="40D32AB8" w:rsidR="00381847" w:rsidRDefault="001545E8">
            <w:pPr>
              <w:jc w:val="center"/>
              <w:rPr>
                <w:u w:val="single"/>
              </w:rPr>
            </w:pPr>
            <w:proofErr w:type="gramStart"/>
            <w:r w:rsidRPr="001545E8">
              <w:t>CERT.CONC.WAKE</w:t>
            </w:r>
            <w:proofErr w:type="gramEnd"/>
            <w:r w:rsidRPr="001545E8">
              <w:t>_IN_LOOP</w:t>
            </w:r>
          </w:p>
        </w:tc>
        <w:tc>
          <w:tcPr>
            <w:tcW w:w="3611" w:type="dxa"/>
            <w:shd w:val="clear" w:color="auto" w:fill="auto"/>
          </w:tcPr>
          <w:p w14:paraId="2B03763C" w14:textId="001AAB3E" w:rsidR="00381847" w:rsidRDefault="00381847">
            <w:pPr>
              <w:jc w:val="center"/>
            </w:pPr>
          </w:p>
        </w:tc>
      </w:tr>
      <w:tr w:rsidR="00381847" w14:paraId="7282C048" w14:textId="77777777" w:rsidTr="00001F14">
        <w:trPr>
          <w:trHeight w:val="460"/>
        </w:trPr>
        <w:tc>
          <w:tcPr>
            <w:tcW w:w="1807" w:type="dxa"/>
            <w:shd w:val="clear" w:color="auto" w:fill="auto"/>
          </w:tcPr>
          <w:p w14:paraId="0A4D6880" w14:textId="2B65730B" w:rsidR="00381847" w:rsidRDefault="001545E8">
            <w:pPr>
              <w:jc w:val="center"/>
            </w:pPr>
            <w:hyperlink r:id="rId61" w:history="1">
              <w:proofErr w:type="spellStart"/>
              <w:r w:rsidRPr="001545E8">
                <w:rPr>
                  <w:rStyle w:val="Hyperlink"/>
                </w:rPr>
                <w:t>Parasoft</w:t>
              </w:r>
              <w:proofErr w:type="spellEnd"/>
              <w:r w:rsidRPr="001545E8">
                <w:rPr>
                  <w:rStyle w:val="Hyperlink"/>
                </w:rPr>
                <w:t xml:space="preserve"> C/C++test</w:t>
              </w:r>
            </w:hyperlink>
          </w:p>
        </w:tc>
        <w:tc>
          <w:tcPr>
            <w:tcW w:w="1341" w:type="dxa"/>
            <w:shd w:val="clear" w:color="auto" w:fill="auto"/>
          </w:tcPr>
          <w:p w14:paraId="56AE9F2F" w14:textId="37BCAF10" w:rsidR="00381847" w:rsidRDefault="001545E8">
            <w:pPr>
              <w:jc w:val="center"/>
            </w:pPr>
            <w:r w:rsidRPr="001545E8">
              <w:t>2024.2</w:t>
            </w:r>
          </w:p>
        </w:tc>
        <w:tc>
          <w:tcPr>
            <w:tcW w:w="4021" w:type="dxa"/>
            <w:shd w:val="clear" w:color="auto" w:fill="auto"/>
          </w:tcPr>
          <w:p w14:paraId="041DC01E" w14:textId="351D6D56" w:rsidR="00381847" w:rsidRDefault="001545E8">
            <w:pPr>
              <w:jc w:val="center"/>
              <w:rPr>
                <w:u w:val="single"/>
              </w:rPr>
            </w:pPr>
            <w:r w:rsidRPr="001545E8">
              <w:t>CERT_CPP-CON54-a</w:t>
            </w:r>
          </w:p>
        </w:tc>
        <w:tc>
          <w:tcPr>
            <w:tcW w:w="3611" w:type="dxa"/>
            <w:shd w:val="clear" w:color="auto" w:fill="auto"/>
          </w:tcPr>
          <w:p w14:paraId="046003E9" w14:textId="732BD1DF" w:rsidR="00381847" w:rsidRPr="001545E8" w:rsidRDefault="001545E8" w:rsidP="001545E8">
            <w:pPr>
              <w:pStyle w:val="NormalWeb"/>
              <w:jc w:val="center"/>
              <w:rPr>
                <w:rFonts w:ascii="Segoe UI" w:hAnsi="Segoe UI" w:cs="Segoe UI"/>
                <w:color w:val="172B4D"/>
                <w:sz w:val="21"/>
                <w:szCs w:val="21"/>
              </w:rPr>
            </w:pPr>
            <w:r>
              <w:rPr>
                <w:rFonts w:ascii="Segoe UI" w:hAnsi="Segoe UI" w:cs="Segoe UI"/>
                <w:color w:val="172B4D"/>
                <w:sz w:val="21"/>
                <w:szCs w:val="21"/>
              </w:rPr>
              <w:t>Wrap functions that can spuriously wake up in a loop</w:t>
            </w:r>
          </w:p>
        </w:tc>
      </w:tr>
      <w:tr w:rsidR="00381847" w14:paraId="7E43A7F6" w14:textId="77777777" w:rsidTr="00001F14">
        <w:trPr>
          <w:trHeight w:val="460"/>
        </w:trPr>
        <w:tc>
          <w:tcPr>
            <w:tcW w:w="1807" w:type="dxa"/>
            <w:shd w:val="clear" w:color="auto" w:fill="auto"/>
          </w:tcPr>
          <w:p w14:paraId="1D1784AB" w14:textId="4FB4A51E" w:rsidR="00381847" w:rsidRDefault="001545E8">
            <w:pPr>
              <w:jc w:val="center"/>
            </w:pPr>
            <w:hyperlink r:id="rId62" w:history="1">
              <w:proofErr w:type="spellStart"/>
              <w:r w:rsidRPr="001545E8">
                <w:rPr>
                  <w:rStyle w:val="Hyperlink"/>
                </w:rPr>
                <w:t>Polyspace</w:t>
              </w:r>
              <w:proofErr w:type="spellEnd"/>
              <w:r w:rsidRPr="001545E8">
                <w:rPr>
                  <w:rStyle w:val="Hyperlink"/>
                </w:rPr>
                <w:t xml:space="preserve"> Bug Finder</w:t>
              </w:r>
            </w:hyperlink>
          </w:p>
        </w:tc>
        <w:tc>
          <w:tcPr>
            <w:tcW w:w="1341" w:type="dxa"/>
            <w:shd w:val="clear" w:color="auto" w:fill="auto"/>
          </w:tcPr>
          <w:p w14:paraId="2A494700" w14:textId="1CA9CDFE" w:rsidR="00381847" w:rsidRDefault="001545E8">
            <w:pPr>
              <w:jc w:val="center"/>
            </w:pPr>
            <w:r w:rsidRPr="001545E8">
              <w:t>R2025b</w:t>
            </w:r>
          </w:p>
        </w:tc>
        <w:tc>
          <w:tcPr>
            <w:tcW w:w="4021" w:type="dxa"/>
            <w:shd w:val="clear" w:color="auto" w:fill="auto"/>
          </w:tcPr>
          <w:p w14:paraId="58358B4A" w14:textId="490FFD3E" w:rsidR="00381847" w:rsidRDefault="001545E8">
            <w:pPr>
              <w:jc w:val="center"/>
              <w:rPr>
                <w:u w:val="single"/>
              </w:rPr>
            </w:pPr>
            <w:hyperlink r:id="rId63" w:history="1">
              <w:r w:rsidRPr="001545E8">
                <w:rPr>
                  <w:rStyle w:val="Hyperlink"/>
                </w:rPr>
                <w:t>CERT C++: CON54-CPP</w:t>
              </w:r>
            </w:hyperlink>
          </w:p>
        </w:tc>
        <w:tc>
          <w:tcPr>
            <w:tcW w:w="3611" w:type="dxa"/>
            <w:shd w:val="clear" w:color="auto" w:fill="auto"/>
          </w:tcPr>
          <w:p w14:paraId="192D69E1" w14:textId="16DE1D0D" w:rsidR="00381847" w:rsidRDefault="001545E8">
            <w:pPr>
              <w:jc w:val="center"/>
            </w:pPr>
            <w:r w:rsidRPr="001545E8">
              <w:t>Checks for situations where functions that can spuriously wake up are not wrapped in loop</w:t>
            </w:r>
          </w:p>
        </w:tc>
      </w:tr>
    </w:tbl>
    <w:p w14:paraId="048F96A9" w14:textId="77777777" w:rsidR="00381847" w:rsidRDefault="00E769D9">
      <w:r>
        <w:br w:type="page"/>
      </w:r>
    </w:p>
    <w:p w14:paraId="1393827A" w14:textId="77777777" w:rsidR="00381847" w:rsidRDefault="00E769D9" w:rsidP="0059536C">
      <w:pPr>
        <w:pStyle w:val="Heading3"/>
      </w:pPr>
      <w:bookmarkStart w:id="16" w:name="_Toc52464069"/>
      <w:r>
        <w:lastRenderedPageBreak/>
        <w:t>Defense-in-Depth Illustration</w:t>
      </w:r>
      <w:bookmarkEnd w:id="1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60E20D2C" w:rsidR="00381847" w:rsidRDefault="00BF319F" w:rsidP="005C17E2">
      <w:pPr>
        <w:ind w:left="720" w:firstLine="720"/>
      </w:pPr>
      <w:r>
        <w:t xml:space="preserve">A suite of automation tools and techniques are incorporated into the </w:t>
      </w:r>
      <w:r w:rsidR="005C17E2">
        <w:t xml:space="preserve">Green Pace DevOps process and infrastructure. This </w:t>
      </w:r>
      <w:r w:rsidR="005A4ECA">
        <w:t xml:space="preserve">is broken down into pre-production and production </w:t>
      </w:r>
      <w:proofErr w:type="gramStart"/>
      <w:r w:rsidR="005A4ECA">
        <w:t>settings, and</w:t>
      </w:r>
      <w:proofErr w:type="gramEnd"/>
      <w:r w:rsidR="005A4ECA">
        <w:t xml:space="preserve"> implemented throughout eight phases. During the assessment and planning phase, the basic functions, data types, and vulnerabilities are anticipated, and the threat landscape is understood. At this point, code check plugins should be integrated into the IDE and </w:t>
      </w:r>
      <w:r w:rsidR="0004188C">
        <w:t xml:space="preserve">static code check tools such as </w:t>
      </w:r>
      <w:proofErr w:type="spellStart"/>
      <w:r w:rsidR="0004188C">
        <w:t>CPPCheck</w:t>
      </w:r>
      <w:proofErr w:type="spellEnd"/>
      <w:r w:rsidR="0004188C">
        <w:t xml:space="preserve"> should be added to the developers’ environments. During the design phase, automated tests should drive design decisions and best practices, i.e. using tools such as OWASP to determine the safest dependency versions. During the build phase, secure code structures, development architectures, build tools, and repositories are chosen or established. In the last leg of the pre-production phase, automated tools such as </w:t>
      </w:r>
      <w:proofErr w:type="spellStart"/>
      <w:r w:rsidR="0004188C">
        <w:t>CPPCheck</w:t>
      </w:r>
      <w:proofErr w:type="spellEnd"/>
      <w:r w:rsidR="0004188C">
        <w:t xml:space="preserve"> are ran to scan the program for vulnerabilities, as well as automated security scan such as Coverity are ran. Dynamic application security testing tools are also </w:t>
      </w:r>
      <w:proofErr w:type="gramStart"/>
      <w:r w:rsidR="0004188C">
        <w:lastRenderedPageBreak/>
        <w:t>ran</w:t>
      </w:r>
      <w:proofErr w:type="gramEnd"/>
      <w:r w:rsidR="0004188C">
        <w:t xml:space="preserve">, finding runtime vulnerabilities such as SQL </w:t>
      </w:r>
      <w:proofErr w:type="gramStart"/>
      <w:r w:rsidR="0004188C">
        <w:t>injection</w:t>
      </w:r>
      <w:proofErr w:type="gramEnd"/>
      <w:r w:rsidR="0004188C">
        <w:t xml:space="preserve"> or other errors which static analysis may not be capable of detecting. </w:t>
      </w:r>
    </w:p>
    <w:p w14:paraId="7D680331" w14:textId="3E91FC13" w:rsidR="0004188C" w:rsidRDefault="0004188C" w:rsidP="005C17E2">
      <w:pPr>
        <w:ind w:left="720" w:firstLine="720"/>
      </w:pPr>
      <w:r>
        <w:t xml:space="preserve">Throughout the production phase automated tooling is also implemented. </w:t>
      </w:r>
      <w:r w:rsidR="00A40621">
        <w:t xml:space="preserve">During the transition from the pre-production to the production phase, penetration tests are </w:t>
      </w:r>
      <w:proofErr w:type="gramStart"/>
      <w:r w:rsidR="00A40621">
        <w:t>ran</w:t>
      </w:r>
      <w:proofErr w:type="gramEnd"/>
      <w:r w:rsidR="00A40621">
        <w:t xml:space="preserve"> and log collection and analytics tools are implemented for preparation for release. During the monitor and detect phase, the log collection, SIEM, analytics, event alerting, and intrusion protection tools are used to automatically detect </w:t>
      </w:r>
      <w:proofErr w:type="gramStart"/>
      <w:r w:rsidR="00A40621">
        <w:t>attacks</w:t>
      </w:r>
      <w:proofErr w:type="gramEnd"/>
      <w:r w:rsidR="00A40621">
        <w:t xml:space="preserve"> or vulnerability exploits and promote these vulnerabilities to developers. This leads to the respond phase, in which developers counter attackers by deploying patches and fixes, blocking vulnerabilities and turning off unnecessary or vulnerable services. The </w:t>
      </w:r>
      <w:proofErr w:type="gramStart"/>
      <w:r w:rsidR="00A40621">
        <w:t>maintain</w:t>
      </w:r>
      <w:proofErr w:type="gramEnd"/>
      <w:r w:rsidR="00A40621">
        <w:t xml:space="preserve"> and stabilize phase involves continuous assessment and maintaining a stable and competently secure application during the life </w:t>
      </w:r>
      <w:proofErr w:type="gramStart"/>
      <w:r w:rsidR="00A40621">
        <w:t>cycle, and</w:t>
      </w:r>
      <w:proofErr w:type="gramEnd"/>
      <w:r w:rsidR="00A40621">
        <w:t xml:space="preserve"> allowing a strong foundation upon which the next phase of development could be assessed and planned. </w:t>
      </w:r>
    </w:p>
    <w:p w14:paraId="1E783C16" w14:textId="77777777" w:rsidR="00381847" w:rsidRDefault="00381847">
      <w:pPr>
        <w:ind w:left="720"/>
      </w:pPr>
    </w:p>
    <w:p w14:paraId="05A5EC24" w14:textId="77777777" w:rsidR="00381847" w:rsidRDefault="00E769D9" w:rsidP="0059536C">
      <w:pPr>
        <w:pStyle w:val="Heading3"/>
      </w:pPr>
      <w:bookmarkStart w:id="17" w:name="_Toc52464075"/>
      <w:r>
        <w:t>Summary of Risk Assessments</w:t>
      </w:r>
      <w:bookmarkEnd w:id="17"/>
      <w:r>
        <w:t xml:space="preserve"> </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CA2D3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30C5235" w:rsidR="00CA2D3A" w:rsidRDefault="00CA2D3A" w:rsidP="00CA2D3A">
            <w:r>
              <w:t>STD-00</w:t>
            </w:r>
            <w:r>
              <w:t>2</w:t>
            </w:r>
            <w:r>
              <w:t>-CPP</w:t>
            </w:r>
          </w:p>
        </w:tc>
        <w:tc>
          <w:tcPr>
            <w:tcW w:w="1434" w:type="dxa"/>
          </w:tcPr>
          <w:p w14:paraId="61027C5A" w14:textId="7B9E3657" w:rsidR="00CA2D3A" w:rsidRDefault="00CA2D3A" w:rsidP="00CA2D3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586BF1E" w:rsidR="00CA2D3A" w:rsidRDefault="00CA2D3A" w:rsidP="00CA2D3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495770BF"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Medium </w:t>
            </w:r>
          </w:p>
        </w:tc>
        <w:tc>
          <w:tcPr>
            <w:tcW w:w="2041" w:type="dxa"/>
          </w:tcPr>
          <w:p w14:paraId="05A3CE43" w14:textId="56A3EE86" w:rsidR="00CA2D3A" w:rsidRDefault="00CA2D3A" w:rsidP="00CA2D3A">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79137145" w:rsidR="00CA2D3A" w:rsidRDefault="00CA2D3A" w:rsidP="00CA2D3A">
            <w:pPr>
              <w:cnfStyle w:val="000000000000" w:firstRow="0" w:lastRow="0" w:firstColumn="0" w:lastColumn="0" w:oddVBand="0" w:evenVBand="0" w:oddHBand="0" w:evenHBand="0" w:firstRowFirstColumn="0" w:firstRowLastColumn="0" w:lastRowFirstColumn="0" w:lastRowLastColumn="0"/>
            </w:pPr>
            <w:r>
              <w:t>1</w:t>
            </w:r>
          </w:p>
        </w:tc>
      </w:tr>
      <w:tr w:rsidR="00CA2D3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65EEE88" w:rsidR="00CA2D3A" w:rsidRDefault="00CA2D3A" w:rsidP="00CA2D3A">
            <w:r>
              <w:t>STD-00</w:t>
            </w:r>
            <w:r>
              <w:t>3</w:t>
            </w:r>
            <w:r>
              <w:t>-CPP</w:t>
            </w:r>
          </w:p>
        </w:tc>
        <w:tc>
          <w:tcPr>
            <w:tcW w:w="1434" w:type="dxa"/>
          </w:tcPr>
          <w:p w14:paraId="752BE477" w14:textId="1B4322FA" w:rsidR="00CA2D3A" w:rsidRDefault="00CA2D3A" w:rsidP="00CA2D3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5D5B857"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CDE0BE2" w14:textId="30641B85" w:rsidR="00CA2D3A" w:rsidRDefault="00CA2D3A" w:rsidP="00CA2D3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C53CC4F"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High </w:t>
            </w:r>
          </w:p>
        </w:tc>
        <w:tc>
          <w:tcPr>
            <w:tcW w:w="2680" w:type="dxa"/>
          </w:tcPr>
          <w:p w14:paraId="2342A158" w14:textId="2F6F3B79"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1 </w:t>
            </w:r>
          </w:p>
        </w:tc>
      </w:tr>
      <w:tr w:rsidR="00CA2D3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D129098" w:rsidR="00CA2D3A" w:rsidRDefault="00CA2D3A" w:rsidP="00CA2D3A">
            <w:r>
              <w:t>STD-00</w:t>
            </w:r>
            <w:r>
              <w:t>4</w:t>
            </w:r>
            <w:r>
              <w:t>-CPP</w:t>
            </w:r>
          </w:p>
        </w:tc>
        <w:tc>
          <w:tcPr>
            <w:tcW w:w="1434" w:type="dxa"/>
          </w:tcPr>
          <w:p w14:paraId="308B96BF" w14:textId="5EC7899D" w:rsidR="00CA2D3A" w:rsidRDefault="00CA2D3A" w:rsidP="00CA2D3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393C495" w:rsidR="00CA2D3A" w:rsidRDefault="00CA2D3A" w:rsidP="00CA2D3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259EF364"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Low </w:t>
            </w:r>
          </w:p>
        </w:tc>
        <w:tc>
          <w:tcPr>
            <w:tcW w:w="2041" w:type="dxa"/>
          </w:tcPr>
          <w:p w14:paraId="2B485651" w14:textId="45D4700B"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High </w:t>
            </w:r>
          </w:p>
        </w:tc>
        <w:tc>
          <w:tcPr>
            <w:tcW w:w="2680" w:type="dxa"/>
          </w:tcPr>
          <w:p w14:paraId="11242936" w14:textId="515F4F8F"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1 </w:t>
            </w:r>
          </w:p>
        </w:tc>
      </w:tr>
      <w:tr w:rsidR="00CA2D3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7E96835" w:rsidR="00CA2D3A" w:rsidRDefault="00CA2D3A" w:rsidP="00CA2D3A">
            <w:r>
              <w:t>STD-00</w:t>
            </w:r>
            <w:r>
              <w:t>5</w:t>
            </w:r>
            <w:r>
              <w:t>-CPP</w:t>
            </w:r>
          </w:p>
        </w:tc>
        <w:tc>
          <w:tcPr>
            <w:tcW w:w="1434" w:type="dxa"/>
          </w:tcPr>
          <w:p w14:paraId="6864030F" w14:textId="1696357A" w:rsidR="00CA2D3A" w:rsidRDefault="00CA2D3A" w:rsidP="00CA2D3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3AB3B04D"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3B5FC682" w14:textId="1E668AC7"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High </w:t>
            </w:r>
          </w:p>
        </w:tc>
        <w:tc>
          <w:tcPr>
            <w:tcW w:w="2041" w:type="dxa"/>
          </w:tcPr>
          <w:p w14:paraId="644F2CA9" w14:textId="51BF023D" w:rsidR="00CA2D3A" w:rsidRDefault="00CA2D3A" w:rsidP="00CA2D3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671F6A72"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2 </w:t>
            </w:r>
          </w:p>
        </w:tc>
      </w:tr>
      <w:tr w:rsidR="00CA2D3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9E73915" w:rsidR="00CA2D3A" w:rsidRDefault="00CA2D3A" w:rsidP="00CA2D3A">
            <w:r>
              <w:t>STD-00</w:t>
            </w:r>
            <w:r>
              <w:t>6</w:t>
            </w:r>
            <w:r>
              <w:t>-CPP</w:t>
            </w:r>
          </w:p>
        </w:tc>
        <w:tc>
          <w:tcPr>
            <w:tcW w:w="1434" w:type="dxa"/>
          </w:tcPr>
          <w:p w14:paraId="2DCA5B40" w14:textId="1893E5EF" w:rsidR="00CA2D3A" w:rsidRDefault="00CA2D3A" w:rsidP="00CA2D3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6F0379B"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Unlikely </w:t>
            </w:r>
          </w:p>
        </w:tc>
        <w:tc>
          <w:tcPr>
            <w:tcW w:w="1856" w:type="dxa"/>
          </w:tcPr>
          <w:p w14:paraId="00A6F6BA" w14:textId="1F7705E3" w:rsidR="00CA2D3A" w:rsidRDefault="00CA2D3A" w:rsidP="00CA2D3A">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826DAD8" w:rsidR="00CA2D3A" w:rsidRDefault="00CA2D3A" w:rsidP="00CA2D3A">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C436AA2"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3 </w:t>
            </w:r>
          </w:p>
        </w:tc>
      </w:tr>
      <w:tr w:rsidR="00CA2D3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4B78CF91" w:rsidR="00CA2D3A" w:rsidRDefault="00CA2D3A" w:rsidP="00CA2D3A">
            <w:r>
              <w:t>STD-00</w:t>
            </w:r>
            <w:r>
              <w:t>7</w:t>
            </w:r>
            <w:r>
              <w:t>-CPP</w:t>
            </w:r>
          </w:p>
        </w:tc>
        <w:tc>
          <w:tcPr>
            <w:tcW w:w="1434" w:type="dxa"/>
          </w:tcPr>
          <w:p w14:paraId="7CFBEC18" w14:textId="68B081CB" w:rsidR="00CA2D3A" w:rsidRDefault="00CA2D3A" w:rsidP="00CA2D3A">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2C63872F" w:rsidR="00CA2D3A" w:rsidRDefault="00CA2D3A" w:rsidP="00CA2D3A">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131AB46"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Medium </w:t>
            </w:r>
          </w:p>
        </w:tc>
        <w:tc>
          <w:tcPr>
            <w:tcW w:w="2041" w:type="dxa"/>
          </w:tcPr>
          <w:p w14:paraId="5E304121" w14:textId="0F0F74DA" w:rsidR="00CA2D3A" w:rsidRDefault="00CA2D3A" w:rsidP="00CA2D3A">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DFCF66C"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2 </w:t>
            </w:r>
          </w:p>
        </w:tc>
      </w:tr>
      <w:tr w:rsidR="00CA2D3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B7C8269" w:rsidR="00CA2D3A" w:rsidRDefault="00CA2D3A" w:rsidP="00CA2D3A">
            <w:r>
              <w:t>STD-00</w:t>
            </w:r>
            <w:r>
              <w:t>8</w:t>
            </w:r>
            <w:r>
              <w:t>-CPP</w:t>
            </w:r>
          </w:p>
        </w:tc>
        <w:tc>
          <w:tcPr>
            <w:tcW w:w="1434" w:type="dxa"/>
          </w:tcPr>
          <w:p w14:paraId="3D0880A0" w14:textId="14208B09" w:rsidR="00CA2D3A" w:rsidRDefault="00CA2D3A" w:rsidP="00CA2D3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0D1B5CDE" w:rsidR="00CA2D3A" w:rsidRDefault="00CA2D3A" w:rsidP="00CA2D3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CD12A41"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High </w:t>
            </w:r>
          </w:p>
        </w:tc>
        <w:tc>
          <w:tcPr>
            <w:tcW w:w="2041" w:type="dxa"/>
          </w:tcPr>
          <w:p w14:paraId="41301A9F" w14:textId="0320990A"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Medium </w:t>
            </w:r>
          </w:p>
        </w:tc>
        <w:tc>
          <w:tcPr>
            <w:tcW w:w="2680" w:type="dxa"/>
          </w:tcPr>
          <w:p w14:paraId="6D7A1B7A" w14:textId="39C86FC8" w:rsidR="00CA2D3A" w:rsidRDefault="00CA2D3A" w:rsidP="00CA2D3A">
            <w:pPr>
              <w:cnfStyle w:val="000000000000" w:firstRow="0" w:lastRow="0" w:firstColumn="0" w:lastColumn="0" w:oddVBand="0" w:evenVBand="0" w:oddHBand="0" w:evenHBand="0" w:firstRowFirstColumn="0" w:firstRowLastColumn="0" w:lastRowFirstColumn="0" w:lastRowLastColumn="0"/>
            </w:pPr>
            <w:r>
              <w:t>2</w:t>
            </w:r>
          </w:p>
        </w:tc>
      </w:tr>
      <w:tr w:rsidR="00CA2D3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F7BD07" w:rsidR="00CA2D3A" w:rsidRDefault="00CA2D3A" w:rsidP="00CA2D3A">
            <w:r>
              <w:t>STD-00</w:t>
            </w:r>
            <w:r>
              <w:t>9</w:t>
            </w:r>
            <w:r>
              <w:t>-CPP</w:t>
            </w:r>
          </w:p>
        </w:tc>
        <w:tc>
          <w:tcPr>
            <w:tcW w:w="1434" w:type="dxa"/>
          </w:tcPr>
          <w:p w14:paraId="70CBCE53" w14:textId="395B6991"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Medium </w:t>
            </w:r>
          </w:p>
        </w:tc>
        <w:tc>
          <w:tcPr>
            <w:tcW w:w="1349" w:type="dxa"/>
          </w:tcPr>
          <w:p w14:paraId="55B7417C" w14:textId="75CD44CB"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Unlikely </w:t>
            </w:r>
          </w:p>
        </w:tc>
        <w:tc>
          <w:tcPr>
            <w:tcW w:w="1856" w:type="dxa"/>
          </w:tcPr>
          <w:p w14:paraId="72580B49" w14:textId="3034E198"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Low </w:t>
            </w:r>
          </w:p>
        </w:tc>
        <w:tc>
          <w:tcPr>
            <w:tcW w:w="2041" w:type="dxa"/>
          </w:tcPr>
          <w:p w14:paraId="36B5D62C" w14:textId="00327D89" w:rsidR="00CA2D3A" w:rsidRDefault="00CA2D3A" w:rsidP="00CA2D3A">
            <w:pPr>
              <w:cnfStyle w:val="000000100000" w:firstRow="0" w:lastRow="0" w:firstColumn="0" w:lastColumn="0" w:oddVBand="0" w:evenVBand="0" w:oddHBand="1" w:evenHBand="0" w:firstRowFirstColumn="0" w:firstRowLastColumn="0" w:lastRowFirstColumn="0" w:lastRowLastColumn="0"/>
            </w:pPr>
            <w:r>
              <w:t xml:space="preserve">Medium </w:t>
            </w:r>
          </w:p>
        </w:tc>
        <w:tc>
          <w:tcPr>
            <w:tcW w:w="2680" w:type="dxa"/>
          </w:tcPr>
          <w:p w14:paraId="78E62A20" w14:textId="153C9D8C" w:rsidR="00CA2D3A" w:rsidRDefault="00CA2D3A" w:rsidP="00CA2D3A">
            <w:pPr>
              <w:cnfStyle w:val="000000100000" w:firstRow="0" w:lastRow="0" w:firstColumn="0" w:lastColumn="0" w:oddVBand="0" w:evenVBand="0" w:oddHBand="1" w:evenHBand="0" w:firstRowFirstColumn="0" w:firstRowLastColumn="0" w:lastRowFirstColumn="0" w:lastRowLastColumn="0"/>
            </w:pPr>
            <w:r>
              <w:t>3</w:t>
            </w:r>
          </w:p>
        </w:tc>
      </w:tr>
      <w:tr w:rsidR="00CA2D3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17BDA48" w:rsidR="00CA2D3A" w:rsidRDefault="00CA2D3A" w:rsidP="00CA2D3A">
            <w:r>
              <w:t>STD-0</w:t>
            </w:r>
            <w:r>
              <w:t>10</w:t>
            </w:r>
            <w:r>
              <w:t>-CPP</w:t>
            </w:r>
          </w:p>
        </w:tc>
        <w:tc>
          <w:tcPr>
            <w:tcW w:w="1434" w:type="dxa"/>
          </w:tcPr>
          <w:p w14:paraId="5C4FF30D" w14:textId="2EC017F9" w:rsidR="00CA2D3A" w:rsidRDefault="00CA2D3A" w:rsidP="00CA2D3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1B04A12F" w:rsidR="00CA2D3A" w:rsidRDefault="00CA2D3A" w:rsidP="00CA2D3A">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723BF2DC" w14:textId="21EA0BE9" w:rsidR="00CA2D3A" w:rsidRDefault="00CA2D3A" w:rsidP="00CA2D3A">
            <w:pPr>
              <w:cnfStyle w:val="000000000000" w:firstRow="0" w:lastRow="0" w:firstColumn="0" w:lastColumn="0" w:oddVBand="0" w:evenVBand="0" w:oddHBand="0" w:evenHBand="0" w:firstRowFirstColumn="0" w:firstRowLastColumn="0" w:lastRowFirstColumn="0" w:lastRowLastColumn="0"/>
            </w:pPr>
            <w:r>
              <w:t>Unlikely</w:t>
            </w:r>
          </w:p>
        </w:tc>
        <w:tc>
          <w:tcPr>
            <w:tcW w:w="2041" w:type="dxa"/>
          </w:tcPr>
          <w:p w14:paraId="00E0C6DB" w14:textId="30E0CFD3"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Low </w:t>
            </w:r>
          </w:p>
        </w:tc>
        <w:tc>
          <w:tcPr>
            <w:tcW w:w="2680" w:type="dxa"/>
          </w:tcPr>
          <w:p w14:paraId="4A397D60" w14:textId="5E9510A2" w:rsidR="00CA2D3A" w:rsidRDefault="00CA2D3A" w:rsidP="00CA2D3A">
            <w:pPr>
              <w:cnfStyle w:val="000000000000" w:firstRow="0" w:lastRow="0" w:firstColumn="0" w:lastColumn="0" w:oddVBand="0" w:evenVBand="0" w:oddHBand="0" w:evenHBand="0" w:firstRowFirstColumn="0" w:firstRowLastColumn="0" w:lastRowFirstColumn="0" w:lastRowLastColumn="0"/>
            </w:pPr>
            <w:r>
              <w:t xml:space="preserve">3 </w:t>
            </w:r>
          </w:p>
        </w:tc>
      </w:tr>
    </w:tbl>
    <w:p w14:paraId="065B3FB5" w14:textId="77777777" w:rsidR="00381847" w:rsidRDefault="00381847"/>
    <w:p w14:paraId="75A7A4D8" w14:textId="77777777" w:rsidR="00381847" w:rsidRDefault="00E769D9" w:rsidP="0059536C">
      <w:pPr>
        <w:pStyle w:val="Heading3"/>
      </w:pPr>
      <w:bookmarkStart w:id="18" w:name="_Toc52464076"/>
      <w:r>
        <w:t>Create Policies for Encryption and Triple A</w:t>
      </w:r>
      <w:bookmarkEnd w:id="18"/>
      <w:r>
        <w:t xml:space="preserve"> </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12EFA6A" w:rsidR="00381847" w:rsidRDefault="00C01095">
            <w:r>
              <w:t xml:space="preserve">This is the encryption of stored data, in which all sensitive data should be encrypted using protocols such as AES-256 to protect data from unauthorized attackers who could, for instance, steal the physical disc upon which the data is held. This policy is applied to prevent compromised hardware from exposing the data it holds.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4B9A32F1" w:rsidR="00381847" w:rsidRDefault="00C01095">
            <w:r>
              <w:t xml:space="preserve">This is encryption while data is being transmitted between systems, i.e. net traffic. This mandates the use of secure protocols such as TLS handshake / key </w:t>
            </w:r>
            <w:proofErr w:type="gramStart"/>
            <w:r>
              <w:t>encryption, and</w:t>
            </w:r>
            <w:proofErr w:type="gramEnd"/>
            <w:r>
              <w:t xml:space="preserve"> prevents connection eavesdropping like that which would be possible if the user was on a public </w:t>
            </w:r>
            <w:proofErr w:type="spellStart"/>
            <w:r>
              <w:t>WiFi</w:t>
            </w:r>
            <w:proofErr w:type="spellEnd"/>
            <w:r>
              <w:t xml:space="preserve"> network where there could be a snooper or data scraper.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71FEC56" w:rsidR="00381847" w:rsidRDefault="00C01095">
            <w:r>
              <w:t xml:space="preserve">This is encryption while data is being processed by the local system. This involves using encryption methods to prevent data readers, worms, or peeping software from accessing sensitive information.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C1C6F5B" w:rsidR="00381847" w:rsidRDefault="00C01095">
            <w:r>
              <w:t xml:space="preserve">Authentication guarantees the authenticity of a user or process’s identity. This may include requiring MFA / 2FA multifactor authentication for all employee or developer </w:t>
            </w:r>
            <w:proofErr w:type="gramStart"/>
            <w:r>
              <w:t>logins, and</w:t>
            </w:r>
            <w:proofErr w:type="gramEnd"/>
            <w:r>
              <w:t xml:space="preserve"> requires the use of credentials that meet certain strength requirements. This is required to work on and access Green Pace databases or codebases.</w:t>
            </w:r>
            <w:r w:rsidR="00A00001">
              <w:t xml:space="preserve"> This applies whenever a user login occurs, or any time a system process is initialized.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5B8AF71" w:rsidR="00381847" w:rsidRDefault="006163BC">
            <w:r>
              <w:t xml:space="preserve">Authorization is complying the authenticated user to a limited set of permissions, enforcing principal of least privilege. Accounts and microservices are subject to </w:t>
            </w:r>
            <w:proofErr w:type="gramStart"/>
            <w:r>
              <w:t>role based</w:t>
            </w:r>
            <w:proofErr w:type="gramEnd"/>
            <w:r>
              <w:t xml:space="preserve"> access control, with read/write/folder access restrictions. Changes to the database are restricted to administrators with the appropriate permissions, and new users upon initialization are not trusted with the permissions to access any of these features.  </w:t>
            </w:r>
            <w:r w:rsidR="00A00001">
              <w:t>This applies whenever there is an attempt to access any resource within our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E4B135C" w:rsidR="00381847" w:rsidRDefault="006163BC">
            <w:r>
              <w:t xml:space="preserve">Accounting refers to logging and auditing user activities within the system, such as data usage, downloads from the database, user logins (and their attempts), changes to the database, and addition of new users and permission changes.  </w:t>
            </w:r>
            <w:r w:rsidR="00E843D2">
              <w:t xml:space="preserve">This also includes the operating system, firewall, traffic, and antimalware logs, and </w:t>
            </w:r>
            <w:proofErr w:type="gramStart"/>
            <w:r w:rsidR="00E843D2">
              <w:t>all of</w:t>
            </w:r>
            <w:proofErr w:type="gramEnd"/>
            <w:r w:rsidR="00E843D2">
              <w:t xml:space="preserve"> these logs are to be immutable and securely stored for analysis and forensics by the security team. </w:t>
            </w:r>
            <w:r w:rsidR="00A00001">
              <w:t xml:space="preserve">This applies whenever a security-relevant event occurs, such as data access or modification. </w:t>
            </w:r>
          </w:p>
        </w:tc>
      </w:tr>
    </w:tbl>
    <w:p w14:paraId="1B38047B" w14:textId="77777777" w:rsidR="00381847" w:rsidRDefault="00381847"/>
    <w:p w14:paraId="66EF84AD" w14:textId="77777777" w:rsidR="00381847" w:rsidRDefault="00000000">
      <w:r>
        <w:pict w14:anchorId="031BE209">
          <v:rect id="_x0000_i1028" style="width:0;height:1.5pt" o:hralign="center" o:hrstd="t" o:hr="t" fillcolor="#a0a0a0" stroked="f"/>
        </w:pict>
      </w:r>
    </w:p>
    <w:p w14:paraId="0DC1CF25" w14:textId="77777777" w:rsidR="00381847" w:rsidRDefault="00E769D9" w:rsidP="0059536C">
      <w:pPr>
        <w:pStyle w:val="Heading2"/>
      </w:pPr>
      <w:bookmarkStart w:id="19" w:name="_Toc52464078"/>
      <w:r>
        <w:t>Audit Controls and Management</w:t>
      </w:r>
      <w:bookmarkEnd w:id="19"/>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0" w:name="_Toc52464079"/>
      <w:r>
        <w:t>Enforcement</w:t>
      </w:r>
      <w:bookmarkEnd w:id="20"/>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1" w:name="_Toc52464080"/>
      <w:r>
        <w:t>Exceptions Process</w:t>
      </w:r>
      <w:bookmarkEnd w:id="21"/>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2" w:name="_Toc52464081"/>
      <w:r>
        <w:lastRenderedPageBreak/>
        <w:t>Distribution</w:t>
      </w:r>
      <w:bookmarkEnd w:id="22"/>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3" w:name="_Toc52464082"/>
      <w:r>
        <w:t>Policy Change Control</w:t>
      </w:r>
      <w:bookmarkEnd w:id="23"/>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4" w:name="_Toc52464083"/>
      <w:r>
        <w:t>Policy Version History</w:t>
      </w:r>
      <w:bookmarkEnd w:id="24"/>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644F66B2" w:rsidR="00381847" w:rsidRDefault="00E769D9">
            <w:pPr>
              <w:cnfStyle w:val="000000100000" w:firstRow="0" w:lastRow="0" w:firstColumn="0" w:lastColumn="0" w:oddVBand="0" w:evenVBand="0" w:oddHBand="1" w:evenHBand="0" w:firstRowFirstColumn="0" w:firstRowLastColumn="0" w:lastRowFirstColumn="0" w:lastRowLastColumn="0"/>
            </w:pPr>
            <w:r>
              <w:t>08/05/202</w:t>
            </w:r>
            <w:r w:rsidR="00E843D2">
              <w:t>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2591318" w:rsidR="00381847" w:rsidRDefault="00E843D2">
            <w:r>
              <w:t>1.1</w:t>
            </w:r>
          </w:p>
        </w:tc>
        <w:tc>
          <w:tcPr>
            <w:tcW w:w="1530" w:type="dxa"/>
          </w:tcPr>
          <w:p w14:paraId="1DC436A6" w14:textId="5A1C4F1A" w:rsidR="00381847" w:rsidRDefault="00E843D2">
            <w:pPr>
              <w:cnfStyle w:val="000000000000" w:firstRow="0" w:lastRow="0" w:firstColumn="0" w:lastColumn="0" w:oddVBand="0" w:evenVBand="0" w:oddHBand="0" w:evenHBand="0" w:firstRowFirstColumn="0" w:firstRowLastColumn="0" w:lastRowFirstColumn="0" w:lastRowLastColumn="0"/>
            </w:pPr>
            <w:r>
              <w:t>10/10/2025</w:t>
            </w:r>
          </w:p>
        </w:tc>
        <w:tc>
          <w:tcPr>
            <w:tcW w:w="3510" w:type="dxa"/>
          </w:tcPr>
          <w:p w14:paraId="0B713D2C" w14:textId="56E73D75" w:rsidR="00381847" w:rsidRDefault="00E843D2">
            <w:pPr>
              <w:cnfStyle w:val="000000000000" w:firstRow="0" w:lastRow="0" w:firstColumn="0" w:lastColumn="0" w:oddVBand="0" w:evenVBand="0" w:oddHBand="0" w:evenHBand="0" w:firstRowFirstColumn="0" w:firstRowLastColumn="0" w:lastRowFirstColumn="0" w:lastRowLastColumn="0"/>
            </w:pPr>
            <w:r>
              <w:t xml:space="preserve">Completed the coding standards, automation guidance, risk summary, triple-A, and Encryption policies. </w:t>
            </w:r>
            <w:r w:rsidR="00E769D9">
              <w:t xml:space="preserve"> </w:t>
            </w:r>
          </w:p>
        </w:tc>
        <w:tc>
          <w:tcPr>
            <w:tcW w:w="1923" w:type="dxa"/>
          </w:tcPr>
          <w:p w14:paraId="124483AC" w14:textId="5195F39C" w:rsidR="00381847" w:rsidRDefault="00E843D2">
            <w:pPr>
              <w:cnfStyle w:val="000000000000" w:firstRow="0" w:lastRow="0" w:firstColumn="0" w:lastColumn="0" w:oddVBand="0" w:evenVBand="0" w:oddHBand="0" w:evenHBand="0" w:firstRowFirstColumn="0" w:firstRowLastColumn="0" w:lastRowFirstColumn="0" w:lastRowLastColumn="0"/>
            </w:pPr>
            <w:r>
              <w:t>Justin Phillips</w:t>
            </w:r>
          </w:p>
        </w:tc>
        <w:tc>
          <w:tcPr>
            <w:tcW w:w="2077" w:type="dxa"/>
          </w:tcPr>
          <w:p w14:paraId="697C2A49" w14:textId="0558417F" w:rsidR="00381847" w:rsidRDefault="00E843D2">
            <w:pPr>
              <w:cnfStyle w:val="000000000000" w:firstRow="0" w:lastRow="0" w:firstColumn="0" w:lastColumn="0" w:oddVBand="0" w:evenVBand="0" w:oddHBand="0" w:evenHBand="0" w:firstRowFirstColumn="0" w:firstRowLastColumn="0" w:lastRowFirstColumn="0" w:lastRowLastColumn="0"/>
            </w:pPr>
            <w:r>
              <w:t>Justin Phillips</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25" w:name="_Toc52464084"/>
      <w:r>
        <w:t>Appendix A Lookups</w:t>
      </w:r>
      <w:bookmarkEnd w:id="25"/>
    </w:p>
    <w:p w14:paraId="2264544C" w14:textId="77777777" w:rsidR="00171556" w:rsidRPr="00171556" w:rsidRDefault="00171556" w:rsidP="00171556"/>
    <w:p w14:paraId="127B45D0" w14:textId="7E02B229" w:rsidR="00381847" w:rsidRDefault="00E769D9" w:rsidP="0059536C">
      <w:pPr>
        <w:pStyle w:val="Heading3"/>
      </w:pPr>
      <w:bookmarkStart w:id="26" w:name="_Toc52464085"/>
      <w:r>
        <w:t>Approved C/C++ Language Acronyms</w:t>
      </w:r>
      <w:bookmarkEnd w:id="26"/>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66"/>
      <w:footerReference w:type="default" r:id="rId6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A91F1" w14:textId="77777777" w:rsidR="00E84296" w:rsidRDefault="00E84296">
      <w:r>
        <w:separator/>
      </w:r>
    </w:p>
  </w:endnote>
  <w:endnote w:type="continuationSeparator" w:id="0">
    <w:p w14:paraId="78C19F18" w14:textId="77777777" w:rsidR="00E84296" w:rsidRDefault="00E84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F3A86" w14:textId="77777777" w:rsidR="00E84296" w:rsidRDefault="00E84296">
      <w:r>
        <w:separator/>
      </w:r>
    </w:p>
  </w:footnote>
  <w:footnote w:type="continuationSeparator" w:id="0">
    <w:p w14:paraId="181562B5" w14:textId="77777777" w:rsidR="00E84296" w:rsidRDefault="00E84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404F6"/>
    <w:rsid w:val="0004188C"/>
    <w:rsid w:val="00042276"/>
    <w:rsid w:val="000460AE"/>
    <w:rsid w:val="000536CD"/>
    <w:rsid w:val="0005642C"/>
    <w:rsid w:val="0008274A"/>
    <w:rsid w:val="00084A3F"/>
    <w:rsid w:val="00095073"/>
    <w:rsid w:val="00095FB6"/>
    <w:rsid w:val="000C3348"/>
    <w:rsid w:val="000E511D"/>
    <w:rsid w:val="000E7D21"/>
    <w:rsid w:val="00101E01"/>
    <w:rsid w:val="001545E8"/>
    <w:rsid w:val="001646BD"/>
    <w:rsid w:val="00171556"/>
    <w:rsid w:val="00192176"/>
    <w:rsid w:val="001A1A13"/>
    <w:rsid w:val="001B14D9"/>
    <w:rsid w:val="001D3321"/>
    <w:rsid w:val="001D4766"/>
    <w:rsid w:val="002474B4"/>
    <w:rsid w:val="002A46C8"/>
    <w:rsid w:val="002B23D7"/>
    <w:rsid w:val="002B3838"/>
    <w:rsid w:val="002B6BD1"/>
    <w:rsid w:val="002E4879"/>
    <w:rsid w:val="003053CB"/>
    <w:rsid w:val="00316D91"/>
    <w:rsid w:val="00332392"/>
    <w:rsid w:val="00333C75"/>
    <w:rsid w:val="00337B0E"/>
    <w:rsid w:val="00381847"/>
    <w:rsid w:val="00393261"/>
    <w:rsid w:val="0039681F"/>
    <w:rsid w:val="003A1B00"/>
    <w:rsid w:val="003B0A5C"/>
    <w:rsid w:val="003B7320"/>
    <w:rsid w:val="003C2366"/>
    <w:rsid w:val="003D6F4A"/>
    <w:rsid w:val="00431E93"/>
    <w:rsid w:val="00453E12"/>
    <w:rsid w:val="004C0CE8"/>
    <w:rsid w:val="004D7758"/>
    <w:rsid w:val="004E0C79"/>
    <w:rsid w:val="004E12CE"/>
    <w:rsid w:val="004F115B"/>
    <w:rsid w:val="004F338C"/>
    <w:rsid w:val="00517584"/>
    <w:rsid w:val="005227DA"/>
    <w:rsid w:val="005506C2"/>
    <w:rsid w:val="00580857"/>
    <w:rsid w:val="0059536C"/>
    <w:rsid w:val="005A3503"/>
    <w:rsid w:val="005A4ECA"/>
    <w:rsid w:val="005B0AA2"/>
    <w:rsid w:val="005B6DAA"/>
    <w:rsid w:val="005B7417"/>
    <w:rsid w:val="005C0C1A"/>
    <w:rsid w:val="005C17E2"/>
    <w:rsid w:val="005E7C97"/>
    <w:rsid w:val="0060513C"/>
    <w:rsid w:val="00615222"/>
    <w:rsid w:val="006163BC"/>
    <w:rsid w:val="006452C4"/>
    <w:rsid w:val="00692953"/>
    <w:rsid w:val="006B7082"/>
    <w:rsid w:val="006D38A7"/>
    <w:rsid w:val="006F7CCE"/>
    <w:rsid w:val="0079415A"/>
    <w:rsid w:val="007A6F8C"/>
    <w:rsid w:val="007B7662"/>
    <w:rsid w:val="00823904"/>
    <w:rsid w:val="00844C99"/>
    <w:rsid w:val="008673EA"/>
    <w:rsid w:val="008871C9"/>
    <w:rsid w:val="00893664"/>
    <w:rsid w:val="00895551"/>
    <w:rsid w:val="00895AA1"/>
    <w:rsid w:val="008C3FC6"/>
    <w:rsid w:val="008D5A8D"/>
    <w:rsid w:val="00920BD7"/>
    <w:rsid w:val="00931E5F"/>
    <w:rsid w:val="009447E0"/>
    <w:rsid w:val="00973B67"/>
    <w:rsid w:val="00982DAC"/>
    <w:rsid w:val="009B710E"/>
    <w:rsid w:val="009D4CDF"/>
    <w:rsid w:val="009E7B2D"/>
    <w:rsid w:val="009F0660"/>
    <w:rsid w:val="009F1B64"/>
    <w:rsid w:val="009F5DB9"/>
    <w:rsid w:val="009F5E11"/>
    <w:rsid w:val="009F7011"/>
    <w:rsid w:val="00A00001"/>
    <w:rsid w:val="00A04F5E"/>
    <w:rsid w:val="00A302A9"/>
    <w:rsid w:val="00A331F2"/>
    <w:rsid w:val="00A40621"/>
    <w:rsid w:val="00A64600"/>
    <w:rsid w:val="00A93D0E"/>
    <w:rsid w:val="00B21AEC"/>
    <w:rsid w:val="00B475A1"/>
    <w:rsid w:val="00B522A1"/>
    <w:rsid w:val="00B83D35"/>
    <w:rsid w:val="00B92A44"/>
    <w:rsid w:val="00BC2B54"/>
    <w:rsid w:val="00BF319F"/>
    <w:rsid w:val="00C01095"/>
    <w:rsid w:val="00C41367"/>
    <w:rsid w:val="00C73007"/>
    <w:rsid w:val="00CA2D3A"/>
    <w:rsid w:val="00CB0993"/>
    <w:rsid w:val="00CB2327"/>
    <w:rsid w:val="00CE0553"/>
    <w:rsid w:val="00CE3A73"/>
    <w:rsid w:val="00CF023C"/>
    <w:rsid w:val="00D00158"/>
    <w:rsid w:val="00D026E5"/>
    <w:rsid w:val="00D0764F"/>
    <w:rsid w:val="00D211BA"/>
    <w:rsid w:val="00D30268"/>
    <w:rsid w:val="00D6529F"/>
    <w:rsid w:val="00E00969"/>
    <w:rsid w:val="00E170F5"/>
    <w:rsid w:val="00E31CA4"/>
    <w:rsid w:val="00E33101"/>
    <w:rsid w:val="00E43A90"/>
    <w:rsid w:val="00E54E9E"/>
    <w:rsid w:val="00E769D9"/>
    <w:rsid w:val="00E82A69"/>
    <w:rsid w:val="00E84296"/>
    <w:rsid w:val="00E843D2"/>
    <w:rsid w:val="00E910C0"/>
    <w:rsid w:val="00EA0857"/>
    <w:rsid w:val="00EF792B"/>
    <w:rsid w:val="00F04887"/>
    <w:rsid w:val="00F51FA8"/>
    <w:rsid w:val="00F72634"/>
    <w:rsid w:val="00F82DBD"/>
    <w:rsid w:val="00F9565B"/>
    <w:rsid w:val="00FA5CEB"/>
    <w:rsid w:val="00FC1CF8"/>
    <w:rsid w:val="00FD0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9F"/>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D07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Helix+QAC" TargetMode="External"/><Relationship Id="rId21" Type="http://schemas.openxmlformats.org/officeDocument/2006/relationships/hyperlink" Target="https://wiki.sei.cmu.edu/confluence/display/c/Cppcheck" TargetMode="External"/><Relationship Id="rId42" Type="http://schemas.openxmlformats.org/officeDocument/2006/relationships/hyperlink" Target="https://wiki.sei.cmu.edu/confluence/display/c/Parasoft" TargetMode="External"/><Relationship Id="rId47" Type="http://schemas.openxmlformats.org/officeDocument/2006/relationships/hyperlink" Target="https://wiki.sei.cmu.edu/confluence/display/cplusplus/Polyspace+Bug+Finder" TargetMode="External"/><Relationship Id="rId63" Type="http://schemas.openxmlformats.org/officeDocument/2006/relationships/hyperlink" Target="https://www.mathworks.com/help/bugfinder/ref/certccon54cpp.html" TargetMode="External"/><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plusplus/Parasoft" TargetMode="External"/><Relationship Id="rId29" Type="http://schemas.openxmlformats.org/officeDocument/2006/relationships/hyperlink" Target="https://wiki.sei.cmu.edu/confluence/display/java/Findbugs" TargetMode="External"/><Relationship Id="rId11" Type="http://schemas.openxmlformats.org/officeDocument/2006/relationships/endnotes" Target="endnotes.xml"/><Relationship Id="rId24" Type="http://schemas.openxmlformats.org/officeDocument/2006/relationships/hyperlink" Target="https://wiki.sei.cmu.edu/confluence/pages/viewpage.action?pageId=87152428" TargetMode="External"/><Relationship Id="rId32" Type="http://schemas.openxmlformats.org/officeDocument/2006/relationships/hyperlink" Target="https://rules.sonarsource.com/java/RSPEC-3649" TargetMode="External"/><Relationship Id="rId37" Type="http://schemas.openxmlformats.org/officeDocument/2006/relationships/hyperlink" Target="https://wiki.sei.cmu.edu/confluence/display/c/CodeSonar" TargetMode="External"/><Relationship Id="rId40" Type="http://schemas.openxmlformats.org/officeDocument/2006/relationships/hyperlink" Target="https://wiki.sei.cmu.edu/confluence/display/c/CodeSonar" TargetMode="External"/><Relationship Id="rId45" Type="http://schemas.openxmlformats.org/officeDocument/2006/relationships/hyperlink" Target="https://wiki.sei.cmu.edu/confluence/display/cplusplus/CodeSonar" TargetMode="External"/><Relationship Id="rId53" Type="http://schemas.openxmlformats.org/officeDocument/2006/relationships/hyperlink" Target="https://www.mathworks.com/help/bugfinder/ref/certcerr57cpp.html" TargetMode="External"/><Relationship Id="rId58" Type="http://schemas.openxmlformats.org/officeDocument/2006/relationships/hyperlink" Target="https://www.mathworks.com/help/bugfinder/ref/certcrulemsc30c.html" TargetMode="External"/><Relationship Id="rId66"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s://wiki.sei.cmu.edu/confluence/display/cplusplus/Parasoft" TargetMode="External"/><Relationship Id="rId19" Type="http://schemas.openxmlformats.org/officeDocument/2006/relationships/hyperlink" Target="https://wiki.sei.cmu.edu/confluence/pages/viewpage.action?pageId=87152428" TargetMode="External"/><Relationship Id="rId14" Type="http://schemas.openxmlformats.org/officeDocument/2006/relationships/hyperlink" Target="https://wiki.sei.cmu.edu/confluence/display/cplusplus/CodeSonar" TargetMode="External"/><Relationship Id="rId22" Type="http://schemas.openxmlformats.org/officeDocument/2006/relationships/hyperlink" Target="https://wiki.sei.cmu.edu/confluence/display/c/Polyspace+Bug+Finder" TargetMode="External"/><Relationship Id="rId27" Type="http://schemas.openxmlformats.org/officeDocument/2006/relationships/hyperlink" Target="https://wiki.sei.cmu.edu/confluence/display/c/Parasoft" TargetMode="External"/><Relationship Id="rId30" Type="http://schemas.openxmlformats.org/officeDocument/2006/relationships/hyperlink" Target="https://wiki.sei.cmu.edu/confluence/display/java/SonarQube" TargetMode="External"/><Relationship Id="rId35" Type="http://schemas.openxmlformats.org/officeDocument/2006/relationships/hyperlink" Target="https://wiki.sei.cmu.edu/confluence/display/java/SpotBugs" TargetMode="External"/><Relationship Id="rId43" Type="http://schemas.openxmlformats.org/officeDocument/2006/relationships/hyperlink" Target="https://wiki.sei.cmu.edu/confluence/display/c/Security+Reviewer+-+Static+Reviewer" TargetMode="External"/><Relationship Id="rId48" Type="http://schemas.openxmlformats.org/officeDocument/2006/relationships/hyperlink" Target="https://www.mathworks.com/help/bugfinder/ref/certcerr51cpp.html" TargetMode="External"/><Relationship Id="rId56" Type="http://schemas.openxmlformats.org/officeDocument/2006/relationships/hyperlink" Target="https://wiki.sei.cmu.edu/confluence/display/c/Parasoft" TargetMode="External"/><Relationship Id="rId64" Type="http://schemas.openxmlformats.org/officeDocument/2006/relationships/image" Target="media/image2.png"/><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wiki.sei.cmu.edu/confluence/display/cplusplus/Parasoft"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plusplus/Polyspace+Bug+Finder"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rules.sonarsource.com/java/RSPEC-2077" TargetMode="External"/><Relationship Id="rId38" Type="http://schemas.openxmlformats.org/officeDocument/2006/relationships/hyperlink" Target="https://wiki.sei.cmu.edu/confluence/display/c/Cppcheck" TargetMode="External"/><Relationship Id="rId46" Type="http://schemas.openxmlformats.org/officeDocument/2006/relationships/hyperlink" Target="https://wiki.sei.cmu.edu/confluence/display/cplusplus/Parasoft" TargetMode="External"/><Relationship Id="rId59" Type="http://schemas.openxmlformats.org/officeDocument/2006/relationships/hyperlink" Target="https://wiki.sei.cmu.edu/confluence/display/cplusplus/CodeSonar" TargetMode="External"/><Relationship Id="rId67" Type="http://schemas.openxmlformats.org/officeDocument/2006/relationships/footer" Target="footer1.xml"/><Relationship Id="rId20" Type="http://schemas.openxmlformats.org/officeDocument/2006/relationships/hyperlink" Target="https://wiki.sei.cmu.edu/confluence/display/c/CodeSonar" TargetMode="External"/><Relationship Id="rId41" Type="http://schemas.openxmlformats.org/officeDocument/2006/relationships/hyperlink" Target="https://wiki.sei.cmu.edu/confluence/display/c/Coverity" TargetMode="External"/><Relationship Id="rId54" Type="http://schemas.openxmlformats.org/officeDocument/2006/relationships/hyperlink" Target="https://wiki.sei.cmu.edu/confluence/pages/viewpage.action?pageId=87152428" TargetMode="External"/><Relationship Id="rId62" Type="http://schemas.openxmlformats.org/officeDocument/2006/relationships/hyperlink" Target="https://wiki.sei.cmu.edu/confluence/display/cplusplus/Polyspace+Bug+Finder"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plusplus/Helix+QAC" TargetMode="External"/><Relationship Id="rId23" Type="http://schemas.openxmlformats.org/officeDocument/2006/relationships/hyperlink" Target="https://www.mathworks.com/help/bugfinder/ref/certcrulearr30c.html" TargetMode="External"/><Relationship Id="rId28" Type="http://schemas.openxmlformats.org/officeDocument/2006/relationships/hyperlink" Target="https://wiki.sei.cmu.edu/confluence/display/java/CodeSonar" TargetMode="External"/><Relationship Id="rId36" Type="http://schemas.openxmlformats.org/officeDocument/2006/relationships/hyperlink" Target="https://wiki.sei.cmu.edu/confluence/pages/viewpage.action?pageId=87152428" TargetMode="External"/><Relationship Id="rId49" Type="http://schemas.openxmlformats.org/officeDocument/2006/relationships/hyperlink" Target="https://wiki.sei.cmu.edu/confluence/display/cplusplus/CodeSonar" TargetMode="External"/><Relationship Id="rId57" Type="http://schemas.openxmlformats.org/officeDocument/2006/relationships/hyperlink" Target="https://wiki.sei.cmu.edu/confluence/display/c/Polyspace+Bug+Finder" TargetMode="External"/><Relationship Id="rId10" Type="http://schemas.openxmlformats.org/officeDocument/2006/relationships/footnotes" Target="footnotes.xml"/><Relationship Id="rId31" Type="http://schemas.openxmlformats.org/officeDocument/2006/relationships/hyperlink" Target="https://rules.sonarsource.com/java/RSPEC-2077" TargetMode="External"/><Relationship Id="rId44" Type="http://schemas.openxmlformats.org/officeDocument/2006/relationships/hyperlink" Target="https://wiki.sei.cmu.edu/confluence/pages/viewpage.action?pageId=222953724" TargetMode="External"/><Relationship Id="rId52" Type="http://schemas.openxmlformats.org/officeDocument/2006/relationships/hyperlink" Target="https://wiki.sei.cmu.edu/confluence/display/cplusplus/Polyspace+Bug+Finder" TargetMode="External"/><Relationship Id="rId60" Type="http://schemas.openxmlformats.org/officeDocument/2006/relationships/hyperlink" Target="https://www.securecoding.cert.org/confluence/display/cplusplus/Klocwork" TargetMode="External"/><Relationship Id="rId65"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ww.mathworks.com/help/bugfinder/ref/certcstr53cpp.html" TargetMode="External"/><Relationship Id="rId39" Type="http://schemas.openxmlformats.org/officeDocument/2006/relationships/hyperlink" Target="https://wiki.sei.cmu.edu/confluence/display/c/Klocwork" TargetMode="External"/><Relationship Id="rId34" Type="http://schemas.openxmlformats.org/officeDocument/2006/relationships/hyperlink" Target="https://rules.sonarsource.com/java/RSPEC-3649" TargetMode="External"/><Relationship Id="rId50" Type="http://schemas.openxmlformats.org/officeDocument/2006/relationships/hyperlink" Target="https://www.securecoding.cert.org/confluence/display/cplusplus/Klocwork" TargetMode="External"/><Relationship Id="rId55" Type="http://schemas.openxmlformats.org/officeDocument/2006/relationships/hyperlink" Target="https://wiki.sei.cmu.edu/confluence/display/c/CodeSona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010EE8D-180D-44F8-AEAB-83AEF4BCE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5512</Words>
  <Characters>31424</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Phillips, Justin</cp:lastModifiedBy>
  <cp:revision>3</cp:revision>
  <dcterms:created xsi:type="dcterms:W3CDTF">2025-10-11T03:11:00Z</dcterms:created>
  <dcterms:modified xsi:type="dcterms:W3CDTF">2025-10-11T03:16:00Z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