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228E4" w14:textId="77777777" w:rsidR="00C25FB4" w:rsidRPr="00C25FB4" w:rsidRDefault="00C25FB4" w:rsidP="00C25FB4">
      <w:pPr>
        <w:rPr>
          <w:rFonts w:eastAsia="Times New Roman"/>
          <w:color w:val="000000"/>
        </w:rPr>
      </w:pPr>
      <w:r w:rsidRPr="00C25FB4">
        <w:rPr>
          <w:rFonts w:eastAsia="Times New Roman"/>
          <w:color w:val="000000"/>
        </w:rPr>
        <w:t>I have a few questions about #4 on the problem set - the question related to gene drives. One of the questions relates to 4(a), where we're asked to list the possible genotypes of the F3 animals. Should we list the genotypes of the progeny before or after the drive elements have acted (or both)?</w:t>
      </w:r>
    </w:p>
    <w:p w14:paraId="07577152" w14:textId="77777777" w:rsidR="00C25FB4" w:rsidRPr="00C25FB4" w:rsidRDefault="00C25FB4" w:rsidP="00C25FB4">
      <w:pPr>
        <w:rPr>
          <w:rFonts w:eastAsia="Times New Roman"/>
          <w:color w:val="000000"/>
        </w:rPr>
      </w:pPr>
    </w:p>
    <w:p w14:paraId="40A31CFF" w14:textId="77777777" w:rsidR="00C25FB4" w:rsidRPr="00C25FB4" w:rsidRDefault="00C25FB4" w:rsidP="00C25FB4">
      <w:pPr>
        <w:rPr>
          <w:rFonts w:eastAsia="Times New Roman"/>
          <w:color w:val="000000"/>
        </w:rPr>
      </w:pPr>
      <w:r w:rsidRPr="00C25FB4">
        <w:rPr>
          <w:rFonts w:eastAsia="Times New Roman"/>
          <w:b/>
          <w:bCs/>
          <w:color w:val="000000"/>
        </w:rPr>
        <w:t xml:space="preserve">You should list the genotypes after the drive elements have acted, because the assumption is that they will act very early during development to produce a stable organismal genotype.  That will affect both </w:t>
      </w:r>
      <w:proofErr w:type="spellStart"/>
      <w:r w:rsidRPr="00C25FB4">
        <w:rPr>
          <w:rFonts w:eastAsia="Times New Roman"/>
          <w:b/>
          <w:bCs/>
          <w:color w:val="000000"/>
        </w:rPr>
        <w:t>germline</w:t>
      </w:r>
      <w:proofErr w:type="spellEnd"/>
      <w:r w:rsidRPr="00C25FB4">
        <w:rPr>
          <w:rFonts w:eastAsia="Times New Roman"/>
          <w:b/>
          <w:bCs/>
          <w:color w:val="000000"/>
        </w:rPr>
        <w:t xml:space="preserve"> and soma and will be propagated to the genotypes of their gametes.</w:t>
      </w:r>
    </w:p>
    <w:p w14:paraId="4C9C440B" w14:textId="77777777" w:rsidR="00C25FB4" w:rsidRPr="00C25FB4" w:rsidRDefault="00C25FB4" w:rsidP="00C25FB4">
      <w:pPr>
        <w:rPr>
          <w:rFonts w:eastAsia="Times New Roman"/>
          <w:color w:val="000000"/>
        </w:rPr>
      </w:pPr>
    </w:p>
    <w:p w14:paraId="21EB38EF" w14:textId="77777777" w:rsidR="00C25FB4" w:rsidRPr="00C25FB4" w:rsidRDefault="00C25FB4" w:rsidP="00C25FB4">
      <w:pPr>
        <w:rPr>
          <w:rFonts w:eastAsia="Times New Roman"/>
          <w:color w:val="000000"/>
        </w:rPr>
      </w:pPr>
      <w:r w:rsidRPr="00C25FB4">
        <w:rPr>
          <w:rFonts w:eastAsia="Times New Roman"/>
          <w:color w:val="000000"/>
        </w:rPr>
        <w:t xml:space="preserve">I also have a question about 4(c).  When we're asked what fraction of the F3 animals is capable of driving the payload to </w:t>
      </w:r>
      <w:proofErr w:type="spellStart"/>
      <w:r w:rsidRPr="00C25FB4">
        <w:rPr>
          <w:rFonts w:eastAsia="Times New Roman"/>
          <w:color w:val="000000"/>
        </w:rPr>
        <w:t>homozygosity</w:t>
      </w:r>
      <w:proofErr w:type="spellEnd"/>
      <w:r w:rsidRPr="00C25FB4">
        <w:rPr>
          <w:rFonts w:eastAsia="Times New Roman"/>
          <w:color w:val="000000"/>
        </w:rPr>
        <w:t xml:space="preserve"> </w:t>
      </w:r>
      <w:r w:rsidRPr="00C25FB4">
        <w:rPr>
          <w:rFonts w:eastAsia="Times New Roman"/>
          <w:bCs/>
          <w:color w:val="000000"/>
        </w:rPr>
        <w:t>in all F4 animals</w:t>
      </w:r>
      <w:r>
        <w:rPr>
          <w:rFonts w:eastAsia="Times New Roman"/>
          <w:b/>
          <w:bCs/>
          <w:color w:val="000000"/>
        </w:rPr>
        <w:t xml:space="preserve"> </w:t>
      </w:r>
      <w:r w:rsidRPr="00C25FB4">
        <w:rPr>
          <w:rFonts w:eastAsia="Times New Roman"/>
          <w:color w:val="000000"/>
        </w:rPr>
        <w:t xml:space="preserve">would that simply be the combined frequency of F3 progeny that 1) have at least one copy of all 3 drive elements or 2) have at least one copy of both B and A? </w:t>
      </w:r>
    </w:p>
    <w:p w14:paraId="57F3E19E" w14:textId="77777777" w:rsidR="00C25FB4" w:rsidRPr="00C25FB4" w:rsidRDefault="00C25FB4" w:rsidP="00C25FB4">
      <w:pPr>
        <w:rPr>
          <w:rFonts w:eastAsia="Times New Roman"/>
          <w:color w:val="000000"/>
        </w:rPr>
      </w:pPr>
    </w:p>
    <w:p w14:paraId="42235E76" w14:textId="1A1F59E3" w:rsidR="00C25FB4" w:rsidRPr="00C25FB4" w:rsidRDefault="00C25FB4" w:rsidP="00C25FB4">
      <w:pPr>
        <w:rPr>
          <w:rFonts w:eastAsia="Times New Roman"/>
          <w:color w:val="000000"/>
        </w:rPr>
      </w:pPr>
      <w:r w:rsidRPr="00C25FB4">
        <w:rPr>
          <w:rFonts w:eastAsia="Times New Roman"/>
          <w:b/>
          <w:bCs/>
          <w:color w:val="000000"/>
        </w:rPr>
        <w:t xml:space="preserve">The question asks </w:t>
      </w:r>
      <w:r w:rsidR="004008B8">
        <w:rPr>
          <w:rFonts w:eastAsia="Times New Roman"/>
          <w:b/>
          <w:bCs/>
          <w:color w:val="000000"/>
        </w:rPr>
        <w:t xml:space="preserve">what fraction of F3 animals can </w:t>
      </w:r>
      <w:r w:rsidR="00BB2E4B">
        <w:rPr>
          <w:rFonts w:eastAsia="Times New Roman"/>
          <w:b/>
          <w:bCs/>
          <w:color w:val="000000"/>
        </w:rPr>
        <w:t xml:space="preserve">drive </w:t>
      </w:r>
      <w:r w:rsidRPr="00C25FB4">
        <w:rPr>
          <w:rFonts w:eastAsia="Times New Roman"/>
          <w:b/>
          <w:bCs/>
          <w:color w:val="000000"/>
        </w:rPr>
        <w:t xml:space="preserve">the payload (i.e., A) to </w:t>
      </w:r>
      <w:proofErr w:type="spellStart"/>
      <w:r w:rsidRPr="00C25FB4">
        <w:rPr>
          <w:rFonts w:eastAsia="Times New Roman"/>
          <w:b/>
          <w:bCs/>
          <w:color w:val="000000"/>
        </w:rPr>
        <w:t>homozygosity</w:t>
      </w:r>
      <w:proofErr w:type="spellEnd"/>
      <w:r w:rsidRPr="00C25FB4">
        <w:rPr>
          <w:rFonts w:eastAsia="Times New Roman"/>
          <w:b/>
          <w:bCs/>
          <w:color w:val="000000"/>
        </w:rPr>
        <w:t xml:space="preserve"> in all F4 progeny.  It does not matter what the state </w:t>
      </w:r>
      <w:r w:rsidR="004008B8">
        <w:rPr>
          <w:rFonts w:eastAsia="Times New Roman"/>
          <w:b/>
          <w:bCs/>
          <w:color w:val="000000"/>
        </w:rPr>
        <w:t>of any other element</w:t>
      </w:r>
      <w:r w:rsidRPr="00C25FB4">
        <w:rPr>
          <w:rFonts w:eastAsia="Times New Roman"/>
          <w:b/>
          <w:bCs/>
          <w:color w:val="000000"/>
        </w:rPr>
        <w:t xml:space="preserve"> is in the F4s.</w:t>
      </w:r>
    </w:p>
    <w:p w14:paraId="61EBBC91" w14:textId="77777777" w:rsidR="00C25FB4" w:rsidRPr="00C25FB4" w:rsidRDefault="00C25FB4" w:rsidP="00C25FB4">
      <w:pPr>
        <w:rPr>
          <w:rFonts w:eastAsia="Times New Roman"/>
          <w:color w:val="000000"/>
        </w:rPr>
      </w:pPr>
    </w:p>
    <w:p w14:paraId="2BADEF81" w14:textId="77777777" w:rsidR="00371BE0" w:rsidRDefault="00BB2E4B">
      <w:bookmarkStart w:id="0" w:name="_GoBack"/>
      <w:bookmarkEnd w:id="0"/>
    </w:p>
    <w:sectPr w:rsidR="00371BE0" w:rsidSect="00441C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FB4"/>
    <w:rsid w:val="00144DC2"/>
    <w:rsid w:val="004008B8"/>
    <w:rsid w:val="00441C06"/>
    <w:rsid w:val="005E3DE6"/>
    <w:rsid w:val="00856B90"/>
    <w:rsid w:val="00BB2E4B"/>
    <w:rsid w:val="00C25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D9A02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D0F2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D0F2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41861">
      <w:bodyDiv w:val="1"/>
      <w:marLeft w:val="0"/>
      <w:marRight w:val="0"/>
      <w:marTop w:val="0"/>
      <w:marBottom w:val="0"/>
      <w:divBdr>
        <w:top w:val="none" w:sz="0" w:space="0" w:color="auto"/>
        <w:left w:val="none" w:sz="0" w:space="0" w:color="auto"/>
        <w:bottom w:val="none" w:sz="0" w:space="0" w:color="auto"/>
        <w:right w:val="none" w:sz="0" w:space="0" w:color="auto"/>
      </w:divBdr>
      <w:divsChild>
        <w:div w:id="35088515">
          <w:marLeft w:val="0"/>
          <w:marRight w:val="0"/>
          <w:marTop w:val="0"/>
          <w:marBottom w:val="0"/>
          <w:divBdr>
            <w:top w:val="none" w:sz="0" w:space="0" w:color="auto"/>
            <w:left w:val="none" w:sz="0" w:space="0" w:color="auto"/>
            <w:bottom w:val="none" w:sz="0" w:space="0" w:color="auto"/>
            <w:right w:val="none" w:sz="0" w:space="0" w:color="auto"/>
          </w:divBdr>
        </w:div>
        <w:div w:id="338313596">
          <w:marLeft w:val="0"/>
          <w:marRight w:val="0"/>
          <w:marTop w:val="0"/>
          <w:marBottom w:val="0"/>
          <w:divBdr>
            <w:top w:val="none" w:sz="0" w:space="0" w:color="auto"/>
            <w:left w:val="none" w:sz="0" w:space="0" w:color="auto"/>
            <w:bottom w:val="none" w:sz="0" w:space="0" w:color="auto"/>
            <w:right w:val="none" w:sz="0" w:space="0" w:color="auto"/>
          </w:divBdr>
        </w:div>
        <w:div w:id="1087339393">
          <w:marLeft w:val="0"/>
          <w:marRight w:val="0"/>
          <w:marTop w:val="0"/>
          <w:marBottom w:val="0"/>
          <w:divBdr>
            <w:top w:val="none" w:sz="0" w:space="0" w:color="auto"/>
            <w:left w:val="none" w:sz="0" w:space="0" w:color="auto"/>
            <w:bottom w:val="none" w:sz="0" w:space="0" w:color="auto"/>
            <w:right w:val="none" w:sz="0" w:space="0" w:color="auto"/>
          </w:divBdr>
        </w:div>
        <w:div w:id="755371364">
          <w:marLeft w:val="0"/>
          <w:marRight w:val="0"/>
          <w:marTop w:val="0"/>
          <w:marBottom w:val="0"/>
          <w:divBdr>
            <w:top w:val="none" w:sz="0" w:space="0" w:color="auto"/>
            <w:left w:val="none" w:sz="0" w:space="0" w:color="auto"/>
            <w:bottom w:val="none" w:sz="0" w:space="0" w:color="auto"/>
            <w:right w:val="none" w:sz="0" w:space="0" w:color="auto"/>
          </w:divBdr>
        </w:div>
        <w:div w:id="1198156619">
          <w:marLeft w:val="0"/>
          <w:marRight w:val="0"/>
          <w:marTop w:val="0"/>
          <w:marBottom w:val="0"/>
          <w:divBdr>
            <w:top w:val="none" w:sz="0" w:space="0" w:color="auto"/>
            <w:left w:val="none" w:sz="0" w:space="0" w:color="auto"/>
            <w:bottom w:val="none" w:sz="0" w:space="0" w:color="auto"/>
            <w:right w:val="none" w:sz="0" w:space="0" w:color="auto"/>
          </w:divBdr>
        </w:div>
        <w:div w:id="982004130">
          <w:marLeft w:val="0"/>
          <w:marRight w:val="0"/>
          <w:marTop w:val="0"/>
          <w:marBottom w:val="0"/>
          <w:divBdr>
            <w:top w:val="none" w:sz="0" w:space="0" w:color="auto"/>
            <w:left w:val="none" w:sz="0" w:space="0" w:color="auto"/>
            <w:bottom w:val="none" w:sz="0" w:space="0" w:color="auto"/>
            <w:right w:val="none" w:sz="0" w:space="0" w:color="auto"/>
          </w:divBdr>
        </w:div>
        <w:div w:id="485585249">
          <w:marLeft w:val="0"/>
          <w:marRight w:val="0"/>
          <w:marTop w:val="0"/>
          <w:marBottom w:val="0"/>
          <w:divBdr>
            <w:top w:val="none" w:sz="0" w:space="0" w:color="auto"/>
            <w:left w:val="none" w:sz="0" w:space="0" w:color="auto"/>
            <w:bottom w:val="none" w:sz="0" w:space="0" w:color="auto"/>
            <w:right w:val="none" w:sz="0" w:space="0" w:color="auto"/>
          </w:divBdr>
        </w:div>
        <w:div w:id="1013218214">
          <w:marLeft w:val="0"/>
          <w:marRight w:val="0"/>
          <w:marTop w:val="0"/>
          <w:marBottom w:val="0"/>
          <w:divBdr>
            <w:top w:val="none" w:sz="0" w:space="0" w:color="auto"/>
            <w:left w:val="none" w:sz="0" w:space="0" w:color="auto"/>
            <w:bottom w:val="none" w:sz="0" w:space="0" w:color="auto"/>
            <w:right w:val="none" w:sz="0" w:space="0" w:color="auto"/>
          </w:divBdr>
        </w:div>
        <w:div w:id="786045696">
          <w:marLeft w:val="0"/>
          <w:marRight w:val="0"/>
          <w:marTop w:val="0"/>
          <w:marBottom w:val="0"/>
          <w:divBdr>
            <w:top w:val="none" w:sz="0" w:space="0" w:color="auto"/>
            <w:left w:val="none" w:sz="0" w:space="0" w:color="auto"/>
            <w:bottom w:val="none" w:sz="0" w:space="0" w:color="auto"/>
            <w:right w:val="none" w:sz="0" w:space="0" w:color="auto"/>
          </w:divBdr>
        </w:div>
        <w:div w:id="12864219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920</Characters>
  <Application>Microsoft Macintosh Word</Application>
  <DocSecurity>0</DocSecurity>
  <Lines>7</Lines>
  <Paragraphs>2</Paragraphs>
  <ScaleCrop>false</ScaleCrop>
  <Company>University of Chicago</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Ferguson</dc:creator>
  <cp:keywords/>
  <dc:description/>
  <cp:lastModifiedBy>Chip Ferguson</cp:lastModifiedBy>
  <cp:revision>3</cp:revision>
  <dcterms:created xsi:type="dcterms:W3CDTF">2017-10-13T23:32:00Z</dcterms:created>
  <dcterms:modified xsi:type="dcterms:W3CDTF">2017-10-13T23:37:00Z</dcterms:modified>
</cp:coreProperties>
</file>