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720" w:leader="none"/>
        </w:tabs>
        <w:jc w:val="center"/>
        <w:rPr>
          <w:rFonts w:ascii="Calibri" w:hAnsi="Calibri" w:asciiTheme="minorHAnsi" w:hAnsiTheme="minorHAnsi"/>
        </w:rPr>
      </w:pPr>
      <w:r>
        <w:rPr>
          <w:rFonts w:ascii="Calibri" w:hAnsi="Calibri" w:asciiTheme="minorHAnsi" w:hAnsiTheme="minorHAnsi"/>
          <w:b/>
          <w:sz w:val="28"/>
          <w:szCs w:val="28"/>
        </w:rPr>
        <w:t>Reflection Paper</w:t>
      </w:r>
    </w:p>
    <w:p>
      <w:pPr>
        <w:pStyle w:val="Normal"/>
        <w:tabs>
          <w:tab w:val="left" w:pos="8008" w:leader="none"/>
        </w:tabs>
        <w:jc w:val="center"/>
        <w:rPr>
          <w:rFonts w:ascii="Calibri" w:hAnsi="Calibri" w:asciiTheme="minorHAnsi" w:hAnsiTheme="minorHAnsi"/>
          <w:i/>
          <w:i/>
        </w:rPr>
      </w:pPr>
      <w:r>
        <w:rPr>
          <w:rFonts w:asciiTheme="minorHAnsi" w:hAnsiTheme="minorHAnsi" w:ascii="Calibri" w:hAnsi="Calibri"/>
          <w:i/>
        </w:rPr>
      </w:r>
    </w:p>
    <w:p>
      <w:pPr>
        <w:pStyle w:val="Normal"/>
        <w:tabs>
          <w:tab w:val="left" w:pos="8008" w:leader="none"/>
        </w:tabs>
        <w:jc w:val="center"/>
        <w:rPr>
          <w:rFonts w:ascii="Calibri" w:hAnsi="Calibri" w:asciiTheme="minorHAnsi" w:hAnsiTheme="minorHAnsi"/>
          <w:i/>
          <w:i/>
        </w:rPr>
      </w:pPr>
      <w:r>
        <w:rPr>
          <w:rFonts w:ascii="Calibri" w:hAnsi="Calibri" w:asciiTheme="minorHAnsi" w:hAnsiTheme="minorHAnsi"/>
          <w:i/>
        </w:rPr>
        <w:t>Due by March 13, 2018</w:t>
      </w:r>
    </w:p>
    <w:p>
      <w:pPr>
        <w:pStyle w:val="Normal"/>
        <w:tabs>
          <w:tab w:val="left" w:pos="720" w:leader="none"/>
        </w:tabs>
        <w:jc w:val="both"/>
        <w:rPr>
          <w:rFonts w:ascii="Calibri" w:hAnsi="Calibri" w:asciiTheme="minorHAnsi" w:hAnsiTheme="minorHAnsi"/>
          <w:i/>
          <w:i/>
        </w:rPr>
      </w:pPr>
      <w:r>
        <w:rPr>
          <w:rFonts w:asciiTheme="minorHAnsi" w:hAnsiTheme="minorHAnsi" w:ascii="Calibri" w:hAnsi="Calibri"/>
          <w:i/>
        </w:rPr>
      </w:r>
    </w:p>
    <w:p>
      <w:pPr>
        <w:pStyle w:val="Normal"/>
        <w:rPr>
          <w:rFonts w:ascii="Calibri" w:hAnsi="Calibri" w:asciiTheme="minorHAnsi" w:hAnsiTheme="minorHAnsi"/>
        </w:rPr>
      </w:pPr>
      <w:r>
        <w:rPr>
          <w:rFonts w:ascii="Calibri" w:hAnsi="Calibri" w:asciiTheme="minorHAnsi" w:hAnsiTheme="minorHAnsi"/>
        </w:rPr>
        <w:t>In a 1 to 2 page paper, address at least one of the following topics:</w:t>
      </w:r>
    </w:p>
    <w:p>
      <w:pPr>
        <w:pStyle w:val="Normal"/>
        <w:rPr>
          <w:rFonts w:ascii="Calibri" w:hAnsi="Calibri" w:asciiTheme="minorHAnsi" w:hAnsiTheme="minorHAnsi"/>
        </w:rPr>
      </w:pPr>
      <w:r>
        <w:rPr>
          <w:rFonts w:asciiTheme="minorHAnsi" w:hAnsiTheme="minorHAnsi" w:ascii="Calibri" w:hAnsi="Calibri"/>
        </w:rPr>
      </w:r>
    </w:p>
    <w:p>
      <w:pPr>
        <w:pStyle w:val="Normal"/>
        <w:numPr>
          <w:ilvl w:val="0"/>
          <w:numId w:val="1"/>
        </w:numPr>
        <w:rPr>
          <w:rFonts w:ascii="Calibri" w:hAnsi="Calibri" w:asciiTheme="minorHAnsi" w:hAnsiTheme="minorHAnsi"/>
        </w:rPr>
      </w:pPr>
      <w:r>
        <w:rPr>
          <w:rFonts w:ascii="Calibri" w:hAnsi="Calibri" w:asciiTheme="minorHAnsi" w:hAnsiTheme="minorHAnsi"/>
        </w:rPr>
        <w:t>Was there a topic covered in this class that was new and/or of particular interest to you?  Reflect upon this topic; for example, why do you think this issue is of special importance to you personally or to scientists in general, do you think this issue will affect you during your career, what is your opinion on how to handle this issue?</w:t>
      </w:r>
    </w:p>
    <w:p>
      <w:pPr>
        <w:pStyle w:val="Normal"/>
        <w:rPr>
          <w:rFonts w:ascii="Calibri" w:hAnsi="Calibri" w:asciiTheme="minorHAnsi" w:hAnsiTheme="minorHAnsi"/>
        </w:rPr>
      </w:pPr>
      <w:r>
        <w:rPr>
          <w:rFonts w:asciiTheme="minorHAnsi" w:hAnsiTheme="minorHAnsi" w:ascii="Calibri" w:hAnsi="Calibri"/>
        </w:rPr>
      </w:r>
    </w:p>
    <w:p>
      <w:pPr>
        <w:pStyle w:val="Normal"/>
        <w:numPr>
          <w:ilvl w:val="0"/>
          <w:numId w:val="1"/>
        </w:numPr>
        <w:rPr>
          <w:rFonts w:ascii="Calibri" w:hAnsi="Calibri" w:asciiTheme="minorHAnsi" w:hAnsiTheme="minorHAnsi"/>
        </w:rPr>
      </w:pPr>
      <w:r>
        <w:rPr>
          <w:rFonts w:ascii="Calibri" w:hAnsi="Calibri" w:asciiTheme="minorHAnsi" w:hAnsiTheme="minorHAnsi"/>
        </w:rPr>
        <w:t>Did you disagree with the way any ethical issue was addressed in class?  How would you choose to handle this issue?  Why?</w:t>
      </w:r>
    </w:p>
    <w:p>
      <w:pPr>
        <w:pStyle w:val="Normal"/>
        <w:rPr>
          <w:rFonts w:ascii="Calibri" w:hAnsi="Calibri" w:asciiTheme="minorHAnsi" w:hAnsiTheme="minorHAnsi"/>
        </w:rPr>
      </w:pPr>
      <w:r>
        <w:rPr>
          <w:rFonts w:asciiTheme="minorHAnsi" w:hAnsiTheme="minorHAnsi" w:ascii="Calibri" w:hAnsi="Calibri"/>
        </w:rPr>
      </w:r>
    </w:p>
    <w:p>
      <w:pPr>
        <w:pStyle w:val="Normal"/>
        <w:numPr>
          <w:ilvl w:val="0"/>
          <w:numId w:val="1"/>
        </w:numPr>
        <w:rPr>
          <w:rFonts w:ascii="Calibri" w:hAnsi="Calibri" w:asciiTheme="minorHAnsi" w:hAnsiTheme="minorHAnsi"/>
        </w:rPr>
      </w:pPr>
      <w:r>
        <w:rPr>
          <w:rFonts w:ascii="Calibri" w:hAnsi="Calibri" w:asciiTheme="minorHAnsi" w:hAnsiTheme="minorHAnsi"/>
        </w:rPr>
        <w:t>Was there a topic that was not covered during this course that should have been?  Why is this issue important?  How is it being addressed currently, or how would you address it?</w:t>
      </w:r>
    </w:p>
    <w:p>
      <w:pPr>
        <w:pStyle w:val="Normal"/>
        <w:rPr>
          <w:rFonts w:ascii="Calibri" w:hAnsi="Calibri" w:asciiTheme="minorHAnsi" w:hAnsiTheme="minorHAnsi"/>
        </w:rPr>
      </w:pPr>
      <w:r>
        <w:rPr>
          <w:rFonts w:asciiTheme="minorHAnsi" w:hAnsiTheme="minorHAnsi" w:ascii="Calibri" w:hAnsi="Calibri"/>
        </w:rPr>
      </w:r>
    </w:p>
    <w:p>
      <w:pPr>
        <w:pStyle w:val="Normal"/>
        <w:numPr>
          <w:ilvl w:val="0"/>
          <w:numId w:val="1"/>
        </w:numPr>
        <w:rPr>
          <w:rFonts w:ascii="Calibri" w:hAnsi="Calibri" w:asciiTheme="minorHAnsi" w:hAnsiTheme="minorHAnsi"/>
        </w:rPr>
      </w:pPr>
      <w:r>
        <w:rPr>
          <w:rFonts w:ascii="Calibri" w:hAnsi="Calibri" w:asciiTheme="minorHAnsi" w:hAnsiTheme="minorHAnsi"/>
        </w:rPr>
        <w:t>How important do you think ethical behavior is in science?</w:t>
      </w:r>
    </w:p>
    <w:p>
      <w:pPr>
        <w:pStyle w:val="Normal"/>
        <w:rPr>
          <w:rFonts w:ascii="Calibri" w:hAnsi="Calibri" w:asciiTheme="minorHAnsi" w:hAnsiTheme="minorHAnsi"/>
        </w:rPr>
      </w:pPr>
      <w:r>
        <w:rPr>
          <w:rFonts w:asciiTheme="minorHAnsi" w:hAnsiTheme="minorHAnsi" w:ascii="Calibri" w:hAnsi="Calibri"/>
        </w:rPr>
      </w:r>
    </w:p>
    <w:p>
      <w:pPr>
        <w:pStyle w:val="Normal"/>
        <w:numPr>
          <w:ilvl w:val="0"/>
          <w:numId w:val="1"/>
        </w:numPr>
        <w:rPr>
          <w:rFonts w:ascii="Calibri" w:hAnsi="Calibri" w:asciiTheme="minorHAnsi" w:hAnsiTheme="minorHAnsi"/>
        </w:rPr>
      </w:pPr>
      <w:r>
        <w:rPr>
          <w:rFonts w:ascii="Calibri" w:hAnsi="Calibri" w:asciiTheme="minorHAnsi" w:hAnsiTheme="minorHAnsi"/>
        </w:rPr>
        <w:t>In your opinion, what is the most important ethical issue facing scientists today?</w:t>
      </w:r>
    </w:p>
    <w:p>
      <w:pPr>
        <w:pStyle w:val="Normal"/>
        <w:rPr>
          <w:rFonts w:ascii="Calibri" w:hAnsi="Calibri" w:asciiTheme="minorHAnsi" w:hAnsiTheme="minorHAnsi"/>
        </w:rPr>
      </w:pPr>
      <w:r>
        <w:rPr>
          <w:rFonts w:asciiTheme="minorHAnsi" w:hAnsiTheme="minorHAnsi" w:ascii="Calibri" w:hAnsi="Calibri"/>
        </w:rPr>
      </w:r>
    </w:p>
    <w:p>
      <w:pPr>
        <w:pStyle w:val="Normal"/>
        <w:numPr>
          <w:ilvl w:val="0"/>
          <w:numId w:val="1"/>
        </w:numPr>
        <w:rPr>
          <w:rFonts w:ascii="Calibri" w:hAnsi="Calibri" w:asciiTheme="minorHAnsi" w:hAnsiTheme="minorHAnsi"/>
        </w:rPr>
      </w:pPr>
      <w:r>
        <w:rPr>
          <w:rFonts w:ascii="Calibri" w:hAnsi="Calibri" w:asciiTheme="minorHAnsi" w:hAnsiTheme="minorHAnsi"/>
        </w:rPr>
        <w:t>Was this course successful in educating you about ethical topics affecting scientists?  Have you formed new opinions on topics you hadn’t thought about before? Changed old opinions with the addition of new information?  Do you feel you know what resources are available when you are faced with an ethical dilemma?</w:t>
      </w:r>
    </w:p>
    <w:p>
      <w:pPr>
        <w:pStyle w:val="ListParagraph"/>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Calibri" w:hAnsi="Calibri" w:asciiTheme="minorHAnsi" w:hAnsiTheme="minorHAnsi"/>
          <w:b/>
        </w:rPr>
        <w:t>Papers must be emailed to Melissa Lindberg (mlindber@bsd.uchicago.edu).</w:t>
      </w:r>
      <w:r>
        <w:rPr>
          <w:rFonts w:ascii="Calibri" w:hAnsi="Calibri" w:asciiTheme="minorHAnsi" w:hAnsiTheme="minorHAnsi"/>
        </w:rPr>
        <w:t xml:space="preserve"> The TAs will read the papers after they are checked in; papers may be returned for revision if deemed inappropriate. </w:t>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Calibri" w:hAnsi="Calibri" w:asciiTheme="minorHAnsi" w:hAnsiTheme="minorHAnsi"/>
          <w:b/>
        </w:rPr>
        <w:t>Format:</w:t>
      </w:r>
      <w:r>
        <w:rPr>
          <w:rFonts w:ascii="Calibri" w:hAnsi="Calibri" w:asciiTheme="minorHAnsi" w:hAnsiTheme="minorHAnsi"/>
        </w:rPr>
        <w:t xml:space="preserve"> the format is up to you with the following guidelines: </w:t>
      </w:r>
    </w:p>
    <w:p>
      <w:pPr>
        <w:pStyle w:val="ListParagraph"/>
        <w:numPr>
          <w:ilvl w:val="0"/>
          <w:numId w:val="2"/>
        </w:numPr>
        <w:rPr>
          <w:rFonts w:ascii="Calibri" w:hAnsi="Calibri" w:asciiTheme="minorHAnsi" w:hAnsiTheme="minorHAnsi"/>
        </w:rPr>
      </w:pPr>
      <w:r>
        <w:rPr>
          <w:rFonts w:ascii="Calibri" w:hAnsi="Calibri" w:asciiTheme="minorHAnsi" w:hAnsiTheme="minorHAnsi"/>
        </w:rPr>
        <w:t xml:space="preserve">The margins should not be too large. </w:t>
      </w:r>
    </w:p>
    <w:p>
      <w:pPr>
        <w:pStyle w:val="ListParagraph"/>
        <w:numPr>
          <w:ilvl w:val="0"/>
          <w:numId w:val="2"/>
        </w:numPr>
        <w:rPr>
          <w:rFonts w:ascii="Calibri" w:hAnsi="Calibri" w:asciiTheme="minorHAnsi" w:hAnsiTheme="minorHAnsi"/>
        </w:rPr>
      </w:pPr>
      <w:r>
        <w:rPr>
          <w:rFonts w:ascii="Calibri" w:hAnsi="Calibri" w:asciiTheme="minorHAnsi" w:hAnsiTheme="minorHAnsi"/>
        </w:rPr>
        <w:t>Your name should be on the paper itself, not just in the name of the paper.</w:t>
      </w:r>
    </w:p>
    <w:p>
      <w:pPr>
        <w:pStyle w:val="ListParagraph"/>
        <w:numPr>
          <w:ilvl w:val="0"/>
          <w:numId w:val="2"/>
        </w:numPr>
        <w:rPr>
          <w:rFonts w:ascii="Calibri" w:hAnsi="Calibri" w:asciiTheme="minorHAnsi" w:hAnsiTheme="minorHAnsi"/>
        </w:rPr>
      </w:pPr>
      <w:r>
        <w:rPr>
          <w:rFonts w:ascii="Calibri" w:hAnsi="Calibri" w:asciiTheme="minorHAnsi" w:hAnsiTheme="minorHAnsi"/>
        </w:rPr>
        <w:t xml:space="preserve">Do not repeat the questions listed above in your paper. They are meant as a starting-off point, not as filler. Think “paper,” not “short-answer exam questions.” </w:t>
      </w:r>
    </w:p>
    <w:p>
      <w:pPr>
        <w:pStyle w:val="ListParagraph"/>
        <w:numPr>
          <w:ilvl w:val="0"/>
          <w:numId w:val="2"/>
        </w:numPr>
        <w:rPr>
          <w:rFonts w:ascii="Calibri" w:hAnsi="Calibri" w:asciiTheme="minorHAnsi" w:hAnsiTheme="minorHAnsi"/>
        </w:rPr>
      </w:pPr>
      <w:r>
        <w:rPr>
          <w:rFonts w:ascii="Calibri" w:hAnsi="Calibri" w:asciiTheme="minorHAnsi" w:hAnsiTheme="minorHAnsi"/>
          <w:b/>
        </w:rPr>
        <w:t>The name convention is lastname_reflection.docx</w:t>
      </w:r>
      <w:r>
        <w:rPr>
          <w:rFonts w:ascii="Calibri" w:hAnsi="Calibri" w:asciiTheme="minorHAnsi" w:hAnsiTheme="minorHAnsi"/>
        </w:rPr>
        <w:t xml:space="preserve"> (or pdf or doc)</w:t>
      </w:r>
    </w:p>
    <w:p>
      <w:pPr>
        <w:pStyle w:val="ListParagraph"/>
        <w:numPr>
          <w:ilvl w:val="0"/>
          <w:numId w:val="2"/>
        </w:numPr>
        <w:rPr>
          <w:rFonts w:ascii="Calibri" w:hAnsi="Calibri" w:asciiTheme="minorHAnsi" w:hAnsiTheme="minorHAnsi"/>
        </w:rPr>
      </w:pPr>
      <w:bookmarkStart w:id="0" w:name="_GoBack"/>
      <w:bookmarkEnd w:id="0"/>
      <w:r>
        <w:rPr>
          <w:rFonts w:ascii="Calibri" w:hAnsi="Calibri" w:asciiTheme="minorHAnsi" w:hAnsiTheme="minorHAnsi"/>
        </w:rPr>
        <w:t>OGPA computers are not Apple: please don’t use Apple-specific naming conventions (.pages, e.g.)</w:t>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b2fbf"/>
    <w:pPr>
      <w:widowControl/>
      <w:bidi w:val="0"/>
      <w:spacing w:lineRule="auto" w:line="240" w:before="0" w:after="0"/>
      <w:jc w:val="left"/>
    </w:pPr>
    <w:rPr>
      <w:rFonts w:ascii="Times New Roman" w:hAnsi="Times New Roman" w:eastAsia="Times New Roman" w:cs="Times New Roman"/>
      <w:color w:val="auto"/>
      <w:sz w:val="24"/>
      <w:szCs w:val="20"/>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4d3da6"/>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LibreOffice/5.1.6.2$Linux_X86_64 LibreOffice_project/10m0$Build-2</Application>
  <Pages>1</Pages>
  <Words>284</Words>
  <CharactersWithSpaces>1622</CharactersWithSpaces>
  <Paragraphs>3</Paragraphs>
  <Company>University of Chicago Medicine &amp; Biological Sciences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2017-12-21T16:38:00Z</dcterms:created>
  <dc:creator>Lindberg, Melissa [BSD] - GRA</dc:creator>
  <dc:description/>
  <dc:language>en-GB</dc:language>
  <cp:lastModifiedBy>Lindberg, Melissa [BSD] - GRA</cp:lastModifiedBy>
  <dcterms:modified xsi:type="dcterms:W3CDTF">2017-12-21T16:40:00Z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Chicago Medicine &amp; Biological Sciences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