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767054FF" w:rsidR="00285D1A" w:rsidRPr="001C55E2" w:rsidRDefault="00285D1A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606D3C">
              <w:rPr>
                <w:rFonts w:hint="eastAsia"/>
                <w:sz w:val="32"/>
              </w:rPr>
              <w:t>26</w:t>
            </w:r>
          </w:p>
        </w:tc>
        <w:tc>
          <w:tcPr>
            <w:tcW w:w="7767" w:type="dxa"/>
            <w:gridSpan w:val="2"/>
          </w:tcPr>
          <w:p w14:paraId="63C23FBE" w14:textId="3B491318" w:rsidR="00285D1A" w:rsidRPr="001C55E2" w:rsidRDefault="00C31D23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 xml:space="preserve">me: </w:t>
            </w:r>
            <w:r w:rsidR="007D44B4">
              <w:rPr>
                <w:rFonts w:hint="eastAsia"/>
                <w:sz w:val="32"/>
              </w:rPr>
              <w:t>Try to get Pass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4EC9A153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7D44B4">
              <w:rPr>
                <w:rFonts w:hint="eastAsia"/>
                <w:sz w:val="32"/>
              </w:rPr>
              <w:t>PMO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0598DDD7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="00606D3C">
              <w:rPr>
                <w:rFonts w:hint="eastAsia"/>
                <w:sz w:val="32"/>
              </w:rPr>
              <w:t>施閔智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4E0213E8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606D3C">
              <w:rPr>
                <w:rFonts w:hint="eastAsia"/>
                <w:sz w:val="32"/>
              </w:rPr>
              <w:t>112062109</w:t>
            </w:r>
          </w:p>
        </w:tc>
      </w:tr>
      <w:tr w:rsidR="00957357" w:rsidRPr="001C55E2" w14:paraId="003F5D0C" w14:textId="77777777" w:rsidTr="007D3DE4">
        <w:trPr>
          <w:trHeight w:val="260"/>
        </w:trPr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0D5A2B93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606D3C">
              <w:rPr>
                <w:rFonts w:hint="eastAsia"/>
                <w:sz w:val="32"/>
              </w:rPr>
              <w:t>李可心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1282145E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606D3C">
              <w:rPr>
                <w:rFonts w:hint="eastAsia"/>
                <w:sz w:val="32"/>
              </w:rPr>
              <w:t>111000103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2EEA211D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  <w:r w:rsidR="003074AE">
        <w:rPr>
          <w:rFonts w:hint="eastAsia"/>
          <w:b/>
        </w:rPr>
        <w:t>或額外的機構設計</w:t>
      </w:r>
    </w:p>
    <w:p w14:paraId="740BB105" w14:textId="5A0B6D67" w:rsidR="0054652B" w:rsidRDefault="007D44B4" w:rsidP="007D44B4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概念圖</w:t>
      </w:r>
    </w:p>
    <w:p w14:paraId="74C9EC06" w14:textId="54187759" w:rsidR="001B0C60" w:rsidRDefault="00B66322" w:rsidP="001B0C60">
      <w:pPr>
        <w:pStyle w:val="a7"/>
        <w:ind w:leftChars="0"/>
      </w:pPr>
      <w:r>
        <w:rPr>
          <w:rFonts w:hint="eastAsia"/>
          <w:noProof/>
        </w:rPr>
        <w:drawing>
          <wp:inline distT="0" distB="0" distL="0" distR="0" wp14:anchorId="61D09BB0" wp14:editId="5168B73F">
            <wp:extent cx="4650581" cy="3794760"/>
            <wp:effectExtent l="0" t="0" r="0" b="0"/>
            <wp:docPr id="1005069343" name="圖片 3" descr="一張含有 圖表, 方案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9343" name="圖片 3" descr="一張含有 圖表, 方案, 寫生, 工程製圖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38" cy="38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88DF" w14:textId="39F5CA31" w:rsidR="001B0C60" w:rsidRDefault="001B0C60" w:rsidP="00B66322">
      <w:pPr>
        <w:pStyle w:val="a7"/>
        <w:ind w:leftChars="0"/>
      </w:pPr>
      <w:r>
        <w:rPr>
          <w:noProof/>
        </w:rPr>
        <w:drawing>
          <wp:inline distT="0" distB="0" distL="0" distR="0" wp14:anchorId="416744D5" wp14:editId="2B997A4E">
            <wp:extent cx="2065020" cy="2209800"/>
            <wp:effectExtent l="0" t="0" r="0" b="0"/>
            <wp:docPr id="753754449" name="圖片 4" descr="Bimo: Hora de Aven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mo: Hora de Aven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4E4" w14:textId="77777777" w:rsidR="001B0C60" w:rsidRDefault="001B0C60" w:rsidP="00B66322">
      <w:pPr>
        <w:pStyle w:val="a7"/>
        <w:ind w:leftChars="0"/>
      </w:pPr>
    </w:p>
    <w:p w14:paraId="5F9203E1" w14:textId="77777777" w:rsidR="007D44B4" w:rsidRDefault="007D44B4" w:rsidP="007D44B4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功能描述</w:t>
      </w:r>
    </w:p>
    <w:p w14:paraId="2D6CB163" w14:textId="7F936010" w:rsidR="00F426E5" w:rsidRPr="00F426E5" w:rsidRDefault="00F426E5" w:rsidP="00F426E5">
      <w:r>
        <w:rPr>
          <w:rFonts w:hint="eastAsia"/>
        </w:rPr>
        <w:t>製作一個可以互動並有番茄鐘、小遊戲等等功能的</w:t>
      </w:r>
      <w:r w:rsidR="00075FCD">
        <w:rPr>
          <w:rFonts w:hint="eastAsia"/>
        </w:rPr>
        <w:t>桌上電子寵物</w:t>
      </w:r>
      <w:r>
        <w:rPr>
          <w:rFonts w:hint="eastAsia"/>
        </w:rPr>
        <w:t>。具體功能如下：</w:t>
      </w:r>
    </w:p>
    <w:p w14:paraId="7BB797D0" w14:textId="1E4F3431" w:rsidR="007D44B4" w:rsidRDefault="007D44B4" w:rsidP="007C5A7E">
      <w:pPr>
        <w:ind w:leftChars="100" w:left="240"/>
      </w:pPr>
      <w:r w:rsidRPr="007D44B4">
        <w:rPr>
          <w:rFonts w:hint="eastAsia"/>
        </w:rPr>
        <w:t xml:space="preserve">1. </w:t>
      </w:r>
      <w:r w:rsidRPr="007D44B4">
        <w:rPr>
          <w:rFonts w:hint="eastAsia"/>
        </w:rPr>
        <w:t>互動功能</w:t>
      </w:r>
      <w:r w:rsidRPr="007D44B4">
        <w:rPr>
          <w:rFonts w:hint="eastAsia"/>
        </w:rPr>
        <w:t xml:space="preserve"> </w:t>
      </w:r>
    </w:p>
    <w:p w14:paraId="6AB4DA6F" w14:textId="065EBE4F" w:rsidR="007D44B4" w:rsidRPr="007D44B4" w:rsidRDefault="007D44B4" w:rsidP="007C5A7E">
      <w:pPr>
        <w:ind w:leftChars="100" w:left="240" w:firstLine="480"/>
      </w:pPr>
      <w:r w:rsidRPr="007D44B4">
        <w:rPr>
          <w:rFonts w:hint="eastAsia"/>
        </w:rPr>
        <w:t xml:space="preserve">- </w:t>
      </w:r>
      <w:r w:rsidRPr="007D44B4">
        <w:rPr>
          <w:rFonts w:hint="eastAsia"/>
        </w:rPr>
        <w:t>拍頭</w:t>
      </w:r>
      <w:r>
        <w:rPr>
          <w:rFonts w:hint="eastAsia"/>
        </w:rPr>
        <w:t>互動</w:t>
      </w:r>
    </w:p>
    <w:p w14:paraId="7F60F1A4" w14:textId="77777777" w:rsidR="007D44B4" w:rsidRDefault="007D44B4" w:rsidP="007C5A7E">
      <w:pPr>
        <w:ind w:leftChars="100" w:left="240" w:firstLine="480"/>
      </w:pPr>
      <w:r w:rsidRPr="007D44B4">
        <w:rPr>
          <w:rFonts w:hint="eastAsia"/>
        </w:rPr>
        <w:t xml:space="preserve">- </w:t>
      </w:r>
      <w:r w:rsidRPr="007D44B4">
        <w:rPr>
          <w:rFonts w:hint="eastAsia"/>
        </w:rPr>
        <w:t>擁抱</w:t>
      </w:r>
      <w:r>
        <w:rPr>
          <w:rFonts w:hint="eastAsia"/>
        </w:rPr>
        <w:t>互動</w:t>
      </w:r>
    </w:p>
    <w:p w14:paraId="007D9F87" w14:textId="77777777" w:rsidR="007D44B4" w:rsidRDefault="007D44B4" w:rsidP="007C5A7E">
      <w:pPr>
        <w:ind w:leftChars="100" w:left="240" w:firstLine="480"/>
      </w:pPr>
      <w:r w:rsidRPr="007D44B4">
        <w:rPr>
          <w:rFonts w:hint="eastAsia"/>
        </w:rPr>
        <w:t xml:space="preserve">- </w:t>
      </w:r>
      <w:r w:rsidRPr="007D44B4">
        <w:rPr>
          <w:rFonts w:hint="eastAsia"/>
        </w:rPr>
        <w:t>喚醒功能</w:t>
      </w:r>
    </w:p>
    <w:p w14:paraId="037C2CC9" w14:textId="3B4A0988" w:rsidR="007D44B4" w:rsidRPr="007D44B4" w:rsidRDefault="007D44B4" w:rsidP="007C5A7E">
      <w:pPr>
        <w:ind w:leftChars="100" w:left="240"/>
      </w:pPr>
      <w:r w:rsidRPr="007D44B4">
        <w:rPr>
          <w:rFonts w:hint="eastAsia"/>
        </w:rPr>
        <w:t xml:space="preserve">2. </w:t>
      </w:r>
      <w:r w:rsidRPr="007D44B4">
        <w:rPr>
          <w:rFonts w:hint="eastAsia"/>
        </w:rPr>
        <w:t>邏輯功能</w:t>
      </w:r>
    </w:p>
    <w:p w14:paraId="4DCEC2F5" w14:textId="7BE25A3D" w:rsidR="007D44B4" w:rsidRPr="007D44B4" w:rsidRDefault="007D44B4" w:rsidP="007C5A7E">
      <w:pPr>
        <w:ind w:leftChars="100" w:left="240" w:firstLine="480"/>
      </w:pPr>
      <w:r w:rsidRPr="007D44B4">
        <w:rPr>
          <w:rFonts w:hint="eastAsia"/>
        </w:rPr>
        <w:t xml:space="preserve">- </w:t>
      </w:r>
      <w:r w:rsidRPr="007D44B4">
        <w:rPr>
          <w:rFonts w:hint="eastAsia"/>
        </w:rPr>
        <w:t>首頁</w:t>
      </w:r>
      <w:r w:rsidR="00075FCD">
        <w:rPr>
          <w:rFonts w:hint="eastAsia"/>
        </w:rPr>
        <w:t>（</w:t>
      </w:r>
      <w:r w:rsidRPr="007D44B4">
        <w:rPr>
          <w:rFonts w:hint="eastAsia"/>
        </w:rPr>
        <w:t>工具列表</w:t>
      </w:r>
      <w:r w:rsidR="00075FCD">
        <w:rPr>
          <w:rFonts w:hint="eastAsia"/>
        </w:rPr>
        <w:t>）</w:t>
      </w:r>
    </w:p>
    <w:p w14:paraId="101A03BA" w14:textId="328059E2" w:rsidR="007D44B4" w:rsidRPr="007D44B4" w:rsidRDefault="007D44B4" w:rsidP="007C5A7E">
      <w:pPr>
        <w:ind w:leftChars="100" w:left="240" w:firstLine="480"/>
      </w:pPr>
      <w:r w:rsidRPr="007D44B4">
        <w:rPr>
          <w:rFonts w:hint="eastAsia"/>
        </w:rPr>
        <w:t xml:space="preserve">- </w:t>
      </w:r>
      <w:r w:rsidRPr="007D44B4">
        <w:rPr>
          <w:rFonts w:hint="eastAsia"/>
        </w:rPr>
        <w:t>番茄鐘</w:t>
      </w:r>
      <w:r w:rsidR="00075FCD">
        <w:rPr>
          <w:rFonts w:hint="eastAsia"/>
        </w:rPr>
        <w:t>（</w:t>
      </w:r>
      <w:r w:rsidRPr="007D44B4">
        <w:rPr>
          <w:rFonts w:hint="eastAsia"/>
        </w:rPr>
        <w:t>with</w:t>
      </w:r>
      <w:r w:rsidRPr="007D44B4">
        <w:rPr>
          <w:rFonts w:hint="eastAsia"/>
        </w:rPr>
        <w:t>白噪音</w:t>
      </w:r>
      <w:r>
        <w:rPr>
          <w:rFonts w:hint="eastAsia"/>
        </w:rPr>
        <w:t>、</w:t>
      </w:r>
      <w:r w:rsidRPr="007D44B4">
        <w:rPr>
          <w:rFonts w:hint="eastAsia"/>
        </w:rPr>
        <w:t>正反計時</w:t>
      </w:r>
      <w:r w:rsidR="00075FCD">
        <w:rPr>
          <w:rFonts w:hint="eastAsia"/>
        </w:rPr>
        <w:t>）</w:t>
      </w:r>
    </w:p>
    <w:p w14:paraId="510DBE6D" w14:textId="75061117" w:rsidR="007D44B4" w:rsidRPr="007D44B4" w:rsidRDefault="007D44B4" w:rsidP="007C5A7E">
      <w:pPr>
        <w:ind w:leftChars="100" w:left="240" w:firstLine="480"/>
      </w:pPr>
      <w:r w:rsidRPr="007D44B4">
        <w:rPr>
          <w:rFonts w:hint="eastAsia"/>
        </w:rPr>
        <w:t xml:space="preserve">- </w:t>
      </w:r>
      <w:r w:rsidRPr="007D44B4">
        <w:rPr>
          <w:rFonts w:hint="eastAsia"/>
        </w:rPr>
        <w:t>小遊戲</w:t>
      </w:r>
      <w:r w:rsidRPr="007D44B4">
        <w:rPr>
          <w:rFonts w:hint="eastAsia"/>
        </w:rPr>
        <w:t>: reference: line bubble</w:t>
      </w:r>
    </w:p>
    <w:p w14:paraId="63B4A17C" w14:textId="4DD8F97B" w:rsidR="00585731" w:rsidRDefault="007D44B4" w:rsidP="00585731">
      <w:pPr>
        <w:ind w:leftChars="100" w:left="240" w:firstLine="480"/>
      </w:pPr>
      <w:r w:rsidRPr="007D44B4">
        <w:rPr>
          <w:rFonts w:hint="eastAsia"/>
        </w:rPr>
        <w:t xml:space="preserve">- </w:t>
      </w:r>
      <w:r w:rsidRPr="007D44B4">
        <w:rPr>
          <w:rFonts w:hint="eastAsia"/>
        </w:rPr>
        <w:t>設定</w:t>
      </w:r>
      <w:r w:rsidRPr="007D44B4">
        <w:rPr>
          <w:rFonts w:hint="eastAsia"/>
        </w:rPr>
        <w:t xml:space="preserve">: </w:t>
      </w:r>
      <w:r w:rsidRPr="007D44B4">
        <w:rPr>
          <w:rFonts w:hint="eastAsia"/>
        </w:rPr>
        <w:t>音量控制與個性化設定（顏色、番茄鐘</w:t>
      </w:r>
      <w:r w:rsidR="00585731">
        <w:rPr>
          <w:rFonts w:hint="eastAsia"/>
        </w:rPr>
        <w:t>）</w:t>
      </w:r>
    </w:p>
    <w:p w14:paraId="7F6F57DE" w14:textId="19AB052D" w:rsidR="00585731" w:rsidRDefault="00585731" w:rsidP="00585731">
      <w:pPr>
        <w:ind w:firstLineChars="100" w:firstLine="240"/>
      </w:pPr>
      <w:r>
        <w:rPr>
          <w:rFonts w:hint="eastAsia"/>
        </w:rPr>
        <w:t xml:space="preserve">3. </w:t>
      </w:r>
      <w:r>
        <w:rPr>
          <w:rFonts w:hint="eastAsia"/>
        </w:rPr>
        <w:t>所需設備</w:t>
      </w:r>
    </w:p>
    <w:p w14:paraId="31CE7ECD" w14:textId="451A4BB3" w:rsidR="00585731" w:rsidRDefault="00585731" w:rsidP="00585731">
      <w:pPr>
        <w:ind w:firstLineChars="100" w:firstLine="240"/>
      </w:pPr>
      <w:r>
        <w:tab/>
      </w:r>
      <w:r>
        <w:rPr>
          <w:rFonts w:hint="eastAsia"/>
        </w:rPr>
        <w:t xml:space="preserve">  - </w:t>
      </w:r>
      <w:r>
        <w:rPr>
          <w:rFonts w:hint="eastAsia"/>
        </w:rPr>
        <w:t>超聲波感測器</w:t>
      </w:r>
    </w:p>
    <w:p w14:paraId="7ABC257C" w14:textId="2DEA50CB" w:rsidR="00585731" w:rsidRDefault="00585731" w:rsidP="00585731">
      <w:pPr>
        <w:ind w:firstLineChars="100" w:firstLine="240"/>
      </w:pPr>
      <w:r>
        <w:tab/>
      </w:r>
      <w:r>
        <w:rPr>
          <w:rFonts w:hint="eastAsia"/>
        </w:rPr>
        <w:t xml:space="preserve">  - Touch Sensor</w:t>
      </w:r>
    </w:p>
    <w:p w14:paraId="48528037" w14:textId="109DFBEF" w:rsidR="00585731" w:rsidRDefault="00585731" w:rsidP="00585731">
      <w:pPr>
        <w:ind w:firstLineChars="100" w:firstLine="240"/>
      </w:pPr>
      <w:r>
        <w:tab/>
      </w:r>
      <w:r>
        <w:rPr>
          <w:rFonts w:hint="eastAsia"/>
        </w:rPr>
        <w:t xml:space="preserve">  - </w:t>
      </w:r>
      <w:r>
        <w:rPr>
          <w:rFonts w:hint="eastAsia"/>
        </w:rPr>
        <w:t>小</w:t>
      </w:r>
      <w:r>
        <w:rPr>
          <w:rFonts w:hint="eastAsia"/>
        </w:rPr>
        <w:t>LCD</w:t>
      </w:r>
      <w:r>
        <w:rPr>
          <w:rFonts w:hint="eastAsia"/>
        </w:rPr>
        <w:t>螢幕</w:t>
      </w:r>
    </w:p>
    <w:p w14:paraId="23AEF6E1" w14:textId="2C339243" w:rsidR="00585731" w:rsidRDefault="00585731" w:rsidP="00585731">
      <w:pPr>
        <w:ind w:firstLineChars="100" w:firstLine="240"/>
      </w:pPr>
      <w:r>
        <w:rPr>
          <w:rFonts w:hint="eastAsia"/>
        </w:rPr>
        <w:t xml:space="preserve">    - </w:t>
      </w:r>
      <w:r>
        <w:rPr>
          <w:rFonts w:hint="eastAsia"/>
        </w:rPr>
        <w:t>喇叭</w:t>
      </w:r>
    </w:p>
    <w:p w14:paraId="494DDE2E" w14:textId="2006A45B" w:rsidR="0054652B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779AE1DF" w14:textId="7BC947BA" w:rsidR="007D44B4" w:rsidRPr="007D44B4" w:rsidRDefault="007D44B4" w:rsidP="007D44B4">
      <w:pPr>
        <w:pStyle w:val="a7"/>
        <w:numPr>
          <w:ilvl w:val="0"/>
          <w:numId w:val="23"/>
        </w:numPr>
        <w:ind w:leftChars="0"/>
        <w:rPr>
          <w:bCs/>
        </w:rPr>
      </w:pPr>
      <w:r w:rsidRPr="007D44B4">
        <w:rPr>
          <w:rFonts w:hint="eastAsia"/>
          <w:bCs/>
        </w:rPr>
        <w:t>規劃工作項目與進度</w:t>
      </w:r>
    </w:p>
    <w:p w14:paraId="5F50AD02" w14:textId="34D92292" w:rsidR="007D44B4" w:rsidRDefault="007D44B4" w:rsidP="00075FCD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主視覺</w:t>
      </w:r>
      <w:r w:rsidR="00075FCD">
        <w:rPr>
          <w:rFonts w:hint="eastAsia"/>
        </w:rPr>
        <w:t>（</w:t>
      </w:r>
      <w:r>
        <w:rPr>
          <w:rFonts w:hint="eastAsia"/>
        </w:rPr>
        <w:t>螢幕顯示、硬體設計</w:t>
      </w:r>
      <w:r w:rsidR="00075FCD">
        <w:rPr>
          <w:rFonts w:hint="eastAsia"/>
        </w:rPr>
        <w:t>）</w:t>
      </w:r>
      <w:r w:rsidR="00585731">
        <w:rPr>
          <w:rFonts w:hint="eastAsia"/>
        </w:rPr>
        <w:t>~ 11/23</w:t>
      </w:r>
    </w:p>
    <w:p w14:paraId="350A1AC4" w14:textId="5FE07ED1" w:rsidR="007D44B4" w:rsidRDefault="007D44B4" w:rsidP="007D44B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軟體實作（小遊戲、其他）</w:t>
      </w:r>
      <w:r w:rsidR="00585731">
        <w:rPr>
          <w:rFonts w:hint="eastAsia"/>
        </w:rPr>
        <w:t>11/24 ~ 12/18</w:t>
      </w:r>
    </w:p>
    <w:p w14:paraId="3C636908" w14:textId="085D9305" w:rsidR="007D44B4" w:rsidRDefault="007D44B4" w:rsidP="004D2607">
      <w:r>
        <w:rPr>
          <w:rFonts w:hint="eastAsia"/>
        </w:rPr>
        <w:t xml:space="preserve">    - </w:t>
      </w:r>
      <w:r>
        <w:rPr>
          <w:rFonts w:hint="eastAsia"/>
        </w:rPr>
        <w:t>其他</w:t>
      </w:r>
      <w:r w:rsidR="00585731">
        <w:rPr>
          <w:rFonts w:hint="eastAsia"/>
        </w:rPr>
        <w:t xml:space="preserve"> ~ 12/15</w:t>
      </w:r>
    </w:p>
    <w:p w14:paraId="4CC13B09" w14:textId="77777777" w:rsidR="007D44B4" w:rsidRDefault="007D44B4" w:rsidP="007D44B4">
      <w:r>
        <w:rPr>
          <w:rFonts w:hint="eastAsia"/>
        </w:rPr>
        <w:t xml:space="preserve">        - </w:t>
      </w:r>
      <w:r>
        <w:rPr>
          <w:rFonts w:hint="eastAsia"/>
        </w:rPr>
        <w:t>互動功能的顯示</w:t>
      </w:r>
    </w:p>
    <w:p w14:paraId="2C02AE06" w14:textId="77777777" w:rsidR="007D44B4" w:rsidRDefault="007D44B4" w:rsidP="007D44B4">
      <w:r>
        <w:rPr>
          <w:rFonts w:hint="eastAsia"/>
        </w:rPr>
        <w:t xml:space="preserve">        - </w:t>
      </w:r>
      <w:r>
        <w:rPr>
          <w:rFonts w:hint="eastAsia"/>
        </w:rPr>
        <w:t>連接模組訊號</w:t>
      </w:r>
    </w:p>
    <w:p w14:paraId="7DDAE947" w14:textId="77777777" w:rsidR="007D44B4" w:rsidRDefault="007D44B4" w:rsidP="007D44B4">
      <w:r>
        <w:rPr>
          <w:rFonts w:hint="eastAsia"/>
        </w:rPr>
        <w:t xml:space="preserve">        - </w:t>
      </w:r>
      <w:r>
        <w:rPr>
          <w:rFonts w:hint="eastAsia"/>
        </w:rPr>
        <w:t>番茄鐘</w:t>
      </w:r>
    </w:p>
    <w:p w14:paraId="52344579" w14:textId="4B7358B7" w:rsidR="007D44B4" w:rsidRDefault="007D44B4" w:rsidP="007D44B4">
      <w:r>
        <w:rPr>
          <w:rFonts w:hint="eastAsia"/>
        </w:rPr>
        <w:t xml:space="preserve">    - </w:t>
      </w:r>
      <w:r>
        <w:rPr>
          <w:rFonts w:hint="eastAsia"/>
        </w:rPr>
        <w:t>小遊戲</w:t>
      </w:r>
      <w:r w:rsidR="00585731">
        <w:rPr>
          <w:rFonts w:hint="eastAsia"/>
        </w:rPr>
        <w:t xml:space="preserve"> ~ 12/15</w:t>
      </w:r>
    </w:p>
    <w:p w14:paraId="3A5A1663" w14:textId="77777777" w:rsidR="007D44B4" w:rsidRDefault="007D44B4" w:rsidP="007D44B4">
      <w:r>
        <w:rPr>
          <w:rFonts w:hint="eastAsia"/>
        </w:rPr>
        <w:t xml:space="preserve">        - </w:t>
      </w:r>
      <w:r>
        <w:rPr>
          <w:rFonts w:hint="eastAsia"/>
        </w:rPr>
        <w:t>掉下的機制</w:t>
      </w:r>
    </w:p>
    <w:p w14:paraId="2D19AF3B" w14:textId="77777777" w:rsidR="007D44B4" w:rsidRDefault="007D44B4" w:rsidP="007D44B4">
      <w:r>
        <w:rPr>
          <w:rFonts w:hint="eastAsia"/>
        </w:rPr>
        <w:t xml:space="preserve">        - </w:t>
      </w:r>
      <w:r>
        <w:rPr>
          <w:rFonts w:hint="eastAsia"/>
        </w:rPr>
        <w:t>砲台的機制</w:t>
      </w:r>
    </w:p>
    <w:p w14:paraId="4D64270D" w14:textId="77777777" w:rsidR="007D44B4" w:rsidRDefault="007D44B4" w:rsidP="007D44B4">
      <w:r>
        <w:rPr>
          <w:rFonts w:hint="eastAsia"/>
        </w:rPr>
        <w:t xml:space="preserve">        - </w:t>
      </w:r>
      <w:r>
        <w:rPr>
          <w:rFonts w:hint="eastAsia"/>
        </w:rPr>
        <w:t>打到的機制</w:t>
      </w:r>
    </w:p>
    <w:p w14:paraId="12B8348D" w14:textId="6A2612EA" w:rsidR="004D2607" w:rsidRDefault="004D2607" w:rsidP="004D2607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硬體設計</w:t>
      </w:r>
      <w:r w:rsidR="00585731">
        <w:rPr>
          <w:rFonts w:hint="eastAsia"/>
        </w:rPr>
        <w:t xml:space="preserve"> 12/19 ~ 12/20</w:t>
      </w:r>
    </w:p>
    <w:p w14:paraId="3FC4C596" w14:textId="7D17511E" w:rsidR="004D2607" w:rsidRDefault="004D2607" w:rsidP="004D2607">
      <w:pPr>
        <w:ind w:leftChars="200" w:left="480"/>
      </w:pPr>
      <w:r>
        <w:rPr>
          <w:rFonts w:hint="eastAsia"/>
        </w:rPr>
        <w:t xml:space="preserve">    - </w:t>
      </w:r>
      <w:r>
        <w:rPr>
          <w:rFonts w:hint="eastAsia"/>
        </w:rPr>
        <w:t>建模</w:t>
      </w:r>
      <w:r w:rsidR="00585731">
        <w:rPr>
          <w:rFonts w:hint="eastAsia"/>
        </w:rPr>
        <w:t xml:space="preserve"> 12/19</w:t>
      </w:r>
    </w:p>
    <w:p w14:paraId="7ADCE674" w14:textId="64284CCC" w:rsidR="004D2607" w:rsidRDefault="004D2607" w:rsidP="004D2607">
      <w:pPr>
        <w:ind w:leftChars="200" w:left="480"/>
      </w:pPr>
      <w:r>
        <w:rPr>
          <w:rFonts w:hint="eastAsia"/>
        </w:rPr>
        <w:t xml:space="preserve">    - </w:t>
      </w:r>
      <w:r>
        <w:rPr>
          <w:rFonts w:hint="eastAsia"/>
        </w:rPr>
        <w:t>轉工程圖</w:t>
      </w:r>
      <w:r w:rsidR="00585731">
        <w:rPr>
          <w:rFonts w:hint="eastAsia"/>
        </w:rPr>
        <w:t xml:space="preserve"> 12/19</w:t>
      </w:r>
    </w:p>
    <w:p w14:paraId="0781DD9D" w14:textId="061FA0DC" w:rsidR="004D2607" w:rsidRDefault="004D2607" w:rsidP="004D2607">
      <w:pPr>
        <w:ind w:leftChars="200" w:left="480"/>
      </w:pPr>
      <w:r>
        <w:rPr>
          <w:rFonts w:hint="eastAsia"/>
        </w:rPr>
        <w:t xml:space="preserve">    - 3D</w:t>
      </w:r>
      <w:r>
        <w:rPr>
          <w:rFonts w:hint="eastAsia"/>
        </w:rPr>
        <w:t>列印</w:t>
      </w:r>
      <w:r w:rsidR="00585731">
        <w:rPr>
          <w:rFonts w:hint="eastAsia"/>
        </w:rPr>
        <w:t xml:space="preserve"> 12/20</w:t>
      </w:r>
    </w:p>
    <w:p w14:paraId="1C1F920D" w14:textId="47A87525" w:rsidR="004D2607" w:rsidRDefault="004D2607" w:rsidP="004D2607">
      <w:pPr>
        <w:ind w:leftChars="200" w:left="480"/>
      </w:pPr>
      <w:r>
        <w:rPr>
          <w:rFonts w:hint="eastAsia"/>
        </w:rPr>
        <w:t xml:space="preserve">    - </w:t>
      </w:r>
      <w:r>
        <w:rPr>
          <w:rFonts w:hint="eastAsia"/>
        </w:rPr>
        <w:t>組裝</w:t>
      </w:r>
      <w:r w:rsidR="00585731">
        <w:rPr>
          <w:rFonts w:hint="eastAsia"/>
        </w:rPr>
        <w:t xml:space="preserve"> 12/20</w:t>
      </w:r>
    </w:p>
    <w:p w14:paraId="756A8689" w14:textId="77777777" w:rsidR="004D2607" w:rsidRDefault="004D2607" w:rsidP="007D44B4"/>
    <w:p w14:paraId="796B8A30" w14:textId="33382ACD" w:rsidR="007D44B4" w:rsidRDefault="007D44B4" w:rsidP="007D44B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分工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7879"/>
        <w:gridCol w:w="2097"/>
      </w:tblGrid>
      <w:tr w:rsidR="007D44B4" w14:paraId="63E8A580" w14:textId="77777777" w:rsidTr="00DC4BBE">
        <w:tc>
          <w:tcPr>
            <w:tcW w:w="7879" w:type="dxa"/>
          </w:tcPr>
          <w:p w14:paraId="491C6151" w14:textId="47F8E9BB" w:rsidR="007D44B4" w:rsidRDefault="007D44B4" w:rsidP="007D44B4">
            <w:pPr>
              <w:pStyle w:val="a7"/>
              <w:ind w:leftChars="0" w:left="0"/>
            </w:pPr>
            <w:r>
              <w:rPr>
                <w:rFonts w:hint="eastAsia"/>
              </w:rPr>
              <w:t>工作項目</w:t>
            </w:r>
          </w:p>
        </w:tc>
        <w:tc>
          <w:tcPr>
            <w:tcW w:w="2097" w:type="dxa"/>
          </w:tcPr>
          <w:p w14:paraId="60CE42E1" w14:textId="0539FBCB" w:rsidR="007D44B4" w:rsidRDefault="007D44B4" w:rsidP="007D44B4">
            <w:pPr>
              <w:pStyle w:val="a7"/>
              <w:ind w:leftChars="0" w:left="0"/>
            </w:pPr>
            <w:r>
              <w:rPr>
                <w:rFonts w:hint="eastAsia"/>
              </w:rPr>
              <w:t>負責人</w:t>
            </w:r>
          </w:p>
        </w:tc>
      </w:tr>
      <w:tr w:rsidR="007D44B4" w14:paraId="66E3FBB9" w14:textId="77777777" w:rsidTr="00DC4BBE">
        <w:tc>
          <w:tcPr>
            <w:tcW w:w="7879" w:type="dxa"/>
          </w:tcPr>
          <w:p w14:paraId="6F2211B0" w14:textId="0B4E02D4" w:rsidR="007D44B4" w:rsidRPr="00DC4BBE" w:rsidRDefault="00A3385A" w:rsidP="007D44B4">
            <w:pPr>
              <w:pStyle w:val="a7"/>
              <w:ind w:leftChars="0" w:left="0"/>
            </w:pPr>
            <w:r>
              <w:rPr>
                <w:rFonts w:hint="eastAsia"/>
              </w:rPr>
              <w:t>其他</w:t>
            </w:r>
            <w:r w:rsidR="00DC4BBE">
              <w:rPr>
                <w:rFonts w:hint="eastAsia"/>
              </w:rPr>
              <w:t>、硬體設計與列印、組裝</w:t>
            </w:r>
          </w:p>
        </w:tc>
        <w:tc>
          <w:tcPr>
            <w:tcW w:w="2097" w:type="dxa"/>
          </w:tcPr>
          <w:p w14:paraId="090D8640" w14:textId="6589298F" w:rsidR="007D44B4" w:rsidRDefault="00DC4BBE" w:rsidP="007D44B4">
            <w:pPr>
              <w:pStyle w:val="a7"/>
              <w:ind w:leftChars="0" w:left="0"/>
            </w:pPr>
            <w:r>
              <w:rPr>
                <w:rFonts w:hint="eastAsia"/>
              </w:rPr>
              <w:t>施閔智</w:t>
            </w:r>
          </w:p>
        </w:tc>
      </w:tr>
      <w:tr w:rsidR="00DC4BBE" w14:paraId="7748A5AB" w14:textId="77777777" w:rsidTr="00DC4BBE">
        <w:tc>
          <w:tcPr>
            <w:tcW w:w="7879" w:type="dxa"/>
          </w:tcPr>
          <w:p w14:paraId="74ACFF9D" w14:textId="2E32BFF8" w:rsidR="00DC4BBE" w:rsidRDefault="00A3385A" w:rsidP="007D44B4">
            <w:pPr>
              <w:pStyle w:val="a7"/>
              <w:ind w:leftChars="0" w:left="0"/>
            </w:pPr>
            <w:r>
              <w:rPr>
                <w:rFonts w:hint="eastAsia"/>
              </w:rPr>
              <w:t>小遊戲</w:t>
            </w:r>
            <w:r w:rsidR="00DC4BBE">
              <w:rPr>
                <w:rFonts w:hint="eastAsia"/>
              </w:rPr>
              <w:t>、建模、組裝</w:t>
            </w:r>
          </w:p>
        </w:tc>
        <w:tc>
          <w:tcPr>
            <w:tcW w:w="2097" w:type="dxa"/>
          </w:tcPr>
          <w:p w14:paraId="2BD72239" w14:textId="0CDBBA41" w:rsidR="00DC4BBE" w:rsidRDefault="00DC4BBE" w:rsidP="007D44B4">
            <w:pPr>
              <w:pStyle w:val="a7"/>
              <w:ind w:leftChars="0" w:left="0"/>
            </w:pPr>
            <w:r>
              <w:rPr>
                <w:rFonts w:hint="eastAsia"/>
              </w:rPr>
              <w:t>李可心</w:t>
            </w:r>
          </w:p>
        </w:tc>
      </w:tr>
    </w:tbl>
    <w:p w14:paraId="4E62C331" w14:textId="77777777" w:rsidR="007D44B4" w:rsidRDefault="007D44B4" w:rsidP="007D44B4"/>
    <w:p w14:paraId="20482803" w14:textId="77777777" w:rsidR="008150EF" w:rsidRDefault="008150EF" w:rsidP="007D44B4"/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lastRenderedPageBreak/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0946A3E5" w:rsidR="0054652B" w:rsidRDefault="00A3385A" w:rsidP="001D51AA">
      <w:pPr>
        <w:rPr>
          <w:szCs w:val="24"/>
        </w:rPr>
      </w:pPr>
      <w:r>
        <w:rPr>
          <w:szCs w:val="24"/>
        </w:rPr>
        <w:tab/>
      </w:r>
      <w:r w:rsidR="008150EF">
        <w:rPr>
          <w:rFonts w:hint="eastAsia"/>
          <w:szCs w:val="24"/>
        </w:rPr>
        <w:t xml:space="preserve">1. </w:t>
      </w:r>
      <w:r w:rsidR="003664EC">
        <w:rPr>
          <w:rFonts w:hint="eastAsia"/>
          <w:szCs w:val="24"/>
        </w:rPr>
        <w:t>感測器</w:t>
      </w:r>
      <w:r>
        <w:rPr>
          <w:rFonts w:hint="eastAsia"/>
          <w:szCs w:val="24"/>
        </w:rPr>
        <w:t>模組的操作不如預期：更換模組或換成</w:t>
      </w:r>
      <w:r>
        <w:rPr>
          <w:rFonts w:hint="eastAsia"/>
          <w:szCs w:val="24"/>
        </w:rPr>
        <w:t>FPGA</w:t>
      </w:r>
      <w:r>
        <w:rPr>
          <w:rFonts w:hint="eastAsia"/>
          <w:szCs w:val="24"/>
        </w:rPr>
        <w:t>按鈕</w:t>
      </w:r>
    </w:p>
    <w:p w14:paraId="3FD88DB1" w14:textId="00818C73" w:rsidR="008150EF" w:rsidRPr="003664EC" w:rsidRDefault="008150EF" w:rsidP="001D51AA">
      <w:pPr>
        <w:rPr>
          <w:szCs w:val="24"/>
        </w:rPr>
      </w:pPr>
      <w:r>
        <w:rPr>
          <w:rFonts w:hint="eastAsia"/>
          <w:szCs w:val="24"/>
        </w:rPr>
        <w:t xml:space="preserve">    2.</w:t>
      </w:r>
      <w:r w:rsidR="003664EC">
        <w:rPr>
          <w:rFonts w:hint="eastAsia"/>
          <w:szCs w:val="24"/>
        </w:rPr>
        <w:t xml:space="preserve"> </w:t>
      </w:r>
      <w:r w:rsidR="003664EC">
        <w:rPr>
          <w:rFonts w:hint="eastAsia"/>
          <w:szCs w:val="24"/>
        </w:rPr>
        <w:t>硬體設計尺寸不對需要重印：留緩衝時間、列印機加班</w:t>
      </w:r>
    </w:p>
    <w:p w14:paraId="0768D6E9" w14:textId="3A7CF49F" w:rsidR="000F203C" w:rsidRPr="003664EC" w:rsidRDefault="003664EC" w:rsidP="003664EC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3. </w:t>
      </w:r>
      <w:r>
        <w:rPr>
          <w:rFonts w:hint="eastAsia"/>
          <w:szCs w:val="24"/>
        </w:rPr>
        <w:t>時間不足造成無法完整功能：跟上帝借睡眠時</w:t>
      </w:r>
      <w:r w:rsidR="00766FE6">
        <w:rPr>
          <w:rFonts w:hint="eastAsia"/>
          <w:szCs w:val="24"/>
        </w:rPr>
        <w:t>間</w:t>
      </w:r>
    </w:p>
    <w:sectPr w:rsidR="000F203C" w:rsidRPr="003664EC" w:rsidSect="00463FA9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CF021" w14:textId="77777777" w:rsidR="007C0FF2" w:rsidRDefault="007C0FF2" w:rsidP="00175022">
      <w:r>
        <w:separator/>
      </w:r>
    </w:p>
  </w:endnote>
  <w:endnote w:type="continuationSeparator" w:id="0">
    <w:p w14:paraId="6A544E6C" w14:textId="77777777" w:rsidR="007C0FF2" w:rsidRDefault="007C0FF2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3B72" w14:textId="40D1338B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727ACC">
      <w:t>4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2DC70" w14:textId="77777777" w:rsidR="007C0FF2" w:rsidRDefault="007C0FF2" w:rsidP="00175022">
      <w:r>
        <w:separator/>
      </w:r>
    </w:p>
  </w:footnote>
  <w:footnote w:type="continuationSeparator" w:id="0">
    <w:p w14:paraId="13486BD4" w14:textId="77777777" w:rsidR="007C0FF2" w:rsidRDefault="007C0FF2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62028" w14:textId="6A615B40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1C4F98">
      <w:t>2</w:t>
    </w:r>
    <w:r w:rsidR="00A765A3">
      <w:t>104</w:t>
    </w:r>
    <w:r w:rsidR="001C4F98">
      <w:t>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A765A3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0A80"/>
    <w:multiLevelType w:val="hybridMultilevel"/>
    <w:tmpl w:val="FDBA83C8"/>
    <w:lvl w:ilvl="0" w:tplc="54EEB7C0">
      <w:start w:val="1"/>
      <w:numFmt w:val="decimal"/>
      <w:lvlText w:val="%1."/>
      <w:lvlJc w:val="left"/>
      <w:pPr>
        <w:ind w:left="960" w:hanging="48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360D6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506446"/>
    <w:multiLevelType w:val="hybridMultilevel"/>
    <w:tmpl w:val="80A0F6F8"/>
    <w:lvl w:ilvl="0" w:tplc="54EEB7C0">
      <w:start w:val="1"/>
      <w:numFmt w:val="decimal"/>
      <w:lvlText w:val="%1."/>
      <w:lvlJc w:val="left"/>
      <w:pPr>
        <w:ind w:left="960" w:hanging="48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0E50AB"/>
    <w:multiLevelType w:val="hybridMultilevel"/>
    <w:tmpl w:val="F8D83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B15A3D"/>
    <w:multiLevelType w:val="hybridMultilevel"/>
    <w:tmpl w:val="3ED62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C3946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B642D2"/>
    <w:multiLevelType w:val="hybridMultilevel"/>
    <w:tmpl w:val="D1D2266E"/>
    <w:lvl w:ilvl="0" w:tplc="D4DE01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3F45BA"/>
    <w:multiLevelType w:val="hybridMultilevel"/>
    <w:tmpl w:val="7FC42616"/>
    <w:lvl w:ilvl="0" w:tplc="54EEB7C0">
      <w:start w:val="1"/>
      <w:numFmt w:val="decimal"/>
      <w:lvlText w:val="%1."/>
      <w:lvlJc w:val="left"/>
      <w:pPr>
        <w:ind w:left="960" w:hanging="48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642BAD"/>
    <w:multiLevelType w:val="hybridMultilevel"/>
    <w:tmpl w:val="F7BCA04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95FE6"/>
    <w:multiLevelType w:val="hybridMultilevel"/>
    <w:tmpl w:val="D7E4F64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7205056">
    <w:abstractNumId w:val="11"/>
  </w:num>
  <w:num w:numId="2" w16cid:durableId="57364114">
    <w:abstractNumId w:val="13"/>
  </w:num>
  <w:num w:numId="3" w16cid:durableId="426775654">
    <w:abstractNumId w:val="22"/>
  </w:num>
  <w:num w:numId="4" w16cid:durableId="505899611">
    <w:abstractNumId w:val="10"/>
  </w:num>
  <w:num w:numId="5" w16cid:durableId="1243641864">
    <w:abstractNumId w:val="16"/>
  </w:num>
  <w:num w:numId="6" w16cid:durableId="1458839776">
    <w:abstractNumId w:val="7"/>
  </w:num>
  <w:num w:numId="7" w16cid:durableId="2061511951">
    <w:abstractNumId w:val="12"/>
  </w:num>
  <w:num w:numId="8" w16cid:durableId="319962945">
    <w:abstractNumId w:val="1"/>
  </w:num>
  <w:num w:numId="9" w16cid:durableId="2053843798">
    <w:abstractNumId w:val="18"/>
  </w:num>
  <w:num w:numId="10" w16cid:durableId="1570656716">
    <w:abstractNumId w:val="21"/>
  </w:num>
  <w:num w:numId="11" w16cid:durableId="223612993">
    <w:abstractNumId w:val="17"/>
  </w:num>
  <w:num w:numId="12" w16cid:durableId="795835193">
    <w:abstractNumId w:val="9"/>
  </w:num>
  <w:num w:numId="13" w16cid:durableId="2088530190">
    <w:abstractNumId w:val="23"/>
  </w:num>
  <w:num w:numId="14" w16cid:durableId="402802275">
    <w:abstractNumId w:val="15"/>
  </w:num>
  <w:num w:numId="15" w16cid:durableId="226720960">
    <w:abstractNumId w:val="8"/>
  </w:num>
  <w:num w:numId="16" w16cid:durableId="1804886966">
    <w:abstractNumId w:val="4"/>
  </w:num>
  <w:num w:numId="17" w16cid:durableId="651954352">
    <w:abstractNumId w:val="2"/>
  </w:num>
  <w:num w:numId="18" w16cid:durableId="420566031">
    <w:abstractNumId w:val="6"/>
  </w:num>
  <w:num w:numId="19" w16cid:durableId="740759869">
    <w:abstractNumId w:val="14"/>
  </w:num>
  <w:num w:numId="20" w16cid:durableId="1671330764">
    <w:abstractNumId w:val="5"/>
  </w:num>
  <w:num w:numId="21" w16cid:durableId="844824825">
    <w:abstractNumId w:val="3"/>
  </w:num>
  <w:num w:numId="22" w16cid:durableId="1216312067">
    <w:abstractNumId w:val="24"/>
  </w:num>
  <w:num w:numId="23" w16cid:durableId="110325682">
    <w:abstractNumId w:val="20"/>
  </w:num>
  <w:num w:numId="24" w16cid:durableId="500004941">
    <w:abstractNumId w:val="0"/>
  </w:num>
  <w:num w:numId="25" w16cid:durableId="18325948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5FC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DA7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203C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57F6C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0C60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2D52"/>
    <w:rsid w:val="00213679"/>
    <w:rsid w:val="002162A0"/>
    <w:rsid w:val="00216763"/>
    <w:rsid w:val="00220425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589F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5D1A"/>
    <w:rsid w:val="002915C4"/>
    <w:rsid w:val="00291CE2"/>
    <w:rsid w:val="0029594B"/>
    <w:rsid w:val="00295B0E"/>
    <w:rsid w:val="002A019D"/>
    <w:rsid w:val="002A0681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0F4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5B85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12FF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64EC"/>
    <w:rsid w:val="00367005"/>
    <w:rsid w:val="00367A07"/>
    <w:rsid w:val="003705DB"/>
    <w:rsid w:val="003713B2"/>
    <w:rsid w:val="00371D5C"/>
    <w:rsid w:val="00375098"/>
    <w:rsid w:val="003778CD"/>
    <w:rsid w:val="0038158C"/>
    <w:rsid w:val="00381E83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2F42"/>
    <w:rsid w:val="003C4EFC"/>
    <w:rsid w:val="003C7A64"/>
    <w:rsid w:val="003D25F6"/>
    <w:rsid w:val="003E0447"/>
    <w:rsid w:val="003E12C7"/>
    <w:rsid w:val="003E68FD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328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374F"/>
    <w:rsid w:val="004C52DA"/>
    <w:rsid w:val="004C5460"/>
    <w:rsid w:val="004C6C31"/>
    <w:rsid w:val="004D147F"/>
    <w:rsid w:val="004D2607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D3B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11D6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5731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2B7E"/>
    <w:rsid w:val="005B5158"/>
    <w:rsid w:val="005B63F0"/>
    <w:rsid w:val="005B708F"/>
    <w:rsid w:val="005B7254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2F71"/>
    <w:rsid w:val="005F5E78"/>
    <w:rsid w:val="005F6638"/>
    <w:rsid w:val="005F6DCD"/>
    <w:rsid w:val="00602B2E"/>
    <w:rsid w:val="006039E6"/>
    <w:rsid w:val="0060500B"/>
    <w:rsid w:val="006051CD"/>
    <w:rsid w:val="00606D3C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06B9"/>
    <w:rsid w:val="0063116C"/>
    <w:rsid w:val="006314F8"/>
    <w:rsid w:val="006325D3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094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38CD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D691C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394C"/>
    <w:rsid w:val="00715ADA"/>
    <w:rsid w:val="0071689A"/>
    <w:rsid w:val="00723A69"/>
    <w:rsid w:val="00726F4C"/>
    <w:rsid w:val="00727ACC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6FE6"/>
    <w:rsid w:val="00767770"/>
    <w:rsid w:val="00777946"/>
    <w:rsid w:val="007802A1"/>
    <w:rsid w:val="0078159D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0FF2"/>
    <w:rsid w:val="007C1DE5"/>
    <w:rsid w:val="007C265D"/>
    <w:rsid w:val="007C3379"/>
    <w:rsid w:val="007C5A7E"/>
    <w:rsid w:val="007C5EAD"/>
    <w:rsid w:val="007C6A3F"/>
    <w:rsid w:val="007D02E5"/>
    <w:rsid w:val="007D1289"/>
    <w:rsid w:val="007D2A11"/>
    <w:rsid w:val="007D3DE4"/>
    <w:rsid w:val="007D409D"/>
    <w:rsid w:val="007D44B4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150EF"/>
    <w:rsid w:val="00820392"/>
    <w:rsid w:val="008204B1"/>
    <w:rsid w:val="008235DD"/>
    <w:rsid w:val="008266FC"/>
    <w:rsid w:val="008306F2"/>
    <w:rsid w:val="0083361E"/>
    <w:rsid w:val="0083413D"/>
    <w:rsid w:val="008346A6"/>
    <w:rsid w:val="00837056"/>
    <w:rsid w:val="00837E54"/>
    <w:rsid w:val="00840526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52A2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5CE6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811"/>
    <w:rsid w:val="00A23C11"/>
    <w:rsid w:val="00A256B4"/>
    <w:rsid w:val="00A27D2D"/>
    <w:rsid w:val="00A30831"/>
    <w:rsid w:val="00A309AE"/>
    <w:rsid w:val="00A3385A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765A3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48FB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05B1"/>
    <w:rsid w:val="00B610CA"/>
    <w:rsid w:val="00B63DB7"/>
    <w:rsid w:val="00B6437A"/>
    <w:rsid w:val="00B648B2"/>
    <w:rsid w:val="00B64DF1"/>
    <w:rsid w:val="00B65030"/>
    <w:rsid w:val="00B65FEF"/>
    <w:rsid w:val="00B66322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0D27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50E3"/>
    <w:rsid w:val="00CC6F79"/>
    <w:rsid w:val="00CC72A3"/>
    <w:rsid w:val="00CC73A7"/>
    <w:rsid w:val="00CD138A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66B34"/>
    <w:rsid w:val="00D70968"/>
    <w:rsid w:val="00D70B0E"/>
    <w:rsid w:val="00D70FA5"/>
    <w:rsid w:val="00D7273D"/>
    <w:rsid w:val="00D73871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BBE"/>
    <w:rsid w:val="00DC4D86"/>
    <w:rsid w:val="00DC5D97"/>
    <w:rsid w:val="00DC639B"/>
    <w:rsid w:val="00DC7307"/>
    <w:rsid w:val="00DD59F5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179C"/>
    <w:rsid w:val="00DF25CB"/>
    <w:rsid w:val="00DF37F6"/>
    <w:rsid w:val="00DF381C"/>
    <w:rsid w:val="00DF5E88"/>
    <w:rsid w:val="00DF7E74"/>
    <w:rsid w:val="00E00387"/>
    <w:rsid w:val="00E011B4"/>
    <w:rsid w:val="00E05C45"/>
    <w:rsid w:val="00E07158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958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26E5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126</Words>
  <Characters>724</Characters>
  <Application>Microsoft Office Word</Application>
  <DocSecurity>0</DocSecurity>
  <Lines>6</Lines>
  <Paragraphs>1</Paragraphs>
  <ScaleCrop>false</ScaleCrop>
  <Company>NTHU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施閔智</cp:lastModifiedBy>
  <cp:revision>3</cp:revision>
  <cp:lastPrinted>2024-11-21T12:05:00Z</cp:lastPrinted>
  <dcterms:created xsi:type="dcterms:W3CDTF">2024-11-21T12:05:00Z</dcterms:created>
  <dcterms:modified xsi:type="dcterms:W3CDTF">2024-11-21T15:40:00Z</dcterms:modified>
</cp:coreProperties>
</file>