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42A" w:rsidRPr="007B11BC" w:rsidRDefault="00FE742A" w:rsidP="00893712">
      <w:pPr>
        <w:spacing w:after="0" w:line="240" w:lineRule="auto"/>
        <w:jc w:val="center"/>
        <w:rPr>
          <w:rFonts w:ascii="Times New Roman" w:hAnsi="Times New Roman" w:cs="Times New Roman"/>
        </w:rPr>
      </w:pPr>
      <w:bookmarkStart w:id="0" w:name="OLE_LINK10"/>
      <w:bookmarkStart w:id="1" w:name="OLE_LINK11"/>
      <w:r w:rsidRPr="007B11BC">
        <w:rPr>
          <w:rFonts w:ascii="Times New Roman" w:hAnsi="Times New Roman" w:cs="Times New Roman"/>
        </w:rPr>
        <w:t>Robert T. Dozier</w:t>
      </w:r>
    </w:p>
    <w:p w:rsidR="00FE742A" w:rsidRPr="007B11BC" w:rsidRDefault="00FE742A" w:rsidP="00893712">
      <w:pPr>
        <w:spacing w:after="0" w:line="240" w:lineRule="auto"/>
        <w:jc w:val="center"/>
        <w:rPr>
          <w:rFonts w:ascii="Times New Roman" w:hAnsi="Times New Roman" w:cs="Times New Roman"/>
        </w:rPr>
      </w:pPr>
      <w:r w:rsidRPr="007B11BC">
        <w:rPr>
          <w:rFonts w:ascii="Times New Roman" w:hAnsi="Times New Roman" w:cs="Times New Roman"/>
        </w:rPr>
        <w:t>3161 James Way</w:t>
      </w:r>
    </w:p>
    <w:p w:rsidR="00FE742A" w:rsidRPr="007B11BC" w:rsidRDefault="00FE742A" w:rsidP="00893712">
      <w:pPr>
        <w:spacing w:after="0" w:line="240" w:lineRule="auto"/>
        <w:jc w:val="center"/>
        <w:rPr>
          <w:rFonts w:ascii="Times New Roman" w:hAnsi="Times New Roman" w:cs="Times New Roman"/>
        </w:rPr>
      </w:pPr>
      <w:proofErr w:type="spellStart"/>
      <w:r w:rsidRPr="007B11BC">
        <w:rPr>
          <w:rFonts w:ascii="Times New Roman" w:hAnsi="Times New Roman" w:cs="Times New Roman"/>
        </w:rPr>
        <w:t>Bel</w:t>
      </w:r>
      <w:proofErr w:type="spellEnd"/>
      <w:r w:rsidRPr="007B11BC">
        <w:rPr>
          <w:rFonts w:ascii="Times New Roman" w:hAnsi="Times New Roman" w:cs="Times New Roman"/>
        </w:rPr>
        <w:t xml:space="preserve"> Air, MD </w:t>
      </w:r>
      <w:bookmarkStart w:id="2" w:name="OLE_LINK3"/>
      <w:bookmarkStart w:id="3" w:name="OLE_LINK4"/>
      <w:bookmarkStart w:id="4" w:name="OLE_LINK7"/>
      <w:r w:rsidRPr="007B11BC">
        <w:rPr>
          <w:rFonts w:ascii="Times New Roman" w:hAnsi="Times New Roman" w:cs="Times New Roman"/>
        </w:rPr>
        <w:t>21015</w:t>
      </w:r>
      <w:bookmarkEnd w:id="2"/>
      <w:bookmarkEnd w:id="3"/>
      <w:bookmarkEnd w:id="4"/>
    </w:p>
    <w:p w:rsidR="00FE742A" w:rsidRPr="007B11BC" w:rsidRDefault="00FE742A" w:rsidP="00893712">
      <w:pPr>
        <w:spacing w:after="0" w:line="240" w:lineRule="auto"/>
        <w:jc w:val="center"/>
        <w:rPr>
          <w:rFonts w:ascii="Times New Roman" w:hAnsi="Times New Roman" w:cs="Times New Roman"/>
        </w:rPr>
      </w:pPr>
      <w:r w:rsidRPr="007B11BC">
        <w:rPr>
          <w:rFonts w:ascii="Times New Roman" w:hAnsi="Times New Roman" w:cs="Times New Roman"/>
        </w:rPr>
        <w:t>Home: (410)-273-0194</w:t>
      </w:r>
    </w:p>
    <w:p w:rsidR="00FE742A" w:rsidRPr="007B11BC" w:rsidRDefault="00FE742A" w:rsidP="00893712">
      <w:pPr>
        <w:spacing w:after="0" w:line="240" w:lineRule="auto"/>
        <w:jc w:val="center"/>
        <w:rPr>
          <w:rFonts w:ascii="Times New Roman" w:hAnsi="Times New Roman" w:cs="Times New Roman"/>
        </w:rPr>
      </w:pPr>
      <w:r w:rsidRPr="007B11BC">
        <w:rPr>
          <w:rFonts w:ascii="Times New Roman" w:hAnsi="Times New Roman" w:cs="Times New Roman"/>
        </w:rPr>
        <w:t>Cell: (843) 325-0688</w:t>
      </w:r>
    </w:p>
    <w:p w:rsidR="00FE742A" w:rsidRPr="007B11BC" w:rsidRDefault="00FE742A" w:rsidP="00893712">
      <w:pPr>
        <w:spacing w:after="0" w:line="240" w:lineRule="auto"/>
        <w:jc w:val="center"/>
        <w:rPr>
          <w:rFonts w:ascii="Times New Roman" w:hAnsi="Times New Roman" w:cs="Times New Roman"/>
        </w:rPr>
      </w:pPr>
      <w:r w:rsidRPr="007B11BC">
        <w:rPr>
          <w:rFonts w:ascii="Times New Roman" w:hAnsi="Times New Roman" w:cs="Times New Roman"/>
        </w:rPr>
        <w:t>robert.dozier3@us.army.mil</w:t>
      </w:r>
    </w:p>
    <w:p w:rsidR="00893712" w:rsidRPr="007B11BC" w:rsidRDefault="00893712" w:rsidP="00893712">
      <w:pPr>
        <w:spacing w:after="0"/>
        <w:rPr>
          <w:rFonts w:ascii="Times New Roman" w:hAnsi="Times New Roman" w:cs="Times New Roman"/>
          <w:b/>
        </w:rPr>
      </w:pP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b/>
        </w:rPr>
        <w:t>EDUCATION</w:t>
      </w:r>
      <w:r w:rsidR="00476678" w:rsidRPr="007B11BC">
        <w:rPr>
          <w:rFonts w:ascii="Times New Roman" w:hAnsi="Times New Roman" w:cs="Times New Roman"/>
          <w:b/>
        </w:rPr>
        <w:t>:</w:t>
      </w:r>
      <w:r w:rsidRPr="007B11BC">
        <w:rPr>
          <w:rFonts w:ascii="Times New Roman" w:hAnsi="Times New Roman" w:cs="Times New Roman"/>
        </w:rPr>
        <w:tab/>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Elmhurst College, Elmhurst, Illinois</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Master of Science in Supply Chain Management</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Graduation Date: May 28, 2006</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Grade Point Average upon Graduation: 3.6</w:t>
      </w:r>
    </w:p>
    <w:p w:rsidR="00476678" w:rsidRPr="007B11BC" w:rsidRDefault="00476678" w:rsidP="00893712">
      <w:pPr>
        <w:spacing w:after="0"/>
        <w:rPr>
          <w:rFonts w:ascii="Times New Roman" w:hAnsi="Times New Roman" w:cs="Times New Roman"/>
        </w:rPr>
      </w:pP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Morris College, Sumter, South Carolina</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Baccalaureate of Science in Business Administration</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Graduation Date: May 10, 2003</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Grade Point Average upon Graduation:  3.3</w:t>
      </w:r>
    </w:p>
    <w:p w:rsidR="00FE742A" w:rsidRPr="007B11BC" w:rsidRDefault="00FE742A" w:rsidP="00893712">
      <w:pPr>
        <w:spacing w:after="0"/>
        <w:rPr>
          <w:rFonts w:ascii="Times New Roman" w:hAnsi="Times New Roman" w:cs="Times New Roman"/>
        </w:rPr>
      </w:pPr>
    </w:p>
    <w:p w:rsidR="00FE742A" w:rsidRPr="007B11BC" w:rsidRDefault="00FE742A" w:rsidP="00893712">
      <w:pPr>
        <w:spacing w:after="0"/>
        <w:rPr>
          <w:rFonts w:ascii="Times New Roman" w:hAnsi="Times New Roman" w:cs="Times New Roman"/>
        </w:rPr>
      </w:pPr>
      <w:bookmarkStart w:id="5" w:name="OLE_LINK8"/>
      <w:bookmarkStart w:id="6" w:name="OLE_LINK9"/>
      <w:bookmarkStart w:id="7" w:name="OLE_LINK16"/>
      <w:r w:rsidRPr="007B11BC">
        <w:rPr>
          <w:rFonts w:ascii="Times New Roman" w:hAnsi="Times New Roman" w:cs="Times New Roman"/>
        </w:rPr>
        <w:t>United States Army</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Unit Supply Specialist School, Ft. Jackson, South Carolina</w:t>
      </w:r>
    </w:p>
    <w:p w:rsidR="00FE742A" w:rsidRPr="007B11BC" w:rsidRDefault="00FE742A" w:rsidP="00893712">
      <w:pPr>
        <w:spacing w:after="0"/>
        <w:rPr>
          <w:rFonts w:ascii="Times New Roman" w:hAnsi="Times New Roman" w:cs="Times New Roman"/>
        </w:rPr>
      </w:pPr>
      <w:bookmarkStart w:id="8" w:name="OLE_LINK1"/>
      <w:bookmarkStart w:id="9" w:name="OLE_LINK2"/>
      <w:r w:rsidRPr="007B11BC">
        <w:rPr>
          <w:rFonts w:ascii="Times New Roman" w:hAnsi="Times New Roman" w:cs="Times New Roman"/>
        </w:rPr>
        <w:t>Advanced Individual Training</w:t>
      </w:r>
    </w:p>
    <w:bookmarkEnd w:id="8"/>
    <w:bookmarkEnd w:id="9"/>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Course Date: October 14, 2000 - August 10, 2001</w:t>
      </w:r>
    </w:p>
    <w:p w:rsidR="00FE742A" w:rsidRPr="007B11BC" w:rsidRDefault="00FE742A" w:rsidP="00893712">
      <w:pPr>
        <w:spacing w:after="0"/>
        <w:rPr>
          <w:rFonts w:ascii="Times New Roman" w:hAnsi="Times New Roman" w:cs="Times New Roman"/>
        </w:rPr>
      </w:pP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United States Navy</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Naval Technical Training Center, Meridian, Mississippi</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Aviation Storekeeper Apprenticeship School</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Course Date: November 12, 1994 – February 12, 1995</w:t>
      </w:r>
    </w:p>
    <w:bookmarkEnd w:id="5"/>
    <w:bookmarkEnd w:id="6"/>
    <w:bookmarkEnd w:id="7"/>
    <w:p w:rsidR="00893712" w:rsidRPr="007B11BC" w:rsidRDefault="00893712" w:rsidP="00893712">
      <w:pPr>
        <w:spacing w:after="0"/>
        <w:rPr>
          <w:rFonts w:ascii="Times New Roman" w:hAnsi="Times New Roman" w:cs="Times New Roman"/>
          <w:b/>
        </w:rPr>
      </w:pP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b/>
        </w:rPr>
        <w:t>WORK</w:t>
      </w:r>
      <w:r w:rsidR="00893712" w:rsidRPr="007B11BC">
        <w:rPr>
          <w:rFonts w:ascii="Times New Roman" w:hAnsi="Times New Roman" w:cs="Times New Roman"/>
          <w:b/>
        </w:rPr>
        <w:t xml:space="preserve"> </w:t>
      </w:r>
      <w:r w:rsidRPr="007B11BC">
        <w:rPr>
          <w:rFonts w:ascii="Times New Roman" w:hAnsi="Times New Roman" w:cs="Times New Roman"/>
          <w:b/>
        </w:rPr>
        <w:t>EXPERIENCE</w:t>
      </w:r>
      <w:r w:rsidRPr="007B11BC">
        <w:rPr>
          <w:rFonts w:ascii="Times New Roman" w:hAnsi="Times New Roman" w:cs="Times New Roman"/>
        </w:rPr>
        <w:t>:</w:t>
      </w:r>
      <w:r w:rsidRPr="007B11BC">
        <w:rPr>
          <w:rFonts w:ascii="Times New Roman" w:hAnsi="Times New Roman" w:cs="Times New Roman"/>
        </w:rPr>
        <w:tab/>
      </w:r>
    </w:p>
    <w:p w:rsidR="00893712" w:rsidRPr="007B11BC" w:rsidRDefault="00893712" w:rsidP="00893712">
      <w:pPr>
        <w:spacing w:after="0"/>
        <w:rPr>
          <w:rFonts w:ascii="Times New Roman" w:hAnsi="Times New Roman" w:cs="Times New Roman"/>
          <w:b/>
        </w:rPr>
      </w:pPr>
    </w:p>
    <w:p w:rsidR="00FE742A" w:rsidRPr="007B11BC" w:rsidRDefault="00FE742A" w:rsidP="00893712">
      <w:pPr>
        <w:spacing w:after="0"/>
        <w:rPr>
          <w:rFonts w:ascii="Times New Roman" w:hAnsi="Times New Roman" w:cs="Times New Roman"/>
          <w:b/>
        </w:rPr>
      </w:pPr>
      <w:r w:rsidRPr="007B11BC">
        <w:rPr>
          <w:rFonts w:ascii="Times New Roman" w:hAnsi="Times New Roman" w:cs="Times New Roman"/>
          <w:b/>
        </w:rPr>
        <w:t>MLT Systems</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02/14 – Present </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Location:  Aberdeen Proving Grounds, Maryland</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Logistics Management Specialist III</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•Providing input and assists in the planning, managing and coordinating of the logistical support for the fielding of 57 Common Analytical Laboratory System (CALS) Increment 1</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•Responsible for maintaining the status update for future fielding activities using the Materiel Fielding Tracking Tool (MFTT) Database for 57 CALS Increment 1</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•Integrated Logistics Support Manager responsible for addressing Key Performance Indicators, within the Joint Independent Logistics Assessment (JILA) Team, that measure progression toward Milestones and ultimate Full Rate Production</w:t>
      </w:r>
    </w:p>
    <w:p w:rsidR="006038D8" w:rsidRPr="007B11BC" w:rsidRDefault="006038D8" w:rsidP="00893712">
      <w:pPr>
        <w:pStyle w:val="PlainText"/>
        <w:rPr>
          <w:rFonts w:ascii="Times New Roman" w:hAnsi="Times New Roman"/>
          <w:sz w:val="22"/>
          <w:szCs w:val="22"/>
        </w:rPr>
      </w:pPr>
      <w:r w:rsidRPr="007B11BC">
        <w:rPr>
          <w:rFonts w:ascii="Times New Roman" w:hAnsi="Times New Roman"/>
          <w:sz w:val="22"/>
          <w:szCs w:val="22"/>
        </w:rPr>
        <w:t>•Active Secret Security Clearance</w:t>
      </w:r>
    </w:p>
    <w:p w:rsidR="006038D8" w:rsidRPr="007B11BC" w:rsidRDefault="006038D8" w:rsidP="00893712">
      <w:pPr>
        <w:spacing w:after="0"/>
        <w:rPr>
          <w:rFonts w:ascii="Times New Roman" w:hAnsi="Times New Roman" w:cs="Times New Roman"/>
          <w:b/>
        </w:rPr>
      </w:pPr>
    </w:p>
    <w:p w:rsidR="00893712" w:rsidRPr="007B11BC" w:rsidRDefault="00893712" w:rsidP="00893712">
      <w:pPr>
        <w:spacing w:after="0"/>
        <w:rPr>
          <w:rFonts w:ascii="Times New Roman" w:hAnsi="Times New Roman" w:cs="Times New Roman"/>
          <w:b/>
        </w:rPr>
      </w:pPr>
    </w:p>
    <w:p w:rsidR="00893712" w:rsidRPr="007B11BC" w:rsidRDefault="00893712" w:rsidP="00893712">
      <w:pPr>
        <w:spacing w:after="0"/>
        <w:rPr>
          <w:rFonts w:ascii="Times New Roman" w:hAnsi="Times New Roman" w:cs="Times New Roman"/>
          <w:b/>
        </w:rPr>
      </w:pPr>
    </w:p>
    <w:p w:rsidR="00FE742A" w:rsidRPr="007B11BC" w:rsidRDefault="00FE742A" w:rsidP="00893712">
      <w:pPr>
        <w:spacing w:after="0"/>
        <w:rPr>
          <w:rFonts w:ascii="Times New Roman" w:hAnsi="Times New Roman" w:cs="Times New Roman"/>
          <w:b/>
        </w:rPr>
      </w:pPr>
      <w:r w:rsidRPr="007B11BC">
        <w:rPr>
          <w:rFonts w:ascii="Times New Roman" w:hAnsi="Times New Roman" w:cs="Times New Roman"/>
          <w:b/>
        </w:rPr>
        <w:lastRenderedPageBreak/>
        <w:t>Camber Corporation</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08/12 – 11/13 </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Location:  </w:t>
      </w:r>
      <w:proofErr w:type="spellStart"/>
      <w:r w:rsidRPr="007B11BC">
        <w:rPr>
          <w:rFonts w:ascii="Times New Roman" w:hAnsi="Times New Roman" w:cs="Times New Roman"/>
        </w:rPr>
        <w:t>Bagram</w:t>
      </w:r>
      <w:proofErr w:type="spellEnd"/>
      <w:r w:rsidRPr="007B11BC">
        <w:rPr>
          <w:rFonts w:ascii="Times New Roman" w:hAnsi="Times New Roman" w:cs="Times New Roman"/>
        </w:rPr>
        <w:t xml:space="preserve"> Air Field, Afghanistan</w:t>
      </w:r>
    </w:p>
    <w:p w:rsidR="00FE742A" w:rsidRPr="007B11BC" w:rsidRDefault="00FE742A" w:rsidP="00893712">
      <w:pPr>
        <w:spacing w:after="0"/>
        <w:rPr>
          <w:rFonts w:ascii="Times New Roman" w:hAnsi="Times New Roman" w:cs="Times New Roman"/>
        </w:rPr>
      </w:pPr>
      <w:bookmarkStart w:id="10" w:name="OLE_LINK14"/>
      <w:bookmarkStart w:id="11" w:name="OLE_LINK15"/>
      <w:r w:rsidRPr="007B11BC">
        <w:rPr>
          <w:rFonts w:ascii="Times New Roman" w:hAnsi="Times New Roman" w:cs="Times New Roman"/>
        </w:rPr>
        <w:t>Senior Logistics Analyst</w:t>
      </w:r>
    </w:p>
    <w:bookmarkEnd w:id="10"/>
    <w:bookmarkEnd w:id="11"/>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•Served as the logistical and administrative aide-de-camp to the Lead Government Representative for the Joint Program Executive Office for Chemical and Biological Defense at </w:t>
      </w:r>
      <w:proofErr w:type="spellStart"/>
      <w:r w:rsidRPr="007B11BC">
        <w:rPr>
          <w:rFonts w:ascii="Times New Roman" w:hAnsi="Times New Roman" w:cs="Times New Roman"/>
        </w:rPr>
        <w:t>Bagram</w:t>
      </w:r>
      <w:proofErr w:type="spellEnd"/>
      <w:r w:rsidRPr="007B11BC">
        <w:rPr>
          <w:rFonts w:ascii="Times New Roman" w:hAnsi="Times New Roman" w:cs="Times New Roman"/>
        </w:rPr>
        <w:t xml:space="preserve"> Airfield, Afghanistan</w:t>
      </w:r>
      <w:r w:rsidR="00B16E6D" w:rsidRPr="007B11BC">
        <w:rPr>
          <w:rFonts w:ascii="Times New Roman" w:hAnsi="Times New Roman" w:cs="Times New Roman"/>
        </w:rPr>
        <w:t xml:space="preserve"> in support of the </w:t>
      </w:r>
      <w:r w:rsidR="00B16E6D" w:rsidRPr="007B11BC">
        <w:rPr>
          <w:rStyle w:val="st"/>
          <w:rFonts w:ascii="Times New Roman" w:hAnsi="Times New Roman" w:cs="Times New Roman"/>
          <w:color w:val="222222"/>
        </w:rPr>
        <w:t>United States Assistant Secretary of the Army for Acquisition, Logistics, and Technology (</w:t>
      </w:r>
      <w:proofErr w:type="gramStart"/>
      <w:r w:rsidR="00B16E6D" w:rsidRPr="007B11BC">
        <w:rPr>
          <w:rFonts w:ascii="Times New Roman" w:hAnsi="Times New Roman" w:cs="Times New Roman"/>
        </w:rPr>
        <w:t>ASA(</w:t>
      </w:r>
      <w:proofErr w:type="gramEnd"/>
      <w:r w:rsidR="00B16E6D" w:rsidRPr="007B11BC">
        <w:rPr>
          <w:rFonts w:ascii="Times New Roman" w:hAnsi="Times New Roman" w:cs="Times New Roman"/>
        </w:rPr>
        <w:t xml:space="preserve">ALT)) mission in CENTCOM </w:t>
      </w:r>
      <w:r w:rsidRPr="007B11BC">
        <w:rPr>
          <w:rFonts w:ascii="Times New Roman" w:hAnsi="Times New Roman" w:cs="Times New Roman"/>
        </w:rPr>
        <w:t xml:space="preserve"> </w:t>
      </w:r>
    </w:p>
    <w:p w:rsidR="00FE742A" w:rsidRPr="007B11BC" w:rsidRDefault="00FE742A" w:rsidP="00893712">
      <w:pPr>
        <w:spacing w:after="0"/>
        <w:rPr>
          <w:rFonts w:ascii="Times New Roman" w:hAnsi="Times New Roman" w:cs="Times New Roman"/>
          <w:color w:val="000000"/>
          <w:shd w:val="clear" w:color="auto" w:fill="FAFAFA"/>
        </w:rPr>
      </w:pPr>
      <w:r w:rsidRPr="007B11BC">
        <w:rPr>
          <w:rFonts w:ascii="Times New Roman" w:hAnsi="Times New Roman" w:cs="Times New Roman"/>
        </w:rPr>
        <w:t>•Responsible for reporting and updating the daily working status for approximately 200 individuals</w:t>
      </w:r>
      <w:r w:rsidR="007B11BC" w:rsidRPr="007B11BC">
        <w:rPr>
          <w:rFonts w:ascii="Times New Roman" w:hAnsi="Times New Roman" w:cs="Times New Roman"/>
        </w:rPr>
        <w:t xml:space="preserve">, </w:t>
      </w:r>
      <w:r w:rsidR="007B11BC" w:rsidRPr="007B11BC">
        <w:rPr>
          <w:rFonts w:ascii="Times New Roman" w:hAnsi="Times New Roman" w:cs="Times New Roman"/>
          <w:color w:val="000000"/>
          <w:shd w:val="clear" w:color="auto" w:fill="FAFAFA"/>
        </w:rPr>
        <w:t>Military, DA Civilians, and contractors,</w:t>
      </w:r>
      <w:r w:rsidRPr="007B11BC">
        <w:rPr>
          <w:rFonts w:ascii="Times New Roman" w:hAnsi="Times New Roman" w:cs="Times New Roman"/>
        </w:rPr>
        <w:t xml:space="preserve"> using the Personnel Status Report </w:t>
      </w:r>
      <w:r w:rsidR="00B16E6D" w:rsidRPr="007B11BC">
        <w:rPr>
          <w:rFonts w:ascii="Times New Roman" w:hAnsi="Times New Roman" w:cs="Times New Roman"/>
          <w:color w:val="000000"/>
          <w:shd w:val="clear" w:color="auto" w:fill="FAFAFA"/>
        </w:rPr>
        <w:t>from all Program Executive Offices supporting the ASA(ALT) mission in CENTCOM</w:t>
      </w:r>
    </w:p>
    <w:p w:rsidR="00B16E6D" w:rsidRPr="007B11BC" w:rsidRDefault="00B16E6D" w:rsidP="00893712">
      <w:pPr>
        <w:spacing w:after="0"/>
        <w:rPr>
          <w:rFonts w:ascii="Times New Roman" w:hAnsi="Times New Roman" w:cs="Times New Roman"/>
        </w:rPr>
      </w:pPr>
      <w:r w:rsidRPr="007B11BC">
        <w:rPr>
          <w:rFonts w:ascii="Times New Roman" w:hAnsi="Times New Roman" w:cs="Times New Roman"/>
        </w:rPr>
        <w:t xml:space="preserve">•Responsible for the in-Theater movement of approximately </w:t>
      </w:r>
      <w:r w:rsidR="007B11BC" w:rsidRPr="007B11BC">
        <w:rPr>
          <w:rFonts w:ascii="Times New Roman" w:hAnsi="Times New Roman" w:cs="Times New Roman"/>
        </w:rPr>
        <w:t>100</w:t>
      </w:r>
      <w:r w:rsidRPr="007B11BC">
        <w:rPr>
          <w:rFonts w:ascii="Times New Roman" w:hAnsi="Times New Roman" w:cs="Times New Roman"/>
        </w:rPr>
        <w:t xml:space="preserve"> individuals</w:t>
      </w:r>
      <w:r w:rsidR="007B11BC" w:rsidRPr="007B11BC">
        <w:rPr>
          <w:rFonts w:ascii="Times New Roman" w:hAnsi="Times New Roman" w:cs="Times New Roman"/>
        </w:rPr>
        <w:t xml:space="preserve">, </w:t>
      </w:r>
      <w:r w:rsidR="007B11BC" w:rsidRPr="007B11BC">
        <w:rPr>
          <w:rFonts w:ascii="Times New Roman" w:hAnsi="Times New Roman" w:cs="Times New Roman"/>
          <w:color w:val="000000"/>
          <w:shd w:val="clear" w:color="auto" w:fill="FAFAFA"/>
        </w:rPr>
        <w:t>Military, DA Civilians, and contractors,</w:t>
      </w:r>
      <w:r w:rsidRPr="007B11BC">
        <w:rPr>
          <w:rFonts w:ascii="Times New Roman" w:hAnsi="Times New Roman" w:cs="Times New Roman"/>
        </w:rPr>
        <w:t xml:space="preserve"> utilizing</w:t>
      </w:r>
      <w:r w:rsidR="007B11BC" w:rsidRPr="007B11BC">
        <w:rPr>
          <w:rFonts w:ascii="Times New Roman" w:hAnsi="Times New Roman" w:cs="Times New Roman"/>
        </w:rPr>
        <w:t xml:space="preserve"> in-Theater movement request and database</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•Provided logistical support by maintaining and updating the Integrated Booking System / Container Management Module database for the thirty 20’ container utilized by JPEO-CBD in </w:t>
      </w:r>
      <w:proofErr w:type="spellStart"/>
      <w:r w:rsidRPr="007B11BC">
        <w:rPr>
          <w:rFonts w:ascii="Times New Roman" w:hAnsi="Times New Roman" w:cs="Times New Roman"/>
        </w:rPr>
        <w:t>Bagram</w:t>
      </w:r>
      <w:proofErr w:type="spellEnd"/>
      <w:r w:rsidRPr="007B11BC">
        <w:rPr>
          <w:rFonts w:ascii="Times New Roman" w:hAnsi="Times New Roman" w:cs="Times New Roman"/>
        </w:rPr>
        <w:t>, Afghanistan</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•Assisted in the fielding of more than 35 Joint Project Manager-Guardian managed systems, assets and equipment</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•Responsible for the monthly physical inventory and update of status for more than 50 pieces of Property Book accountable Government Furnished automated Equipment </w:t>
      </w:r>
    </w:p>
    <w:p w:rsidR="00476678" w:rsidRPr="007B11BC" w:rsidRDefault="00476678" w:rsidP="00893712">
      <w:pPr>
        <w:spacing w:after="0"/>
        <w:rPr>
          <w:rFonts w:ascii="Times New Roman" w:hAnsi="Times New Roman" w:cs="Times New Roman"/>
        </w:rPr>
      </w:pPr>
    </w:p>
    <w:p w:rsidR="00FE742A" w:rsidRPr="007B11BC" w:rsidRDefault="00FE742A" w:rsidP="00893712">
      <w:pPr>
        <w:spacing w:after="0"/>
        <w:rPr>
          <w:rFonts w:ascii="Times New Roman" w:hAnsi="Times New Roman" w:cs="Times New Roman"/>
          <w:b/>
        </w:rPr>
      </w:pPr>
      <w:r w:rsidRPr="007B11BC">
        <w:rPr>
          <w:rFonts w:ascii="Times New Roman" w:hAnsi="Times New Roman" w:cs="Times New Roman"/>
          <w:b/>
        </w:rPr>
        <w:t xml:space="preserve">DRS Technologies Inc.  </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01/10 – 03/12</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Location:  </w:t>
      </w:r>
      <w:r w:rsidR="00A543E8" w:rsidRPr="00A543E8">
        <w:rPr>
          <w:rFonts w:ascii="Times New Roman" w:hAnsi="Times New Roman" w:cs="Times New Roman"/>
        </w:rPr>
        <w:t xml:space="preserve">Forward Observation Base </w:t>
      </w:r>
      <w:proofErr w:type="spellStart"/>
      <w:r w:rsidR="00A543E8" w:rsidRPr="00A543E8">
        <w:rPr>
          <w:rFonts w:ascii="Times New Roman" w:hAnsi="Times New Roman" w:cs="Times New Roman"/>
        </w:rPr>
        <w:t>Speicher</w:t>
      </w:r>
      <w:proofErr w:type="spellEnd"/>
      <w:r w:rsidR="00A543E8" w:rsidRPr="00A543E8">
        <w:rPr>
          <w:rFonts w:ascii="Times New Roman" w:hAnsi="Times New Roman" w:cs="Times New Roman"/>
        </w:rPr>
        <w:t xml:space="preserve">, </w:t>
      </w:r>
      <w:proofErr w:type="spellStart"/>
      <w:r w:rsidR="00A543E8" w:rsidRPr="00A543E8">
        <w:rPr>
          <w:rFonts w:ascii="Times New Roman" w:hAnsi="Times New Roman" w:cs="Times New Roman"/>
        </w:rPr>
        <w:t>Tikrit</w:t>
      </w:r>
      <w:proofErr w:type="spellEnd"/>
      <w:r w:rsidR="00A543E8" w:rsidRPr="00A543E8">
        <w:rPr>
          <w:rFonts w:ascii="Times New Roman" w:hAnsi="Times New Roman" w:cs="Times New Roman"/>
        </w:rPr>
        <w:t>, Iraq</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Logistician</w:t>
      </w:r>
    </w:p>
    <w:p w:rsidR="00521B31" w:rsidRPr="007B11BC" w:rsidRDefault="00521B31" w:rsidP="00893712">
      <w:pPr>
        <w:pStyle w:val="PlainText"/>
        <w:rPr>
          <w:rFonts w:ascii="Times New Roman" w:hAnsi="Times New Roman"/>
          <w:b/>
          <w:sz w:val="22"/>
          <w:szCs w:val="22"/>
        </w:rPr>
      </w:pPr>
      <w:r w:rsidRPr="007B11BC">
        <w:rPr>
          <w:rFonts w:ascii="Times New Roman" w:hAnsi="Times New Roman"/>
          <w:sz w:val="22"/>
          <w:szCs w:val="22"/>
        </w:rPr>
        <w:t xml:space="preserve">•Provided assistance to U.S. Army Units in assessing, evaluating and correcting potential logistical issues with Communications-Electronics Command </w:t>
      </w:r>
      <w:r w:rsidRPr="007B11BC">
        <w:rPr>
          <w:rStyle w:val="Strong"/>
          <w:rFonts w:ascii="Times New Roman" w:hAnsi="Times New Roman"/>
          <w:b w:val="0"/>
          <w:sz w:val="22"/>
          <w:szCs w:val="22"/>
        </w:rPr>
        <w:t xml:space="preserve">(CECOM) components and assets </w:t>
      </w:r>
    </w:p>
    <w:p w:rsidR="00521B31" w:rsidRPr="007B11BC" w:rsidRDefault="00521B31" w:rsidP="00893712">
      <w:pPr>
        <w:pStyle w:val="PlainText"/>
        <w:rPr>
          <w:rFonts w:ascii="Times New Roman" w:hAnsi="Times New Roman"/>
          <w:sz w:val="22"/>
          <w:szCs w:val="22"/>
        </w:rPr>
      </w:pPr>
      <w:r w:rsidRPr="007B11BC">
        <w:rPr>
          <w:rFonts w:ascii="Times New Roman" w:hAnsi="Times New Roman"/>
          <w:sz w:val="22"/>
          <w:szCs w:val="22"/>
        </w:rPr>
        <w:t>•Subject Matter Expert (SME) on the filing, preparing, inventorying and packaging of CECOM components, Intensively Managed Items (IMI), Automatic Reset Items (ARI), Theater Provided Equipment (TPE) and Depot Level Repairable (DLR), being returned to its respective Source of Repair, on average of $2,000,000.00 monthly</w:t>
      </w:r>
    </w:p>
    <w:p w:rsidR="00521B31" w:rsidRPr="007B11BC" w:rsidRDefault="00521B31" w:rsidP="00893712">
      <w:pPr>
        <w:pStyle w:val="PlainText"/>
        <w:rPr>
          <w:rFonts w:ascii="Times New Roman" w:hAnsi="Times New Roman"/>
          <w:sz w:val="22"/>
          <w:szCs w:val="22"/>
        </w:rPr>
      </w:pPr>
      <w:r w:rsidRPr="007B11BC">
        <w:rPr>
          <w:rFonts w:ascii="Times New Roman" w:hAnsi="Times New Roman"/>
          <w:sz w:val="22"/>
          <w:szCs w:val="22"/>
        </w:rPr>
        <w:t>•Managed the inspection, and inventory, of CECOM components, and equipment, as part of the U.S. Army’s RESET Program and Drawdown of Operation Iraqi Freedom</w:t>
      </w:r>
    </w:p>
    <w:p w:rsidR="00476678" w:rsidRPr="007B11BC" w:rsidRDefault="00476678" w:rsidP="00893712">
      <w:pPr>
        <w:pStyle w:val="PlainText"/>
        <w:rPr>
          <w:rFonts w:ascii="Times New Roman" w:hAnsi="Times New Roman"/>
          <w:sz w:val="22"/>
          <w:szCs w:val="22"/>
        </w:rPr>
      </w:pPr>
    </w:p>
    <w:p w:rsidR="00FE742A" w:rsidRPr="007B11BC" w:rsidRDefault="00FE742A" w:rsidP="00893712">
      <w:pPr>
        <w:spacing w:after="0"/>
        <w:rPr>
          <w:rFonts w:ascii="Times New Roman" w:hAnsi="Times New Roman" w:cs="Times New Roman"/>
          <w:b/>
        </w:rPr>
      </w:pPr>
      <w:r w:rsidRPr="007B11BC">
        <w:rPr>
          <w:rFonts w:ascii="Times New Roman" w:hAnsi="Times New Roman" w:cs="Times New Roman"/>
          <w:b/>
        </w:rPr>
        <w:t xml:space="preserve">ManTech International Corporation   </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04/09 - 01/10</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 xml:space="preserve">Location:  </w:t>
      </w:r>
      <w:r w:rsidR="00A543E8" w:rsidRPr="00A543E8">
        <w:rPr>
          <w:rFonts w:ascii="Times New Roman" w:hAnsi="Times New Roman" w:cs="Times New Roman"/>
        </w:rPr>
        <w:t>Forward Observation Base Liberty, Baghdad, Iraq</w:t>
      </w:r>
    </w:p>
    <w:p w:rsidR="00FE742A" w:rsidRPr="007B11BC" w:rsidRDefault="00FE742A" w:rsidP="00893712">
      <w:pPr>
        <w:spacing w:after="0"/>
        <w:rPr>
          <w:rFonts w:ascii="Times New Roman" w:hAnsi="Times New Roman" w:cs="Times New Roman"/>
        </w:rPr>
      </w:pPr>
      <w:r w:rsidRPr="007B11BC">
        <w:rPr>
          <w:rFonts w:ascii="Times New Roman" w:hAnsi="Times New Roman" w:cs="Times New Roman"/>
        </w:rPr>
        <w:t>Supply Clerk</w:t>
      </w:r>
    </w:p>
    <w:p w:rsidR="00521B31" w:rsidRPr="007B11BC" w:rsidRDefault="00521B31" w:rsidP="00893712">
      <w:pPr>
        <w:pStyle w:val="PlainText"/>
        <w:rPr>
          <w:rFonts w:ascii="Times New Roman" w:hAnsi="Times New Roman"/>
          <w:sz w:val="22"/>
          <w:szCs w:val="22"/>
        </w:rPr>
      </w:pPr>
      <w:r w:rsidRPr="007B11BC">
        <w:rPr>
          <w:rFonts w:ascii="Times New Roman" w:hAnsi="Times New Roman"/>
          <w:sz w:val="22"/>
          <w:szCs w:val="22"/>
        </w:rPr>
        <w:t xml:space="preserve">•Responsible for the shipment of Intensely Managed Items (IMI), Automatic Reset Items (ARI), Theater Provided Equipment (TPE) and Depot Level Repairable (DLR), </w:t>
      </w:r>
      <w:r w:rsidRPr="007B11BC">
        <w:rPr>
          <w:rStyle w:val="Strong"/>
          <w:rFonts w:ascii="Times New Roman" w:hAnsi="Times New Roman"/>
          <w:b w:val="0"/>
          <w:sz w:val="22"/>
          <w:szCs w:val="22"/>
        </w:rPr>
        <w:t>Communications-Electronics Command (CECOM) components, and</w:t>
      </w:r>
      <w:r w:rsidRPr="007B11BC">
        <w:rPr>
          <w:rStyle w:val="Strong"/>
          <w:rFonts w:ascii="Times New Roman" w:hAnsi="Times New Roman"/>
          <w:sz w:val="22"/>
          <w:szCs w:val="22"/>
        </w:rPr>
        <w:t xml:space="preserve"> </w:t>
      </w:r>
      <w:r w:rsidRPr="007B11BC">
        <w:rPr>
          <w:rFonts w:ascii="Times New Roman" w:hAnsi="Times New Roman"/>
          <w:sz w:val="22"/>
          <w:szCs w:val="22"/>
        </w:rPr>
        <w:t xml:space="preserve">assets, back to its respective Source of Repair </w:t>
      </w:r>
    </w:p>
    <w:p w:rsidR="00521B31" w:rsidRPr="007B11BC" w:rsidRDefault="00521B31" w:rsidP="00893712">
      <w:pPr>
        <w:pStyle w:val="PlainText"/>
        <w:rPr>
          <w:rFonts w:ascii="Times New Roman" w:hAnsi="Times New Roman"/>
          <w:sz w:val="22"/>
          <w:szCs w:val="22"/>
        </w:rPr>
      </w:pPr>
      <w:r w:rsidRPr="007B11BC">
        <w:rPr>
          <w:rFonts w:ascii="Times New Roman" w:hAnsi="Times New Roman"/>
          <w:sz w:val="22"/>
          <w:szCs w:val="22"/>
        </w:rPr>
        <w:t>•Assisted in developing, acquiring, providing and sustaining C4ISR systems and battle command capabilities for the joint war fighter</w:t>
      </w:r>
    </w:p>
    <w:p w:rsidR="00521B31" w:rsidRPr="007B11BC" w:rsidRDefault="00521B31" w:rsidP="00893712">
      <w:pPr>
        <w:pStyle w:val="PlainText"/>
        <w:rPr>
          <w:rFonts w:ascii="Times New Roman" w:hAnsi="Times New Roman"/>
          <w:sz w:val="22"/>
          <w:szCs w:val="22"/>
        </w:rPr>
      </w:pPr>
      <w:r w:rsidRPr="007B11BC">
        <w:rPr>
          <w:rFonts w:ascii="Times New Roman" w:hAnsi="Times New Roman"/>
          <w:sz w:val="22"/>
          <w:szCs w:val="22"/>
        </w:rPr>
        <w:t>•Prepared, inventoried and packaged, CECOM components, IMI, ARI, TPE and DLR, being returned to its respective Source of Repair, in average of $2,000,000.00 monthly</w:t>
      </w:r>
    </w:p>
    <w:p w:rsidR="00521B31" w:rsidRPr="007B11BC" w:rsidRDefault="00521B31" w:rsidP="00893712">
      <w:pPr>
        <w:pStyle w:val="PlainText"/>
        <w:rPr>
          <w:rFonts w:ascii="Times New Roman" w:hAnsi="Times New Roman"/>
          <w:sz w:val="22"/>
          <w:szCs w:val="22"/>
        </w:rPr>
      </w:pPr>
      <w:r w:rsidRPr="007B11BC">
        <w:rPr>
          <w:rFonts w:ascii="Times New Roman" w:hAnsi="Times New Roman"/>
          <w:sz w:val="22"/>
          <w:szCs w:val="22"/>
        </w:rPr>
        <w:t xml:space="preserve">•Managed the inspection, and inventory, of CECOM components, and equipment, as part of the U.S. Army’s RESET Program in support </w:t>
      </w:r>
      <w:r w:rsidR="006038D8" w:rsidRPr="007B11BC">
        <w:rPr>
          <w:rFonts w:ascii="Times New Roman" w:hAnsi="Times New Roman"/>
          <w:sz w:val="22"/>
          <w:szCs w:val="22"/>
        </w:rPr>
        <w:t>of Operation</w:t>
      </w:r>
      <w:r w:rsidRPr="007B11BC">
        <w:rPr>
          <w:rFonts w:ascii="Times New Roman" w:hAnsi="Times New Roman"/>
          <w:sz w:val="22"/>
          <w:szCs w:val="22"/>
        </w:rPr>
        <w:t xml:space="preserve"> Iraqi Freedom</w:t>
      </w:r>
    </w:p>
    <w:p w:rsidR="00476678" w:rsidRPr="007B11BC" w:rsidRDefault="00476678" w:rsidP="00893712">
      <w:pPr>
        <w:spacing w:after="0"/>
        <w:rPr>
          <w:rFonts w:ascii="Times New Roman" w:hAnsi="Times New Roman" w:cs="Times New Roman"/>
          <w:b/>
        </w:rPr>
      </w:pPr>
    </w:p>
    <w:p w:rsidR="00FE742A" w:rsidRPr="008A45D8" w:rsidRDefault="00FE742A" w:rsidP="00893712">
      <w:pPr>
        <w:spacing w:after="0"/>
        <w:rPr>
          <w:rFonts w:ascii="Times New Roman" w:hAnsi="Times New Roman" w:cs="Times New Roman"/>
          <w:b/>
        </w:rPr>
      </w:pPr>
      <w:r w:rsidRPr="008A45D8">
        <w:rPr>
          <w:rFonts w:ascii="Times New Roman" w:hAnsi="Times New Roman" w:cs="Times New Roman"/>
          <w:b/>
        </w:rPr>
        <w:lastRenderedPageBreak/>
        <w:t xml:space="preserve">United States Army </w:t>
      </w:r>
    </w:p>
    <w:p w:rsidR="00FE742A" w:rsidRPr="008A45D8" w:rsidRDefault="00FE742A" w:rsidP="00893712">
      <w:pPr>
        <w:spacing w:after="0"/>
        <w:rPr>
          <w:rFonts w:ascii="Times New Roman" w:hAnsi="Times New Roman" w:cs="Times New Roman"/>
        </w:rPr>
      </w:pPr>
      <w:r w:rsidRPr="008A45D8">
        <w:rPr>
          <w:rFonts w:ascii="Times New Roman" w:hAnsi="Times New Roman" w:cs="Times New Roman"/>
        </w:rPr>
        <w:t>08/98 - 02/09</w:t>
      </w:r>
    </w:p>
    <w:p w:rsidR="00FE742A" w:rsidRPr="008A45D8" w:rsidRDefault="00FE742A" w:rsidP="00893712">
      <w:pPr>
        <w:spacing w:after="0"/>
        <w:rPr>
          <w:rFonts w:ascii="Times New Roman" w:hAnsi="Times New Roman" w:cs="Times New Roman"/>
        </w:rPr>
      </w:pPr>
      <w:r w:rsidRPr="008A45D8">
        <w:rPr>
          <w:rFonts w:ascii="Times New Roman" w:hAnsi="Times New Roman" w:cs="Times New Roman"/>
        </w:rPr>
        <w:t xml:space="preserve">Location:  Ft. </w:t>
      </w:r>
      <w:proofErr w:type="spellStart"/>
      <w:r w:rsidRPr="008A45D8">
        <w:rPr>
          <w:rFonts w:ascii="Times New Roman" w:hAnsi="Times New Roman" w:cs="Times New Roman"/>
        </w:rPr>
        <w:t>Benning</w:t>
      </w:r>
      <w:proofErr w:type="spellEnd"/>
      <w:r w:rsidRPr="008A45D8">
        <w:rPr>
          <w:rFonts w:ascii="Times New Roman" w:hAnsi="Times New Roman" w:cs="Times New Roman"/>
        </w:rPr>
        <w:t>, GA</w:t>
      </w:r>
    </w:p>
    <w:p w:rsidR="00FE742A" w:rsidRPr="008A45D8" w:rsidRDefault="00FE742A" w:rsidP="00893712">
      <w:pPr>
        <w:spacing w:after="0"/>
        <w:rPr>
          <w:rFonts w:ascii="Times New Roman" w:hAnsi="Times New Roman" w:cs="Times New Roman"/>
        </w:rPr>
      </w:pPr>
      <w:r w:rsidRPr="008A45D8">
        <w:rPr>
          <w:rFonts w:ascii="Times New Roman" w:hAnsi="Times New Roman" w:cs="Times New Roman"/>
        </w:rPr>
        <w:t>Unit Supply Specialist</w:t>
      </w:r>
      <w:r w:rsidR="007100B4" w:rsidRPr="008A45D8">
        <w:rPr>
          <w:rFonts w:ascii="Times New Roman" w:hAnsi="Times New Roman" w:cs="Times New Roman"/>
        </w:rPr>
        <w:t xml:space="preserve"> (92Y</w:t>
      </w:r>
      <w:r w:rsidR="00D541F5" w:rsidRPr="008A45D8">
        <w:rPr>
          <w:rFonts w:ascii="Times New Roman" w:hAnsi="Times New Roman" w:cs="Times New Roman"/>
        </w:rPr>
        <w:t>30</w:t>
      </w:r>
      <w:r w:rsidR="007100B4" w:rsidRPr="008A45D8">
        <w:rPr>
          <w:rFonts w:ascii="Times New Roman" w:hAnsi="Times New Roman" w:cs="Times New Roman"/>
        </w:rPr>
        <w:t>)</w:t>
      </w:r>
    </w:p>
    <w:p w:rsidR="00521B31" w:rsidRPr="008A45D8" w:rsidRDefault="00521B31" w:rsidP="00893712">
      <w:pPr>
        <w:pStyle w:val="PlainText"/>
        <w:rPr>
          <w:rFonts w:ascii="Times New Roman" w:hAnsi="Times New Roman"/>
          <w:sz w:val="22"/>
          <w:szCs w:val="22"/>
        </w:rPr>
      </w:pPr>
      <w:r w:rsidRPr="008A45D8">
        <w:rPr>
          <w:rFonts w:ascii="Times New Roman" w:hAnsi="Times New Roman"/>
          <w:sz w:val="22"/>
          <w:szCs w:val="22"/>
        </w:rPr>
        <w:t>•</w:t>
      </w:r>
      <w:r w:rsidR="0086395C" w:rsidRPr="008A45D8">
        <w:rPr>
          <w:rFonts w:ascii="Times New Roman" w:hAnsi="Times New Roman"/>
          <w:sz w:val="22"/>
          <w:szCs w:val="22"/>
        </w:rPr>
        <w:t xml:space="preserve"> Working knowledge of the Logistics Modernization Program (LMP) and Army War Reserve Deployment (AWRDS) Systems</w:t>
      </w:r>
    </w:p>
    <w:p w:rsidR="0086395C" w:rsidRPr="008A45D8" w:rsidRDefault="00521B31" w:rsidP="00893712">
      <w:pPr>
        <w:pStyle w:val="PlainText"/>
        <w:rPr>
          <w:rFonts w:ascii="Times New Roman" w:hAnsi="Times New Roman"/>
          <w:sz w:val="22"/>
          <w:szCs w:val="22"/>
        </w:rPr>
      </w:pPr>
      <w:r w:rsidRPr="008A45D8">
        <w:rPr>
          <w:rFonts w:ascii="Times New Roman" w:hAnsi="Times New Roman"/>
          <w:sz w:val="22"/>
          <w:szCs w:val="22"/>
        </w:rPr>
        <w:t>•Maintained hand receipts to assist the Property Book Unit Supply Enhanced (PBUSE) Operator</w:t>
      </w:r>
      <w:r w:rsidR="006038D8" w:rsidRPr="008A45D8">
        <w:rPr>
          <w:rFonts w:ascii="Times New Roman" w:hAnsi="Times New Roman"/>
          <w:sz w:val="22"/>
          <w:szCs w:val="22"/>
        </w:rPr>
        <w:t xml:space="preserve"> utilizing the Standard Army Management Information Systems (STAMIS) </w:t>
      </w:r>
    </w:p>
    <w:p w:rsidR="0086395C" w:rsidRPr="008A45D8" w:rsidRDefault="0086395C" w:rsidP="00893712">
      <w:pPr>
        <w:spacing w:after="0"/>
        <w:rPr>
          <w:rFonts w:ascii="Times New Roman" w:hAnsi="Times New Roman" w:cs="Times New Roman"/>
        </w:rPr>
      </w:pPr>
      <w:r w:rsidRPr="008A45D8">
        <w:rPr>
          <w:rFonts w:ascii="Times New Roman" w:hAnsi="Times New Roman" w:cs="Times New Roman"/>
        </w:rPr>
        <w:t>•Responsible for the processing of receipt for inventory adjustments, equipment turn-in and shortage as well as maintenance work orders</w:t>
      </w:r>
    </w:p>
    <w:p w:rsidR="0086395C" w:rsidRPr="008A45D8" w:rsidRDefault="0086395C" w:rsidP="00893712">
      <w:pPr>
        <w:spacing w:after="0"/>
        <w:rPr>
          <w:rFonts w:ascii="Times New Roman" w:hAnsi="Times New Roman" w:cs="Times New Roman"/>
        </w:rPr>
      </w:pPr>
      <w:r w:rsidRPr="008A45D8">
        <w:rPr>
          <w:rFonts w:ascii="Times New Roman" w:hAnsi="Times New Roman" w:cs="Times New Roman"/>
        </w:rPr>
        <w:t>• Standard Study Number-Line Item Number Automated Management and Integrating System (SLAMIS) Certified</w:t>
      </w:r>
    </w:p>
    <w:p w:rsidR="00291219" w:rsidRPr="008A45D8" w:rsidRDefault="00291219" w:rsidP="00291219">
      <w:pPr>
        <w:pStyle w:val="PlainText"/>
        <w:rPr>
          <w:rFonts w:ascii="Times New Roman" w:hAnsi="Times New Roman"/>
          <w:sz w:val="22"/>
          <w:szCs w:val="22"/>
        </w:rPr>
      </w:pPr>
      <w:r w:rsidRPr="008A45D8">
        <w:rPr>
          <w:rFonts w:ascii="Times New Roman" w:hAnsi="Times New Roman"/>
          <w:sz w:val="22"/>
          <w:szCs w:val="22"/>
        </w:rPr>
        <w:t>• Maintained</w:t>
      </w:r>
      <w:r w:rsidR="000B0C28" w:rsidRPr="008A45D8">
        <w:rPr>
          <w:rFonts w:ascii="Times New Roman" w:hAnsi="Times New Roman"/>
          <w:sz w:val="22"/>
          <w:szCs w:val="22"/>
        </w:rPr>
        <w:t xml:space="preserve">, in excess, </w:t>
      </w:r>
      <w:r w:rsidRPr="008A45D8">
        <w:rPr>
          <w:rFonts w:ascii="Times New Roman" w:hAnsi="Times New Roman"/>
          <w:sz w:val="22"/>
          <w:szCs w:val="22"/>
        </w:rPr>
        <w:t>$1,500,000.00 in U.S. Government property under standard property book systems (SPBS)</w:t>
      </w:r>
    </w:p>
    <w:p w:rsidR="008A45D8" w:rsidRPr="008A45D8" w:rsidRDefault="008A45D8" w:rsidP="00291219">
      <w:pPr>
        <w:pStyle w:val="PlainText"/>
        <w:rPr>
          <w:rFonts w:ascii="Times New Roman" w:hAnsi="Times New Roman"/>
          <w:sz w:val="22"/>
          <w:szCs w:val="22"/>
        </w:rPr>
      </w:pPr>
      <w:r w:rsidRPr="008A45D8">
        <w:rPr>
          <w:rFonts w:ascii="Times New Roman" w:hAnsi="Times New Roman"/>
          <w:sz w:val="22"/>
          <w:szCs w:val="22"/>
        </w:rPr>
        <w:t xml:space="preserve">• </w:t>
      </w:r>
      <w:r>
        <w:rPr>
          <w:rStyle w:val="text1"/>
          <w:rFonts w:ascii="Times New Roman" w:hAnsi="Times New Roman" w:cs="Times New Roman"/>
          <w:sz w:val="22"/>
          <w:szCs w:val="22"/>
        </w:rPr>
        <w:t>Proficient</w:t>
      </w:r>
      <w:r w:rsidRPr="008A45D8">
        <w:rPr>
          <w:rStyle w:val="text1"/>
          <w:rFonts w:ascii="Times New Roman" w:hAnsi="Times New Roman" w:cs="Times New Roman"/>
          <w:sz w:val="22"/>
          <w:szCs w:val="22"/>
        </w:rPr>
        <w:t xml:space="preserve"> with Microsoft Office Suite (MS Word, Excel, PowerPoint, Project, Access) </w:t>
      </w:r>
    </w:p>
    <w:p w:rsidR="0053672B" w:rsidRPr="008A45D8" w:rsidRDefault="0053672B" w:rsidP="0053672B">
      <w:pPr>
        <w:spacing w:after="0"/>
        <w:rPr>
          <w:rFonts w:ascii="Times New Roman" w:hAnsi="Times New Roman" w:cs="Times New Roman"/>
        </w:rPr>
      </w:pPr>
      <w:r w:rsidRPr="008A45D8">
        <w:rPr>
          <w:rFonts w:ascii="Times New Roman" w:hAnsi="Times New Roman" w:cs="Times New Roman"/>
        </w:rPr>
        <w:t>• Hazardous Material (HAZMAT) Coordinator for Battalion</w:t>
      </w:r>
    </w:p>
    <w:p w:rsidR="00476678" w:rsidRPr="008A45D8" w:rsidRDefault="00476678" w:rsidP="00893712">
      <w:pPr>
        <w:spacing w:after="0"/>
        <w:rPr>
          <w:rFonts w:ascii="Times New Roman" w:hAnsi="Times New Roman" w:cs="Times New Roman"/>
        </w:rPr>
      </w:pPr>
    </w:p>
    <w:p w:rsidR="00FE742A" w:rsidRPr="008A45D8" w:rsidRDefault="00FE742A" w:rsidP="00893712">
      <w:pPr>
        <w:spacing w:after="0"/>
        <w:rPr>
          <w:rFonts w:ascii="Times New Roman" w:hAnsi="Times New Roman" w:cs="Times New Roman"/>
          <w:b/>
        </w:rPr>
      </w:pPr>
      <w:r w:rsidRPr="008A45D8">
        <w:rPr>
          <w:rFonts w:ascii="Times New Roman" w:hAnsi="Times New Roman" w:cs="Times New Roman"/>
          <w:b/>
        </w:rPr>
        <w:t>United States Navy</w:t>
      </w:r>
    </w:p>
    <w:p w:rsidR="00FE742A" w:rsidRPr="008A45D8" w:rsidRDefault="00FE742A" w:rsidP="00893712">
      <w:pPr>
        <w:spacing w:after="0"/>
        <w:rPr>
          <w:rFonts w:ascii="Times New Roman" w:hAnsi="Times New Roman" w:cs="Times New Roman"/>
        </w:rPr>
      </w:pPr>
      <w:r w:rsidRPr="008A45D8">
        <w:rPr>
          <w:rFonts w:ascii="Times New Roman" w:hAnsi="Times New Roman" w:cs="Times New Roman"/>
        </w:rPr>
        <w:t>08/94 - 08/98</w:t>
      </w:r>
    </w:p>
    <w:p w:rsidR="00D67C76" w:rsidRPr="008A45D8" w:rsidRDefault="00FE742A" w:rsidP="00893712">
      <w:pPr>
        <w:spacing w:after="0"/>
        <w:rPr>
          <w:rFonts w:ascii="Times New Roman" w:hAnsi="Times New Roman" w:cs="Times New Roman"/>
        </w:rPr>
      </w:pPr>
      <w:r w:rsidRPr="008A45D8">
        <w:rPr>
          <w:rFonts w:ascii="Times New Roman" w:hAnsi="Times New Roman" w:cs="Times New Roman"/>
        </w:rPr>
        <w:t xml:space="preserve">Location:  Naval Air Station Whidbey Island, WA </w:t>
      </w:r>
    </w:p>
    <w:p w:rsidR="00FE742A" w:rsidRPr="008A45D8" w:rsidRDefault="00FE742A" w:rsidP="00893712">
      <w:pPr>
        <w:spacing w:after="0"/>
        <w:rPr>
          <w:rFonts w:ascii="Times New Roman" w:hAnsi="Times New Roman" w:cs="Times New Roman"/>
        </w:rPr>
      </w:pPr>
      <w:bookmarkStart w:id="12" w:name="OLE_LINK5"/>
      <w:bookmarkStart w:id="13" w:name="OLE_LINK6"/>
      <w:bookmarkStart w:id="14" w:name="OLE_LINK12"/>
      <w:bookmarkStart w:id="15" w:name="OLE_LINK13"/>
      <w:r w:rsidRPr="008A45D8">
        <w:rPr>
          <w:rFonts w:ascii="Times New Roman" w:hAnsi="Times New Roman" w:cs="Times New Roman"/>
        </w:rPr>
        <w:t>Aviation Storekeeper</w:t>
      </w:r>
      <w:r w:rsidR="007100B4" w:rsidRPr="008A45D8">
        <w:rPr>
          <w:rFonts w:ascii="Times New Roman" w:hAnsi="Times New Roman" w:cs="Times New Roman"/>
        </w:rPr>
        <w:t xml:space="preserve"> (AK)</w:t>
      </w:r>
      <w:bookmarkEnd w:id="12"/>
      <w:bookmarkEnd w:id="13"/>
    </w:p>
    <w:bookmarkEnd w:id="14"/>
    <w:bookmarkEnd w:id="15"/>
    <w:p w:rsidR="00521B31" w:rsidRPr="008A45D8" w:rsidRDefault="00521B31" w:rsidP="00893712">
      <w:pPr>
        <w:spacing w:after="0"/>
        <w:rPr>
          <w:rFonts w:ascii="Times New Roman" w:hAnsi="Times New Roman" w:cs="Times New Roman"/>
        </w:rPr>
      </w:pPr>
      <w:r w:rsidRPr="008A45D8">
        <w:rPr>
          <w:rFonts w:ascii="Times New Roman" w:hAnsi="Times New Roman" w:cs="Times New Roman"/>
        </w:rPr>
        <w:t>•Assisted in maintaining financial logs,</w:t>
      </w:r>
      <w:r w:rsidR="00EB251D" w:rsidRPr="008A45D8">
        <w:rPr>
          <w:rFonts w:ascii="Times New Roman" w:hAnsi="Times New Roman" w:cs="Times New Roman"/>
        </w:rPr>
        <w:t xml:space="preserve"> </w:t>
      </w:r>
      <w:r w:rsidR="00EB251D" w:rsidRPr="008A45D8">
        <w:rPr>
          <w:rStyle w:val="Emphasis"/>
          <w:rFonts w:ascii="Times New Roman" w:hAnsi="Times New Roman" w:cs="Times New Roman"/>
          <w:b w:val="0"/>
          <w:color w:val="222222"/>
        </w:rPr>
        <w:t>maintenance</w:t>
      </w:r>
      <w:r w:rsidR="00EB251D" w:rsidRPr="008A45D8">
        <w:rPr>
          <w:rFonts w:ascii="Times New Roman" w:hAnsi="Times New Roman" w:cs="Times New Roman"/>
        </w:rPr>
        <w:t xml:space="preserve"> </w:t>
      </w:r>
      <w:r w:rsidRPr="008A45D8">
        <w:rPr>
          <w:rFonts w:ascii="Times New Roman" w:hAnsi="Times New Roman" w:cs="Times New Roman"/>
        </w:rPr>
        <w:t xml:space="preserve">records and </w:t>
      </w:r>
      <w:r w:rsidR="00EB251D" w:rsidRPr="008A45D8">
        <w:rPr>
          <w:rFonts w:ascii="Times New Roman" w:hAnsi="Times New Roman" w:cs="Times New Roman"/>
        </w:rPr>
        <w:t>ensured that aircraft material documentation and records were maintained to support</w:t>
      </w:r>
      <w:r w:rsidR="000C78F1" w:rsidRPr="008A45D8">
        <w:rPr>
          <w:rFonts w:ascii="Times New Roman" w:hAnsi="Times New Roman" w:cs="Times New Roman"/>
        </w:rPr>
        <w:t xml:space="preserve"> requirements</w:t>
      </w:r>
      <w:r w:rsidR="00EB251D" w:rsidRPr="008A45D8">
        <w:rPr>
          <w:rFonts w:ascii="Times New Roman" w:hAnsi="Times New Roman" w:cs="Times New Roman"/>
        </w:rPr>
        <w:t xml:space="preserve"> of information and audits </w:t>
      </w:r>
      <w:r w:rsidRPr="008A45D8">
        <w:rPr>
          <w:rFonts w:ascii="Times New Roman" w:hAnsi="Times New Roman" w:cs="Times New Roman"/>
        </w:rPr>
        <w:t xml:space="preserve">for </w:t>
      </w:r>
      <w:r w:rsidR="00EB251D" w:rsidRPr="008A45D8">
        <w:rPr>
          <w:rFonts w:ascii="Times New Roman" w:hAnsi="Times New Roman" w:cs="Times New Roman"/>
        </w:rPr>
        <w:t>six (6)</w:t>
      </w:r>
      <w:r w:rsidRPr="008A45D8">
        <w:rPr>
          <w:rFonts w:ascii="Times New Roman" w:hAnsi="Times New Roman" w:cs="Times New Roman"/>
        </w:rPr>
        <w:t xml:space="preserve"> </w:t>
      </w:r>
      <w:r w:rsidR="00EB251D" w:rsidRPr="008A45D8">
        <w:rPr>
          <w:rFonts w:ascii="Times New Roman" w:hAnsi="Times New Roman" w:cs="Times New Roman"/>
          <w:color w:val="222222"/>
        </w:rPr>
        <w:t xml:space="preserve">Northrop Grumman EA-6B Prowler </w:t>
      </w:r>
      <w:r w:rsidR="00600831" w:rsidRPr="008A45D8">
        <w:rPr>
          <w:rFonts w:ascii="Times New Roman" w:hAnsi="Times New Roman" w:cs="Times New Roman"/>
          <w:color w:val="222222"/>
        </w:rPr>
        <w:t>a</w:t>
      </w:r>
      <w:r w:rsidR="00EB251D" w:rsidRPr="008A45D8">
        <w:rPr>
          <w:rFonts w:ascii="Times New Roman" w:hAnsi="Times New Roman" w:cs="Times New Roman"/>
          <w:color w:val="222222"/>
        </w:rPr>
        <w:t xml:space="preserve">ircraft </w:t>
      </w:r>
    </w:p>
    <w:p w:rsidR="00521B31" w:rsidRPr="008A45D8" w:rsidRDefault="00521B31" w:rsidP="00893712">
      <w:pPr>
        <w:pStyle w:val="PlainText"/>
        <w:rPr>
          <w:rFonts w:ascii="Times New Roman" w:hAnsi="Times New Roman"/>
          <w:sz w:val="22"/>
          <w:szCs w:val="22"/>
        </w:rPr>
      </w:pPr>
      <w:r w:rsidRPr="008A45D8">
        <w:rPr>
          <w:rFonts w:ascii="Times New Roman" w:hAnsi="Times New Roman"/>
          <w:sz w:val="22"/>
          <w:szCs w:val="22"/>
        </w:rPr>
        <w:t xml:space="preserve">•Processed over 1,000 material requisitions monthly, including high priority requisitions using the Naval Aviation Logistics Command Management Information System (NALCOMIS Phases 1 &amp; 2) </w:t>
      </w:r>
    </w:p>
    <w:p w:rsidR="00EB251D" w:rsidRPr="008A45D8" w:rsidRDefault="00521B31" w:rsidP="00893712">
      <w:pPr>
        <w:pStyle w:val="PlainText"/>
        <w:rPr>
          <w:rFonts w:ascii="Times New Roman" w:hAnsi="Times New Roman"/>
          <w:sz w:val="22"/>
          <w:szCs w:val="22"/>
        </w:rPr>
      </w:pPr>
      <w:r w:rsidRPr="008A45D8">
        <w:rPr>
          <w:rFonts w:ascii="Times New Roman" w:hAnsi="Times New Roman"/>
          <w:sz w:val="22"/>
          <w:szCs w:val="22"/>
        </w:rPr>
        <w:t xml:space="preserve">•Advised Chain of Command of most efficient means </w:t>
      </w:r>
      <w:r w:rsidR="00F32D02" w:rsidRPr="008A45D8">
        <w:rPr>
          <w:rFonts w:ascii="Times New Roman" w:hAnsi="Times New Roman"/>
          <w:sz w:val="22"/>
          <w:szCs w:val="22"/>
        </w:rPr>
        <w:t>for shipping</w:t>
      </w:r>
      <w:r w:rsidRPr="008A45D8">
        <w:rPr>
          <w:rFonts w:ascii="Times New Roman" w:hAnsi="Times New Roman"/>
          <w:sz w:val="22"/>
          <w:szCs w:val="22"/>
        </w:rPr>
        <w:t xml:space="preserve"> and receiving of government assets and equipment   </w:t>
      </w:r>
    </w:p>
    <w:p w:rsidR="00EB251D" w:rsidRPr="008A45D8" w:rsidRDefault="00EB251D" w:rsidP="00893712">
      <w:pPr>
        <w:spacing w:after="0"/>
        <w:rPr>
          <w:rFonts w:ascii="Times New Roman" w:hAnsi="Times New Roman" w:cs="Times New Roman"/>
        </w:rPr>
      </w:pPr>
      <w:r w:rsidRPr="008A45D8">
        <w:rPr>
          <w:rFonts w:ascii="Times New Roman" w:hAnsi="Times New Roman" w:cs="Times New Roman"/>
        </w:rPr>
        <w:t xml:space="preserve">•Responsible for executing the command management for receiving, shipping and the turning-in of all classes of supplies at Division and Unit levels </w:t>
      </w:r>
    </w:p>
    <w:p w:rsidR="00EB251D" w:rsidRPr="008A45D8" w:rsidRDefault="00EB251D" w:rsidP="00893712">
      <w:pPr>
        <w:pStyle w:val="PlainText"/>
        <w:rPr>
          <w:rFonts w:ascii="Times New Roman" w:hAnsi="Times New Roman"/>
          <w:sz w:val="22"/>
          <w:szCs w:val="22"/>
        </w:rPr>
      </w:pPr>
      <w:r w:rsidRPr="008A45D8">
        <w:rPr>
          <w:rFonts w:ascii="Times New Roman" w:hAnsi="Times New Roman"/>
          <w:sz w:val="22"/>
          <w:szCs w:val="22"/>
        </w:rPr>
        <w:t>•Provided Shortage Equipment Listings to Division Commander for insight on Unit readiness and future projection</w:t>
      </w:r>
    </w:p>
    <w:p w:rsidR="00AA3978" w:rsidRPr="008A45D8" w:rsidRDefault="00AA3978" w:rsidP="00AA3978">
      <w:pPr>
        <w:pStyle w:val="PlainText"/>
        <w:rPr>
          <w:rFonts w:ascii="Times New Roman" w:hAnsi="Times New Roman"/>
          <w:sz w:val="22"/>
          <w:szCs w:val="22"/>
        </w:rPr>
      </w:pPr>
      <w:r w:rsidRPr="008A45D8">
        <w:rPr>
          <w:rFonts w:ascii="Times New Roman" w:hAnsi="Times New Roman"/>
          <w:sz w:val="22"/>
          <w:szCs w:val="22"/>
        </w:rPr>
        <w:t>•</w:t>
      </w:r>
      <w:r w:rsidR="007528D4" w:rsidRPr="008A45D8">
        <w:rPr>
          <w:rFonts w:ascii="Times New Roman" w:hAnsi="Times New Roman"/>
          <w:sz w:val="22"/>
          <w:szCs w:val="22"/>
        </w:rPr>
        <w:t>6</w:t>
      </w:r>
      <w:r w:rsidRPr="008A45D8">
        <w:rPr>
          <w:rFonts w:ascii="Times New Roman" w:hAnsi="Times New Roman"/>
          <w:sz w:val="22"/>
          <w:szCs w:val="22"/>
        </w:rPr>
        <w:t>K Forklift qualified</w:t>
      </w:r>
    </w:p>
    <w:p w:rsidR="00AA3978" w:rsidRPr="008A45D8" w:rsidRDefault="00AA3978" w:rsidP="00893712">
      <w:pPr>
        <w:pStyle w:val="PlainText"/>
        <w:rPr>
          <w:rFonts w:ascii="Times New Roman" w:hAnsi="Times New Roman"/>
          <w:sz w:val="22"/>
          <w:szCs w:val="22"/>
        </w:rPr>
      </w:pPr>
    </w:p>
    <w:p w:rsidR="00E45552" w:rsidRPr="008A45D8" w:rsidRDefault="00E45552" w:rsidP="00E45552">
      <w:pPr>
        <w:spacing w:after="0"/>
        <w:rPr>
          <w:rFonts w:ascii="Times New Roman" w:hAnsi="Times New Roman" w:cs="Times New Roman"/>
        </w:rPr>
      </w:pPr>
      <w:r w:rsidRPr="008A45D8">
        <w:rPr>
          <w:rStyle w:val="pcrheadingfont1"/>
          <w:rFonts w:ascii="Times New Roman" w:hAnsi="Times New Roman" w:cs="Times New Roman"/>
          <w:color w:val="auto"/>
          <w:sz w:val="22"/>
          <w:szCs w:val="22"/>
        </w:rPr>
        <w:t>References</w:t>
      </w:r>
    </w:p>
    <w:p w:rsidR="00E45552" w:rsidRPr="008A45D8" w:rsidRDefault="00E45552" w:rsidP="00E45552">
      <w:pPr>
        <w:spacing w:after="0"/>
        <w:rPr>
          <w:rFonts w:ascii="Times New Roman" w:hAnsi="Times New Roman" w:cs="Times New Roman"/>
        </w:rPr>
      </w:pPr>
      <w:r w:rsidRPr="008A45D8">
        <w:rPr>
          <w:rFonts w:ascii="Times New Roman" w:hAnsi="Times New Roman" w:cs="Times New Roman"/>
        </w:rPr>
        <w:t>• Myron Bond,   Camber Corporation Program Manager</w:t>
      </w:r>
      <w:r w:rsidRPr="008A45D8">
        <w:rPr>
          <w:rFonts w:ascii="Times New Roman" w:hAnsi="Times New Roman" w:cs="Times New Roman"/>
        </w:rPr>
        <w:br/>
        <w:t xml:space="preserve"> 2800 Bush River Road, Aberdeen Proving Ground, MD 21010</w:t>
      </w:r>
      <w:r w:rsidRPr="008A45D8">
        <w:rPr>
          <w:rFonts w:ascii="Times New Roman" w:hAnsi="Times New Roman" w:cs="Times New Roman"/>
        </w:rPr>
        <w:br/>
        <w:t xml:space="preserve"> 410-417-3347 </w:t>
      </w:r>
      <w:r w:rsidR="00AD0873" w:rsidRPr="008A45D8">
        <w:rPr>
          <w:rFonts w:ascii="Times New Roman" w:hAnsi="Times New Roman" w:cs="Times New Roman"/>
        </w:rPr>
        <w:t xml:space="preserve">/ </w:t>
      </w:r>
      <w:hyperlink r:id="rId5" w:history="1">
        <w:r w:rsidR="00AD0873" w:rsidRPr="008A45D8">
          <w:rPr>
            <w:rStyle w:val="Hyperlink"/>
            <w:rFonts w:ascii="Times New Roman" w:hAnsi="Times New Roman" w:cs="Times New Roman"/>
            <w:color w:val="000000" w:themeColor="text1"/>
            <w:u w:val="none"/>
          </w:rPr>
          <w:t>myron.m.bond.ctr@mail.mil</w:t>
        </w:r>
      </w:hyperlink>
    </w:p>
    <w:p w:rsidR="00AD0873" w:rsidRPr="008A45D8" w:rsidRDefault="00AD0873" w:rsidP="00E45552">
      <w:pPr>
        <w:spacing w:after="0"/>
        <w:rPr>
          <w:rFonts w:ascii="Times New Roman" w:hAnsi="Times New Roman" w:cs="Times New Roman"/>
        </w:rPr>
      </w:pPr>
    </w:p>
    <w:p w:rsidR="00E45552" w:rsidRPr="008A45D8" w:rsidRDefault="00E45552" w:rsidP="00E45552">
      <w:pPr>
        <w:pStyle w:val="PlainText"/>
        <w:rPr>
          <w:rFonts w:ascii="Times New Roman" w:hAnsi="Times New Roman"/>
          <w:sz w:val="22"/>
          <w:szCs w:val="22"/>
        </w:rPr>
      </w:pPr>
      <w:r w:rsidRPr="008A45D8">
        <w:rPr>
          <w:rFonts w:ascii="Times New Roman" w:hAnsi="Times New Roman"/>
          <w:sz w:val="22"/>
          <w:szCs w:val="22"/>
        </w:rPr>
        <w:t>• Gregory R. Jackson, Chief of Logistics, JPM RND for JPEO-CBD</w:t>
      </w:r>
    </w:p>
    <w:p w:rsidR="00E45552" w:rsidRPr="008A45D8" w:rsidRDefault="00E45552" w:rsidP="00E45552">
      <w:pPr>
        <w:pStyle w:val="PlainText"/>
        <w:rPr>
          <w:rFonts w:ascii="Times New Roman" w:hAnsi="Times New Roman"/>
          <w:sz w:val="22"/>
          <w:szCs w:val="22"/>
        </w:rPr>
      </w:pPr>
      <w:r w:rsidRPr="008A45D8">
        <w:rPr>
          <w:rFonts w:ascii="Times New Roman" w:hAnsi="Times New Roman"/>
          <w:sz w:val="22"/>
          <w:szCs w:val="22"/>
        </w:rPr>
        <w:t xml:space="preserve">Bldg E5101, Room 117, 5101 </w:t>
      </w:r>
      <w:proofErr w:type="spellStart"/>
      <w:r w:rsidRPr="008A45D8">
        <w:rPr>
          <w:rFonts w:ascii="Times New Roman" w:hAnsi="Times New Roman"/>
          <w:sz w:val="22"/>
          <w:szCs w:val="22"/>
        </w:rPr>
        <w:t>Hoadley</w:t>
      </w:r>
      <w:proofErr w:type="spellEnd"/>
      <w:r w:rsidRPr="008A45D8">
        <w:rPr>
          <w:rFonts w:ascii="Times New Roman" w:hAnsi="Times New Roman"/>
          <w:sz w:val="22"/>
          <w:szCs w:val="22"/>
        </w:rPr>
        <w:t xml:space="preserve"> Road (Edgewood Area), APG, MD 21010</w:t>
      </w:r>
    </w:p>
    <w:p w:rsidR="00E45552" w:rsidRPr="008A45D8" w:rsidRDefault="00E45552" w:rsidP="00E45552">
      <w:pPr>
        <w:pStyle w:val="PlainText"/>
        <w:rPr>
          <w:rFonts w:ascii="Times New Roman" w:hAnsi="Times New Roman"/>
          <w:sz w:val="22"/>
          <w:szCs w:val="22"/>
        </w:rPr>
      </w:pPr>
      <w:r w:rsidRPr="008A45D8">
        <w:rPr>
          <w:rFonts w:ascii="Times New Roman" w:hAnsi="Times New Roman"/>
          <w:sz w:val="22"/>
          <w:szCs w:val="22"/>
        </w:rPr>
        <w:t xml:space="preserve">410-436-1011 / </w:t>
      </w:r>
      <w:hyperlink r:id="rId6" w:history="1">
        <w:r w:rsidRPr="008A45D8">
          <w:rPr>
            <w:rStyle w:val="Hyperlink"/>
            <w:rFonts w:ascii="Times New Roman" w:hAnsi="Times New Roman"/>
            <w:color w:val="auto"/>
            <w:sz w:val="22"/>
            <w:szCs w:val="22"/>
            <w:u w:val="none"/>
          </w:rPr>
          <w:t>gregory.r.jackson3.civ@mail.mil</w:t>
        </w:r>
      </w:hyperlink>
    </w:p>
    <w:p w:rsidR="00AD0873" w:rsidRPr="008A45D8" w:rsidRDefault="00AD0873" w:rsidP="00E45552">
      <w:pPr>
        <w:pStyle w:val="PlainText"/>
        <w:rPr>
          <w:rFonts w:ascii="Times New Roman" w:hAnsi="Times New Roman"/>
          <w:sz w:val="22"/>
          <w:szCs w:val="22"/>
        </w:rPr>
      </w:pPr>
    </w:p>
    <w:p w:rsidR="00E45552" w:rsidRPr="008A45D8" w:rsidRDefault="00E45552" w:rsidP="00E45552">
      <w:pPr>
        <w:pStyle w:val="PlainText"/>
        <w:rPr>
          <w:rFonts w:ascii="Times New Roman" w:hAnsi="Times New Roman"/>
          <w:sz w:val="22"/>
          <w:szCs w:val="22"/>
        </w:rPr>
      </w:pPr>
      <w:r w:rsidRPr="008A45D8">
        <w:rPr>
          <w:rFonts w:ascii="Times New Roman" w:hAnsi="Times New Roman"/>
          <w:sz w:val="22"/>
          <w:szCs w:val="22"/>
        </w:rPr>
        <w:t>• James McKnight, Logistics Branch Chief, Eme</w:t>
      </w:r>
      <w:r w:rsidR="00AD0873" w:rsidRPr="008A45D8">
        <w:rPr>
          <w:rFonts w:ascii="Times New Roman" w:hAnsi="Times New Roman"/>
          <w:sz w:val="22"/>
          <w:szCs w:val="22"/>
        </w:rPr>
        <w:t xml:space="preserve">rgency Management Modernization Program </w:t>
      </w:r>
    </w:p>
    <w:p w:rsidR="00E45552" w:rsidRPr="008A45D8" w:rsidRDefault="00E45552" w:rsidP="00E45552">
      <w:pPr>
        <w:pStyle w:val="PlainText"/>
        <w:rPr>
          <w:rFonts w:ascii="Times New Roman" w:hAnsi="Times New Roman"/>
          <w:sz w:val="22"/>
          <w:szCs w:val="22"/>
        </w:rPr>
      </w:pPr>
      <w:r w:rsidRPr="008A45D8">
        <w:rPr>
          <w:rFonts w:ascii="Times New Roman" w:hAnsi="Times New Roman"/>
          <w:sz w:val="22"/>
          <w:szCs w:val="22"/>
        </w:rPr>
        <w:t>2800 Bush River Road, Aberdeen Proving Ground, MD 21010</w:t>
      </w:r>
    </w:p>
    <w:p w:rsidR="00291219" w:rsidRPr="008A45D8" w:rsidRDefault="00E45552" w:rsidP="00B16E6D">
      <w:pPr>
        <w:pStyle w:val="PlainText"/>
        <w:rPr>
          <w:rFonts w:ascii="Times New Roman" w:hAnsi="Times New Roman"/>
          <w:sz w:val="22"/>
          <w:szCs w:val="22"/>
        </w:rPr>
      </w:pPr>
      <w:r w:rsidRPr="008A45D8">
        <w:rPr>
          <w:rFonts w:ascii="Times New Roman" w:hAnsi="Times New Roman"/>
          <w:sz w:val="22"/>
          <w:szCs w:val="22"/>
        </w:rPr>
        <w:t xml:space="preserve">410-417-3380 </w:t>
      </w:r>
      <w:r w:rsidRPr="008A45D8">
        <w:rPr>
          <w:rFonts w:ascii="Times New Roman" w:hAnsi="Times New Roman"/>
          <w:color w:val="000000" w:themeColor="text1"/>
          <w:sz w:val="22"/>
          <w:szCs w:val="22"/>
        </w:rPr>
        <w:t xml:space="preserve">/ </w:t>
      </w:r>
      <w:hyperlink r:id="rId7" w:history="1">
        <w:r w:rsidR="00AD0873" w:rsidRPr="008A45D8">
          <w:rPr>
            <w:rStyle w:val="Hyperlink"/>
            <w:rFonts w:ascii="Times New Roman" w:hAnsi="Times New Roman"/>
            <w:color w:val="000000" w:themeColor="text1"/>
            <w:sz w:val="22"/>
            <w:szCs w:val="22"/>
            <w:u w:val="none"/>
          </w:rPr>
          <w:t>james.mcknight2.civ@mail.mil</w:t>
        </w:r>
      </w:hyperlink>
      <w:bookmarkEnd w:id="0"/>
      <w:bookmarkEnd w:id="1"/>
    </w:p>
    <w:sectPr w:rsidR="00291219" w:rsidRPr="008A45D8" w:rsidSect="00D56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A150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
    <w:nsid w:val="20A640DF"/>
    <w:multiLevelType w:val="singleLevel"/>
    <w:tmpl w:val="04090003"/>
    <w:lvl w:ilvl="0">
      <w:start w:val="1"/>
      <w:numFmt w:val="bullet"/>
      <w:lvlText w:val=""/>
      <w:lvlJc w:val="left"/>
      <w:pPr>
        <w:tabs>
          <w:tab w:val="num" w:pos="2610"/>
        </w:tabs>
        <w:ind w:left="2610" w:hanging="360"/>
      </w:pPr>
      <w:rPr>
        <w:rFonts w:ascii="Symbol" w:hAnsi="Symbol" w:hint="default"/>
      </w:rPr>
    </w:lvl>
  </w:abstractNum>
  <w:abstractNum w:abstractNumId="2">
    <w:nsid w:val="6B72377C"/>
    <w:multiLevelType w:val="singleLevel"/>
    <w:tmpl w:val="04090003"/>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742A"/>
    <w:rsid w:val="00014DDB"/>
    <w:rsid w:val="00093AF9"/>
    <w:rsid w:val="000A10D8"/>
    <w:rsid w:val="000B0C28"/>
    <w:rsid w:val="000C3F1F"/>
    <w:rsid w:val="000C78F1"/>
    <w:rsid w:val="00127AFB"/>
    <w:rsid w:val="00166F11"/>
    <w:rsid w:val="0018528A"/>
    <w:rsid w:val="0019334E"/>
    <w:rsid w:val="001E5A2F"/>
    <w:rsid w:val="00217542"/>
    <w:rsid w:val="002735BC"/>
    <w:rsid w:val="00291219"/>
    <w:rsid w:val="002E6513"/>
    <w:rsid w:val="002F463D"/>
    <w:rsid w:val="003146FF"/>
    <w:rsid w:val="00315B6D"/>
    <w:rsid w:val="00332764"/>
    <w:rsid w:val="00471990"/>
    <w:rsid w:val="00476678"/>
    <w:rsid w:val="00505A82"/>
    <w:rsid w:val="00516D15"/>
    <w:rsid w:val="00521B31"/>
    <w:rsid w:val="005226D1"/>
    <w:rsid w:val="0053672B"/>
    <w:rsid w:val="0059162D"/>
    <w:rsid w:val="00600831"/>
    <w:rsid w:val="006038D8"/>
    <w:rsid w:val="00653F5F"/>
    <w:rsid w:val="00667666"/>
    <w:rsid w:val="00684411"/>
    <w:rsid w:val="006C057E"/>
    <w:rsid w:val="006E649B"/>
    <w:rsid w:val="007100B4"/>
    <w:rsid w:val="007250C0"/>
    <w:rsid w:val="00727DC5"/>
    <w:rsid w:val="007528D4"/>
    <w:rsid w:val="00786F29"/>
    <w:rsid w:val="007B11BC"/>
    <w:rsid w:val="00813C62"/>
    <w:rsid w:val="00826BE8"/>
    <w:rsid w:val="0086395C"/>
    <w:rsid w:val="00893712"/>
    <w:rsid w:val="008A45D8"/>
    <w:rsid w:val="008A7710"/>
    <w:rsid w:val="008B3107"/>
    <w:rsid w:val="00907795"/>
    <w:rsid w:val="0094204C"/>
    <w:rsid w:val="009A4D93"/>
    <w:rsid w:val="009F310A"/>
    <w:rsid w:val="00A06DF7"/>
    <w:rsid w:val="00A305D0"/>
    <w:rsid w:val="00A32D44"/>
    <w:rsid w:val="00A543E8"/>
    <w:rsid w:val="00A57C5A"/>
    <w:rsid w:val="00AA3978"/>
    <w:rsid w:val="00AB3143"/>
    <w:rsid w:val="00AD0873"/>
    <w:rsid w:val="00AF4C37"/>
    <w:rsid w:val="00B00C9E"/>
    <w:rsid w:val="00B16E6D"/>
    <w:rsid w:val="00B45F9A"/>
    <w:rsid w:val="00B94EAC"/>
    <w:rsid w:val="00B9702B"/>
    <w:rsid w:val="00BA3327"/>
    <w:rsid w:val="00C8027F"/>
    <w:rsid w:val="00CF57C4"/>
    <w:rsid w:val="00D05402"/>
    <w:rsid w:val="00D541F5"/>
    <w:rsid w:val="00D5680E"/>
    <w:rsid w:val="00D638DA"/>
    <w:rsid w:val="00D67C76"/>
    <w:rsid w:val="00DA76A9"/>
    <w:rsid w:val="00E113F1"/>
    <w:rsid w:val="00E32B6B"/>
    <w:rsid w:val="00E45552"/>
    <w:rsid w:val="00EA4D0D"/>
    <w:rsid w:val="00EB251D"/>
    <w:rsid w:val="00ED044B"/>
    <w:rsid w:val="00EE0D57"/>
    <w:rsid w:val="00F32D02"/>
    <w:rsid w:val="00F34F95"/>
    <w:rsid w:val="00FE422C"/>
    <w:rsid w:val="00FE7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8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21B31"/>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521B31"/>
    <w:rPr>
      <w:rFonts w:ascii="Courier New" w:eastAsia="Times New Roman" w:hAnsi="Courier New" w:cs="Times New Roman"/>
      <w:sz w:val="20"/>
      <w:szCs w:val="20"/>
    </w:rPr>
  </w:style>
  <w:style w:type="character" w:styleId="Strong">
    <w:name w:val="Strong"/>
    <w:basedOn w:val="DefaultParagraphFont"/>
    <w:uiPriority w:val="22"/>
    <w:qFormat/>
    <w:rsid w:val="00521B31"/>
    <w:rPr>
      <w:b/>
      <w:bCs/>
    </w:rPr>
  </w:style>
  <w:style w:type="character" w:styleId="Emphasis">
    <w:name w:val="Emphasis"/>
    <w:basedOn w:val="DefaultParagraphFont"/>
    <w:uiPriority w:val="20"/>
    <w:qFormat/>
    <w:rsid w:val="00EB251D"/>
    <w:rPr>
      <w:b/>
      <w:bCs/>
      <w:i w:val="0"/>
      <w:iCs w:val="0"/>
    </w:rPr>
  </w:style>
  <w:style w:type="character" w:customStyle="1" w:styleId="pcrheadingfont1">
    <w:name w:val="pcrheadingfont1"/>
    <w:basedOn w:val="DefaultParagraphFont"/>
    <w:rsid w:val="00E45552"/>
    <w:rPr>
      <w:rFonts w:ascii="Arial" w:hAnsi="Arial" w:cs="Arial" w:hint="default"/>
      <w:b/>
      <w:bCs/>
      <w:color w:val="333333"/>
      <w:sz w:val="17"/>
      <w:szCs w:val="17"/>
    </w:rPr>
  </w:style>
  <w:style w:type="character" w:styleId="Hyperlink">
    <w:name w:val="Hyperlink"/>
    <w:basedOn w:val="DefaultParagraphFont"/>
    <w:uiPriority w:val="99"/>
    <w:unhideWhenUsed/>
    <w:rsid w:val="00E45552"/>
    <w:rPr>
      <w:color w:val="0000FF" w:themeColor="hyperlink"/>
      <w:u w:val="single"/>
    </w:rPr>
  </w:style>
  <w:style w:type="character" w:styleId="FollowedHyperlink">
    <w:name w:val="FollowedHyperlink"/>
    <w:basedOn w:val="DefaultParagraphFont"/>
    <w:uiPriority w:val="99"/>
    <w:semiHidden/>
    <w:unhideWhenUsed/>
    <w:rsid w:val="00E45552"/>
    <w:rPr>
      <w:color w:val="800080" w:themeColor="followedHyperlink"/>
      <w:u w:val="single"/>
    </w:rPr>
  </w:style>
  <w:style w:type="character" w:customStyle="1" w:styleId="st">
    <w:name w:val="st"/>
    <w:basedOn w:val="DefaultParagraphFont"/>
    <w:rsid w:val="00B16E6D"/>
  </w:style>
  <w:style w:type="character" w:customStyle="1" w:styleId="text1">
    <w:name w:val="text1"/>
    <w:basedOn w:val="DefaultParagraphFont"/>
    <w:rsid w:val="008A45D8"/>
    <w:rPr>
      <w:rFonts w:ascii="Arial" w:hAnsi="Arial" w:cs="Arial" w:hint="default"/>
      <w:sz w:val="24"/>
      <w:szCs w:val="24"/>
    </w:rPr>
  </w:style>
</w:styles>
</file>

<file path=word/webSettings.xml><?xml version="1.0" encoding="utf-8"?>
<w:webSettings xmlns:r="http://schemas.openxmlformats.org/officeDocument/2006/relationships" xmlns:w="http://schemas.openxmlformats.org/wordprocessingml/2006/main">
  <w:divs>
    <w:div w:id="509375875">
      <w:bodyDiv w:val="1"/>
      <w:marLeft w:val="0"/>
      <w:marRight w:val="0"/>
      <w:marTop w:val="0"/>
      <w:marBottom w:val="0"/>
      <w:divBdr>
        <w:top w:val="none" w:sz="0" w:space="0" w:color="auto"/>
        <w:left w:val="none" w:sz="0" w:space="0" w:color="auto"/>
        <w:bottom w:val="none" w:sz="0" w:space="0" w:color="auto"/>
        <w:right w:val="none" w:sz="0" w:space="0" w:color="auto"/>
      </w:divBdr>
    </w:div>
    <w:div w:id="752315555">
      <w:bodyDiv w:val="1"/>
      <w:marLeft w:val="0"/>
      <w:marRight w:val="0"/>
      <w:marTop w:val="0"/>
      <w:marBottom w:val="0"/>
      <w:divBdr>
        <w:top w:val="none" w:sz="0" w:space="0" w:color="auto"/>
        <w:left w:val="none" w:sz="0" w:space="0" w:color="auto"/>
        <w:bottom w:val="none" w:sz="0" w:space="0" w:color="auto"/>
        <w:right w:val="none" w:sz="0" w:space="0" w:color="auto"/>
      </w:divBdr>
    </w:div>
    <w:div w:id="1071544186">
      <w:bodyDiv w:val="1"/>
      <w:marLeft w:val="0"/>
      <w:marRight w:val="0"/>
      <w:marTop w:val="0"/>
      <w:marBottom w:val="0"/>
      <w:divBdr>
        <w:top w:val="none" w:sz="0" w:space="0" w:color="auto"/>
        <w:left w:val="none" w:sz="0" w:space="0" w:color="auto"/>
        <w:bottom w:val="none" w:sz="0" w:space="0" w:color="auto"/>
        <w:right w:val="none" w:sz="0" w:space="0" w:color="auto"/>
      </w:divBdr>
    </w:div>
    <w:div w:id="201256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es.mcknight2.civ@mail.m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regory.r.jackson3.civ@mail.mil" TargetMode="External"/><Relationship Id="rId5" Type="http://schemas.openxmlformats.org/officeDocument/2006/relationships/hyperlink" Target="mailto:myron.m.bond.ctr@mail.mi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6924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robert.dozier3</dc:creator>
  <cp:lastModifiedBy>robert.dozier3</cp:lastModifiedBy>
  <cp:revision>15</cp:revision>
  <dcterms:created xsi:type="dcterms:W3CDTF">2015-01-07T16:25:00Z</dcterms:created>
  <dcterms:modified xsi:type="dcterms:W3CDTF">2015-02-11T19:12:00Z</dcterms:modified>
</cp:coreProperties>
</file>