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A9185" w14:textId="77777777" w:rsidR="00B46A34" w:rsidRDefault="003B5DED" w:rsidP="003B5DED">
      <w:pPr>
        <w:jc w:val="center"/>
        <w:rPr>
          <w:rFonts w:asciiTheme="majorHAnsi" w:hAnsiTheme="majorHAnsi"/>
          <w:sz w:val="36"/>
          <w:szCs w:val="36"/>
        </w:rPr>
      </w:pPr>
      <w:r w:rsidRPr="00661DD6">
        <w:rPr>
          <w:rFonts w:asciiTheme="majorHAnsi" w:hAnsiTheme="majorHAnsi"/>
          <w:sz w:val="36"/>
          <w:szCs w:val="36"/>
        </w:rPr>
        <w:t>Michael Linn</w:t>
      </w:r>
    </w:p>
    <w:p w14:paraId="2ECD9347" w14:textId="67C3A15D" w:rsidR="00661DD6" w:rsidRPr="00661DD6" w:rsidRDefault="00B77587" w:rsidP="00661DD6">
      <w:pPr>
        <w:rPr>
          <w:rFonts w:asciiTheme="majorHAnsi" w:hAnsiTheme="majorHAnsi"/>
        </w:rPr>
      </w:pPr>
      <w:r>
        <w:rPr>
          <w:rFonts w:asciiTheme="majorHAnsi" w:hAnsiTheme="majorHAnsi"/>
        </w:rPr>
        <w:t>729 Steeplechase Dr.</w:t>
      </w:r>
      <w:r w:rsidR="00661DD6">
        <w:rPr>
          <w:rFonts w:asciiTheme="majorHAnsi" w:hAnsiTheme="majorHAnsi"/>
        </w:rPr>
        <w:tab/>
      </w:r>
      <w:r w:rsidR="00661DD6">
        <w:rPr>
          <w:rFonts w:asciiTheme="majorHAnsi" w:hAnsiTheme="majorHAnsi"/>
        </w:rPr>
        <w:tab/>
      </w:r>
      <w:r w:rsidR="00661DD6">
        <w:rPr>
          <w:rFonts w:asciiTheme="majorHAnsi" w:hAnsiTheme="majorHAnsi"/>
        </w:rPr>
        <w:tab/>
      </w:r>
      <w:r w:rsidR="00661DD6">
        <w:rPr>
          <w:rFonts w:asciiTheme="majorHAnsi" w:hAnsiTheme="majorHAnsi"/>
        </w:rPr>
        <w:tab/>
      </w:r>
      <w:r w:rsidR="00661DD6">
        <w:rPr>
          <w:rFonts w:asciiTheme="majorHAnsi" w:hAnsiTheme="majorHAnsi"/>
        </w:rPr>
        <w:tab/>
      </w:r>
      <w:r w:rsidR="00661DD6">
        <w:rPr>
          <w:rFonts w:asciiTheme="majorHAnsi" w:hAnsiTheme="majorHAnsi"/>
        </w:rPr>
        <w:tab/>
      </w:r>
      <w:r w:rsidR="00661DD6">
        <w:rPr>
          <w:rFonts w:asciiTheme="majorHAnsi" w:hAnsiTheme="majorHAnsi"/>
        </w:rPr>
        <w:tab/>
      </w:r>
      <w:r w:rsidR="00661DD6">
        <w:rPr>
          <w:rFonts w:asciiTheme="majorHAnsi" w:hAnsiTheme="majorHAnsi"/>
        </w:rPr>
        <w:tab/>
        <w:t xml:space="preserve"> </w:t>
      </w:r>
      <w:r w:rsidR="005B1A54">
        <w:rPr>
          <w:rFonts w:asciiTheme="majorHAnsi" w:hAnsiTheme="majorHAnsi"/>
        </w:rPr>
        <w:tab/>
      </w:r>
      <w:r w:rsidR="005B1A54">
        <w:rPr>
          <w:rFonts w:asciiTheme="majorHAnsi" w:hAnsiTheme="majorHAnsi"/>
        </w:rPr>
        <w:tab/>
        <w:t xml:space="preserve">              </w:t>
      </w:r>
      <w:r w:rsidR="00661DD6">
        <w:rPr>
          <w:rFonts w:asciiTheme="majorHAnsi" w:hAnsiTheme="majorHAnsi"/>
        </w:rPr>
        <w:t>817-691-5454</w:t>
      </w:r>
    </w:p>
    <w:p w14:paraId="1F97DD4B" w14:textId="343F69DE" w:rsidR="00661DD6" w:rsidRDefault="00B77587" w:rsidP="00661DD6">
      <w:pPr>
        <w:rPr>
          <w:rFonts w:asciiTheme="majorHAnsi" w:hAnsiTheme="majorHAnsi"/>
          <w:u w:val="single"/>
        </w:rPr>
      </w:pPr>
      <w:r>
        <w:rPr>
          <w:rFonts w:asciiTheme="majorHAnsi" w:hAnsiTheme="majorHAnsi"/>
          <w:u w:val="single"/>
        </w:rPr>
        <w:t>Bedford, TX 76021</w:t>
      </w:r>
      <w:r w:rsidR="00661DD6" w:rsidRPr="00661DD6">
        <w:rPr>
          <w:rFonts w:asciiTheme="majorHAnsi" w:hAnsiTheme="majorHAnsi"/>
          <w:u w:val="single"/>
        </w:rPr>
        <w:tab/>
      </w:r>
      <w:r w:rsidR="00661DD6" w:rsidRPr="00661DD6">
        <w:rPr>
          <w:rFonts w:asciiTheme="majorHAnsi" w:hAnsiTheme="majorHAnsi"/>
          <w:u w:val="single"/>
        </w:rPr>
        <w:tab/>
      </w:r>
      <w:r w:rsidR="00661DD6" w:rsidRPr="00661DD6">
        <w:rPr>
          <w:rFonts w:asciiTheme="majorHAnsi" w:hAnsiTheme="majorHAnsi"/>
          <w:u w:val="single"/>
        </w:rPr>
        <w:tab/>
      </w:r>
      <w:r w:rsidR="00661DD6" w:rsidRPr="00661DD6">
        <w:rPr>
          <w:rFonts w:asciiTheme="majorHAnsi" w:hAnsiTheme="majorHAnsi"/>
          <w:u w:val="single"/>
        </w:rPr>
        <w:tab/>
      </w:r>
      <w:r w:rsidR="00661DD6" w:rsidRPr="00661DD6">
        <w:rPr>
          <w:rFonts w:asciiTheme="majorHAnsi" w:hAnsiTheme="majorHAnsi"/>
          <w:u w:val="single"/>
        </w:rPr>
        <w:tab/>
      </w:r>
      <w:r w:rsidR="00661DD6" w:rsidRPr="00661DD6">
        <w:rPr>
          <w:rFonts w:asciiTheme="majorHAnsi" w:hAnsiTheme="majorHAnsi"/>
          <w:u w:val="single"/>
        </w:rPr>
        <w:tab/>
        <w:t xml:space="preserve">         </w:t>
      </w:r>
      <w:r w:rsidR="005B1A54">
        <w:rPr>
          <w:rFonts w:asciiTheme="majorHAnsi" w:hAnsiTheme="majorHAnsi"/>
          <w:u w:val="single"/>
        </w:rPr>
        <w:tab/>
      </w:r>
      <w:r w:rsidR="005B1A54">
        <w:rPr>
          <w:rFonts w:asciiTheme="majorHAnsi" w:hAnsiTheme="majorHAnsi"/>
          <w:u w:val="single"/>
        </w:rPr>
        <w:tab/>
      </w:r>
      <w:r w:rsidR="005B1A54">
        <w:rPr>
          <w:rFonts w:asciiTheme="majorHAnsi" w:hAnsiTheme="majorHAnsi"/>
          <w:u w:val="single"/>
        </w:rPr>
        <w:tab/>
        <w:t xml:space="preserve">         </w:t>
      </w:r>
      <w:hyperlink r:id="rId5" w:history="1">
        <w:r w:rsidR="00661DD6" w:rsidRPr="00C37981">
          <w:rPr>
            <w:rStyle w:val="Hyperlink"/>
            <w:rFonts w:asciiTheme="majorHAnsi" w:hAnsiTheme="majorHAnsi"/>
          </w:rPr>
          <w:t>trueblue54@yahoo.com</w:t>
        </w:r>
      </w:hyperlink>
    </w:p>
    <w:p w14:paraId="20113933" w14:textId="77777777" w:rsidR="00661DD6" w:rsidRDefault="00661DD6" w:rsidP="00661DD6">
      <w:pPr>
        <w:rPr>
          <w:rFonts w:asciiTheme="majorHAnsi" w:hAnsiTheme="majorHAnsi"/>
        </w:rPr>
      </w:pPr>
    </w:p>
    <w:p w14:paraId="5718E4FE" w14:textId="0E392776" w:rsidR="00C52D73" w:rsidRDefault="00C52D73" w:rsidP="00661DD6">
      <w:pPr>
        <w:rPr>
          <w:rFonts w:asciiTheme="majorHAnsi" w:hAnsiTheme="majorHAnsi"/>
          <w:b/>
        </w:rPr>
      </w:pPr>
      <w:r>
        <w:rPr>
          <w:rFonts w:asciiTheme="majorHAnsi" w:hAnsiTheme="majorHAnsi"/>
          <w:b/>
        </w:rPr>
        <w:t xml:space="preserve">EMT-B </w:t>
      </w:r>
      <w:r w:rsidRPr="00C52D73">
        <w:rPr>
          <w:rFonts w:asciiTheme="majorHAnsi" w:hAnsiTheme="majorHAnsi"/>
          <w:b/>
        </w:rPr>
        <w:t>Career Competencies</w:t>
      </w:r>
    </w:p>
    <w:p w14:paraId="7115CB39" w14:textId="48E1AEB0" w:rsidR="00C52D73" w:rsidRPr="00C52D73" w:rsidRDefault="00C52D73" w:rsidP="005B1A54">
      <w:pPr>
        <w:jc w:val="both"/>
        <w:rPr>
          <w:rFonts w:asciiTheme="majorHAnsi" w:hAnsiTheme="majorHAnsi"/>
          <w:b/>
        </w:rPr>
      </w:pPr>
      <w:r w:rsidRPr="00C52D73">
        <w:rPr>
          <w:rFonts w:asciiTheme="majorHAnsi" w:eastAsia="Times New Roman" w:hAnsiTheme="majorHAnsi" w:cs="Times New Roman"/>
        </w:rPr>
        <w:t>Highly motivated and multi-faceted professional committed to pursuing a career in the field of Emergency Medical Technician. Continually maintain thorough knowledge of medical technology by obtaining professional certifications and attending technical training sessions. Solid time-management, client relationship and computer e</w:t>
      </w:r>
      <w:r w:rsidR="000A6E4F">
        <w:rPr>
          <w:rFonts w:asciiTheme="majorHAnsi" w:eastAsia="Times New Roman" w:hAnsiTheme="majorHAnsi" w:cs="Times New Roman"/>
        </w:rPr>
        <w:t>xpertise.</w:t>
      </w:r>
      <w:r w:rsidRPr="00C52D73">
        <w:rPr>
          <w:rFonts w:asciiTheme="majorHAnsi" w:eastAsia="Times New Roman" w:hAnsiTheme="majorHAnsi" w:cs="Times New Roman"/>
        </w:rPr>
        <w:t xml:space="preserve"> Possess excellent organizational skills and ability to multitask with exceptional communication skills coupled with strong interpersonal skills, effective in nurturing positive relationships with patients, staff, and individuals at any level or background.</w:t>
      </w:r>
    </w:p>
    <w:p w14:paraId="1F696EF8" w14:textId="7CD5EBF8" w:rsidR="007C15BB" w:rsidRPr="007C15BB" w:rsidRDefault="00C52D73" w:rsidP="007C15BB">
      <w:pPr>
        <w:pStyle w:val="ListParagraph"/>
        <w:numPr>
          <w:ilvl w:val="0"/>
          <w:numId w:val="1"/>
        </w:numPr>
        <w:rPr>
          <w:rFonts w:asciiTheme="majorHAnsi" w:hAnsiTheme="majorHAnsi"/>
        </w:rPr>
      </w:pPr>
      <w:r w:rsidRPr="007C15BB">
        <w:rPr>
          <w:rFonts w:asciiTheme="majorHAnsi" w:eastAsia="Times New Roman" w:hAnsiTheme="majorHAnsi" w:cs="Times New Roman"/>
        </w:rPr>
        <w:t>Highly reliable with ability to follow i</w:t>
      </w:r>
      <w:r w:rsidR="007C15BB">
        <w:rPr>
          <w:rFonts w:asciiTheme="majorHAnsi" w:eastAsia="Times New Roman" w:hAnsiTheme="majorHAnsi" w:cs="Times New Roman"/>
        </w:rPr>
        <w:t xml:space="preserve">nstructions and work </w:t>
      </w:r>
      <w:r w:rsidR="00F86E33">
        <w:rPr>
          <w:rFonts w:asciiTheme="majorHAnsi" w:eastAsia="Times New Roman" w:hAnsiTheme="majorHAnsi" w:cs="Times New Roman"/>
        </w:rPr>
        <w:t xml:space="preserve">well </w:t>
      </w:r>
      <w:r w:rsidR="000A6E4F">
        <w:rPr>
          <w:rFonts w:asciiTheme="majorHAnsi" w:eastAsia="Times New Roman" w:hAnsiTheme="majorHAnsi" w:cs="Times New Roman"/>
        </w:rPr>
        <w:t>on a team</w:t>
      </w:r>
      <w:r w:rsidR="005B200E">
        <w:rPr>
          <w:rFonts w:asciiTheme="majorHAnsi" w:eastAsia="Times New Roman" w:hAnsiTheme="majorHAnsi" w:cs="Times New Roman"/>
        </w:rPr>
        <w:t>.</w:t>
      </w:r>
    </w:p>
    <w:p w14:paraId="23D32680" w14:textId="35CA85D0" w:rsidR="007C15BB" w:rsidRPr="007C15BB" w:rsidRDefault="00C52D73" w:rsidP="007C15BB">
      <w:pPr>
        <w:pStyle w:val="ListParagraph"/>
        <w:numPr>
          <w:ilvl w:val="0"/>
          <w:numId w:val="1"/>
        </w:numPr>
        <w:rPr>
          <w:rFonts w:asciiTheme="majorHAnsi" w:hAnsiTheme="majorHAnsi"/>
        </w:rPr>
      </w:pPr>
      <w:r w:rsidRPr="007C15BB">
        <w:rPr>
          <w:rFonts w:asciiTheme="majorHAnsi" w:eastAsia="Times New Roman" w:hAnsiTheme="majorHAnsi" w:cs="Times New Roman"/>
        </w:rPr>
        <w:t>Proven ability to respond immediately and co</w:t>
      </w:r>
      <w:r w:rsidR="000A6E4F">
        <w:rPr>
          <w:rFonts w:asciiTheme="majorHAnsi" w:eastAsia="Times New Roman" w:hAnsiTheme="majorHAnsi" w:cs="Times New Roman"/>
        </w:rPr>
        <w:t>nfidently during emergencies</w:t>
      </w:r>
      <w:r w:rsidR="005B200E">
        <w:rPr>
          <w:rFonts w:asciiTheme="majorHAnsi" w:eastAsia="Times New Roman" w:hAnsiTheme="majorHAnsi" w:cs="Times New Roman"/>
        </w:rPr>
        <w:t>.</w:t>
      </w:r>
    </w:p>
    <w:p w14:paraId="65056D82" w14:textId="357C5069" w:rsidR="007C15BB" w:rsidRPr="007C15BB" w:rsidRDefault="00F86E33" w:rsidP="007C15BB">
      <w:pPr>
        <w:pStyle w:val="ListParagraph"/>
        <w:numPr>
          <w:ilvl w:val="0"/>
          <w:numId w:val="1"/>
        </w:numPr>
        <w:rPr>
          <w:rFonts w:asciiTheme="majorHAnsi" w:hAnsiTheme="majorHAnsi"/>
        </w:rPr>
      </w:pPr>
      <w:r>
        <w:rPr>
          <w:rFonts w:asciiTheme="majorHAnsi" w:eastAsia="Times New Roman" w:hAnsiTheme="majorHAnsi" w:cs="Times New Roman"/>
        </w:rPr>
        <w:t>Dedicated to</w:t>
      </w:r>
      <w:r w:rsidR="00C52D73" w:rsidRPr="007C15BB">
        <w:rPr>
          <w:rFonts w:asciiTheme="majorHAnsi" w:eastAsia="Times New Roman" w:hAnsiTheme="majorHAnsi" w:cs="Times New Roman"/>
        </w:rPr>
        <w:t xml:space="preserve"> providing medical assistance in st</w:t>
      </w:r>
      <w:r w:rsidR="000A6E4F">
        <w:rPr>
          <w:rFonts w:asciiTheme="majorHAnsi" w:eastAsia="Times New Roman" w:hAnsiTheme="majorHAnsi" w:cs="Times New Roman"/>
        </w:rPr>
        <w:t>abilizing patient’s condition</w:t>
      </w:r>
      <w:r w:rsidR="005B200E">
        <w:rPr>
          <w:rFonts w:asciiTheme="majorHAnsi" w:eastAsia="Times New Roman" w:hAnsiTheme="majorHAnsi" w:cs="Times New Roman"/>
        </w:rPr>
        <w:t>.</w:t>
      </w:r>
    </w:p>
    <w:p w14:paraId="65128EE4" w14:textId="7D25896F" w:rsidR="001043CA" w:rsidRPr="007C15BB" w:rsidRDefault="00C52D73" w:rsidP="007C15BB">
      <w:pPr>
        <w:pStyle w:val="ListParagraph"/>
        <w:numPr>
          <w:ilvl w:val="0"/>
          <w:numId w:val="1"/>
        </w:numPr>
        <w:rPr>
          <w:rFonts w:asciiTheme="majorHAnsi" w:hAnsiTheme="majorHAnsi"/>
        </w:rPr>
      </w:pPr>
      <w:r w:rsidRPr="007C15BB">
        <w:rPr>
          <w:rFonts w:asciiTheme="majorHAnsi" w:eastAsia="Times New Roman" w:hAnsiTheme="majorHAnsi" w:cs="Times New Roman"/>
        </w:rPr>
        <w:t>C</w:t>
      </w:r>
      <w:r w:rsidR="00F86E33">
        <w:rPr>
          <w:rFonts w:asciiTheme="majorHAnsi" w:eastAsia="Times New Roman" w:hAnsiTheme="majorHAnsi" w:cs="Times New Roman"/>
        </w:rPr>
        <w:t>ommi</w:t>
      </w:r>
      <w:r w:rsidR="000A6E4F">
        <w:rPr>
          <w:rFonts w:asciiTheme="majorHAnsi" w:eastAsia="Times New Roman" w:hAnsiTheme="majorHAnsi" w:cs="Times New Roman"/>
        </w:rPr>
        <w:t>tted to continuous learning</w:t>
      </w:r>
      <w:r w:rsidR="005B200E">
        <w:rPr>
          <w:rFonts w:asciiTheme="majorHAnsi" w:eastAsia="Times New Roman" w:hAnsiTheme="majorHAnsi" w:cs="Times New Roman"/>
        </w:rPr>
        <w:t>.</w:t>
      </w:r>
      <w:bookmarkStart w:id="0" w:name="_GoBack"/>
      <w:bookmarkEnd w:id="0"/>
    </w:p>
    <w:p w14:paraId="11719060" w14:textId="77777777" w:rsidR="00DE0A09" w:rsidRDefault="00DE0A09" w:rsidP="00661DD6">
      <w:pPr>
        <w:rPr>
          <w:rFonts w:asciiTheme="majorHAnsi" w:hAnsiTheme="majorHAnsi"/>
        </w:rPr>
      </w:pPr>
    </w:p>
    <w:p w14:paraId="7DCCDE91" w14:textId="19A4F5EC" w:rsidR="00E06825" w:rsidRDefault="00E06825" w:rsidP="00661DD6">
      <w:pPr>
        <w:rPr>
          <w:rFonts w:asciiTheme="majorHAnsi" w:hAnsiTheme="majorHAnsi"/>
          <w:b/>
        </w:rPr>
      </w:pPr>
      <w:r w:rsidRPr="00E06825">
        <w:rPr>
          <w:rFonts w:asciiTheme="majorHAnsi" w:hAnsiTheme="majorHAnsi"/>
          <w:b/>
        </w:rPr>
        <w:t>Work History</w:t>
      </w:r>
    </w:p>
    <w:p w14:paraId="687B17C1" w14:textId="7FD8CF5B" w:rsidR="00E06825" w:rsidRPr="00E06825" w:rsidRDefault="00E06825" w:rsidP="00661DD6">
      <w:pPr>
        <w:rPr>
          <w:rFonts w:asciiTheme="majorHAnsi" w:hAnsiTheme="majorHAnsi"/>
        </w:rPr>
      </w:pPr>
      <w:proofErr w:type="spellStart"/>
      <w:r w:rsidRPr="005B1A54">
        <w:rPr>
          <w:rFonts w:asciiTheme="majorHAnsi" w:hAnsiTheme="majorHAnsi"/>
          <w:i/>
        </w:rPr>
        <w:t>Careflite</w:t>
      </w:r>
      <w:proofErr w:type="spellEnd"/>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C52D73">
        <w:rPr>
          <w:rFonts w:asciiTheme="majorHAnsi" w:hAnsiTheme="majorHAnsi"/>
        </w:rPr>
        <w:tab/>
      </w:r>
      <w:r w:rsidR="005B1A54">
        <w:rPr>
          <w:rFonts w:asciiTheme="majorHAnsi" w:hAnsiTheme="majorHAnsi"/>
        </w:rPr>
        <w:tab/>
      </w:r>
      <w:r w:rsidR="005B1A54">
        <w:rPr>
          <w:rFonts w:asciiTheme="majorHAnsi" w:hAnsiTheme="majorHAnsi"/>
        </w:rPr>
        <w:tab/>
      </w:r>
      <w:r>
        <w:rPr>
          <w:rFonts w:asciiTheme="majorHAnsi" w:hAnsiTheme="majorHAnsi"/>
        </w:rPr>
        <w:tab/>
      </w:r>
      <w:r w:rsidR="005B1A54">
        <w:rPr>
          <w:rFonts w:asciiTheme="majorHAnsi" w:hAnsiTheme="majorHAnsi"/>
        </w:rPr>
        <w:t xml:space="preserve">                          </w:t>
      </w:r>
      <w:r>
        <w:rPr>
          <w:rFonts w:asciiTheme="majorHAnsi" w:hAnsiTheme="majorHAnsi"/>
        </w:rPr>
        <w:t>August 2007 - Present</w:t>
      </w:r>
    </w:p>
    <w:p w14:paraId="554B29B8" w14:textId="39E17989" w:rsidR="00E06825" w:rsidRDefault="00E06825" w:rsidP="00661DD6">
      <w:pPr>
        <w:rPr>
          <w:rFonts w:asciiTheme="majorHAnsi" w:hAnsiTheme="majorHAnsi"/>
        </w:rPr>
      </w:pPr>
      <w:r>
        <w:rPr>
          <w:rFonts w:asciiTheme="majorHAnsi" w:hAnsiTheme="majorHAnsi"/>
          <w:b/>
        </w:rPr>
        <w:tab/>
      </w:r>
      <w:r w:rsidRPr="00E06825">
        <w:rPr>
          <w:rFonts w:asciiTheme="majorHAnsi" w:hAnsiTheme="majorHAnsi"/>
        </w:rPr>
        <w:t>EMT</w:t>
      </w:r>
      <w:r>
        <w:rPr>
          <w:rFonts w:asciiTheme="majorHAnsi" w:hAnsiTheme="majorHAnsi"/>
        </w:rPr>
        <w:t>-B</w:t>
      </w:r>
    </w:p>
    <w:p w14:paraId="6D6BD6AF" w14:textId="1AF2D0E0" w:rsidR="00DE0A09" w:rsidRDefault="00F86E33" w:rsidP="00F86E33">
      <w:pPr>
        <w:ind w:left="720"/>
        <w:rPr>
          <w:rFonts w:asciiTheme="majorHAnsi" w:hAnsiTheme="majorHAnsi"/>
        </w:rPr>
      </w:pPr>
      <w:r>
        <w:rPr>
          <w:rFonts w:asciiTheme="majorHAnsi" w:hAnsiTheme="majorHAnsi"/>
        </w:rPr>
        <w:t>7 years Patient Transfer with concurrent additional 911 and Critical/Specialty experience</w:t>
      </w:r>
    </w:p>
    <w:p w14:paraId="6B2D1A3F" w14:textId="3858BA10" w:rsidR="00F86E33" w:rsidRPr="00E06825" w:rsidRDefault="00F86E33" w:rsidP="00F86E33">
      <w:pPr>
        <w:ind w:left="1440"/>
        <w:rPr>
          <w:rFonts w:asciiTheme="majorHAnsi" w:hAnsiTheme="majorHAnsi"/>
        </w:rPr>
      </w:pPr>
      <w:r>
        <w:rPr>
          <w:rFonts w:asciiTheme="majorHAnsi" w:hAnsiTheme="majorHAnsi"/>
        </w:rPr>
        <w:t xml:space="preserve">Years of experience include patient transfer with three years of 911 concurrently as well as an additional 2-1/2 years critical/specialty </w:t>
      </w:r>
      <w:r w:rsidR="005B1A54">
        <w:rPr>
          <w:rFonts w:asciiTheme="majorHAnsi" w:hAnsiTheme="majorHAnsi"/>
        </w:rPr>
        <w:t>care experience</w:t>
      </w:r>
      <w:r>
        <w:rPr>
          <w:rFonts w:asciiTheme="majorHAnsi" w:hAnsiTheme="majorHAnsi"/>
        </w:rPr>
        <w:t>.</w:t>
      </w:r>
    </w:p>
    <w:p w14:paraId="3F8C532F" w14:textId="735A5DF9" w:rsidR="00E06825" w:rsidRDefault="00E06825" w:rsidP="00661DD6">
      <w:pPr>
        <w:rPr>
          <w:rFonts w:asciiTheme="majorHAnsi" w:hAnsiTheme="majorHAnsi"/>
        </w:rPr>
      </w:pPr>
      <w:r w:rsidRPr="005B1A54">
        <w:rPr>
          <w:rFonts w:asciiTheme="majorHAnsi" w:hAnsiTheme="majorHAnsi"/>
          <w:i/>
        </w:rPr>
        <w:t>Lowes</w:t>
      </w:r>
      <w:r>
        <w:rPr>
          <w:rFonts w:asciiTheme="majorHAnsi" w:hAnsiTheme="majorHAnsi"/>
        </w:rPr>
        <w:t xml:space="preserve"> </w:t>
      </w:r>
      <w:r w:rsidR="00DE0A09">
        <w:rPr>
          <w:rFonts w:asciiTheme="majorHAnsi" w:hAnsiTheme="majorHAnsi"/>
        </w:rPr>
        <w:tab/>
      </w:r>
      <w:r w:rsidR="00DE0A09">
        <w:rPr>
          <w:rFonts w:asciiTheme="majorHAnsi" w:hAnsiTheme="majorHAnsi"/>
        </w:rPr>
        <w:tab/>
      </w:r>
      <w:r w:rsidR="00DE0A09">
        <w:rPr>
          <w:rFonts w:asciiTheme="majorHAnsi" w:hAnsiTheme="majorHAnsi"/>
        </w:rPr>
        <w:tab/>
      </w:r>
      <w:r w:rsidR="00DE0A09">
        <w:rPr>
          <w:rFonts w:asciiTheme="majorHAnsi" w:hAnsiTheme="majorHAnsi"/>
        </w:rPr>
        <w:tab/>
      </w:r>
      <w:r w:rsidR="00DE0A09">
        <w:rPr>
          <w:rFonts w:asciiTheme="majorHAnsi" w:hAnsiTheme="majorHAnsi"/>
        </w:rPr>
        <w:tab/>
      </w:r>
      <w:r w:rsidR="00DE0A09">
        <w:rPr>
          <w:rFonts w:asciiTheme="majorHAnsi" w:hAnsiTheme="majorHAnsi"/>
        </w:rPr>
        <w:tab/>
      </w:r>
      <w:r w:rsidR="00DE0A09">
        <w:rPr>
          <w:rFonts w:asciiTheme="majorHAnsi" w:hAnsiTheme="majorHAnsi"/>
        </w:rPr>
        <w:tab/>
      </w:r>
      <w:r w:rsidR="00DE0A09">
        <w:rPr>
          <w:rFonts w:asciiTheme="majorHAnsi" w:hAnsiTheme="majorHAnsi"/>
        </w:rPr>
        <w:tab/>
        <w:t xml:space="preserve">   </w:t>
      </w:r>
      <w:r w:rsidR="00C52D73">
        <w:rPr>
          <w:rFonts w:asciiTheme="majorHAnsi" w:hAnsiTheme="majorHAnsi"/>
        </w:rPr>
        <w:tab/>
        <w:t xml:space="preserve">   </w:t>
      </w:r>
      <w:r w:rsidR="00DE0A09">
        <w:rPr>
          <w:rFonts w:asciiTheme="majorHAnsi" w:hAnsiTheme="majorHAnsi"/>
        </w:rPr>
        <w:t xml:space="preserve"> </w:t>
      </w:r>
      <w:r w:rsidR="005B1A54">
        <w:rPr>
          <w:rFonts w:asciiTheme="majorHAnsi" w:hAnsiTheme="majorHAnsi"/>
        </w:rPr>
        <w:tab/>
      </w:r>
      <w:r w:rsidR="005B1A54">
        <w:rPr>
          <w:rFonts w:asciiTheme="majorHAnsi" w:hAnsiTheme="majorHAnsi"/>
        </w:rPr>
        <w:tab/>
        <w:t xml:space="preserve">    </w:t>
      </w:r>
      <w:r w:rsidR="00DE0A09">
        <w:rPr>
          <w:rFonts w:asciiTheme="majorHAnsi" w:hAnsiTheme="majorHAnsi"/>
        </w:rPr>
        <w:t>March 2002 – August 2007</w:t>
      </w:r>
    </w:p>
    <w:p w14:paraId="06FC981D" w14:textId="236445E3" w:rsidR="00DE0A09" w:rsidRDefault="00DE0A09" w:rsidP="00661DD6">
      <w:pPr>
        <w:rPr>
          <w:rFonts w:asciiTheme="majorHAnsi" w:hAnsiTheme="majorHAnsi"/>
        </w:rPr>
      </w:pPr>
      <w:r>
        <w:rPr>
          <w:rFonts w:asciiTheme="majorHAnsi" w:hAnsiTheme="majorHAnsi"/>
        </w:rPr>
        <w:tab/>
        <w:t>Team Lead Sales Associates</w:t>
      </w:r>
    </w:p>
    <w:p w14:paraId="58D9D587" w14:textId="05E940E5" w:rsidR="00DE0A09" w:rsidRDefault="00DE0A09" w:rsidP="00661DD6">
      <w:pPr>
        <w:rPr>
          <w:rFonts w:asciiTheme="majorHAnsi" w:hAnsiTheme="majorHAnsi"/>
        </w:rPr>
      </w:pPr>
      <w:proofErr w:type="spellStart"/>
      <w:r w:rsidRPr="005B1A54">
        <w:rPr>
          <w:rFonts w:asciiTheme="majorHAnsi" w:hAnsiTheme="majorHAnsi"/>
          <w:i/>
        </w:rPr>
        <w:t>Bennigan’s</w:t>
      </w:r>
      <w:proofErr w:type="spellEnd"/>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C52D73">
        <w:rPr>
          <w:rFonts w:asciiTheme="majorHAnsi" w:hAnsiTheme="majorHAnsi"/>
        </w:rPr>
        <w:tab/>
      </w:r>
      <w:r>
        <w:rPr>
          <w:rFonts w:asciiTheme="majorHAnsi" w:hAnsiTheme="majorHAnsi"/>
        </w:rPr>
        <w:tab/>
      </w:r>
      <w:r w:rsidR="005B1A54">
        <w:rPr>
          <w:rFonts w:asciiTheme="majorHAnsi" w:hAnsiTheme="majorHAnsi"/>
        </w:rPr>
        <w:t xml:space="preserve"> </w:t>
      </w:r>
      <w:r w:rsidR="005B1A54">
        <w:rPr>
          <w:rFonts w:asciiTheme="majorHAnsi" w:hAnsiTheme="majorHAnsi"/>
        </w:rPr>
        <w:tab/>
      </w:r>
      <w:r w:rsidR="005B1A54">
        <w:rPr>
          <w:rFonts w:asciiTheme="majorHAnsi" w:hAnsiTheme="majorHAnsi"/>
        </w:rPr>
        <w:tab/>
      </w:r>
      <w:r>
        <w:rPr>
          <w:rFonts w:asciiTheme="majorHAnsi" w:hAnsiTheme="majorHAnsi"/>
        </w:rPr>
        <w:t>January 1999 – October 2001</w:t>
      </w:r>
    </w:p>
    <w:p w14:paraId="184D4A08" w14:textId="51BA0AEB" w:rsidR="00DE0A09" w:rsidRDefault="00DE0A09" w:rsidP="00661DD6">
      <w:pPr>
        <w:rPr>
          <w:rFonts w:asciiTheme="majorHAnsi" w:hAnsiTheme="majorHAnsi"/>
        </w:rPr>
      </w:pPr>
      <w:r>
        <w:rPr>
          <w:rFonts w:asciiTheme="majorHAnsi" w:hAnsiTheme="majorHAnsi"/>
        </w:rPr>
        <w:tab/>
        <w:t>Server/Assistant Training Coordinator</w:t>
      </w:r>
    </w:p>
    <w:p w14:paraId="5AF05A03" w14:textId="0D89AD8E" w:rsidR="00DE0A09" w:rsidRPr="00E06825" w:rsidRDefault="00DE0A09" w:rsidP="00661DD6">
      <w:pPr>
        <w:rPr>
          <w:rFonts w:asciiTheme="majorHAnsi" w:hAnsiTheme="majorHAnsi"/>
        </w:rPr>
      </w:pPr>
      <w:r w:rsidRPr="005B1A54">
        <w:rPr>
          <w:rFonts w:asciiTheme="majorHAnsi" w:hAnsiTheme="majorHAnsi"/>
          <w:i/>
        </w:rPr>
        <w:t>USMC</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C52D73">
        <w:rPr>
          <w:rFonts w:asciiTheme="majorHAnsi" w:hAnsiTheme="majorHAnsi"/>
        </w:rPr>
        <w:tab/>
      </w:r>
      <w:r>
        <w:rPr>
          <w:rFonts w:asciiTheme="majorHAnsi" w:hAnsiTheme="majorHAnsi"/>
        </w:rPr>
        <w:tab/>
      </w:r>
      <w:r w:rsidR="005B1A54">
        <w:rPr>
          <w:rFonts w:asciiTheme="majorHAnsi" w:hAnsiTheme="majorHAnsi"/>
        </w:rPr>
        <w:tab/>
      </w:r>
      <w:r w:rsidR="005B1A54">
        <w:rPr>
          <w:rFonts w:asciiTheme="majorHAnsi" w:hAnsiTheme="majorHAnsi"/>
        </w:rPr>
        <w:tab/>
      </w:r>
      <w:r>
        <w:rPr>
          <w:rFonts w:asciiTheme="majorHAnsi" w:hAnsiTheme="majorHAnsi"/>
        </w:rPr>
        <w:t>June 1996 – September 1998</w:t>
      </w:r>
    </w:p>
    <w:p w14:paraId="2A660B47" w14:textId="3318738F" w:rsidR="00DE0A09" w:rsidRDefault="00DE0A09" w:rsidP="00661DD6">
      <w:pPr>
        <w:rPr>
          <w:rFonts w:asciiTheme="majorHAnsi" w:hAnsiTheme="majorHAnsi"/>
        </w:rPr>
      </w:pPr>
      <w:r>
        <w:rPr>
          <w:rFonts w:asciiTheme="majorHAnsi" w:hAnsiTheme="majorHAnsi"/>
        </w:rPr>
        <w:tab/>
        <w:t xml:space="preserve">Marine </w:t>
      </w:r>
      <w:r w:rsidR="00F86E33">
        <w:rPr>
          <w:rFonts w:asciiTheme="majorHAnsi" w:hAnsiTheme="majorHAnsi"/>
        </w:rPr>
        <w:t>Barracks</w:t>
      </w:r>
      <w:r>
        <w:rPr>
          <w:rFonts w:asciiTheme="majorHAnsi" w:hAnsiTheme="majorHAnsi"/>
        </w:rPr>
        <w:t xml:space="preserve"> 8</w:t>
      </w:r>
      <w:r w:rsidRPr="00DE0A09">
        <w:rPr>
          <w:rFonts w:asciiTheme="majorHAnsi" w:hAnsiTheme="majorHAnsi"/>
          <w:vertAlign w:val="superscript"/>
        </w:rPr>
        <w:t>th</w:t>
      </w:r>
      <w:r>
        <w:rPr>
          <w:rFonts w:asciiTheme="majorHAnsi" w:hAnsiTheme="majorHAnsi"/>
        </w:rPr>
        <w:t>&amp;I, Washington, D.C.</w:t>
      </w:r>
    </w:p>
    <w:p w14:paraId="44A72274" w14:textId="7BE7B2DB" w:rsidR="00DE0A09" w:rsidRDefault="00DE0A09" w:rsidP="00661DD6">
      <w:pPr>
        <w:rPr>
          <w:rFonts w:asciiTheme="majorHAnsi" w:hAnsiTheme="majorHAnsi"/>
        </w:rPr>
      </w:pPr>
      <w:r>
        <w:rPr>
          <w:rFonts w:asciiTheme="majorHAnsi" w:hAnsiTheme="majorHAnsi"/>
        </w:rPr>
        <w:tab/>
        <w:t>Infantry, 0311 Rifleman</w:t>
      </w:r>
    </w:p>
    <w:p w14:paraId="1CD03E03" w14:textId="51F5A071" w:rsidR="00DE0A09" w:rsidRPr="00E06825" w:rsidRDefault="00DE0A09" w:rsidP="00661DD6">
      <w:pPr>
        <w:rPr>
          <w:rFonts w:asciiTheme="majorHAnsi" w:hAnsiTheme="majorHAnsi"/>
        </w:rPr>
      </w:pPr>
      <w:r>
        <w:rPr>
          <w:rFonts w:asciiTheme="majorHAnsi" w:hAnsiTheme="majorHAnsi"/>
        </w:rPr>
        <w:tab/>
      </w:r>
      <w:r w:rsidR="00C52D73">
        <w:rPr>
          <w:rFonts w:asciiTheme="majorHAnsi" w:hAnsiTheme="majorHAnsi"/>
        </w:rPr>
        <w:t>Ceremonial Guard/Infantry Train</w:t>
      </w:r>
      <w:r>
        <w:rPr>
          <w:rFonts w:asciiTheme="majorHAnsi" w:hAnsiTheme="majorHAnsi"/>
        </w:rPr>
        <w:t>ing</w:t>
      </w:r>
    </w:p>
    <w:p w14:paraId="1400B2CC" w14:textId="77777777" w:rsidR="00B77587" w:rsidRDefault="00B77587" w:rsidP="00661DD6">
      <w:pPr>
        <w:rPr>
          <w:rFonts w:asciiTheme="majorHAnsi" w:hAnsiTheme="majorHAnsi"/>
        </w:rPr>
      </w:pPr>
    </w:p>
    <w:p w14:paraId="79D7FA26" w14:textId="77777777" w:rsidR="001043CA" w:rsidRDefault="001043CA" w:rsidP="00661DD6">
      <w:pPr>
        <w:rPr>
          <w:rFonts w:asciiTheme="majorHAnsi" w:hAnsiTheme="majorHAnsi"/>
          <w:b/>
        </w:rPr>
      </w:pPr>
      <w:r w:rsidRPr="001043CA">
        <w:rPr>
          <w:rFonts w:asciiTheme="majorHAnsi" w:hAnsiTheme="majorHAnsi"/>
          <w:b/>
        </w:rPr>
        <w:t>Certifications</w:t>
      </w:r>
    </w:p>
    <w:p w14:paraId="6DA46CED" w14:textId="77777777" w:rsidR="001043CA" w:rsidRDefault="001043CA" w:rsidP="00661DD6">
      <w:pPr>
        <w:rPr>
          <w:rFonts w:asciiTheme="majorHAnsi" w:hAnsiTheme="majorHAnsi"/>
        </w:rPr>
      </w:pPr>
      <w:r>
        <w:rPr>
          <w:rFonts w:asciiTheme="majorHAnsi" w:hAnsiTheme="majorHAnsi"/>
        </w:rPr>
        <w:t>State Emergency Medical Technician - Basic</w:t>
      </w:r>
    </w:p>
    <w:p w14:paraId="57F3BA4E" w14:textId="77777777" w:rsidR="001043CA" w:rsidRDefault="001043CA" w:rsidP="00661DD6">
      <w:pPr>
        <w:rPr>
          <w:rFonts w:asciiTheme="majorHAnsi" w:hAnsiTheme="majorHAnsi"/>
        </w:rPr>
      </w:pPr>
      <w:r>
        <w:rPr>
          <w:rFonts w:asciiTheme="majorHAnsi" w:hAnsiTheme="majorHAnsi"/>
        </w:rPr>
        <w:t xml:space="preserve">CPR </w:t>
      </w:r>
    </w:p>
    <w:p w14:paraId="3C3F2611" w14:textId="7B94F40B" w:rsidR="00B77587" w:rsidRDefault="00DE0A09" w:rsidP="00661DD6">
      <w:pPr>
        <w:rPr>
          <w:rFonts w:asciiTheme="majorHAnsi" w:hAnsiTheme="majorHAnsi"/>
        </w:rPr>
      </w:pPr>
      <w:r>
        <w:rPr>
          <w:rFonts w:asciiTheme="majorHAnsi" w:hAnsiTheme="majorHAnsi"/>
        </w:rPr>
        <w:t>Pre-Hospital Traumatic</w:t>
      </w:r>
      <w:r w:rsidR="00B77587">
        <w:rPr>
          <w:rFonts w:asciiTheme="majorHAnsi" w:hAnsiTheme="majorHAnsi"/>
        </w:rPr>
        <w:t xml:space="preserve"> Life Saving (PHTLS)</w:t>
      </w:r>
    </w:p>
    <w:p w14:paraId="5DA42AF2" w14:textId="77777777" w:rsidR="001043CA" w:rsidRPr="001043CA" w:rsidRDefault="001043CA" w:rsidP="00661DD6">
      <w:pPr>
        <w:rPr>
          <w:rFonts w:asciiTheme="majorHAnsi" w:hAnsiTheme="majorHAnsi"/>
          <w:b/>
        </w:rPr>
      </w:pPr>
    </w:p>
    <w:p w14:paraId="7E107EC5" w14:textId="77777777" w:rsidR="001043CA" w:rsidRDefault="001043CA" w:rsidP="00661DD6">
      <w:pPr>
        <w:rPr>
          <w:rFonts w:asciiTheme="majorHAnsi" w:hAnsiTheme="majorHAnsi"/>
          <w:b/>
        </w:rPr>
      </w:pPr>
      <w:r w:rsidRPr="001043CA">
        <w:rPr>
          <w:rFonts w:asciiTheme="majorHAnsi" w:hAnsiTheme="majorHAnsi"/>
          <w:b/>
        </w:rPr>
        <w:t>Education</w:t>
      </w:r>
    </w:p>
    <w:p w14:paraId="388D1A3E" w14:textId="77777777" w:rsidR="00E06825" w:rsidRPr="005B1A54" w:rsidRDefault="00E06825" w:rsidP="001043CA">
      <w:pPr>
        <w:rPr>
          <w:rFonts w:asciiTheme="majorHAnsi" w:hAnsiTheme="majorHAnsi"/>
          <w:i/>
        </w:rPr>
      </w:pPr>
      <w:r w:rsidRPr="005B1A54">
        <w:rPr>
          <w:rFonts w:asciiTheme="majorHAnsi" w:hAnsiTheme="majorHAnsi"/>
          <w:i/>
        </w:rPr>
        <w:t xml:space="preserve">Brookhaven Community College </w:t>
      </w:r>
    </w:p>
    <w:p w14:paraId="56C0BE78" w14:textId="6DD767FB" w:rsidR="00E06825" w:rsidRDefault="00E06825" w:rsidP="00E06825">
      <w:pPr>
        <w:ind w:firstLine="720"/>
        <w:rPr>
          <w:rFonts w:asciiTheme="majorHAnsi" w:hAnsiTheme="majorHAnsi"/>
        </w:rPr>
      </w:pPr>
      <w:r>
        <w:rPr>
          <w:rFonts w:asciiTheme="majorHAnsi" w:hAnsiTheme="majorHAnsi"/>
        </w:rPr>
        <w:t>Fire Sciences and Paramedic Certification</w:t>
      </w:r>
      <w:r>
        <w:rPr>
          <w:rFonts w:asciiTheme="majorHAnsi" w:hAnsiTheme="majorHAnsi"/>
        </w:rPr>
        <w:tab/>
      </w:r>
      <w:r>
        <w:rPr>
          <w:rFonts w:asciiTheme="majorHAnsi" w:hAnsiTheme="majorHAnsi"/>
        </w:rPr>
        <w:tab/>
      </w:r>
      <w:r w:rsidR="00C52D73">
        <w:rPr>
          <w:rFonts w:asciiTheme="majorHAnsi" w:hAnsiTheme="majorHAnsi"/>
        </w:rPr>
        <w:tab/>
      </w:r>
      <w:r>
        <w:rPr>
          <w:rFonts w:asciiTheme="majorHAnsi" w:hAnsiTheme="majorHAnsi"/>
        </w:rPr>
        <w:tab/>
      </w:r>
      <w:r>
        <w:rPr>
          <w:rFonts w:asciiTheme="majorHAnsi" w:hAnsiTheme="majorHAnsi"/>
        </w:rPr>
        <w:tab/>
      </w:r>
      <w:r w:rsidR="004A1BDE">
        <w:rPr>
          <w:rFonts w:asciiTheme="majorHAnsi" w:hAnsiTheme="majorHAnsi"/>
        </w:rPr>
        <w:t xml:space="preserve">     </w:t>
      </w:r>
      <w:r>
        <w:rPr>
          <w:rFonts w:asciiTheme="majorHAnsi" w:hAnsiTheme="majorHAnsi"/>
        </w:rPr>
        <w:t xml:space="preserve"> </w:t>
      </w:r>
      <w:r w:rsidR="005B1A54">
        <w:rPr>
          <w:rFonts w:asciiTheme="majorHAnsi" w:hAnsiTheme="majorHAnsi"/>
        </w:rPr>
        <w:tab/>
      </w:r>
      <w:r w:rsidR="005B1A54">
        <w:rPr>
          <w:rFonts w:asciiTheme="majorHAnsi" w:hAnsiTheme="majorHAnsi"/>
        </w:rPr>
        <w:tab/>
        <w:t xml:space="preserve">      </w:t>
      </w:r>
      <w:r>
        <w:rPr>
          <w:rFonts w:asciiTheme="majorHAnsi" w:hAnsiTheme="majorHAnsi"/>
        </w:rPr>
        <w:t xml:space="preserve"> 2011-</w:t>
      </w:r>
      <w:r w:rsidR="004A1BDE">
        <w:rPr>
          <w:rFonts w:asciiTheme="majorHAnsi" w:hAnsiTheme="majorHAnsi"/>
        </w:rPr>
        <w:t>2012</w:t>
      </w:r>
    </w:p>
    <w:p w14:paraId="0BA533AD" w14:textId="77777777" w:rsidR="00E06825" w:rsidRDefault="001043CA" w:rsidP="001043CA">
      <w:pPr>
        <w:rPr>
          <w:rFonts w:asciiTheme="majorHAnsi" w:hAnsiTheme="majorHAnsi"/>
        </w:rPr>
      </w:pPr>
      <w:r w:rsidRPr="005B1A54">
        <w:rPr>
          <w:rFonts w:asciiTheme="majorHAnsi" w:hAnsiTheme="majorHAnsi"/>
          <w:i/>
        </w:rPr>
        <w:t>Collin County Community College</w:t>
      </w:r>
      <w:r w:rsidR="00E06825">
        <w:rPr>
          <w:rFonts w:asciiTheme="majorHAnsi" w:hAnsiTheme="majorHAnsi"/>
        </w:rPr>
        <w:t>, Fire Sciences</w:t>
      </w:r>
    </w:p>
    <w:p w14:paraId="733F7724" w14:textId="3435DE36" w:rsidR="001043CA" w:rsidRDefault="001043CA" w:rsidP="00E06825">
      <w:pPr>
        <w:ind w:firstLine="720"/>
        <w:rPr>
          <w:rFonts w:asciiTheme="majorHAnsi" w:hAnsiTheme="majorHAnsi"/>
        </w:rPr>
      </w:pPr>
      <w:r>
        <w:rPr>
          <w:rFonts w:asciiTheme="majorHAnsi" w:hAnsiTheme="majorHAnsi"/>
        </w:rPr>
        <w:t xml:space="preserve">Fire Academy </w:t>
      </w:r>
      <w:r>
        <w:rPr>
          <w:rFonts w:asciiTheme="majorHAnsi" w:hAnsiTheme="majorHAnsi"/>
        </w:rPr>
        <w:tab/>
      </w:r>
      <w:r w:rsidR="00E06825">
        <w:rPr>
          <w:rFonts w:asciiTheme="majorHAnsi" w:hAnsiTheme="majorHAnsi"/>
        </w:rPr>
        <w:tab/>
      </w:r>
      <w:r w:rsidR="00E06825">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C52D73">
        <w:rPr>
          <w:rFonts w:asciiTheme="majorHAnsi" w:hAnsiTheme="majorHAnsi"/>
        </w:rPr>
        <w:tab/>
      </w:r>
      <w:r>
        <w:rPr>
          <w:rFonts w:asciiTheme="majorHAnsi" w:hAnsiTheme="majorHAnsi"/>
        </w:rPr>
        <w:t xml:space="preserve">           </w:t>
      </w:r>
      <w:r w:rsidR="005B1A54">
        <w:rPr>
          <w:rFonts w:asciiTheme="majorHAnsi" w:hAnsiTheme="majorHAnsi"/>
        </w:rPr>
        <w:tab/>
      </w:r>
      <w:r w:rsidR="005B1A54">
        <w:rPr>
          <w:rFonts w:asciiTheme="majorHAnsi" w:hAnsiTheme="majorHAnsi"/>
        </w:rPr>
        <w:tab/>
        <w:t xml:space="preserve">          </w:t>
      </w:r>
      <w:r>
        <w:rPr>
          <w:rFonts w:asciiTheme="majorHAnsi" w:hAnsiTheme="majorHAnsi"/>
        </w:rPr>
        <w:t>December 2006</w:t>
      </w:r>
    </w:p>
    <w:p w14:paraId="58D9BFD2" w14:textId="7938A09C" w:rsidR="00DE0A09" w:rsidRDefault="001043CA" w:rsidP="00DE0A09">
      <w:pPr>
        <w:ind w:firstLine="720"/>
        <w:rPr>
          <w:rFonts w:asciiTheme="majorHAnsi" w:hAnsiTheme="majorHAnsi"/>
        </w:rPr>
      </w:pPr>
      <w:r>
        <w:rPr>
          <w:rFonts w:asciiTheme="majorHAnsi" w:hAnsiTheme="majorHAnsi"/>
        </w:rPr>
        <w:t>EMT Basic</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5B1A54">
        <w:rPr>
          <w:rFonts w:asciiTheme="majorHAnsi" w:hAnsiTheme="majorHAnsi"/>
        </w:rPr>
        <w:tab/>
      </w:r>
      <w:r w:rsidR="005B1A54">
        <w:rPr>
          <w:rFonts w:asciiTheme="majorHAnsi" w:hAnsiTheme="majorHAnsi"/>
        </w:rPr>
        <w:tab/>
      </w:r>
      <w:r w:rsidR="00C52D73">
        <w:rPr>
          <w:rFonts w:asciiTheme="majorHAnsi" w:hAnsiTheme="majorHAnsi"/>
        </w:rPr>
        <w:t xml:space="preserve">       </w:t>
      </w:r>
      <w:r w:rsidR="00C52D73">
        <w:rPr>
          <w:rFonts w:asciiTheme="majorHAnsi" w:hAnsiTheme="majorHAnsi"/>
        </w:rPr>
        <w:tab/>
      </w:r>
      <w:r>
        <w:rPr>
          <w:rFonts w:asciiTheme="majorHAnsi" w:hAnsiTheme="majorHAnsi"/>
        </w:rPr>
        <w:t xml:space="preserve">        May 2007</w:t>
      </w:r>
    </w:p>
    <w:p w14:paraId="4AF56D2E" w14:textId="0BDCC196" w:rsidR="001043CA" w:rsidRDefault="001043CA" w:rsidP="001043CA">
      <w:pPr>
        <w:rPr>
          <w:rFonts w:asciiTheme="majorHAnsi" w:hAnsiTheme="majorHAnsi"/>
        </w:rPr>
      </w:pPr>
      <w:r w:rsidRPr="005B1A54">
        <w:rPr>
          <w:rFonts w:asciiTheme="majorHAnsi" w:hAnsiTheme="majorHAnsi"/>
          <w:i/>
        </w:rPr>
        <w:t>Infantry Training Battalion</w:t>
      </w:r>
      <w:r w:rsidR="00DE0A09">
        <w:rPr>
          <w:rFonts w:asciiTheme="majorHAnsi" w:hAnsiTheme="majorHAnsi"/>
        </w:rPr>
        <w:t>, Camp Pendleton, CA</w:t>
      </w:r>
      <w:r w:rsidR="00DE0A09">
        <w:rPr>
          <w:rFonts w:asciiTheme="majorHAnsi" w:hAnsiTheme="majorHAnsi"/>
        </w:rPr>
        <w:tab/>
      </w:r>
      <w:r w:rsidR="00DE0A09">
        <w:rPr>
          <w:rFonts w:asciiTheme="majorHAnsi" w:hAnsiTheme="majorHAnsi"/>
        </w:rPr>
        <w:tab/>
      </w:r>
      <w:r w:rsidR="005B1A54">
        <w:rPr>
          <w:rFonts w:asciiTheme="majorHAnsi" w:hAnsiTheme="majorHAnsi"/>
        </w:rPr>
        <w:tab/>
      </w:r>
      <w:r w:rsidR="005B1A54">
        <w:rPr>
          <w:rFonts w:asciiTheme="majorHAnsi" w:hAnsiTheme="majorHAnsi"/>
        </w:rPr>
        <w:tab/>
      </w:r>
      <w:r>
        <w:rPr>
          <w:rFonts w:asciiTheme="majorHAnsi" w:hAnsiTheme="majorHAnsi"/>
        </w:rPr>
        <w:tab/>
        <w:t xml:space="preserve">  </w:t>
      </w:r>
      <w:r w:rsidR="00C52D73">
        <w:rPr>
          <w:rFonts w:asciiTheme="majorHAnsi" w:hAnsiTheme="majorHAnsi"/>
        </w:rPr>
        <w:tab/>
        <w:t xml:space="preserve">  </w:t>
      </w:r>
      <w:r>
        <w:rPr>
          <w:rFonts w:asciiTheme="majorHAnsi" w:hAnsiTheme="majorHAnsi"/>
        </w:rPr>
        <w:t xml:space="preserve">         December 1996</w:t>
      </w:r>
    </w:p>
    <w:p w14:paraId="446A49B0" w14:textId="28465564" w:rsidR="001043CA" w:rsidRDefault="001043CA" w:rsidP="00661DD6">
      <w:pPr>
        <w:rPr>
          <w:rFonts w:asciiTheme="majorHAnsi" w:hAnsiTheme="majorHAnsi"/>
        </w:rPr>
      </w:pPr>
      <w:r w:rsidRPr="005B1A54">
        <w:rPr>
          <w:rFonts w:asciiTheme="majorHAnsi" w:hAnsiTheme="majorHAnsi"/>
          <w:i/>
        </w:rPr>
        <w:t>Marine Corps Basic Training</w:t>
      </w:r>
      <w:r>
        <w:rPr>
          <w:rFonts w:asciiTheme="majorHAnsi" w:hAnsiTheme="majorHAnsi"/>
        </w:rPr>
        <w:t>, MC</w:t>
      </w:r>
      <w:r w:rsidR="00DE0A09">
        <w:rPr>
          <w:rFonts w:asciiTheme="majorHAnsi" w:hAnsiTheme="majorHAnsi"/>
        </w:rPr>
        <w:t>RD San D</w:t>
      </w:r>
      <w:r w:rsidR="00E06825">
        <w:rPr>
          <w:rFonts w:asciiTheme="majorHAnsi" w:hAnsiTheme="majorHAnsi"/>
        </w:rPr>
        <w:t xml:space="preserve">iego, CA </w:t>
      </w:r>
      <w:r w:rsidR="005B1A54">
        <w:rPr>
          <w:rFonts w:asciiTheme="majorHAnsi" w:hAnsiTheme="majorHAnsi"/>
        </w:rPr>
        <w:tab/>
      </w:r>
      <w:r w:rsidR="005B1A54">
        <w:rPr>
          <w:rFonts w:asciiTheme="majorHAnsi" w:hAnsiTheme="majorHAnsi"/>
        </w:rPr>
        <w:tab/>
      </w:r>
      <w:r w:rsidR="00E06825">
        <w:rPr>
          <w:rFonts w:asciiTheme="majorHAnsi" w:hAnsiTheme="majorHAnsi"/>
        </w:rPr>
        <w:tab/>
      </w:r>
      <w:r w:rsidR="00E06825">
        <w:rPr>
          <w:rFonts w:asciiTheme="majorHAnsi" w:hAnsiTheme="majorHAnsi"/>
        </w:rPr>
        <w:tab/>
      </w:r>
      <w:r w:rsidR="00E06825">
        <w:rPr>
          <w:rFonts w:asciiTheme="majorHAnsi" w:hAnsiTheme="majorHAnsi"/>
        </w:rPr>
        <w:tab/>
      </w:r>
      <w:r w:rsidR="00E06825">
        <w:rPr>
          <w:rFonts w:asciiTheme="majorHAnsi" w:hAnsiTheme="majorHAnsi"/>
        </w:rPr>
        <w:tab/>
      </w:r>
      <w:r w:rsidR="007C15BB">
        <w:rPr>
          <w:rFonts w:asciiTheme="majorHAnsi" w:hAnsiTheme="majorHAnsi"/>
        </w:rPr>
        <w:tab/>
      </w:r>
      <w:r w:rsidR="00E06825">
        <w:rPr>
          <w:rFonts w:asciiTheme="majorHAnsi" w:hAnsiTheme="majorHAnsi"/>
        </w:rPr>
        <w:t xml:space="preserve">        June</w:t>
      </w:r>
      <w:r>
        <w:rPr>
          <w:rFonts w:asciiTheme="majorHAnsi" w:hAnsiTheme="majorHAnsi"/>
        </w:rPr>
        <w:t xml:space="preserve"> 1996</w:t>
      </w:r>
    </w:p>
    <w:p w14:paraId="3C99C5D2" w14:textId="5F81FFC4" w:rsidR="001043CA" w:rsidRDefault="001043CA" w:rsidP="00661DD6">
      <w:pPr>
        <w:rPr>
          <w:rFonts w:asciiTheme="majorHAnsi" w:hAnsiTheme="majorHAnsi"/>
        </w:rPr>
      </w:pPr>
      <w:r w:rsidRPr="005B1A54">
        <w:rPr>
          <w:rFonts w:asciiTheme="majorHAnsi" w:hAnsiTheme="majorHAnsi"/>
          <w:i/>
        </w:rPr>
        <w:t>LD Bell High School</w:t>
      </w:r>
      <w:r w:rsidR="005B1A54">
        <w:rPr>
          <w:rFonts w:asciiTheme="majorHAnsi" w:hAnsiTheme="majorHAnsi"/>
        </w:rPr>
        <w:t xml:space="preserve"> – HS Diploma</w:t>
      </w:r>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007C15BB">
        <w:rPr>
          <w:rFonts w:asciiTheme="majorHAnsi" w:hAnsiTheme="majorHAnsi"/>
        </w:rPr>
        <w:tab/>
        <w:t xml:space="preserve">        </w:t>
      </w:r>
      <w:r>
        <w:rPr>
          <w:rFonts w:asciiTheme="majorHAnsi" w:hAnsiTheme="majorHAnsi"/>
        </w:rPr>
        <w:t>May 1996</w:t>
      </w:r>
    </w:p>
    <w:p w14:paraId="4DBD8912" w14:textId="77777777" w:rsidR="00E06825" w:rsidRPr="001043CA" w:rsidRDefault="00E06825" w:rsidP="00661DD6">
      <w:pPr>
        <w:rPr>
          <w:rFonts w:asciiTheme="majorHAnsi" w:hAnsiTheme="majorHAnsi"/>
        </w:rPr>
      </w:pPr>
    </w:p>
    <w:sectPr w:rsidR="00E06825" w:rsidRPr="001043CA" w:rsidSect="005B1A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41F82"/>
    <w:multiLevelType w:val="hybridMultilevel"/>
    <w:tmpl w:val="EDBC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DED"/>
    <w:rsid w:val="000A6E4F"/>
    <w:rsid w:val="001043CA"/>
    <w:rsid w:val="003B5DED"/>
    <w:rsid w:val="004A1BDE"/>
    <w:rsid w:val="005B1A54"/>
    <w:rsid w:val="005B200E"/>
    <w:rsid w:val="00661DD6"/>
    <w:rsid w:val="007C15BB"/>
    <w:rsid w:val="008F6E25"/>
    <w:rsid w:val="00B46A34"/>
    <w:rsid w:val="00B77587"/>
    <w:rsid w:val="00C52D73"/>
    <w:rsid w:val="00DE0A09"/>
    <w:rsid w:val="00E06825"/>
    <w:rsid w:val="00F86E33"/>
    <w:rsid w:val="00FC1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823D8"/>
  <w14:defaultImageDpi w14:val="300"/>
  <w15:docId w15:val="{41419414-E9F0-4031-AD95-FD3CD3FC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DD6"/>
    <w:rPr>
      <w:color w:val="0000FF" w:themeColor="hyperlink"/>
      <w:u w:val="single"/>
    </w:rPr>
  </w:style>
  <w:style w:type="paragraph" w:styleId="ListParagraph">
    <w:name w:val="List Paragraph"/>
    <w:basedOn w:val="Normal"/>
    <w:uiPriority w:val="34"/>
    <w:qFormat/>
    <w:rsid w:val="00C52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ueblue54@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GCISD</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GCISD GCISD</dc:creator>
  <cp:keywords/>
  <dc:description/>
  <cp:lastModifiedBy>Michael Linn</cp:lastModifiedBy>
  <cp:revision>7</cp:revision>
  <dcterms:created xsi:type="dcterms:W3CDTF">2013-05-08T01:56:00Z</dcterms:created>
  <dcterms:modified xsi:type="dcterms:W3CDTF">2015-03-10T23:37:00Z</dcterms:modified>
</cp:coreProperties>
</file>