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0AF5A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ab/>
      </w:r>
    </w:p>
    <w:p w14:paraId="5963DED2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b/>
        </w:rPr>
        <w:t>Matthew David Hatch</w:t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  <w:r>
        <w:rPr>
          <w:rFonts w:ascii="Times" w:hAnsi="Times" w:cs="Times"/>
          <w:b/>
        </w:rPr>
        <w:tab/>
      </w:r>
    </w:p>
    <w:p w14:paraId="6767F0EF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16"/>
        </w:rPr>
        <w:t>matthewhatch69@gmail.com</w:t>
      </w:r>
    </w:p>
    <w:p w14:paraId="1992E814" w14:textId="77777777" w:rsidR="00361EDF" w:rsidRDefault="0030395F">
      <w:r>
        <w:rPr>
          <w:rFonts w:ascii="Times" w:hAnsi="Times" w:cs="Times"/>
          <w:i/>
          <w:sz w:val="16"/>
        </w:rPr>
        <w:t>Skype ID: matthewhatch69</w:t>
      </w:r>
    </w:p>
    <w:p w14:paraId="33DE0648" w14:textId="1D44DCD6" w:rsidR="00361EDF" w:rsidRDefault="005324FD">
      <w:r>
        <w:rPr>
          <w:rFonts w:ascii="Times" w:hAnsi="Times" w:cs="Times"/>
          <w:i/>
          <w:sz w:val="16"/>
        </w:rPr>
        <w:t>+1 727 219 4659</w:t>
      </w:r>
      <w:r w:rsidR="0030395F">
        <w:rPr>
          <w:rFonts w:ascii="Times" w:hAnsi="Times" w:cs="Times"/>
          <w:i/>
          <w:sz w:val="16"/>
        </w:rPr>
        <w:t xml:space="preserve"> (mobile</w:t>
      </w:r>
      <w:r>
        <w:rPr>
          <w:rFonts w:ascii="Times" w:hAnsi="Times" w:cs="Times"/>
          <w:i/>
          <w:sz w:val="16"/>
        </w:rPr>
        <w:t xml:space="preserve"> - USA</w:t>
      </w:r>
      <w:r w:rsidR="0030395F">
        <w:rPr>
          <w:rFonts w:ascii="Times" w:hAnsi="Times" w:cs="Times"/>
          <w:i/>
          <w:sz w:val="16"/>
        </w:rPr>
        <w:t>)</w:t>
      </w:r>
    </w:p>
    <w:p w14:paraId="67A3C8C7" w14:textId="75D8C7D8" w:rsidR="00361EDF" w:rsidRDefault="0030395F">
      <w:r>
        <w:rPr>
          <w:rFonts w:ascii="Times" w:hAnsi="Times" w:cs="Times"/>
          <w:i/>
          <w:sz w:val="16"/>
        </w:rPr>
        <w:t>+966 59 909 8143 (mobile</w:t>
      </w:r>
      <w:r w:rsidR="005324FD">
        <w:rPr>
          <w:rFonts w:ascii="Times" w:hAnsi="Times" w:cs="Times"/>
          <w:i/>
          <w:sz w:val="16"/>
        </w:rPr>
        <w:t xml:space="preserve"> - KSA</w:t>
      </w:r>
      <w:r>
        <w:rPr>
          <w:rFonts w:ascii="Times" w:hAnsi="Times" w:cs="Times"/>
          <w:i/>
          <w:sz w:val="16"/>
        </w:rPr>
        <w:t>)</w:t>
      </w:r>
    </w:p>
    <w:p w14:paraId="115A6538" w14:textId="77777777" w:rsidR="00361EDF" w:rsidRDefault="00361EDF"/>
    <w:p w14:paraId="53E9D089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16"/>
        </w:rPr>
        <w:t xml:space="preserve">Birthdate:  </w:t>
      </w:r>
      <w:r>
        <w:rPr>
          <w:rFonts w:ascii="Times" w:hAnsi="Times" w:cs="Times"/>
          <w:sz w:val="16"/>
        </w:rPr>
        <w:tab/>
        <w:t>19 November 1969</w:t>
      </w:r>
    </w:p>
    <w:p w14:paraId="4BF204A4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16"/>
        </w:rPr>
        <w:t xml:space="preserve">Birthplace: </w:t>
      </w:r>
      <w:r>
        <w:rPr>
          <w:rFonts w:ascii="Times" w:hAnsi="Times" w:cs="Times"/>
          <w:sz w:val="16"/>
        </w:rPr>
        <w:tab/>
        <w:t xml:space="preserve">Pennsylvania, USA    </w:t>
      </w:r>
    </w:p>
    <w:p w14:paraId="1EA8DE7F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16"/>
        </w:rPr>
        <w:t xml:space="preserve">Citizenship:  </w:t>
      </w:r>
      <w:r>
        <w:rPr>
          <w:rFonts w:ascii="Times" w:hAnsi="Times" w:cs="Times"/>
          <w:sz w:val="16"/>
        </w:rPr>
        <w:tab/>
        <w:t>USA</w:t>
      </w:r>
      <w:r>
        <w:rPr>
          <w:rFonts w:ascii="Times" w:hAnsi="Times" w:cs="Times"/>
          <w:sz w:val="16"/>
        </w:rPr>
        <w:tab/>
      </w:r>
    </w:p>
    <w:p w14:paraId="4F6C7C96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FF46727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  <w:r>
        <w:rPr>
          <w:rFonts w:ascii="Times" w:hAnsi="Times" w:cs="Times"/>
          <w:b/>
          <w:sz w:val="20"/>
        </w:rPr>
        <w:t>Summary: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Dedicated ESOL instructor with extensive experience in the Middle East and</w:t>
      </w:r>
    </w:p>
    <w:p w14:paraId="2E2602C9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elsewhere.  Expertise in teaching General ESL, ESP (business) and English for</w:t>
      </w:r>
    </w:p>
    <w:p w14:paraId="034594AB" w14:textId="2D49BC4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Military Students.  </w:t>
      </w:r>
      <w:r w:rsidR="00E14F47">
        <w:rPr>
          <w:rFonts w:ascii="Times" w:hAnsi="Times" w:cs="Times"/>
          <w:sz w:val="20"/>
        </w:rPr>
        <w:t xml:space="preserve">Curriculum development, test control, </w:t>
      </w:r>
      <w:r w:rsidR="006C442E">
        <w:rPr>
          <w:rFonts w:ascii="Times" w:hAnsi="Times" w:cs="Times"/>
          <w:sz w:val="20"/>
        </w:rPr>
        <w:t xml:space="preserve">teacher training </w:t>
      </w:r>
      <w:r w:rsidR="00E14F47">
        <w:rPr>
          <w:rFonts w:ascii="Times" w:hAnsi="Times" w:cs="Times"/>
          <w:sz w:val="20"/>
        </w:rPr>
        <w:t>and supervis</w:t>
      </w:r>
      <w:r w:rsidR="003F265B">
        <w:rPr>
          <w:rFonts w:ascii="Times" w:hAnsi="Times" w:cs="Times"/>
          <w:sz w:val="20"/>
        </w:rPr>
        <w:t>o</w:t>
      </w:r>
      <w:r w:rsidR="00E14F47">
        <w:rPr>
          <w:rFonts w:ascii="Times" w:hAnsi="Times" w:cs="Times"/>
          <w:sz w:val="20"/>
        </w:rPr>
        <w:t xml:space="preserve">ry experience.  </w:t>
      </w:r>
      <w:r>
        <w:rPr>
          <w:rFonts w:ascii="Times" w:hAnsi="Times" w:cs="Times"/>
          <w:sz w:val="20"/>
        </w:rPr>
        <w:t xml:space="preserve">Background in </w:t>
      </w:r>
      <w:r w:rsidR="00674534">
        <w:rPr>
          <w:rFonts w:ascii="Times" w:hAnsi="Times" w:cs="Times"/>
          <w:sz w:val="20"/>
        </w:rPr>
        <w:t>military,</w:t>
      </w:r>
      <w:r>
        <w:rPr>
          <w:rFonts w:ascii="Times" w:hAnsi="Times" w:cs="Times"/>
          <w:sz w:val="20"/>
        </w:rPr>
        <w:t xml:space="preserve"> business and academic environments.</w:t>
      </w:r>
    </w:p>
    <w:p w14:paraId="1F6507B7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01E5B5AD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  <w:r>
        <w:rPr>
          <w:rFonts w:ascii="Times" w:hAnsi="Times" w:cs="Times"/>
          <w:b/>
          <w:sz w:val="20"/>
        </w:rPr>
        <w:t xml:space="preserve">Education: 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M.A., Duke University, Durham NC, USA </w:t>
      </w:r>
    </w:p>
    <w:p w14:paraId="64776F2F" w14:textId="43039C20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Literature and Linguistics </w:t>
      </w:r>
    </w:p>
    <w:p w14:paraId="54F146E6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1680"/>
      </w:pPr>
    </w:p>
    <w:p w14:paraId="4739DAD1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B.A., Appalachian State University, Boone NC, USA</w:t>
      </w:r>
    </w:p>
    <w:p w14:paraId="6CCE6812" w14:textId="2B1E13D9" w:rsidR="00182FDF" w:rsidRPr="00182F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Interdisciplinary Studies</w:t>
      </w:r>
      <w:r w:rsidR="00182FDF">
        <w:rPr>
          <w:rFonts w:ascii="Times" w:hAnsi="Times" w:cs="Times"/>
          <w:sz w:val="20"/>
        </w:rPr>
        <w:t xml:space="preserve"> </w:t>
      </w:r>
    </w:p>
    <w:p w14:paraId="527FC828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B2E8ACA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Universitaet Wuerzburg, Wuerzburg, Germany </w:t>
      </w:r>
    </w:p>
    <w:p w14:paraId="138F1C36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German and Russian Studies</w:t>
      </w:r>
    </w:p>
    <w:p w14:paraId="1157025B" w14:textId="77777777" w:rsidR="00A831AB" w:rsidRDefault="00A8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sz w:val="20"/>
        </w:rPr>
      </w:pPr>
    </w:p>
    <w:p w14:paraId="5202182D" w14:textId="73312742" w:rsidR="00A831AB" w:rsidRPr="00A831AB" w:rsidRDefault="00A8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i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 w:rsidR="006C400D" w:rsidRPr="006C400D">
        <w:rPr>
          <w:rFonts w:ascii="Times" w:hAnsi="Times" w:cs="Times"/>
          <w:i/>
          <w:sz w:val="20"/>
        </w:rPr>
        <w:t>FTCL</w:t>
      </w:r>
      <w:r w:rsidR="006C400D">
        <w:rPr>
          <w:rFonts w:ascii="Times" w:hAnsi="Times" w:cs="Times"/>
          <w:sz w:val="20"/>
        </w:rPr>
        <w:t xml:space="preserve"> </w:t>
      </w:r>
      <w:r w:rsidRPr="00A831AB">
        <w:rPr>
          <w:rFonts w:ascii="Times" w:hAnsi="Times" w:cs="Times"/>
          <w:i/>
          <w:sz w:val="20"/>
        </w:rPr>
        <w:t>DipTESOL, Trinity College London</w:t>
      </w:r>
      <w:r>
        <w:rPr>
          <w:rFonts w:ascii="Times" w:hAnsi="Times" w:cs="Times"/>
          <w:i/>
          <w:sz w:val="20"/>
        </w:rPr>
        <w:t>, London, UK</w:t>
      </w:r>
    </w:p>
    <w:p w14:paraId="35665C40" w14:textId="1C056DEE" w:rsidR="00A831AB" w:rsidRPr="00A831AB" w:rsidRDefault="00A8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i/>
        </w:rPr>
      </w:pPr>
      <w:r w:rsidRPr="00A831AB">
        <w:rPr>
          <w:rFonts w:ascii="Times" w:hAnsi="Times" w:cs="Times"/>
          <w:i/>
          <w:sz w:val="20"/>
        </w:rPr>
        <w:tab/>
      </w:r>
      <w:r w:rsidRPr="00A831AB">
        <w:rPr>
          <w:rFonts w:ascii="Times" w:hAnsi="Times" w:cs="Times"/>
          <w:i/>
          <w:sz w:val="20"/>
        </w:rPr>
        <w:tab/>
      </w:r>
      <w:r w:rsidRPr="00A831AB">
        <w:rPr>
          <w:rFonts w:ascii="Times" w:hAnsi="Times" w:cs="Times"/>
          <w:i/>
          <w:sz w:val="20"/>
        </w:rPr>
        <w:tab/>
      </w:r>
      <w:r w:rsidRPr="00A831AB">
        <w:rPr>
          <w:rFonts w:ascii="Times" w:hAnsi="Times" w:cs="Times"/>
          <w:i/>
          <w:sz w:val="20"/>
        </w:rPr>
        <w:tab/>
        <w:t xml:space="preserve">Abstact approved for dissertation April 2015.  Estimated completion </w:t>
      </w:r>
      <w:r w:rsidR="005D67CE">
        <w:rPr>
          <w:rFonts w:ascii="Times" w:hAnsi="Times" w:cs="Times"/>
          <w:i/>
          <w:sz w:val="20"/>
        </w:rPr>
        <w:t>February</w:t>
      </w:r>
      <w:bookmarkStart w:id="0" w:name="_GoBack"/>
      <w:bookmarkEnd w:id="0"/>
      <w:r w:rsidR="006C442E">
        <w:rPr>
          <w:rFonts w:ascii="Times" w:hAnsi="Times" w:cs="Times"/>
          <w:i/>
          <w:sz w:val="20"/>
        </w:rPr>
        <w:t xml:space="preserve"> </w:t>
      </w:r>
      <w:r w:rsidR="006C442E">
        <w:rPr>
          <w:rFonts w:ascii="Times" w:hAnsi="Times" w:cs="Times"/>
          <w:i/>
          <w:sz w:val="20"/>
        </w:rPr>
        <w:tab/>
        <w:t>2016</w:t>
      </w:r>
      <w:r w:rsidRPr="00A831AB">
        <w:rPr>
          <w:rFonts w:ascii="Times" w:hAnsi="Times" w:cs="Times"/>
          <w:i/>
          <w:sz w:val="20"/>
        </w:rPr>
        <w:t>.</w:t>
      </w:r>
    </w:p>
    <w:p w14:paraId="7439F943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339360C1" w14:textId="574A21D3" w:rsidR="00361EDF" w:rsidRDefault="0030395F" w:rsidP="00A831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>Certificates:</w:t>
      </w:r>
      <w:r>
        <w:rPr>
          <w:rFonts w:ascii="Times" w:hAnsi="Times" w:cs="Times"/>
          <w:b/>
          <w:sz w:val="20"/>
        </w:rPr>
        <w:tab/>
      </w:r>
      <w:r w:rsidR="00A831AB">
        <w:rPr>
          <w:rFonts w:ascii="Times" w:hAnsi="Times" w:cs="Times"/>
          <w:b/>
          <w:sz w:val="20"/>
        </w:rPr>
        <w:tab/>
      </w:r>
      <w:r w:rsidR="00A831AB"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D</w:t>
      </w:r>
      <w:r w:rsidR="005C2A41">
        <w:rPr>
          <w:rFonts w:ascii="Times" w:hAnsi="Times" w:cs="Times"/>
          <w:sz w:val="20"/>
        </w:rPr>
        <w:t>efense Language Institute, USAF</w:t>
      </w:r>
      <w:r>
        <w:rPr>
          <w:rFonts w:ascii="Times" w:hAnsi="Times" w:cs="Times"/>
          <w:sz w:val="20"/>
        </w:rPr>
        <w:t xml:space="preserve"> Lackland Air Base, San Antonio TX, USA</w:t>
      </w:r>
      <w:r>
        <w:rPr>
          <w:rFonts w:ascii="Times" w:hAnsi="Times" w:cs="Times"/>
          <w:sz w:val="20"/>
        </w:rPr>
        <w:tab/>
        <w:t>DLI American Language Familiarization Course</w:t>
      </w:r>
    </w:p>
    <w:p w14:paraId="37F3A49B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18FE95A5" w14:textId="6DB8FD03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>Experience: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 w:rsidR="00245371">
        <w:rPr>
          <w:rFonts w:ascii="Times" w:hAnsi="Times" w:cs="Times"/>
          <w:sz w:val="20"/>
        </w:rPr>
        <w:t>2014-</w:t>
      </w:r>
      <w:r w:rsidR="00182FDF">
        <w:rPr>
          <w:rFonts w:ascii="Times" w:hAnsi="Times" w:cs="Times"/>
          <w:sz w:val="20"/>
        </w:rPr>
        <w:tab/>
      </w:r>
      <w:r w:rsidR="00C7025B"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>B3H Corporation, Dhahran, Saudi Arabia</w:t>
      </w:r>
    </w:p>
    <w:p w14:paraId="79BF8B6B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Royal Saudi Air Force, King Abdulaziz Air Base</w:t>
      </w:r>
    </w:p>
    <w:p w14:paraId="445475B7" w14:textId="0D32F5DE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 w:rsidR="00C7025B">
        <w:rPr>
          <w:rFonts w:ascii="Times" w:hAnsi="Times" w:cs="Times"/>
          <w:sz w:val="20"/>
        </w:rPr>
        <w:t>Deputy Director of Academics</w:t>
      </w:r>
    </w:p>
    <w:p w14:paraId="41D7479A" w14:textId="477DE02E" w:rsidR="00933C78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sz w:val="20"/>
        </w:rPr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Test Control Officer </w:t>
      </w:r>
    </w:p>
    <w:p w14:paraId="4C04BD3B" w14:textId="77777777" w:rsidR="00D60A87" w:rsidRDefault="00C702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 w:rsidR="00D60A87">
        <w:rPr>
          <w:rFonts w:ascii="Times" w:hAnsi="Times" w:cs="Times"/>
          <w:sz w:val="20"/>
        </w:rPr>
        <w:t>Language Learning Center Supervisor (Sept. - Dec. 2014)</w:t>
      </w:r>
    </w:p>
    <w:p w14:paraId="770EFB12" w14:textId="5FE6F9EA" w:rsidR="00C7025B" w:rsidRDefault="00D60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 w:rsidR="00C7025B">
        <w:rPr>
          <w:rFonts w:ascii="Times" w:hAnsi="Times" w:cs="Times"/>
          <w:sz w:val="20"/>
        </w:rPr>
        <w:t xml:space="preserve">English Language Trainer (Aug. - </w:t>
      </w:r>
      <w:r w:rsidR="0036050B">
        <w:rPr>
          <w:rFonts w:ascii="Times" w:hAnsi="Times" w:cs="Times"/>
          <w:sz w:val="20"/>
        </w:rPr>
        <w:t>Sept</w:t>
      </w:r>
      <w:r w:rsidR="00C7025B">
        <w:rPr>
          <w:rFonts w:ascii="Times" w:hAnsi="Times" w:cs="Times"/>
          <w:sz w:val="20"/>
        </w:rPr>
        <w:t>. 2014)</w:t>
      </w:r>
    </w:p>
    <w:p w14:paraId="611E4E88" w14:textId="09CEB78F" w:rsidR="0036050B" w:rsidRPr="00D60A87" w:rsidRDefault="006C442E" w:rsidP="006C44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144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- supervising a team of 25-30</w:t>
      </w:r>
      <w:r w:rsidR="0036050B">
        <w:rPr>
          <w:rFonts w:ascii="Times" w:hAnsi="Times" w:cs="Times"/>
          <w:sz w:val="20"/>
        </w:rPr>
        <w:t xml:space="preserve"> instructors.  Responsible for </w:t>
      </w:r>
      <w:r>
        <w:rPr>
          <w:rFonts w:ascii="Times" w:hAnsi="Times" w:cs="Times"/>
          <w:sz w:val="20"/>
        </w:rPr>
        <w:t>class scheduling and student placement, i</w:t>
      </w:r>
      <w:r w:rsidR="00911C9C">
        <w:rPr>
          <w:rFonts w:ascii="Times" w:hAnsi="Times" w:cs="Times"/>
          <w:sz w:val="20"/>
        </w:rPr>
        <w:t xml:space="preserve">nstructor </w:t>
      </w:r>
      <w:r>
        <w:rPr>
          <w:rFonts w:ascii="Times" w:hAnsi="Times" w:cs="Times"/>
          <w:sz w:val="20"/>
        </w:rPr>
        <w:t xml:space="preserve">orientation and training (including </w:t>
      </w:r>
      <w:r w:rsidR="00911C9C">
        <w:rPr>
          <w:rFonts w:ascii="Times" w:hAnsi="Times" w:cs="Times"/>
          <w:sz w:val="20"/>
        </w:rPr>
        <w:t>observations and evaluati</w:t>
      </w:r>
      <w:r>
        <w:rPr>
          <w:rFonts w:ascii="Times" w:hAnsi="Times" w:cs="Times"/>
          <w:sz w:val="20"/>
        </w:rPr>
        <w:t xml:space="preserve">ons), testing/test control, and curriculum </w:t>
      </w:r>
      <w:r w:rsidR="00911C9C">
        <w:rPr>
          <w:rFonts w:ascii="Times" w:hAnsi="Times" w:cs="Times"/>
          <w:sz w:val="20"/>
        </w:rPr>
        <w:t>development.  Selected as "Teache</w:t>
      </w:r>
      <w:r>
        <w:rPr>
          <w:rFonts w:ascii="Times" w:hAnsi="Times" w:cs="Times"/>
          <w:sz w:val="20"/>
        </w:rPr>
        <w:t xml:space="preserve">r of the Quarter," December </w:t>
      </w:r>
      <w:r w:rsidR="00911C9C">
        <w:rPr>
          <w:rFonts w:ascii="Times" w:hAnsi="Times" w:cs="Times"/>
          <w:sz w:val="20"/>
        </w:rPr>
        <w:t>2014.</w:t>
      </w:r>
    </w:p>
    <w:p w14:paraId="764FCE39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6EA74DF3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2013-14</w:t>
      </w:r>
      <w:r>
        <w:rPr>
          <w:rFonts w:ascii="Times" w:hAnsi="Times" w:cs="Times"/>
          <w:sz w:val="20"/>
        </w:rPr>
        <w:tab/>
        <w:t>IILA/NITI, Abqaiq, Saudi Arabia</w:t>
      </w:r>
    </w:p>
    <w:p w14:paraId="23665D30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144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Lead</w:t>
      </w:r>
      <w:r>
        <w:rPr>
          <w:rFonts w:ascii="Times" w:hAnsi="Times" w:cs="Times"/>
          <w:b/>
          <w:sz w:val="20"/>
        </w:rPr>
        <w:t xml:space="preserve"> </w:t>
      </w:r>
      <w:r>
        <w:rPr>
          <w:rFonts w:ascii="Times" w:hAnsi="Times" w:cs="Times"/>
          <w:sz w:val="20"/>
        </w:rPr>
        <w:t>Instructor (English) - taught Saudi Aramco apprentices English and IT courses</w:t>
      </w:r>
      <w:r>
        <w:rPr>
          <w:rFonts w:ascii="Times" w:hAnsi="Times" w:cs="Times"/>
          <w:b/>
          <w:sz w:val="20"/>
        </w:rPr>
        <w:t xml:space="preserve">.  </w:t>
      </w:r>
      <w:r>
        <w:rPr>
          <w:rFonts w:ascii="Times" w:hAnsi="Times" w:cs="Times"/>
          <w:sz w:val="20"/>
        </w:rPr>
        <w:t>Coordinated IELTS preparation course and</w:t>
      </w:r>
    </w:p>
    <w:p w14:paraId="2911C24C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144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use of technology in the classroom.</w:t>
      </w:r>
    </w:p>
    <w:p w14:paraId="29579881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20825DDD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2010-13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Dyncorp International, Qassim, Saudi Arabia </w:t>
      </w:r>
    </w:p>
    <w:p w14:paraId="4457A853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Royal Saudi Land Aviation Forces </w:t>
      </w:r>
    </w:p>
    <w:p w14:paraId="396C428A" w14:textId="77777777" w:rsidR="00933C78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1440"/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English Language Trainer </w:t>
      </w:r>
    </w:p>
    <w:p w14:paraId="24794E43" w14:textId="782B5EDD" w:rsidR="00361EDF" w:rsidRDefault="00933C78" w:rsidP="00933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144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 w:rsidR="0030395F">
        <w:rPr>
          <w:rFonts w:ascii="Times" w:hAnsi="Times" w:cs="Times"/>
          <w:sz w:val="20"/>
        </w:rPr>
        <w:t xml:space="preserve">- taught Saudi Army helicopter pilots and crew </w:t>
      </w:r>
      <w:r w:rsidR="006C442E">
        <w:rPr>
          <w:rFonts w:ascii="Times" w:hAnsi="Times" w:cs="Times"/>
          <w:sz w:val="20"/>
        </w:rPr>
        <w:t xml:space="preserve">English using the </w:t>
      </w:r>
      <w:r w:rsidR="0030395F">
        <w:rPr>
          <w:rFonts w:ascii="Times" w:hAnsi="Times" w:cs="Times"/>
          <w:sz w:val="20"/>
        </w:rPr>
        <w:t>.</w:t>
      </w:r>
      <w:r w:rsidR="006C442E" w:rsidRPr="006C442E">
        <w:rPr>
          <w:rFonts w:ascii="Times" w:hAnsi="Times" w:cs="Times"/>
          <w:sz w:val="20"/>
        </w:rPr>
        <w:t xml:space="preserve"> </w:t>
      </w:r>
      <w:r w:rsidR="006C442E">
        <w:rPr>
          <w:rFonts w:ascii="Times" w:hAnsi="Times" w:cs="Times"/>
          <w:sz w:val="20"/>
        </w:rPr>
        <w:t xml:space="preserve">DLI American Language Course.  </w:t>
      </w:r>
      <w:r w:rsidR="0030395F">
        <w:rPr>
          <w:rFonts w:ascii="Times" w:hAnsi="Times" w:cs="Times"/>
          <w:sz w:val="20"/>
        </w:rPr>
        <w:t xml:space="preserve">Developed supplemental practice quizzes (listening and written) and other supplementary materials for the </w:t>
      </w:r>
      <w:r w:rsidR="006C442E">
        <w:rPr>
          <w:rFonts w:ascii="Times" w:hAnsi="Times" w:cs="Times"/>
          <w:sz w:val="20"/>
        </w:rPr>
        <w:t>ALC</w:t>
      </w:r>
      <w:r w:rsidR="0030395F">
        <w:rPr>
          <w:rFonts w:ascii="Times" w:hAnsi="Times" w:cs="Times"/>
          <w:sz w:val="20"/>
        </w:rPr>
        <w:t>.</w:t>
      </w:r>
      <w:r>
        <w:t xml:space="preserve">  </w:t>
      </w:r>
      <w:r w:rsidR="0030395F">
        <w:rPr>
          <w:rFonts w:ascii="Times" w:hAnsi="Times" w:cs="Times"/>
          <w:sz w:val="20"/>
        </w:rPr>
        <w:t>Selected as “Teacher of the Month” in January 2013, the first time</w:t>
      </w:r>
      <w:r>
        <w:t xml:space="preserve"> </w:t>
      </w:r>
      <w:r w:rsidR="0030395F">
        <w:rPr>
          <w:rFonts w:ascii="Times" w:hAnsi="Times" w:cs="Times"/>
          <w:sz w:val="20"/>
        </w:rPr>
        <w:t>this designation was awarded.</w:t>
      </w:r>
    </w:p>
    <w:p w14:paraId="7B6EBD19" w14:textId="77777777" w:rsidR="006C442E" w:rsidRDefault="006C442E" w:rsidP="006C44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 w:cs="Times"/>
          <w:i/>
          <w:sz w:val="16"/>
        </w:rPr>
      </w:pPr>
    </w:p>
    <w:p w14:paraId="400FAAFE" w14:textId="77777777" w:rsidR="00B2449B" w:rsidRDefault="006C442E" w:rsidP="006C44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 w:cs="Times"/>
          <w:i/>
          <w:sz w:val="16"/>
        </w:rPr>
      </w:pPr>
      <w:r>
        <w:rPr>
          <w:rFonts w:ascii="Times" w:hAnsi="Times" w:cs="Times"/>
          <w:i/>
          <w:sz w:val="16"/>
        </w:rPr>
        <w:tab/>
      </w:r>
      <w:r>
        <w:rPr>
          <w:rFonts w:ascii="Times" w:hAnsi="Times" w:cs="Times"/>
          <w:i/>
          <w:sz w:val="16"/>
        </w:rPr>
        <w:tab/>
      </w:r>
      <w:r>
        <w:rPr>
          <w:rFonts w:ascii="Times" w:hAnsi="Times" w:cs="Times"/>
          <w:i/>
          <w:sz w:val="16"/>
        </w:rPr>
        <w:tab/>
      </w:r>
    </w:p>
    <w:p w14:paraId="38819161" w14:textId="3B3DA730" w:rsidR="00361EDF" w:rsidRPr="00674534" w:rsidRDefault="00B2449B" w:rsidP="006C44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 w:cs="Times"/>
          <w:sz w:val="20"/>
        </w:rPr>
      </w:pPr>
      <w:r>
        <w:rPr>
          <w:rFonts w:ascii="Times" w:hAnsi="Times" w:cs="Times"/>
          <w:i/>
          <w:sz w:val="16"/>
        </w:rPr>
        <w:lastRenderedPageBreak/>
        <w:tab/>
      </w:r>
      <w:r>
        <w:rPr>
          <w:rFonts w:ascii="Times" w:hAnsi="Times" w:cs="Times"/>
          <w:i/>
          <w:sz w:val="16"/>
        </w:rPr>
        <w:tab/>
      </w:r>
      <w:r>
        <w:rPr>
          <w:rFonts w:ascii="Times" w:hAnsi="Times" w:cs="Times"/>
          <w:i/>
          <w:sz w:val="16"/>
        </w:rPr>
        <w:tab/>
      </w:r>
      <w:r w:rsidR="0030395F">
        <w:rPr>
          <w:rFonts w:ascii="Times" w:hAnsi="Times" w:cs="Times"/>
          <w:sz w:val="20"/>
        </w:rPr>
        <w:t>2010</w:t>
      </w:r>
      <w:r w:rsidR="0030395F">
        <w:rPr>
          <w:rFonts w:ascii="Times" w:hAnsi="Times" w:cs="Times"/>
          <w:sz w:val="20"/>
        </w:rPr>
        <w:tab/>
      </w:r>
      <w:r w:rsidR="0030395F">
        <w:rPr>
          <w:rFonts w:ascii="Times" w:hAnsi="Times" w:cs="Times"/>
          <w:i/>
          <w:sz w:val="20"/>
        </w:rPr>
        <w:tab/>
      </w:r>
      <w:r w:rsidR="0030395F">
        <w:rPr>
          <w:rFonts w:ascii="Times" w:hAnsi="Times" w:cs="Times"/>
          <w:sz w:val="20"/>
        </w:rPr>
        <w:t>English-by-Phone</w:t>
      </w:r>
    </w:p>
    <w:p w14:paraId="414C6ED7" w14:textId="5465D14A" w:rsidR="007749E1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Online In</w:t>
      </w:r>
      <w:r w:rsidR="007749E1">
        <w:rPr>
          <w:rFonts w:ascii="Times" w:hAnsi="Times" w:cs="Times"/>
          <w:sz w:val="20"/>
        </w:rPr>
        <w:t xml:space="preserve">structor (English and German) </w:t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 w:rsidR="007749E1"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>- taught online cour</w:t>
      </w:r>
      <w:r w:rsidR="007749E1">
        <w:rPr>
          <w:rFonts w:ascii="Times" w:hAnsi="Times" w:cs="Times"/>
          <w:sz w:val="20"/>
        </w:rPr>
        <w:t>ses to businesspeople and others</w:t>
      </w:r>
      <w:r>
        <w:rPr>
          <w:rFonts w:ascii="Times" w:hAnsi="Times" w:cs="Times"/>
          <w:sz w:val="20"/>
        </w:rPr>
        <w:t>.</w:t>
      </w:r>
    </w:p>
    <w:p w14:paraId="02A87BC5" w14:textId="77777777" w:rsidR="00E14F47" w:rsidRDefault="00E14F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8FDA049" w14:textId="6F73FEE7" w:rsidR="00361EDF" w:rsidRPr="007749E1" w:rsidRDefault="00774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ab/>
      </w:r>
      <w:r>
        <w:tab/>
      </w:r>
      <w:r>
        <w:tab/>
      </w:r>
      <w:r w:rsidR="0030395F">
        <w:rPr>
          <w:rFonts w:ascii="Times" w:hAnsi="Times" w:cs="Times"/>
          <w:sz w:val="20"/>
        </w:rPr>
        <w:t>2009-10</w:t>
      </w:r>
      <w:r w:rsidR="0030395F">
        <w:rPr>
          <w:rFonts w:ascii="Times" w:hAnsi="Times" w:cs="Times"/>
          <w:sz w:val="20"/>
        </w:rPr>
        <w:tab/>
        <w:t xml:space="preserve">Kazditaktik, Astana/Ekibastuz, Kazakhstan </w:t>
      </w:r>
    </w:p>
    <w:p w14:paraId="04FAC041" w14:textId="77777777" w:rsidR="0030395F" w:rsidRDefault="0030395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/>
      </w:pPr>
      <w:r>
        <w:rPr>
          <w:rFonts w:ascii="Times" w:hAnsi="Times" w:cs="Times"/>
          <w:sz w:val="20"/>
        </w:rPr>
        <w:t>Instructor (English) - developed and implemented program in two regions to teach gifted middle school students English. Extensive travel to remote/rural areas involved. Taught English conversation and grammar primarily using a communicative approach.</w:t>
      </w:r>
    </w:p>
    <w:p w14:paraId="22AE25C7" w14:textId="77777777" w:rsidR="0030395F" w:rsidRDefault="0030395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ab/>
      </w:r>
      <w:r>
        <w:tab/>
      </w:r>
      <w:r>
        <w:tab/>
      </w:r>
    </w:p>
    <w:p w14:paraId="0DEC048F" w14:textId="77777777" w:rsidR="00361EDF" w:rsidRDefault="0030395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ab/>
      </w:r>
      <w:r>
        <w:tab/>
      </w:r>
      <w:r>
        <w:tab/>
      </w:r>
      <w:r>
        <w:rPr>
          <w:rFonts w:ascii="Times" w:hAnsi="Times" w:cs="Times"/>
          <w:sz w:val="20"/>
        </w:rPr>
        <w:t>2008</w:t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EUROLingua , Magdeburg, Germany </w:t>
      </w:r>
    </w:p>
    <w:p w14:paraId="32779D72" w14:textId="552E90EA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/>
      </w:pPr>
      <w:r>
        <w:rPr>
          <w:rFonts w:ascii="Times" w:hAnsi="Times" w:cs="Times"/>
          <w:sz w:val="20"/>
        </w:rPr>
        <w:t>Instructor (English) - taught Business English and English for Special Purposes to corporate clients, tailoring sessi</w:t>
      </w:r>
      <w:r w:rsidR="006C442E">
        <w:rPr>
          <w:rFonts w:ascii="Times" w:hAnsi="Times" w:cs="Times"/>
          <w:sz w:val="20"/>
        </w:rPr>
        <w:t>ons to clients’ needs</w:t>
      </w:r>
      <w:r>
        <w:rPr>
          <w:rFonts w:ascii="Times" w:hAnsi="Times" w:cs="Times"/>
          <w:sz w:val="20"/>
        </w:rPr>
        <w:t>.</w:t>
      </w:r>
    </w:p>
    <w:p w14:paraId="31DFDA6F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/>
      </w:pPr>
    </w:p>
    <w:p w14:paraId="73CB9AC1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2007</w:t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Rustaq College of Education, Rustaq, Oman </w:t>
      </w:r>
    </w:p>
    <w:p w14:paraId="64FCD46C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/>
      </w:pPr>
      <w:r>
        <w:rPr>
          <w:rFonts w:ascii="Times" w:hAnsi="Times" w:cs="Times"/>
          <w:sz w:val="20"/>
        </w:rPr>
        <w:t>Instructor (English) - taught prospective English teachers literature and language courses; responsible for curriculum development and examinations.</w:t>
      </w:r>
    </w:p>
    <w:p w14:paraId="526E2C3E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/>
      </w:pPr>
    </w:p>
    <w:p w14:paraId="67A42DC6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2007</w:t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Royal Saudi Naval Forces Technical Institute of Naval Studies, Dammam, </w:t>
      </w:r>
      <w:r w:rsidR="008E32ED">
        <w:rPr>
          <w:rFonts w:ascii="Times" w:hAnsi="Times" w:cs="Times"/>
          <w:sz w:val="20"/>
        </w:rPr>
        <w:t>Saudi Arabia</w:t>
      </w:r>
    </w:p>
    <w:p w14:paraId="207CEA4F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Instructor (English) - taught ESL (DLI ALC) to naval cadets as part of their basic military training.</w:t>
      </w:r>
    </w:p>
    <w:p w14:paraId="7335A952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</w:p>
    <w:p w14:paraId="6CAD99B6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2005-06</w:t>
      </w:r>
      <w:r>
        <w:rPr>
          <w:rFonts w:ascii="Times" w:hAnsi="Times" w:cs="Times"/>
          <w:sz w:val="20"/>
        </w:rPr>
        <w:tab/>
        <w:t xml:space="preserve">ASTA Language Institute, Incheon, Korea </w:t>
      </w:r>
    </w:p>
    <w:p w14:paraId="5AEEBCBF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Instructor (English) - taught ESL to children, young adults and adults, including corporate personnel. Taught TOEFL preparation classes.</w:t>
      </w:r>
    </w:p>
    <w:p w14:paraId="13CBDF4E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</w:p>
    <w:p w14:paraId="0F4266BD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1998-2004</w:t>
      </w:r>
      <w:r>
        <w:rPr>
          <w:rFonts w:ascii="Times" w:hAnsi="Times" w:cs="Times"/>
          <w:sz w:val="20"/>
        </w:rPr>
        <w:tab/>
        <w:t xml:space="preserve">Xerox Connect, Cincinnati OH, USA </w:t>
      </w:r>
    </w:p>
    <w:p w14:paraId="016C2B5E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Network Technician/Subject Matter Expert/Trainer - supervised team of network technicians responding to network outages and connectivity issues; trained technicians in current and pending technology. Responsible for identifying client’s (Sun Microsystems) needs in terms of integrating Windows and Macintosh systems into a UNIX network.</w:t>
      </w:r>
    </w:p>
    <w:p w14:paraId="2DC86C4C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</w:p>
    <w:p w14:paraId="7CEF6D75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1996-98</w:t>
      </w:r>
      <w:r>
        <w:rPr>
          <w:rFonts w:ascii="Times" w:hAnsi="Times" w:cs="Times"/>
          <w:sz w:val="20"/>
        </w:rPr>
        <w:tab/>
        <w:t xml:space="preserve">The 20/20 Group, Cincinnati OH, USA </w:t>
      </w:r>
    </w:p>
    <w:p w14:paraId="084722A6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Technical Trainer - trained Nationwide Insurance agents in the use of new operating systems and software (MS Windows, Siebel); extensive travel involved.</w:t>
      </w:r>
    </w:p>
    <w:p w14:paraId="2C08DCD9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</w:p>
    <w:p w14:paraId="6B0D408E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1995</w:t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Cincilingua, Cincinnati OH, USA </w:t>
      </w:r>
    </w:p>
    <w:p w14:paraId="76726B9D" w14:textId="053CC083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Instructor (English/German) - taught ESL and German to corpor</w:t>
      </w:r>
      <w:r w:rsidR="00F01576">
        <w:rPr>
          <w:rFonts w:ascii="Times" w:hAnsi="Times" w:cs="Times"/>
          <w:sz w:val="20"/>
        </w:rPr>
        <w:t>ate personnel</w:t>
      </w:r>
      <w:r>
        <w:rPr>
          <w:rFonts w:ascii="Times" w:hAnsi="Times" w:cs="Times"/>
          <w:sz w:val="20"/>
        </w:rPr>
        <w:t>.</w:t>
      </w:r>
    </w:p>
    <w:p w14:paraId="1E9752C2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</w:p>
    <w:p w14:paraId="2E4EA588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1991-94</w:t>
      </w:r>
      <w:r>
        <w:rPr>
          <w:rFonts w:ascii="Times" w:hAnsi="Times" w:cs="Times"/>
          <w:sz w:val="20"/>
        </w:rPr>
        <w:tab/>
        <w:t xml:space="preserve">Duke University, Durham NC, USA </w:t>
      </w:r>
    </w:p>
    <w:p w14:paraId="1A313012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 xml:space="preserve">Instructor (German) </w:t>
      </w:r>
    </w:p>
    <w:p w14:paraId="6C0DD7F6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Language Laboratory Supervisor - taught German language courses, including undergraduate, continuing education and summer program for gifted middle schoolers; supervised work-study students in language/computer laboratory.</w:t>
      </w:r>
    </w:p>
    <w:p w14:paraId="6A22E5C3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2800"/>
      </w:pPr>
    </w:p>
    <w:p w14:paraId="57D54B2C" w14:textId="77BC679C" w:rsidR="00361EDF" w:rsidRDefault="0030395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Times" w:hAnsi="Times" w:cs="Times"/>
          <w:b/>
          <w:sz w:val="20"/>
        </w:rPr>
        <w:t>Languages: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 xml:space="preserve">English (native), </w:t>
      </w:r>
      <w:r w:rsidR="00B83688">
        <w:rPr>
          <w:rFonts w:ascii="Times" w:hAnsi="Times" w:cs="Times"/>
          <w:sz w:val="20"/>
        </w:rPr>
        <w:t>German (fluent), Russian (fair)</w:t>
      </w:r>
      <w:r>
        <w:rPr>
          <w:rFonts w:ascii="Times" w:hAnsi="Times" w:cs="Times"/>
          <w:sz w:val="20"/>
        </w:rPr>
        <w:t xml:space="preserve"> </w:t>
      </w:r>
    </w:p>
    <w:p w14:paraId="2CB1AEF4" w14:textId="77777777" w:rsidR="00361EDF" w:rsidRDefault="00361E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</w:p>
    <w:p w14:paraId="3791838F" w14:textId="77777777" w:rsidR="00361EDF" w:rsidRDefault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b/>
          <w:sz w:val="20"/>
        </w:rPr>
        <w:t>Technology:</w:t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b/>
          <w:sz w:val="20"/>
        </w:rPr>
        <w:tab/>
      </w:r>
      <w:r>
        <w:rPr>
          <w:rFonts w:ascii="Times" w:hAnsi="Times" w:cs="Times"/>
          <w:sz w:val="20"/>
        </w:rPr>
        <w:t>Windows, Macintosh, Linux, Sun Solaris administration and</w:t>
      </w:r>
    </w:p>
    <w:p w14:paraId="6470D246" w14:textId="77777777" w:rsidR="00361EDF" w:rsidRDefault="0030395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hanging="1440"/>
      </w:pP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</w:r>
      <w:r>
        <w:rPr>
          <w:rFonts w:ascii="Times" w:hAnsi="Times" w:cs="Times"/>
          <w:sz w:val="20"/>
        </w:rPr>
        <w:tab/>
        <w:t>networking, Siebel, MS Office, SMART Notebook.</w:t>
      </w:r>
    </w:p>
    <w:p w14:paraId="33B8FBD2" w14:textId="59223EA2" w:rsidR="00361EDF" w:rsidRDefault="00361EDF" w:rsidP="00303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361EDF">
      <w:type w:val="continuous"/>
      <w:pgSz w:w="11900" w:h="1683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64238" w14:textId="77777777" w:rsidR="000611BE" w:rsidRDefault="000611BE" w:rsidP="00E14F47">
      <w:r>
        <w:separator/>
      </w:r>
    </w:p>
  </w:endnote>
  <w:endnote w:type="continuationSeparator" w:id="0">
    <w:p w14:paraId="770334BE" w14:textId="77777777" w:rsidR="000611BE" w:rsidRDefault="000611BE" w:rsidP="00E1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9644B" w14:textId="77777777" w:rsidR="000611BE" w:rsidRDefault="000611BE" w:rsidP="00E14F47">
      <w:r>
        <w:separator/>
      </w:r>
    </w:p>
  </w:footnote>
  <w:footnote w:type="continuationSeparator" w:id="0">
    <w:p w14:paraId="0A427D2F" w14:textId="77777777" w:rsidR="000611BE" w:rsidRDefault="000611BE" w:rsidP="00E14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DF"/>
    <w:rsid w:val="000611BE"/>
    <w:rsid w:val="00182FDF"/>
    <w:rsid w:val="001935F4"/>
    <w:rsid w:val="00245371"/>
    <w:rsid w:val="0030395F"/>
    <w:rsid w:val="0036050B"/>
    <w:rsid w:val="00361EDF"/>
    <w:rsid w:val="003F265B"/>
    <w:rsid w:val="005324FD"/>
    <w:rsid w:val="005C2A41"/>
    <w:rsid w:val="005D67CE"/>
    <w:rsid w:val="00674534"/>
    <w:rsid w:val="006C400D"/>
    <w:rsid w:val="006C442E"/>
    <w:rsid w:val="007749E1"/>
    <w:rsid w:val="008E32ED"/>
    <w:rsid w:val="00911C9C"/>
    <w:rsid w:val="00933C78"/>
    <w:rsid w:val="00A831AB"/>
    <w:rsid w:val="00B2449B"/>
    <w:rsid w:val="00B83688"/>
    <w:rsid w:val="00C7025B"/>
    <w:rsid w:val="00D60A87"/>
    <w:rsid w:val="00E14F47"/>
    <w:rsid w:val="00F0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EA9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Cambria"/>
        <w:color w:val="000000"/>
        <w:sz w:val="22"/>
        <w:shd w:val="clear" w:color="auto" w:fill="FFFFFF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basedOn w:val="Normal0"/>
    <w:next w:val="Normal0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Heading3">
    <w:name w:val="heading 3"/>
    <w:basedOn w:val="Normal0"/>
    <w:next w:val="Normal0"/>
    <w:pPr>
      <w:spacing w:before="440" w:after="60"/>
      <w:outlineLvl w:val="2"/>
    </w:pPr>
    <w:rPr>
      <w:rFonts w:ascii="Liberation Sans" w:hAnsi="Liberation Sans" w:cs="Liberation Sans"/>
      <w:b/>
    </w:rPr>
  </w:style>
  <w:style w:type="paragraph" w:styleId="Heading4">
    <w:name w:val="heading 4"/>
    <w:basedOn w:val="Normal0"/>
    <w:next w:val="Normal0"/>
    <w:pPr>
      <w:spacing w:before="440" w:after="60"/>
      <w:outlineLvl w:val="3"/>
    </w:pPr>
    <w:rPr>
      <w:rFonts w:ascii="Liberation Sans" w:hAnsi="Liberation Sans" w:cs="Liberation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basedOn w:val="Normal0"/>
    <w:pPr>
      <w:ind w:left="720" w:hanging="432"/>
    </w:pPr>
  </w:style>
  <w:style w:type="paragraph" w:styleId="BalloonText">
    <w:name w:val="Balloon Text"/>
    <w:basedOn w:val="Normal0"/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basedOn w:val="Normal0"/>
    <w:pPr>
      <w:ind w:left="720" w:hanging="432"/>
    </w:pPr>
  </w:style>
  <w:style w:type="paragraph" w:customStyle="1" w:styleId="BulletList">
    <w:name w:val="Bullet List"/>
    <w:basedOn w:val="Normal0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0"/>
    <w:pPr>
      <w:ind w:left="720" w:hanging="432"/>
    </w:pPr>
  </w:style>
  <w:style w:type="paragraph" w:customStyle="1" w:styleId="DiamondList">
    <w:name w:val="Diamond List"/>
    <w:basedOn w:val="Normal0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basedOn w:val="Normal0"/>
    <w:pPr>
      <w:ind w:left="720" w:hanging="432"/>
    </w:pPr>
  </w:style>
  <w:style w:type="paragraph" w:customStyle="1" w:styleId="HeartList">
    <w:name w:val="Heart List"/>
    <w:basedOn w:val="Normal0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mpliesList">
    <w:name w:val="Implies List"/>
    <w:basedOn w:val="Normal0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basedOn w:val="Normal0"/>
    <w:pPr>
      <w:ind w:left="720" w:hanging="432"/>
    </w:p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basedOn w:val="Normal0"/>
    <w:pPr>
      <w:ind w:left="720" w:hanging="432"/>
    </w:pPr>
  </w:style>
  <w:style w:type="paragraph" w:customStyle="1" w:styleId="StarList">
    <w:name w:val="Star List"/>
    <w:basedOn w:val="Normal0"/>
    <w:pPr>
      <w:ind w:left="720" w:hanging="432"/>
    </w:pPr>
  </w:style>
  <w:style w:type="paragraph" w:customStyle="1" w:styleId="TickList">
    <w:name w:val="Tick List"/>
    <w:basedOn w:val="Normal0"/>
    <w:pPr>
      <w:ind w:left="720" w:hanging="432"/>
    </w:pPr>
  </w:style>
  <w:style w:type="paragraph" w:customStyle="1" w:styleId="TriangleList">
    <w:name w:val="Triangle List"/>
    <w:basedOn w:val="Normal0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710</Words>
  <Characters>4049</Characters>
  <Application>Microsoft Macintosh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cp:lastPrinted>2014-12-02T17:01:00Z</cp:lastPrinted>
  <dcterms:created xsi:type="dcterms:W3CDTF">2014-12-02T17:01:00Z</dcterms:created>
  <dcterms:modified xsi:type="dcterms:W3CDTF">2015-09-04T11:53:00Z</dcterms:modified>
</cp:coreProperties>
</file>