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1F3" w:rsidRPr="000C3130" w:rsidRDefault="00AD41F3" w:rsidP="00AD41F3">
      <w:pPr>
        <w:pStyle w:val="Heading2"/>
        <w:jc w:val="center"/>
        <w:rPr>
          <w:rFonts w:ascii="Tahoma" w:hAnsi="Tahoma" w:cs="Tahoma"/>
          <w:color w:val="000000"/>
          <w:sz w:val="36"/>
          <w:szCs w:val="36"/>
        </w:rPr>
      </w:pPr>
      <w:r>
        <w:rPr>
          <w:rFonts w:ascii="Tahoma" w:hAnsi="Tahoma" w:cs="Tahoma"/>
          <w:color w:val="000000"/>
          <w:sz w:val="36"/>
          <w:szCs w:val="36"/>
        </w:rPr>
        <w:t>Jaclyn N. Hunter</w:t>
      </w:r>
    </w:p>
    <w:p w:rsidR="00AD41F3" w:rsidRPr="000C3130" w:rsidRDefault="00797185" w:rsidP="00AD41F3">
      <w:pPr>
        <w:rPr>
          <w:rFonts w:ascii="Tahoma" w:hAnsi="Tahoma" w:cs="Tahoma"/>
        </w:rPr>
      </w:pPr>
      <w:r>
        <w:rPr>
          <w:rFonts w:ascii="Tahoma" w:hAnsi="Tahoma" w:cs="Tahoma"/>
          <w:color w:val="000000"/>
        </w:rPr>
        <w:pict>
          <v:rect id="_x0000_i1025" style="width:0;height:1.5pt" o:hralign="center" o:hrstd="t" o:hr="t" fillcolor="gray" stroked="f"/>
        </w:pict>
      </w:r>
    </w:p>
    <w:p w:rsidR="00AD41F3" w:rsidRPr="0069244F" w:rsidRDefault="00A962C2" w:rsidP="0069244F">
      <w:pPr>
        <w:pStyle w:val="NoSpacing"/>
        <w:jc w:val="center"/>
        <w:rPr>
          <w:rFonts w:ascii="Tahoma" w:hAnsi="Tahoma" w:cs="Tahoma"/>
          <w:sz w:val="20"/>
          <w:szCs w:val="20"/>
        </w:rPr>
      </w:pPr>
      <w:r>
        <w:rPr>
          <w:rFonts w:ascii="Tahoma" w:hAnsi="Tahoma" w:cs="Tahoma"/>
          <w:sz w:val="20"/>
          <w:szCs w:val="20"/>
        </w:rPr>
        <w:t>2200 Parklake Dr. NE Atlanta, GA 30345</w:t>
      </w:r>
      <w:r w:rsidR="00855D3F">
        <w:rPr>
          <w:rFonts w:ascii="Tahoma" w:hAnsi="Tahoma" w:cs="Tahoma"/>
          <w:sz w:val="20"/>
          <w:szCs w:val="20"/>
        </w:rPr>
        <w:t xml:space="preserve">    704 – 778 – 1339</w:t>
      </w:r>
      <w:r w:rsidR="0069244F" w:rsidRPr="0069244F">
        <w:rPr>
          <w:rFonts w:ascii="Tahoma" w:hAnsi="Tahoma" w:cs="Tahoma"/>
          <w:sz w:val="20"/>
          <w:szCs w:val="20"/>
        </w:rPr>
        <w:t xml:space="preserve">    </w:t>
      </w:r>
      <w:hyperlink r:id="rId7" w:history="1">
        <w:r w:rsidR="00E71F58" w:rsidRPr="004E56C1">
          <w:rPr>
            <w:rStyle w:val="Hyperlink"/>
            <w:rFonts w:ascii="Tahoma" w:hAnsi="Tahoma" w:cs="Tahoma"/>
            <w:sz w:val="20"/>
            <w:szCs w:val="20"/>
          </w:rPr>
          <w:t>jnh822@gmail.com</w:t>
        </w:r>
      </w:hyperlink>
    </w:p>
    <w:p w:rsidR="00AD41F3" w:rsidRPr="000C3130" w:rsidRDefault="00AD41F3" w:rsidP="00AD41F3">
      <w:pPr>
        <w:tabs>
          <w:tab w:val="center" w:pos="5463"/>
          <w:tab w:val="right" w:pos="8640"/>
        </w:tabs>
        <w:ind w:left="18" w:right="-720" w:hanging="36"/>
        <w:rPr>
          <w:rFonts w:ascii="Tahoma" w:hAnsi="Tahoma" w:cs="Tahoma"/>
          <w:color w:val="000000"/>
          <w:sz w:val="16"/>
          <w:szCs w:val="16"/>
        </w:rPr>
      </w:pPr>
      <w:r w:rsidRPr="000C3130">
        <w:rPr>
          <w:rFonts w:ascii="Tahoma" w:hAnsi="Tahoma" w:cs="Tahoma"/>
          <w:color w:val="000000"/>
          <w:sz w:val="16"/>
          <w:szCs w:val="16"/>
        </w:rPr>
        <w:tab/>
      </w:r>
      <w:r w:rsidRPr="000C3130">
        <w:rPr>
          <w:rFonts w:ascii="Tahoma" w:hAnsi="Tahoma" w:cs="Tahoma"/>
          <w:color w:val="000000"/>
          <w:sz w:val="16"/>
          <w:szCs w:val="16"/>
        </w:rPr>
        <w:tab/>
      </w:r>
      <w:r w:rsidRPr="000C3130">
        <w:rPr>
          <w:rFonts w:ascii="Tahoma" w:hAnsi="Tahoma" w:cs="Tahoma"/>
          <w:color w:val="000000"/>
          <w:sz w:val="16"/>
          <w:szCs w:val="16"/>
        </w:rPr>
        <w:tab/>
      </w:r>
    </w:p>
    <w:p w:rsidR="00AD41F3" w:rsidRPr="000C3130" w:rsidRDefault="00AD41F3" w:rsidP="00AD41F3">
      <w:pPr>
        <w:shd w:val="clear" w:color="auto" w:fill="DDD9C3"/>
        <w:rPr>
          <w:rFonts w:ascii="Tahoma" w:hAnsi="Tahoma" w:cs="Tahoma"/>
          <w:b/>
          <w:smallCaps/>
          <w:sz w:val="24"/>
          <w:szCs w:val="24"/>
          <w:u w:val="single"/>
        </w:rPr>
      </w:pPr>
      <w:r w:rsidRPr="000C3130">
        <w:rPr>
          <w:rFonts w:ascii="Tahoma" w:hAnsi="Tahoma" w:cs="Tahoma"/>
          <w:b/>
          <w:smallCaps/>
          <w:sz w:val="24"/>
          <w:szCs w:val="24"/>
          <w:u w:val="single"/>
        </w:rPr>
        <w:t>Career Summary:</w:t>
      </w:r>
    </w:p>
    <w:p w:rsidR="00AD41F3" w:rsidRPr="000C3130" w:rsidRDefault="00AD41F3" w:rsidP="00AD41F3">
      <w:pPr>
        <w:rPr>
          <w:rFonts w:ascii="Tahoma" w:hAnsi="Tahoma" w:cs="Tahoma"/>
          <w:b/>
          <w:smallCaps/>
          <w:u w:val="single"/>
        </w:rPr>
      </w:pPr>
    </w:p>
    <w:p w:rsidR="00AD41F3" w:rsidRDefault="00486729" w:rsidP="00AD41F3">
      <w:pPr>
        <w:rPr>
          <w:rFonts w:ascii="Tahoma" w:hAnsi="Tahoma" w:cs="Tahoma"/>
          <w:b/>
          <w:sz w:val="18"/>
          <w:szCs w:val="18"/>
        </w:rPr>
      </w:pPr>
      <w:r>
        <w:rPr>
          <w:rFonts w:ascii="Tahoma" w:hAnsi="Tahoma" w:cs="Tahoma"/>
          <w:b/>
          <w:sz w:val="18"/>
          <w:szCs w:val="18"/>
        </w:rPr>
        <w:t>Accomplished and h</w:t>
      </w:r>
      <w:r w:rsidR="00AD41F3" w:rsidRPr="000E4886">
        <w:rPr>
          <w:rFonts w:ascii="Tahoma" w:hAnsi="Tahoma" w:cs="Tahoma"/>
          <w:b/>
          <w:sz w:val="18"/>
          <w:szCs w:val="18"/>
        </w:rPr>
        <w:t>ighly motivated</w:t>
      </w:r>
      <w:r w:rsidR="00AD41F3">
        <w:rPr>
          <w:rFonts w:ascii="Tahoma" w:hAnsi="Tahoma" w:cs="Tahoma"/>
          <w:b/>
          <w:sz w:val="18"/>
          <w:szCs w:val="18"/>
        </w:rPr>
        <w:t xml:space="preserve"> United States </w:t>
      </w:r>
      <w:r>
        <w:rPr>
          <w:rFonts w:ascii="Tahoma" w:hAnsi="Tahoma" w:cs="Tahoma"/>
          <w:b/>
          <w:sz w:val="18"/>
          <w:szCs w:val="18"/>
        </w:rPr>
        <w:t>Army</w:t>
      </w:r>
      <w:r w:rsidR="00AD41F3">
        <w:rPr>
          <w:rFonts w:ascii="Tahoma" w:hAnsi="Tahoma" w:cs="Tahoma"/>
          <w:b/>
          <w:sz w:val="18"/>
          <w:szCs w:val="18"/>
        </w:rPr>
        <w:t xml:space="preserve"> veteran with</w:t>
      </w:r>
      <w:r w:rsidR="00AD41F3" w:rsidRPr="000E4886">
        <w:rPr>
          <w:rFonts w:ascii="Tahoma" w:hAnsi="Tahoma" w:cs="Tahoma"/>
          <w:b/>
          <w:sz w:val="18"/>
          <w:szCs w:val="18"/>
        </w:rPr>
        <w:t xml:space="preserve"> </w:t>
      </w:r>
      <w:r w:rsidR="00AD41F3">
        <w:rPr>
          <w:rFonts w:ascii="Tahoma" w:hAnsi="Tahoma" w:cs="Tahoma"/>
          <w:b/>
          <w:sz w:val="18"/>
          <w:szCs w:val="18"/>
        </w:rPr>
        <w:t xml:space="preserve">over </w:t>
      </w:r>
      <w:r w:rsidR="008672A7">
        <w:rPr>
          <w:rFonts w:ascii="Tahoma" w:hAnsi="Tahoma" w:cs="Tahoma"/>
          <w:b/>
          <w:sz w:val="18"/>
          <w:szCs w:val="18"/>
        </w:rPr>
        <w:t>a decade</w:t>
      </w:r>
      <w:r w:rsidR="00AD41F3" w:rsidRPr="000E4886">
        <w:rPr>
          <w:rFonts w:ascii="Tahoma" w:hAnsi="Tahoma" w:cs="Tahoma"/>
          <w:b/>
          <w:sz w:val="18"/>
          <w:szCs w:val="18"/>
        </w:rPr>
        <w:t xml:space="preserve"> </w:t>
      </w:r>
      <w:r w:rsidR="00AD41F3">
        <w:rPr>
          <w:rFonts w:ascii="Tahoma" w:hAnsi="Tahoma" w:cs="Tahoma"/>
          <w:b/>
          <w:sz w:val="18"/>
          <w:szCs w:val="18"/>
        </w:rPr>
        <w:t>of exper</w:t>
      </w:r>
      <w:r w:rsidR="0069244F">
        <w:rPr>
          <w:rFonts w:ascii="Tahoma" w:hAnsi="Tahoma" w:cs="Tahoma"/>
          <w:b/>
          <w:sz w:val="18"/>
          <w:szCs w:val="18"/>
        </w:rPr>
        <w:t>tise</w:t>
      </w:r>
      <w:r w:rsidR="00AD41F3">
        <w:rPr>
          <w:rFonts w:ascii="Tahoma" w:hAnsi="Tahoma" w:cs="Tahoma"/>
          <w:b/>
          <w:sz w:val="18"/>
          <w:szCs w:val="18"/>
        </w:rPr>
        <w:t xml:space="preserve"> in </w:t>
      </w:r>
      <w:r w:rsidR="008672A7">
        <w:rPr>
          <w:rFonts w:ascii="Tahoma" w:hAnsi="Tahoma" w:cs="Tahoma"/>
          <w:b/>
          <w:sz w:val="18"/>
          <w:szCs w:val="18"/>
        </w:rPr>
        <w:t xml:space="preserve">leadership roles, </w:t>
      </w:r>
      <w:r w:rsidR="00E935A1">
        <w:rPr>
          <w:rFonts w:ascii="Tahoma" w:hAnsi="Tahoma" w:cs="Tahoma"/>
          <w:b/>
          <w:sz w:val="18"/>
          <w:szCs w:val="18"/>
        </w:rPr>
        <w:t>specializ</w:t>
      </w:r>
      <w:r w:rsidR="005E2061">
        <w:rPr>
          <w:rFonts w:ascii="Tahoma" w:hAnsi="Tahoma" w:cs="Tahoma"/>
          <w:b/>
          <w:sz w:val="18"/>
          <w:szCs w:val="18"/>
        </w:rPr>
        <w:t>ing in Acquisition and Contract Management</w:t>
      </w:r>
      <w:r w:rsidR="008672A7">
        <w:rPr>
          <w:rFonts w:ascii="Tahoma" w:hAnsi="Tahoma" w:cs="Tahoma"/>
          <w:b/>
          <w:sz w:val="18"/>
          <w:szCs w:val="18"/>
        </w:rPr>
        <w:t>.</w:t>
      </w:r>
      <w:r w:rsidR="00AD41F3" w:rsidRPr="000E4886">
        <w:rPr>
          <w:rFonts w:ascii="Tahoma" w:hAnsi="Tahoma" w:cs="Tahoma"/>
          <w:b/>
          <w:sz w:val="18"/>
          <w:szCs w:val="18"/>
        </w:rPr>
        <w:t xml:space="preserve"> </w:t>
      </w:r>
      <w:r w:rsidR="00AD41F3">
        <w:rPr>
          <w:rFonts w:ascii="Tahoma" w:hAnsi="Tahoma" w:cs="Tahoma"/>
          <w:b/>
          <w:sz w:val="18"/>
          <w:szCs w:val="18"/>
        </w:rPr>
        <w:t xml:space="preserve"> </w:t>
      </w:r>
      <w:r>
        <w:rPr>
          <w:rFonts w:ascii="Tahoma" w:hAnsi="Tahoma" w:cs="Tahoma"/>
          <w:b/>
          <w:sz w:val="18"/>
          <w:szCs w:val="18"/>
        </w:rPr>
        <w:t>Possess s</w:t>
      </w:r>
      <w:r w:rsidR="00AD41F3" w:rsidRPr="000E4886">
        <w:rPr>
          <w:rFonts w:ascii="Tahoma" w:hAnsi="Tahoma" w:cs="Tahoma"/>
          <w:b/>
          <w:sz w:val="18"/>
          <w:szCs w:val="18"/>
        </w:rPr>
        <w:t xml:space="preserve">trong interpersonal skills with ability to establish rapport at all levels.  </w:t>
      </w:r>
      <w:r w:rsidR="005E2061">
        <w:rPr>
          <w:rFonts w:ascii="Tahoma" w:hAnsi="Tahoma" w:cs="Tahoma"/>
          <w:b/>
          <w:sz w:val="18"/>
          <w:szCs w:val="18"/>
        </w:rPr>
        <w:t xml:space="preserve">Knowledgeable of acquisition management, government contracting laws and regulations. </w:t>
      </w:r>
      <w:r w:rsidR="00AD41F3" w:rsidRPr="000E4886">
        <w:rPr>
          <w:rFonts w:ascii="Tahoma" w:hAnsi="Tahoma" w:cs="Tahoma"/>
          <w:b/>
          <w:sz w:val="18"/>
          <w:szCs w:val="18"/>
        </w:rPr>
        <w:t>Organized</w:t>
      </w:r>
      <w:r w:rsidR="00AD41F3">
        <w:rPr>
          <w:rFonts w:ascii="Tahoma" w:hAnsi="Tahoma" w:cs="Tahoma"/>
          <w:b/>
          <w:sz w:val="18"/>
          <w:szCs w:val="18"/>
        </w:rPr>
        <w:t xml:space="preserve"> and disciplined, </w:t>
      </w:r>
      <w:r>
        <w:rPr>
          <w:rFonts w:ascii="Tahoma" w:hAnsi="Tahoma" w:cs="Tahoma"/>
          <w:b/>
          <w:sz w:val="18"/>
          <w:szCs w:val="18"/>
        </w:rPr>
        <w:t>able to</w:t>
      </w:r>
      <w:r w:rsidR="00AD41F3">
        <w:rPr>
          <w:rFonts w:ascii="Tahoma" w:hAnsi="Tahoma" w:cs="Tahoma"/>
          <w:b/>
          <w:sz w:val="18"/>
          <w:szCs w:val="18"/>
        </w:rPr>
        <w:t xml:space="preserve"> multitask, prioritize, and achieve</w:t>
      </w:r>
      <w:r w:rsidR="00AD41F3" w:rsidRPr="000E4886">
        <w:rPr>
          <w:rFonts w:ascii="Tahoma" w:hAnsi="Tahoma" w:cs="Tahoma"/>
          <w:b/>
          <w:sz w:val="18"/>
          <w:szCs w:val="18"/>
        </w:rPr>
        <w:t xml:space="preserve"> organizational objectives</w:t>
      </w:r>
      <w:r>
        <w:rPr>
          <w:rFonts w:ascii="Tahoma" w:hAnsi="Tahoma" w:cs="Tahoma"/>
          <w:b/>
          <w:sz w:val="18"/>
          <w:szCs w:val="18"/>
        </w:rPr>
        <w:t xml:space="preserve"> in diverse and challenging environments</w:t>
      </w:r>
      <w:r w:rsidR="00AD41F3" w:rsidRPr="000E4886">
        <w:rPr>
          <w:rFonts w:ascii="Tahoma" w:hAnsi="Tahoma" w:cs="Tahoma"/>
          <w:b/>
          <w:sz w:val="18"/>
          <w:szCs w:val="18"/>
        </w:rPr>
        <w:t xml:space="preserve">.  </w:t>
      </w:r>
      <w:r w:rsidR="008672A7">
        <w:rPr>
          <w:rFonts w:ascii="Tahoma" w:hAnsi="Tahoma" w:cs="Tahoma"/>
          <w:b/>
          <w:sz w:val="18"/>
          <w:szCs w:val="18"/>
        </w:rPr>
        <w:t>Maintain Department of Defense (DoD) clearance.</w:t>
      </w:r>
    </w:p>
    <w:p w:rsidR="00AD41F3" w:rsidRPr="000C3130" w:rsidRDefault="00AD41F3" w:rsidP="00AD41F3">
      <w:pPr>
        <w:pBdr>
          <w:bottom w:val="single" w:sz="6" w:space="1" w:color="auto"/>
        </w:pBdr>
        <w:rPr>
          <w:rFonts w:ascii="Tahoma" w:hAnsi="Tahoma" w:cs="Tahoma"/>
        </w:rPr>
      </w:pPr>
    </w:p>
    <w:p w:rsidR="00AD41F3" w:rsidRPr="008672A7" w:rsidRDefault="00AD41F3" w:rsidP="00AD41F3">
      <w:pPr>
        <w:numPr>
          <w:ilvl w:val="0"/>
          <w:numId w:val="1"/>
        </w:numPr>
        <w:contextualSpacing/>
        <w:jc w:val="center"/>
        <w:rPr>
          <w:rFonts w:ascii="Tahoma" w:hAnsi="Tahoma" w:cs="Tahoma"/>
          <w:smallCaps/>
        </w:rPr>
      </w:pPr>
      <w:r w:rsidRPr="000C3130">
        <w:rPr>
          <w:rFonts w:ascii="Tahoma" w:hAnsi="Tahoma" w:cs="Tahoma"/>
          <w:b/>
          <w:smallCaps/>
        </w:rPr>
        <w:t>Areas of Expertise</w:t>
      </w:r>
      <w:r w:rsidRPr="000C3130">
        <w:rPr>
          <w:rFonts w:ascii="Tahoma" w:hAnsi="Tahoma" w:cs="Tahoma"/>
          <w:b/>
          <w:smallCaps/>
        </w:rPr>
        <w:tab/>
      </w:r>
      <w:r w:rsidRPr="008672A7">
        <w:rPr>
          <w:rFonts w:ascii="Tahoma" w:hAnsi="Tahoma" w:cs="Tahoma"/>
          <w:smallCaps/>
        </w:rPr>
        <w:t>-</w:t>
      </w:r>
    </w:p>
    <w:p w:rsidR="00EE6E19" w:rsidRDefault="00AD41F3" w:rsidP="00AD41F3">
      <w:pPr>
        <w:pBdr>
          <w:bottom w:val="single" w:sz="6" w:space="1" w:color="auto"/>
        </w:pBdr>
        <w:jc w:val="center"/>
        <w:rPr>
          <w:rFonts w:ascii="Tahoma" w:hAnsi="Tahoma" w:cs="Tahoma"/>
          <w:smallCaps/>
        </w:rPr>
      </w:pPr>
      <w:r w:rsidRPr="000C3130">
        <w:rPr>
          <w:rFonts w:ascii="Tahoma" w:hAnsi="Tahoma" w:cs="Tahoma"/>
          <w:smallCaps/>
        </w:rPr>
        <w:t>Leadership</w:t>
      </w:r>
      <w:r w:rsidR="00EE6E19">
        <w:rPr>
          <w:rFonts w:ascii="Tahoma" w:hAnsi="Tahoma" w:cs="Tahoma"/>
          <w:smallCaps/>
        </w:rPr>
        <w:t xml:space="preserve">     </w:t>
      </w:r>
      <w:r w:rsidRPr="000C3130">
        <w:rPr>
          <w:rFonts w:ascii="Tahoma" w:hAnsi="Tahoma" w:cs="Tahoma"/>
          <w:smallCaps/>
        </w:rPr>
        <w:t>Supervision</w:t>
      </w:r>
      <w:r w:rsidR="00EE6E19">
        <w:rPr>
          <w:rFonts w:ascii="Tahoma" w:hAnsi="Tahoma" w:cs="Tahoma"/>
          <w:smallCaps/>
        </w:rPr>
        <w:t xml:space="preserve">     T</w:t>
      </w:r>
      <w:r w:rsidRPr="000C3130">
        <w:rPr>
          <w:rFonts w:ascii="Tahoma" w:hAnsi="Tahoma" w:cs="Tahoma"/>
          <w:smallCaps/>
        </w:rPr>
        <w:t>raining</w:t>
      </w:r>
      <w:r>
        <w:rPr>
          <w:rFonts w:ascii="Tahoma" w:hAnsi="Tahoma" w:cs="Tahoma"/>
          <w:smallCaps/>
        </w:rPr>
        <w:t xml:space="preserve"> &amp; Development</w:t>
      </w:r>
      <w:r w:rsidR="00EE6E19">
        <w:rPr>
          <w:rFonts w:ascii="Tahoma" w:hAnsi="Tahoma" w:cs="Tahoma"/>
          <w:smallCaps/>
        </w:rPr>
        <w:t xml:space="preserve">     </w:t>
      </w:r>
      <w:r>
        <w:rPr>
          <w:rFonts w:ascii="Tahoma" w:hAnsi="Tahoma" w:cs="Tahoma"/>
          <w:smallCaps/>
        </w:rPr>
        <w:t>Personnel Management</w:t>
      </w:r>
      <w:r w:rsidR="008672A7">
        <w:rPr>
          <w:rFonts w:ascii="Tahoma" w:hAnsi="Tahoma" w:cs="Tahoma"/>
          <w:smallCaps/>
        </w:rPr>
        <w:t xml:space="preserve">     </w:t>
      </w:r>
      <w:r w:rsidR="005E2061">
        <w:rPr>
          <w:rFonts w:ascii="Tahoma" w:hAnsi="Tahoma" w:cs="Tahoma"/>
          <w:smallCaps/>
        </w:rPr>
        <w:t>Contractor Performance</w:t>
      </w:r>
      <w:r w:rsidR="00EE6E19">
        <w:rPr>
          <w:rFonts w:ascii="Tahoma" w:hAnsi="Tahoma" w:cs="Tahoma"/>
          <w:smallCaps/>
        </w:rPr>
        <w:t xml:space="preserve">  </w:t>
      </w:r>
    </w:p>
    <w:p w:rsidR="008672A7" w:rsidRDefault="001E0981" w:rsidP="00AD41F3">
      <w:pPr>
        <w:pBdr>
          <w:bottom w:val="single" w:sz="6" w:space="1" w:color="auto"/>
        </w:pBdr>
        <w:jc w:val="center"/>
        <w:rPr>
          <w:rFonts w:ascii="Tahoma" w:hAnsi="Tahoma" w:cs="Tahoma"/>
          <w:smallCaps/>
        </w:rPr>
      </w:pPr>
      <w:r>
        <w:rPr>
          <w:rFonts w:ascii="Tahoma" w:hAnsi="Tahoma" w:cs="Tahoma"/>
          <w:smallCaps/>
        </w:rPr>
        <w:t>Locke</w:t>
      </w:r>
    </w:p>
    <w:p w:rsidR="00AD41F3" w:rsidRPr="000C3130" w:rsidRDefault="005E2061" w:rsidP="00AD41F3">
      <w:pPr>
        <w:pBdr>
          <w:bottom w:val="single" w:sz="6" w:space="1" w:color="auto"/>
        </w:pBdr>
        <w:jc w:val="center"/>
        <w:rPr>
          <w:rFonts w:ascii="Tahoma" w:hAnsi="Tahoma" w:cs="Tahoma"/>
          <w:smallCaps/>
        </w:rPr>
      </w:pPr>
      <w:r>
        <w:rPr>
          <w:rFonts w:ascii="Tahoma" w:hAnsi="Tahoma" w:cs="Tahoma"/>
          <w:smallCaps/>
        </w:rPr>
        <w:t>Delivery Assurance</w:t>
      </w:r>
      <w:r w:rsidR="008672A7">
        <w:rPr>
          <w:rFonts w:ascii="Tahoma" w:hAnsi="Tahoma" w:cs="Tahoma"/>
          <w:smallCaps/>
        </w:rPr>
        <w:t xml:space="preserve">     </w:t>
      </w:r>
      <w:r w:rsidR="00267AD9">
        <w:rPr>
          <w:rFonts w:ascii="Tahoma" w:hAnsi="Tahoma" w:cs="Tahoma"/>
          <w:smallCaps/>
        </w:rPr>
        <w:t>Tr</w:t>
      </w:r>
      <w:r w:rsidR="009662D4">
        <w:rPr>
          <w:rFonts w:ascii="Tahoma" w:hAnsi="Tahoma" w:cs="Tahoma"/>
          <w:smallCaps/>
        </w:rPr>
        <w:t>ou</w:t>
      </w:r>
      <w:r w:rsidR="00EE6E19">
        <w:rPr>
          <w:rFonts w:ascii="Tahoma" w:hAnsi="Tahoma" w:cs="Tahoma"/>
          <w:smallCaps/>
        </w:rPr>
        <w:t>bles</w:t>
      </w:r>
      <w:r w:rsidR="009662D4">
        <w:rPr>
          <w:rFonts w:ascii="Tahoma" w:hAnsi="Tahoma" w:cs="Tahoma"/>
          <w:smallCaps/>
        </w:rPr>
        <w:t>hooting</w:t>
      </w:r>
      <w:r w:rsidR="008672A7">
        <w:rPr>
          <w:rFonts w:ascii="Tahoma" w:hAnsi="Tahoma" w:cs="Tahoma"/>
          <w:smallCaps/>
        </w:rPr>
        <w:t xml:space="preserve">     </w:t>
      </w:r>
      <w:r w:rsidR="009662D4">
        <w:rPr>
          <w:rFonts w:ascii="Tahoma" w:hAnsi="Tahoma" w:cs="Tahoma"/>
          <w:smallCaps/>
        </w:rPr>
        <w:t>Customer Service</w:t>
      </w:r>
      <w:r w:rsidR="00EE6E19">
        <w:rPr>
          <w:rFonts w:ascii="Tahoma" w:hAnsi="Tahoma" w:cs="Tahoma"/>
          <w:smallCaps/>
        </w:rPr>
        <w:t xml:space="preserve">     Team Building     Decision Making</w:t>
      </w:r>
      <w:r w:rsidR="00AD41F3">
        <w:rPr>
          <w:rFonts w:ascii="Tahoma" w:hAnsi="Tahoma" w:cs="Tahoma"/>
          <w:smallCaps/>
        </w:rPr>
        <w:t xml:space="preserve">    </w:t>
      </w:r>
    </w:p>
    <w:p w:rsidR="00AD41F3" w:rsidRPr="000C3130" w:rsidRDefault="00AD41F3" w:rsidP="00AD41F3">
      <w:pPr>
        <w:jc w:val="center"/>
        <w:rPr>
          <w:rFonts w:ascii="Tahoma" w:hAnsi="Tahoma" w:cs="Tahoma"/>
          <w:smallCaps/>
        </w:rPr>
      </w:pPr>
    </w:p>
    <w:p w:rsidR="00AD41F3" w:rsidRPr="000C3130" w:rsidRDefault="00AD41F3" w:rsidP="00AD41F3">
      <w:pPr>
        <w:shd w:val="clear" w:color="auto" w:fill="DDD9C3"/>
        <w:rPr>
          <w:rFonts w:ascii="Tahoma" w:hAnsi="Tahoma" w:cs="Tahoma"/>
          <w:b/>
          <w:smallCaps/>
          <w:u w:val="single"/>
        </w:rPr>
      </w:pPr>
      <w:r w:rsidRPr="000C3130">
        <w:rPr>
          <w:rFonts w:ascii="Tahoma" w:hAnsi="Tahoma" w:cs="Tahoma"/>
          <w:b/>
          <w:smallCaps/>
          <w:sz w:val="24"/>
          <w:szCs w:val="24"/>
          <w:u w:val="single"/>
        </w:rPr>
        <w:t>Professional Experience</w:t>
      </w:r>
      <w:r>
        <w:rPr>
          <w:rFonts w:ascii="Tahoma" w:hAnsi="Tahoma" w:cs="Tahoma"/>
          <w:b/>
          <w:smallCaps/>
          <w:sz w:val="24"/>
          <w:szCs w:val="24"/>
          <w:u w:val="single"/>
        </w:rPr>
        <w:t>:</w:t>
      </w:r>
    </w:p>
    <w:p w:rsidR="00AD41F3" w:rsidRDefault="00AD41F3" w:rsidP="00AD41F3">
      <w:pPr>
        <w:rPr>
          <w:rFonts w:ascii="Tahoma" w:hAnsi="Tahoma" w:cs="Tahoma"/>
          <w:b/>
          <w:i/>
          <w:sz w:val="18"/>
          <w:szCs w:val="18"/>
        </w:rPr>
      </w:pPr>
    </w:p>
    <w:p w:rsidR="0077690B" w:rsidRDefault="00AF56F7" w:rsidP="00AD41F3">
      <w:pPr>
        <w:rPr>
          <w:rFonts w:ascii="Tahoma" w:hAnsi="Tahoma" w:cs="Tahoma"/>
          <w:b/>
          <w:i/>
          <w:sz w:val="18"/>
          <w:szCs w:val="18"/>
        </w:rPr>
      </w:pPr>
      <w:r>
        <w:rPr>
          <w:rFonts w:ascii="Tahoma" w:hAnsi="Tahoma" w:cs="Tahoma"/>
          <w:b/>
          <w:i/>
          <w:sz w:val="18"/>
          <w:szCs w:val="18"/>
        </w:rPr>
        <w:t xml:space="preserve">Regional Program </w:t>
      </w:r>
      <w:r w:rsidR="00251E97">
        <w:rPr>
          <w:rFonts w:ascii="Tahoma" w:hAnsi="Tahoma" w:cs="Tahoma"/>
          <w:b/>
          <w:i/>
          <w:sz w:val="18"/>
          <w:szCs w:val="18"/>
        </w:rPr>
        <w:t xml:space="preserve">Manager </w:t>
      </w:r>
      <w:r w:rsidR="00251E97">
        <w:rPr>
          <w:rFonts w:ascii="Tahoma" w:hAnsi="Tahoma" w:cs="Tahoma"/>
          <w:b/>
          <w:i/>
          <w:sz w:val="18"/>
          <w:szCs w:val="18"/>
        </w:rPr>
        <w:tab/>
      </w:r>
      <w:r w:rsidR="00251E97">
        <w:rPr>
          <w:rFonts w:ascii="Tahoma" w:hAnsi="Tahoma" w:cs="Tahoma"/>
          <w:b/>
          <w:i/>
          <w:sz w:val="18"/>
          <w:szCs w:val="18"/>
        </w:rPr>
        <w:tab/>
      </w:r>
      <w:r w:rsidR="00251E97">
        <w:rPr>
          <w:rFonts w:ascii="Tahoma" w:hAnsi="Tahoma" w:cs="Tahoma"/>
          <w:b/>
          <w:i/>
          <w:sz w:val="18"/>
          <w:szCs w:val="18"/>
        </w:rPr>
        <w:tab/>
      </w:r>
      <w:r w:rsidR="00251E97">
        <w:rPr>
          <w:rFonts w:ascii="Tahoma" w:hAnsi="Tahoma" w:cs="Tahoma"/>
          <w:b/>
          <w:i/>
          <w:sz w:val="18"/>
          <w:szCs w:val="18"/>
        </w:rPr>
        <w:tab/>
      </w:r>
      <w:r w:rsidR="00251E97">
        <w:rPr>
          <w:rFonts w:ascii="Tahoma" w:hAnsi="Tahoma" w:cs="Tahoma"/>
          <w:b/>
          <w:i/>
          <w:sz w:val="18"/>
          <w:szCs w:val="18"/>
        </w:rPr>
        <w:tab/>
      </w:r>
      <w:r w:rsidR="00251E97">
        <w:rPr>
          <w:rFonts w:ascii="Tahoma" w:hAnsi="Tahoma" w:cs="Tahoma"/>
          <w:b/>
          <w:i/>
          <w:sz w:val="18"/>
          <w:szCs w:val="18"/>
        </w:rPr>
        <w:tab/>
      </w:r>
      <w:r w:rsidR="00251E97">
        <w:rPr>
          <w:rFonts w:ascii="Tahoma" w:hAnsi="Tahoma" w:cs="Tahoma"/>
          <w:b/>
          <w:i/>
          <w:sz w:val="18"/>
          <w:szCs w:val="18"/>
        </w:rPr>
        <w:tab/>
      </w:r>
      <w:r>
        <w:rPr>
          <w:rFonts w:ascii="Tahoma" w:hAnsi="Tahoma" w:cs="Tahoma"/>
          <w:b/>
          <w:i/>
          <w:sz w:val="18"/>
          <w:szCs w:val="18"/>
        </w:rPr>
        <w:t xml:space="preserve">                       </w:t>
      </w:r>
      <w:r w:rsidR="0077690B">
        <w:rPr>
          <w:rFonts w:ascii="Tahoma" w:hAnsi="Tahoma" w:cs="Tahoma"/>
          <w:b/>
          <w:i/>
          <w:sz w:val="18"/>
          <w:szCs w:val="18"/>
        </w:rPr>
        <w:t>May 2014 - Present</w:t>
      </w:r>
    </w:p>
    <w:p w:rsidR="002F3275" w:rsidRDefault="00E83E78" w:rsidP="002F3275">
      <w:pPr>
        <w:pStyle w:val="NoSpacing"/>
        <w:rPr>
          <w:rFonts w:ascii="Tahoma" w:hAnsi="Tahoma" w:cs="Tahoma"/>
          <w:b/>
          <w:i/>
          <w:sz w:val="20"/>
          <w:szCs w:val="20"/>
        </w:rPr>
      </w:pPr>
      <w:r>
        <w:rPr>
          <w:rFonts w:ascii="Tahoma" w:hAnsi="Tahoma" w:cs="Tahoma"/>
          <w:b/>
          <w:i/>
          <w:sz w:val="20"/>
          <w:szCs w:val="20"/>
        </w:rPr>
        <w:t>DCR Workforce</w:t>
      </w:r>
      <w:r>
        <w:rPr>
          <w:rFonts w:ascii="Tahoma" w:hAnsi="Tahoma" w:cs="Tahoma"/>
          <w:b/>
          <w:i/>
          <w:sz w:val="20"/>
          <w:szCs w:val="20"/>
        </w:rPr>
        <w:tab/>
      </w:r>
      <w:r>
        <w:rPr>
          <w:rFonts w:ascii="Tahoma" w:hAnsi="Tahoma" w:cs="Tahoma"/>
          <w:b/>
          <w:i/>
          <w:sz w:val="20"/>
          <w:szCs w:val="20"/>
        </w:rPr>
        <w:tab/>
      </w:r>
      <w:r>
        <w:rPr>
          <w:rFonts w:ascii="Tahoma" w:hAnsi="Tahoma" w:cs="Tahoma"/>
          <w:b/>
          <w:i/>
          <w:sz w:val="20"/>
          <w:szCs w:val="20"/>
        </w:rPr>
        <w:tab/>
      </w:r>
      <w:r>
        <w:rPr>
          <w:rFonts w:ascii="Tahoma" w:hAnsi="Tahoma" w:cs="Tahoma"/>
          <w:b/>
          <w:i/>
          <w:sz w:val="20"/>
          <w:szCs w:val="20"/>
        </w:rPr>
        <w:tab/>
      </w:r>
      <w:r>
        <w:rPr>
          <w:rFonts w:ascii="Tahoma" w:hAnsi="Tahoma" w:cs="Tahoma"/>
          <w:b/>
          <w:i/>
          <w:sz w:val="20"/>
          <w:szCs w:val="20"/>
        </w:rPr>
        <w:tab/>
      </w:r>
      <w:r>
        <w:rPr>
          <w:rFonts w:ascii="Tahoma" w:hAnsi="Tahoma" w:cs="Tahoma"/>
          <w:b/>
          <w:i/>
          <w:sz w:val="20"/>
          <w:szCs w:val="20"/>
        </w:rPr>
        <w:tab/>
      </w:r>
      <w:r>
        <w:rPr>
          <w:rFonts w:ascii="Tahoma" w:hAnsi="Tahoma" w:cs="Tahoma"/>
          <w:b/>
          <w:i/>
          <w:sz w:val="20"/>
          <w:szCs w:val="20"/>
        </w:rPr>
        <w:tab/>
      </w:r>
      <w:r>
        <w:rPr>
          <w:rFonts w:ascii="Tahoma" w:hAnsi="Tahoma" w:cs="Tahoma"/>
          <w:b/>
          <w:i/>
          <w:sz w:val="20"/>
          <w:szCs w:val="20"/>
        </w:rPr>
        <w:tab/>
      </w:r>
      <w:r>
        <w:rPr>
          <w:rFonts w:ascii="Tahoma" w:hAnsi="Tahoma" w:cs="Tahoma"/>
          <w:b/>
          <w:i/>
          <w:sz w:val="20"/>
          <w:szCs w:val="20"/>
        </w:rPr>
        <w:tab/>
      </w:r>
      <w:r>
        <w:rPr>
          <w:rFonts w:ascii="Tahoma" w:hAnsi="Tahoma" w:cs="Tahoma"/>
          <w:b/>
          <w:i/>
          <w:sz w:val="20"/>
          <w:szCs w:val="20"/>
        </w:rPr>
        <w:tab/>
        <w:t xml:space="preserve">      </w:t>
      </w:r>
      <w:r w:rsidR="00A962C2">
        <w:rPr>
          <w:rFonts w:ascii="Tahoma" w:hAnsi="Tahoma" w:cs="Tahoma"/>
          <w:b/>
          <w:i/>
          <w:sz w:val="20"/>
          <w:szCs w:val="20"/>
        </w:rPr>
        <w:t xml:space="preserve">Atlanta, GA </w:t>
      </w:r>
    </w:p>
    <w:p w:rsidR="00E83E78" w:rsidRPr="002F3275" w:rsidRDefault="00E83E78" w:rsidP="002F3275">
      <w:pPr>
        <w:pStyle w:val="NoSpacing"/>
        <w:rPr>
          <w:rFonts w:ascii="Tahoma" w:hAnsi="Tahoma" w:cs="Tahoma"/>
          <w:b/>
          <w:i/>
          <w:sz w:val="20"/>
          <w:szCs w:val="20"/>
        </w:rPr>
      </w:pPr>
    </w:p>
    <w:p w:rsidR="00BD6213" w:rsidRDefault="00BD6213" w:rsidP="00BD6213">
      <w:pPr>
        <w:pStyle w:val="NoSpacing"/>
        <w:numPr>
          <w:ilvl w:val="0"/>
          <w:numId w:val="14"/>
        </w:numPr>
        <w:rPr>
          <w:rFonts w:ascii="Tahoma" w:hAnsi="Tahoma" w:cs="Tahoma"/>
          <w:bCs/>
          <w:iCs/>
          <w:sz w:val="20"/>
          <w:szCs w:val="20"/>
        </w:rPr>
      </w:pPr>
      <w:r w:rsidRPr="00BD6213">
        <w:rPr>
          <w:rFonts w:ascii="Tahoma" w:hAnsi="Tahoma" w:cs="Tahoma"/>
          <w:bCs/>
          <w:iCs/>
          <w:sz w:val="20"/>
          <w:szCs w:val="20"/>
        </w:rPr>
        <w:t xml:space="preserve">Act as SME and team player. Facilitate weekly discovery and Q&amp;A call sessions for suppliers on requisitions. </w:t>
      </w:r>
    </w:p>
    <w:p w:rsidR="00BD6213" w:rsidRDefault="00BD6213" w:rsidP="00BD6213">
      <w:pPr>
        <w:pStyle w:val="NoSpacing"/>
        <w:numPr>
          <w:ilvl w:val="0"/>
          <w:numId w:val="14"/>
        </w:numPr>
        <w:rPr>
          <w:rFonts w:ascii="Tahoma" w:hAnsi="Tahoma" w:cs="Tahoma"/>
          <w:bCs/>
          <w:iCs/>
          <w:sz w:val="20"/>
          <w:szCs w:val="20"/>
        </w:rPr>
      </w:pPr>
      <w:r w:rsidRPr="00BD6213">
        <w:rPr>
          <w:rFonts w:ascii="Tahoma" w:hAnsi="Tahoma" w:cs="Tahoma"/>
          <w:bCs/>
          <w:iCs/>
          <w:sz w:val="20"/>
          <w:szCs w:val="20"/>
        </w:rPr>
        <w:t>Screen and evaluate candidate profiles (skills, experience, availability, etc.) and resume.</w:t>
      </w:r>
    </w:p>
    <w:p w:rsidR="00BD6213" w:rsidRDefault="00BD6213" w:rsidP="00BD6213">
      <w:pPr>
        <w:pStyle w:val="NoSpacing"/>
        <w:numPr>
          <w:ilvl w:val="0"/>
          <w:numId w:val="14"/>
        </w:numPr>
        <w:rPr>
          <w:rFonts w:ascii="Tahoma" w:hAnsi="Tahoma" w:cs="Tahoma"/>
          <w:bCs/>
          <w:iCs/>
          <w:sz w:val="20"/>
          <w:szCs w:val="20"/>
        </w:rPr>
      </w:pPr>
      <w:r w:rsidRPr="00BD6213">
        <w:rPr>
          <w:rFonts w:ascii="Tahoma" w:hAnsi="Tahoma" w:cs="Tahoma"/>
          <w:bCs/>
          <w:iCs/>
          <w:sz w:val="20"/>
          <w:szCs w:val="20"/>
        </w:rPr>
        <w:t xml:space="preserve">Coordinate/schedule interviews with Hiring Manager and Supplier. </w:t>
      </w:r>
    </w:p>
    <w:p w:rsidR="00BD6213" w:rsidRDefault="00BD6213" w:rsidP="00BD6213">
      <w:pPr>
        <w:pStyle w:val="NoSpacing"/>
        <w:numPr>
          <w:ilvl w:val="0"/>
          <w:numId w:val="14"/>
        </w:numPr>
        <w:rPr>
          <w:rFonts w:ascii="Tahoma" w:hAnsi="Tahoma" w:cs="Tahoma"/>
          <w:bCs/>
          <w:iCs/>
          <w:sz w:val="20"/>
          <w:szCs w:val="20"/>
        </w:rPr>
      </w:pPr>
      <w:r w:rsidRPr="00BD6213">
        <w:rPr>
          <w:rFonts w:ascii="Tahoma" w:hAnsi="Tahoma" w:cs="Tahoma"/>
          <w:bCs/>
          <w:iCs/>
          <w:sz w:val="20"/>
          <w:szCs w:val="20"/>
        </w:rPr>
        <w:t xml:space="preserve">Serve as primary point of contact for Suppliers, Managers and Functional Groups. </w:t>
      </w:r>
    </w:p>
    <w:p w:rsidR="00BD6213" w:rsidRDefault="00BD6213" w:rsidP="00BD6213">
      <w:pPr>
        <w:pStyle w:val="NoSpacing"/>
        <w:numPr>
          <w:ilvl w:val="0"/>
          <w:numId w:val="14"/>
        </w:numPr>
        <w:rPr>
          <w:rFonts w:ascii="Tahoma" w:hAnsi="Tahoma" w:cs="Tahoma"/>
          <w:bCs/>
          <w:iCs/>
          <w:sz w:val="20"/>
          <w:szCs w:val="20"/>
        </w:rPr>
      </w:pPr>
      <w:r w:rsidRPr="00BD6213">
        <w:rPr>
          <w:rFonts w:ascii="Tahoma" w:hAnsi="Tahoma" w:cs="Tahoma"/>
          <w:bCs/>
          <w:iCs/>
          <w:sz w:val="20"/>
          <w:szCs w:val="20"/>
        </w:rPr>
        <w:t>Develop proactive Supplier Relationships per the needs of the customer.</w:t>
      </w:r>
    </w:p>
    <w:p w:rsidR="00BD6213" w:rsidRDefault="00BD6213" w:rsidP="00BD6213">
      <w:pPr>
        <w:pStyle w:val="NoSpacing"/>
        <w:numPr>
          <w:ilvl w:val="0"/>
          <w:numId w:val="14"/>
        </w:numPr>
        <w:rPr>
          <w:rFonts w:ascii="Tahoma" w:hAnsi="Tahoma" w:cs="Tahoma"/>
          <w:bCs/>
          <w:iCs/>
          <w:sz w:val="20"/>
          <w:szCs w:val="20"/>
        </w:rPr>
      </w:pPr>
      <w:r w:rsidRPr="00BD6213">
        <w:rPr>
          <w:rFonts w:ascii="Tahoma" w:hAnsi="Tahoma" w:cs="Tahoma"/>
          <w:bCs/>
          <w:iCs/>
          <w:sz w:val="20"/>
          <w:szCs w:val="20"/>
        </w:rPr>
        <w:t xml:space="preserve">Manage 140 + employees. </w:t>
      </w:r>
    </w:p>
    <w:p w:rsidR="00BD6213" w:rsidRDefault="00BD6213" w:rsidP="00BD6213">
      <w:pPr>
        <w:pStyle w:val="NoSpacing"/>
        <w:numPr>
          <w:ilvl w:val="0"/>
          <w:numId w:val="14"/>
        </w:numPr>
        <w:rPr>
          <w:rFonts w:ascii="Tahoma" w:hAnsi="Tahoma" w:cs="Tahoma"/>
          <w:bCs/>
          <w:iCs/>
          <w:sz w:val="20"/>
          <w:szCs w:val="20"/>
        </w:rPr>
      </w:pPr>
      <w:r w:rsidRPr="00BD6213">
        <w:rPr>
          <w:rFonts w:ascii="Tahoma" w:hAnsi="Tahoma" w:cs="Tahoma"/>
          <w:bCs/>
          <w:iCs/>
          <w:sz w:val="20"/>
          <w:szCs w:val="20"/>
        </w:rPr>
        <w:t>Manage all issues rel</w:t>
      </w:r>
      <w:r w:rsidR="005D0F7B">
        <w:rPr>
          <w:rFonts w:ascii="Tahoma" w:hAnsi="Tahoma" w:cs="Tahoma"/>
          <w:bCs/>
          <w:iCs/>
          <w:sz w:val="20"/>
          <w:szCs w:val="20"/>
        </w:rPr>
        <w:t xml:space="preserve">ated to delivery schedules, and payment provisions </w:t>
      </w:r>
      <w:r w:rsidRPr="00BD6213">
        <w:rPr>
          <w:rFonts w:ascii="Tahoma" w:hAnsi="Tahoma" w:cs="Tahoma"/>
          <w:bCs/>
          <w:iCs/>
          <w:sz w:val="20"/>
          <w:szCs w:val="20"/>
        </w:rPr>
        <w:t>via KRONOS</w:t>
      </w:r>
      <w:r w:rsidR="005D0F7B">
        <w:rPr>
          <w:rFonts w:ascii="Tahoma" w:hAnsi="Tahoma" w:cs="Tahoma"/>
          <w:bCs/>
          <w:iCs/>
          <w:sz w:val="20"/>
          <w:szCs w:val="20"/>
        </w:rPr>
        <w:t xml:space="preserve"> and ADP</w:t>
      </w:r>
      <w:r w:rsidRPr="00BD6213">
        <w:rPr>
          <w:rFonts w:ascii="Tahoma" w:hAnsi="Tahoma" w:cs="Tahoma"/>
          <w:bCs/>
          <w:iCs/>
          <w:sz w:val="20"/>
          <w:szCs w:val="20"/>
        </w:rPr>
        <w:t xml:space="preserve">. </w:t>
      </w:r>
    </w:p>
    <w:p w:rsidR="00BD6213" w:rsidRDefault="00BD6213" w:rsidP="00BD6213">
      <w:pPr>
        <w:pStyle w:val="NoSpacing"/>
        <w:numPr>
          <w:ilvl w:val="0"/>
          <w:numId w:val="14"/>
        </w:numPr>
        <w:rPr>
          <w:rFonts w:ascii="Tahoma" w:hAnsi="Tahoma" w:cs="Tahoma"/>
          <w:bCs/>
          <w:iCs/>
          <w:sz w:val="20"/>
          <w:szCs w:val="20"/>
        </w:rPr>
      </w:pPr>
      <w:r w:rsidRPr="00BD6213">
        <w:rPr>
          <w:rFonts w:ascii="Tahoma" w:hAnsi="Tahoma" w:cs="Tahoma"/>
          <w:bCs/>
          <w:iCs/>
          <w:sz w:val="20"/>
          <w:szCs w:val="20"/>
        </w:rPr>
        <w:t xml:space="preserve">Manage all </w:t>
      </w:r>
      <w:r w:rsidR="005D0F7B">
        <w:rPr>
          <w:rFonts w:ascii="Tahoma" w:hAnsi="Tahoma" w:cs="Tahoma"/>
          <w:bCs/>
          <w:iCs/>
          <w:sz w:val="20"/>
          <w:szCs w:val="20"/>
        </w:rPr>
        <w:t>contract data reporting requirements to include billing issues, and</w:t>
      </w:r>
      <w:r w:rsidRPr="00BD6213">
        <w:rPr>
          <w:rFonts w:ascii="Tahoma" w:hAnsi="Tahoma" w:cs="Tahoma"/>
          <w:bCs/>
          <w:iCs/>
          <w:sz w:val="20"/>
          <w:szCs w:val="20"/>
        </w:rPr>
        <w:t xml:space="preserve"> adjustments. </w:t>
      </w:r>
    </w:p>
    <w:p w:rsidR="00BD6213" w:rsidRDefault="00BD6213" w:rsidP="00BD6213">
      <w:pPr>
        <w:pStyle w:val="NoSpacing"/>
        <w:numPr>
          <w:ilvl w:val="0"/>
          <w:numId w:val="14"/>
        </w:numPr>
        <w:rPr>
          <w:rFonts w:ascii="Tahoma" w:hAnsi="Tahoma" w:cs="Tahoma"/>
          <w:bCs/>
          <w:iCs/>
          <w:sz w:val="20"/>
          <w:szCs w:val="20"/>
        </w:rPr>
      </w:pPr>
      <w:r w:rsidRPr="00BD6213">
        <w:rPr>
          <w:rFonts w:ascii="Tahoma" w:hAnsi="Tahoma" w:cs="Tahoma"/>
          <w:bCs/>
          <w:iCs/>
          <w:sz w:val="20"/>
          <w:szCs w:val="20"/>
        </w:rPr>
        <w:t>Provide Supplier payment</w:t>
      </w:r>
      <w:r w:rsidR="00775868">
        <w:rPr>
          <w:rFonts w:ascii="Tahoma" w:hAnsi="Tahoma" w:cs="Tahoma"/>
          <w:bCs/>
          <w:iCs/>
          <w:sz w:val="20"/>
          <w:szCs w:val="20"/>
        </w:rPr>
        <w:t xml:space="preserve"> details to applicable contacts regarding final price agreements</w:t>
      </w:r>
      <w:r w:rsidR="005E2061">
        <w:rPr>
          <w:rFonts w:ascii="Tahoma" w:hAnsi="Tahoma" w:cs="Tahoma"/>
          <w:bCs/>
          <w:iCs/>
          <w:sz w:val="20"/>
          <w:szCs w:val="20"/>
        </w:rPr>
        <w:t>.</w:t>
      </w:r>
      <w:r w:rsidRPr="00BD6213">
        <w:rPr>
          <w:rFonts w:ascii="Tahoma" w:hAnsi="Tahoma" w:cs="Tahoma"/>
          <w:bCs/>
          <w:iCs/>
          <w:sz w:val="20"/>
          <w:szCs w:val="20"/>
        </w:rPr>
        <w:t xml:space="preserve"> </w:t>
      </w:r>
    </w:p>
    <w:p w:rsidR="00BD6213" w:rsidRDefault="00BD6213" w:rsidP="00BD6213">
      <w:pPr>
        <w:pStyle w:val="NoSpacing"/>
        <w:numPr>
          <w:ilvl w:val="0"/>
          <w:numId w:val="14"/>
        </w:numPr>
        <w:rPr>
          <w:rFonts w:ascii="Tahoma" w:hAnsi="Tahoma" w:cs="Tahoma"/>
          <w:bCs/>
          <w:iCs/>
          <w:sz w:val="20"/>
          <w:szCs w:val="20"/>
        </w:rPr>
      </w:pPr>
      <w:r w:rsidRPr="00BD6213">
        <w:rPr>
          <w:rFonts w:ascii="Tahoma" w:hAnsi="Tahoma" w:cs="Tahoma"/>
          <w:bCs/>
          <w:iCs/>
          <w:sz w:val="20"/>
          <w:szCs w:val="20"/>
        </w:rPr>
        <w:t xml:space="preserve">Responsible for overall delivery of full service offerings. Responsible for managing the full procurement lifecycle for specified category of headcount. </w:t>
      </w:r>
    </w:p>
    <w:p w:rsidR="00BD6213" w:rsidRPr="005D0F7B" w:rsidRDefault="005D0F7B" w:rsidP="005D0F7B">
      <w:pPr>
        <w:pStyle w:val="NoSpacing"/>
        <w:numPr>
          <w:ilvl w:val="0"/>
          <w:numId w:val="14"/>
        </w:numPr>
        <w:rPr>
          <w:rFonts w:ascii="Tahoma" w:hAnsi="Tahoma" w:cs="Tahoma"/>
          <w:bCs/>
          <w:iCs/>
          <w:sz w:val="20"/>
          <w:szCs w:val="20"/>
        </w:rPr>
      </w:pPr>
      <w:r>
        <w:rPr>
          <w:rFonts w:ascii="Tahoma" w:hAnsi="Tahoma" w:cs="Tahoma"/>
          <w:bCs/>
          <w:iCs/>
          <w:sz w:val="20"/>
          <w:szCs w:val="20"/>
        </w:rPr>
        <w:t>Resolves and negotiates delivery schedule with</w:t>
      </w:r>
      <w:r w:rsidR="00775868">
        <w:rPr>
          <w:rFonts w:ascii="Tahoma" w:hAnsi="Tahoma" w:cs="Tahoma"/>
          <w:bCs/>
          <w:iCs/>
          <w:sz w:val="20"/>
          <w:szCs w:val="20"/>
        </w:rPr>
        <w:t xml:space="preserve"> contractor and buyer activity</w:t>
      </w:r>
      <w:r w:rsidR="00BD6213" w:rsidRPr="005D0F7B">
        <w:rPr>
          <w:rFonts w:ascii="Tahoma" w:hAnsi="Tahoma" w:cs="Tahoma"/>
          <w:bCs/>
          <w:iCs/>
          <w:sz w:val="20"/>
          <w:szCs w:val="20"/>
        </w:rPr>
        <w:t>.</w:t>
      </w:r>
      <w:r w:rsidR="00775868">
        <w:rPr>
          <w:rFonts w:ascii="Tahoma" w:hAnsi="Tahoma" w:cs="Tahoma"/>
          <w:bCs/>
          <w:iCs/>
          <w:sz w:val="20"/>
          <w:szCs w:val="20"/>
        </w:rPr>
        <w:t xml:space="preserve"> Negotiates with suppliers when delinquencies occur.</w:t>
      </w:r>
      <w:r w:rsidR="00BD6213" w:rsidRPr="005D0F7B">
        <w:rPr>
          <w:rFonts w:ascii="Tahoma" w:hAnsi="Tahoma" w:cs="Tahoma"/>
          <w:bCs/>
          <w:iCs/>
          <w:sz w:val="20"/>
          <w:szCs w:val="20"/>
        </w:rPr>
        <w:t xml:space="preserve"> </w:t>
      </w:r>
    </w:p>
    <w:p w:rsidR="00BD6213" w:rsidRDefault="00BD6213" w:rsidP="00BD6213">
      <w:pPr>
        <w:pStyle w:val="NoSpacing"/>
        <w:numPr>
          <w:ilvl w:val="0"/>
          <w:numId w:val="14"/>
        </w:numPr>
        <w:rPr>
          <w:rFonts w:ascii="Tahoma" w:hAnsi="Tahoma" w:cs="Tahoma"/>
          <w:bCs/>
          <w:iCs/>
          <w:sz w:val="20"/>
          <w:szCs w:val="20"/>
        </w:rPr>
      </w:pPr>
      <w:r w:rsidRPr="00BD6213">
        <w:rPr>
          <w:rFonts w:ascii="Tahoma" w:hAnsi="Tahoma" w:cs="Tahoma"/>
          <w:bCs/>
          <w:iCs/>
          <w:sz w:val="20"/>
          <w:szCs w:val="20"/>
        </w:rPr>
        <w:t xml:space="preserve">Bring business analysis and functional skills to the relationship to evaluate customer business, understands the goals of the customer program, and makes recommendations to customer. </w:t>
      </w:r>
    </w:p>
    <w:p w:rsidR="00BD6213" w:rsidRDefault="00BD6213" w:rsidP="00BD6213">
      <w:pPr>
        <w:pStyle w:val="NoSpacing"/>
        <w:numPr>
          <w:ilvl w:val="0"/>
          <w:numId w:val="14"/>
        </w:numPr>
        <w:rPr>
          <w:rFonts w:ascii="Tahoma" w:hAnsi="Tahoma" w:cs="Tahoma"/>
          <w:bCs/>
          <w:iCs/>
          <w:sz w:val="20"/>
          <w:szCs w:val="20"/>
        </w:rPr>
      </w:pPr>
      <w:r w:rsidRPr="00BD6213">
        <w:rPr>
          <w:rFonts w:ascii="Tahoma" w:hAnsi="Tahoma" w:cs="Tahoma"/>
          <w:bCs/>
          <w:iCs/>
          <w:sz w:val="20"/>
          <w:szCs w:val="20"/>
        </w:rPr>
        <w:t xml:space="preserve">Provide support to Hiring Managers for requisition </w:t>
      </w:r>
      <w:r w:rsidR="00A962C2" w:rsidRPr="00BD6213">
        <w:rPr>
          <w:rFonts w:ascii="Tahoma" w:hAnsi="Tahoma" w:cs="Tahoma"/>
          <w:bCs/>
          <w:iCs/>
          <w:sz w:val="20"/>
          <w:szCs w:val="20"/>
        </w:rPr>
        <w:t xml:space="preserve">creation. </w:t>
      </w:r>
      <w:r w:rsidRPr="00BD6213">
        <w:rPr>
          <w:rFonts w:ascii="Tahoma" w:hAnsi="Tahoma" w:cs="Tahoma"/>
          <w:bCs/>
          <w:iCs/>
          <w:sz w:val="20"/>
          <w:szCs w:val="20"/>
        </w:rPr>
        <w:t xml:space="preserve">Monitor requisition approvals and escalate issues when </w:t>
      </w:r>
      <w:r w:rsidR="00A962C2" w:rsidRPr="00BD6213">
        <w:rPr>
          <w:rFonts w:ascii="Tahoma" w:hAnsi="Tahoma" w:cs="Tahoma"/>
          <w:bCs/>
          <w:iCs/>
          <w:sz w:val="20"/>
          <w:szCs w:val="20"/>
        </w:rPr>
        <w:t xml:space="preserve">required. </w:t>
      </w:r>
      <w:r w:rsidRPr="00BD6213">
        <w:rPr>
          <w:rFonts w:ascii="Tahoma" w:hAnsi="Tahoma" w:cs="Tahoma"/>
          <w:bCs/>
          <w:iCs/>
          <w:sz w:val="20"/>
          <w:szCs w:val="20"/>
        </w:rPr>
        <w:t xml:space="preserve">Review and qualify new requisitions and release to suppliers. </w:t>
      </w:r>
    </w:p>
    <w:p w:rsidR="00BD6213" w:rsidRDefault="00BD6213" w:rsidP="00BD6213">
      <w:pPr>
        <w:pStyle w:val="NoSpacing"/>
        <w:numPr>
          <w:ilvl w:val="0"/>
          <w:numId w:val="14"/>
        </w:numPr>
        <w:rPr>
          <w:rFonts w:ascii="Tahoma" w:hAnsi="Tahoma" w:cs="Tahoma"/>
          <w:bCs/>
          <w:iCs/>
          <w:sz w:val="20"/>
          <w:szCs w:val="20"/>
        </w:rPr>
      </w:pPr>
      <w:r w:rsidRPr="00BD6213">
        <w:rPr>
          <w:rFonts w:ascii="Tahoma" w:hAnsi="Tahoma" w:cs="Tahoma"/>
          <w:bCs/>
          <w:iCs/>
          <w:sz w:val="20"/>
          <w:szCs w:val="20"/>
        </w:rPr>
        <w:t>Ensure compliance with client procurement policies, guidelines, and processes. Monitor invoice &amp; payment/monitoring of accruals and adjustments.</w:t>
      </w:r>
    </w:p>
    <w:p w:rsidR="00BD6213" w:rsidRPr="00251E97" w:rsidRDefault="00BD6213" w:rsidP="00BD6213">
      <w:pPr>
        <w:pStyle w:val="NoSpacing"/>
        <w:numPr>
          <w:ilvl w:val="0"/>
          <w:numId w:val="14"/>
        </w:numPr>
        <w:rPr>
          <w:rFonts w:ascii="Tahoma" w:hAnsi="Tahoma" w:cs="Tahoma"/>
          <w:bCs/>
          <w:iCs/>
          <w:sz w:val="20"/>
          <w:szCs w:val="20"/>
        </w:rPr>
      </w:pPr>
      <w:r w:rsidRPr="00251E97">
        <w:rPr>
          <w:rFonts w:ascii="Tahoma" w:hAnsi="Tahoma" w:cs="Tahoma"/>
          <w:bCs/>
          <w:iCs/>
          <w:sz w:val="20"/>
          <w:szCs w:val="20"/>
        </w:rPr>
        <w:t>Deliver comprehensive reporting (Standard &amp; Ad-Hoc)</w:t>
      </w:r>
      <w:r w:rsidR="00775868">
        <w:rPr>
          <w:rFonts w:ascii="Tahoma" w:hAnsi="Tahoma" w:cs="Tahoma"/>
          <w:bCs/>
          <w:iCs/>
          <w:sz w:val="20"/>
          <w:szCs w:val="20"/>
        </w:rPr>
        <w:t xml:space="preserve">, review requests with </w:t>
      </w:r>
      <w:r w:rsidRPr="00251E97">
        <w:rPr>
          <w:rFonts w:ascii="Tahoma" w:hAnsi="Tahoma" w:cs="Tahoma"/>
          <w:bCs/>
          <w:iCs/>
          <w:sz w:val="20"/>
          <w:szCs w:val="20"/>
        </w:rPr>
        <w:t>customer</w:t>
      </w:r>
      <w:r w:rsidR="00775868">
        <w:rPr>
          <w:rFonts w:ascii="Tahoma" w:hAnsi="Tahoma" w:cs="Tahoma"/>
          <w:bCs/>
          <w:iCs/>
          <w:sz w:val="20"/>
          <w:szCs w:val="20"/>
        </w:rPr>
        <w:t xml:space="preserve"> to assure understanding of requirement</w:t>
      </w:r>
      <w:r w:rsidRPr="00251E97">
        <w:rPr>
          <w:rFonts w:ascii="Tahoma" w:hAnsi="Tahoma" w:cs="Tahoma"/>
          <w:bCs/>
          <w:iCs/>
          <w:sz w:val="20"/>
          <w:szCs w:val="20"/>
        </w:rPr>
        <w:t xml:space="preserve">. </w:t>
      </w:r>
    </w:p>
    <w:p w:rsidR="00BD6213" w:rsidRPr="00251E97" w:rsidRDefault="00BD6213" w:rsidP="00BD6213">
      <w:pPr>
        <w:pStyle w:val="NoSpacing"/>
        <w:numPr>
          <w:ilvl w:val="0"/>
          <w:numId w:val="14"/>
        </w:numPr>
        <w:rPr>
          <w:rFonts w:ascii="Tahoma" w:hAnsi="Tahoma" w:cs="Tahoma"/>
          <w:bCs/>
          <w:iCs/>
          <w:sz w:val="20"/>
          <w:szCs w:val="20"/>
        </w:rPr>
      </w:pPr>
      <w:r w:rsidRPr="00251E97">
        <w:rPr>
          <w:rFonts w:ascii="Tahoma" w:hAnsi="Tahoma" w:cs="Tahoma"/>
          <w:bCs/>
          <w:iCs/>
          <w:sz w:val="20"/>
          <w:szCs w:val="20"/>
        </w:rPr>
        <w:t>Provide general program &amp; system user support. Conduct ongoing user training for buyer users and suppliers</w:t>
      </w:r>
    </w:p>
    <w:p w:rsidR="00251E97" w:rsidRPr="00251E97" w:rsidRDefault="005D0F7B" w:rsidP="00251E97">
      <w:pPr>
        <w:numPr>
          <w:ilvl w:val="0"/>
          <w:numId w:val="14"/>
        </w:numPr>
        <w:rPr>
          <w:rFonts w:ascii="Tahoma" w:hAnsi="Tahoma" w:cs="Tahoma"/>
          <w:b/>
          <w:u w:val="single"/>
        </w:rPr>
      </w:pPr>
      <w:r>
        <w:rPr>
          <w:rFonts w:ascii="Tahoma" w:hAnsi="Tahoma" w:cs="Tahoma"/>
        </w:rPr>
        <w:t>Monitored contract workers performance for compliance with applicable laws and company rules.</w:t>
      </w:r>
    </w:p>
    <w:p w:rsidR="00251E97" w:rsidRPr="00251E97" w:rsidRDefault="00251E97" w:rsidP="00251E97">
      <w:pPr>
        <w:numPr>
          <w:ilvl w:val="0"/>
          <w:numId w:val="14"/>
        </w:numPr>
        <w:rPr>
          <w:rFonts w:ascii="Tahoma" w:hAnsi="Tahoma" w:cs="Tahoma"/>
          <w:b/>
          <w:u w:val="single"/>
        </w:rPr>
      </w:pPr>
      <w:r w:rsidRPr="00251E97">
        <w:rPr>
          <w:rFonts w:ascii="Tahoma" w:hAnsi="Tahoma" w:cs="Tahoma"/>
        </w:rPr>
        <w:t>Maintain HR employee records and all Affirmative Action submissions</w:t>
      </w:r>
    </w:p>
    <w:p w:rsidR="00251E97" w:rsidRPr="00251E97" w:rsidRDefault="00251E97" w:rsidP="00251E97">
      <w:pPr>
        <w:numPr>
          <w:ilvl w:val="0"/>
          <w:numId w:val="14"/>
        </w:numPr>
        <w:rPr>
          <w:rFonts w:ascii="Tahoma" w:hAnsi="Tahoma" w:cs="Tahoma"/>
          <w:b/>
          <w:u w:val="single"/>
        </w:rPr>
      </w:pPr>
      <w:r w:rsidRPr="00251E97">
        <w:rPr>
          <w:rFonts w:ascii="Tahoma" w:hAnsi="Tahoma" w:cs="Tahoma"/>
        </w:rPr>
        <w:t>Manage site progression increase program ensuring accuracy.</w:t>
      </w:r>
    </w:p>
    <w:p w:rsidR="00251E97" w:rsidRPr="00251E97" w:rsidRDefault="00560667" w:rsidP="00251E97">
      <w:pPr>
        <w:numPr>
          <w:ilvl w:val="0"/>
          <w:numId w:val="14"/>
        </w:numPr>
        <w:rPr>
          <w:rFonts w:ascii="Tahoma" w:hAnsi="Tahoma" w:cs="Tahoma"/>
          <w:b/>
          <w:u w:val="single"/>
        </w:rPr>
      </w:pPr>
      <w:r>
        <w:rPr>
          <w:rFonts w:ascii="Tahoma" w:hAnsi="Tahoma" w:cs="Tahoma"/>
        </w:rPr>
        <w:t xml:space="preserve">Applied employee relation concepts, principles, and methodologies to resolve high complex relation matters. </w:t>
      </w:r>
    </w:p>
    <w:p w:rsidR="00251E97" w:rsidRPr="00560667" w:rsidRDefault="00251E97" w:rsidP="00251E97">
      <w:pPr>
        <w:numPr>
          <w:ilvl w:val="0"/>
          <w:numId w:val="14"/>
        </w:numPr>
        <w:rPr>
          <w:rFonts w:ascii="Tahoma" w:hAnsi="Tahoma" w:cs="Tahoma"/>
          <w:b/>
          <w:u w:val="single"/>
        </w:rPr>
      </w:pPr>
      <w:r w:rsidRPr="00251E97">
        <w:rPr>
          <w:rFonts w:ascii="Tahoma" w:hAnsi="Tahoma" w:cs="Tahoma"/>
        </w:rPr>
        <w:t xml:space="preserve">Support </w:t>
      </w:r>
      <w:r>
        <w:rPr>
          <w:rFonts w:ascii="Tahoma" w:hAnsi="Tahoma" w:cs="Tahoma"/>
        </w:rPr>
        <w:t xml:space="preserve">exempt/non-exempt </w:t>
      </w:r>
      <w:r w:rsidRPr="00251E97">
        <w:rPr>
          <w:rFonts w:ascii="Tahoma" w:hAnsi="Tahoma" w:cs="Tahoma"/>
        </w:rPr>
        <w:t>staffing support as necessary</w:t>
      </w:r>
    </w:p>
    <w:p w:rsidR="00560667" w:rsidRPr="00251E97" w:rsidRDefault="00560667" w:rsidP="00251E97">
      <w:pPr>
        <w:numPr>
          <w:ilvl w:val="0"/>
          <w:numId w:val="14"/>
        </w:numPr>
        <w:rPr>
          <w:rFonts w:ascii="Tahoma" w:hAnsi="Tahoma" w:cs="Tahoma"/>
          <w:b/>
          <w:u w:val="single"/>
        </w:rPr>
      </w:pPr>
      <w:r>
        <w:rPr>
          <w:rFonts w:ascii="Tahoma" w:hAnsi="Tahoma" w:cs="Tahoma"/>
        </w:rPr>
        <w:t>Proposed new policies, procedures, and practices that had a significant impact on the employee relations area.</w:t>
      </w:r>
    </w:p>
    <w:p w:rsidR="00251E97" w:rsidRPr="00251E97" w:rsidRDefault="00251E97" w:rsidP="00251E97">
      <w:pPr>
        <w:numPr>
          <w:ilvl w:val="0"/>
          <w:numId w:val="14"/>
        </w:numPr>
        <w:rPr>
          <w:rFonts w:ascii="Tahoma" w:hAnsi="Tahoma" w:cs="Tahoma"/>
          <w:b/>
          <w:u w:val="single"/>
        </w:rPr>
      </w:pPr>
      <w:r w:rsidRPr="00251E97">
        <w:rPr>
          <w:rFonts w:ascii="Tahoma" w:hAnsi="Tahoma" w:cs="Tahoma"/>
        </w:rPr>
        <w:t>Assume responsibility for site attendance management program and the achievement of all site attendance measurable.</w:t>
      </w:r>
    </w:p>
    <w:p w:rsidR="00251E97" w:rsidRPr="00251E97" w:rsidRDefault="00251E97" w:rsidP="00251E97">
      <w:pPr>
        <w:numPr>
          <w:ilvl w:val="0"/>
          <w:numId w:val="14"/>
        </w:numPr>
        <w:rPr>
          <w:rFonts w:ascii="Tahoma" w:hAnsi="Tahoma" w:cs="Tahoma"/>
          <w:b/>
          <w:u w:val="single"/>
        </w:rPr>
      </w:pPr>
      <w:r w:rsidRPr="00251E97">
        <w:rPr>
          <w:rFonts w:ascii="Tahoma" w:hAnsi="Tahoma" w:cs="Tahoma"/>
        </w:rPr>
        <w:t>Coordinate site attaining any available including state and federal, training or hiring support dollars.</w:t>
      </w:r>
    </w:p>
    <w:p w:rsidR="00251E97" w:rsidRPr="00251E97" w:rsidRDefault="00251E97" w:rsidP="00251E97">
      <w:pPr>
        <w:numPr>
          <w:ilvl w:val="0"/>
          <w:numId w:val="14"/>
        </w:numPr>
        <w:rPr>
          <w:rFonts w:ascii="Tahoma" w:hAnsi="Tahoma" w:cs="Tahoma"/>
          <w:b/>
          <w:u w:val="single"/>
        </w:rPr>
      </w:pPr>
      <w:r w:rsidRPr="00251E97">
        <w:rPr>
          <w:rFonts w:ascii="Tahoma" w:hAnsi="Tahoma" w:cs="Tahoma"/>
        </w:rPr>
        <w:t>Coordinate all local STD claims ensuring that employees and company are meeting their obligations on a regular basis.</w:t>
      </w:r>
      <w:r>
        <w:rPr>
          <w:rFonts w:ascii="Tahoma" w:hAnsi="Tahoma" w:cs="Tahoma"/>
        </w:rPr>
        <w:t xml:space="preserve"> Along with Workers Compensation Claims.</w:t>
      </w:r>
    </w:p>
    <w:p w:rsidR="00251E97" w:rsidRPr="005E2061" w:rsidRDefault="00251E97" w:rsidP="005E2061">
      <w:pPr>
        <w:numPr>
          <w:ilvl w:val="0"/>
          <w:numId w:val="14"/>
        </w:numPr>
        <w:rPr>
          <w:rFonts w:ascii="Tahoma" w:hAnsi="Tahoma" w:cs="Tahoma"/>
        </w:rPr>
      </w:pPr>
      <w:r w:rsidRPr="00251E97">
        <w:rPr>
          <w:rFonts w:ascii="Tahoma" w:hAnsi="Tahoma" w:cs="Tahoma"/>
        </w:rPr>
        <w:t>Achieve yearly cost reduction target</w:t>
      </w:r>
      <w:r>
        <w:rPr>
          <w:rFonts w:ascii="Tahoma" w:hAnsi="Tahoma" w:cs="Tahoma"/>
        </w:rPr>
        <w:t xml:space="preserve">. </w:t>
      </w:r>
      <w:r w:rsidRPr="00251E97">
        <w:rPr>
          <w:rFonts w:ascii="Tahoma" w:hAnsi="Tahoma" w:cs="Tahoma"/>
        </w:rPr>
        <w:t>Coordinate site insurance benefit plans.</w:t>
      </w:r>
    </w:p>
    <w:p w:rsidR="00251E97" w:rsidRPr="00251E97" w:rsidRDefault="00251E97" w:rsidP="00251E97">
      <w:pPr>
        <w:numPr>
          <w:ilvl w:val="0"/>
          <w:numId w:val="14"/>
        </w:numPr>
        <w:rPr>
          <w:rFonts w:ascii="Tahoma" w:hAnsi="Tahoma" w:cs="Tahoma"/>
          <w:b/>
          <w:u w:val="single"/>
        </w:rPr>
      </w:pPr>
      <w:r w:rsidRPr="00251E97">
        <w:rPr>
          <w:rFonts w:ascii="Tahoma" w:hAnsi="Tahoma" w:cs="Tahoma"/>
        </w:rPr>
        <w:t>Assume a role of employee advocate ensuring employees take full advantage of ARM opportunities including E-checkups, 401K education, retirement planning and other learning opportunities.</w:t>
      </w:r>
    </w:p>
    <w:p w:rsidR="00251E97" w:rsidRPr="00251E97" w:rsidRDefault="00251E97" w:rsidP="005E2061">
      <w:pPr>
        <w:ind w:left="720"/>
        <w:rPr>
          <w:rFonts w:ascii="Tahoma" w:hAnsi="Tahoma" w:cs="Tahoma"/>
        </w:rPr>
      </w:pPr>
    </w:p>
    <w:p w:rsidR="00BD6213" w:rsidRDefault="00BD6213" w:rsidP="002F3275">
      <w:pPr>
        <w:pStyle w:val="NoSpacing"/>
        <w:rPr>
          <w:rFonts w:ascii="Tahoma" w:hAnsi="Tahoma" w:cs="Tahoma"/>
          <w:b/>
          <w:i/>
          <w:sz w:val="20"/>
          <w:szCs w:val="20"/>
        </w:rPr>
      </w:pPr>
    </w:p>
    <w:p w:rsidR="002F3275" w:rsidRPr="002F3275" w:rsidRDefault="00251E97" w:rsidP="002F3275">
      <w:pPr>
        <w:pStyle w:val="NoSpacing"/>
        <w:rPr>
          <w:rFonts w:ascii="Tahoma" w:hAnsi="Tahoma" w:cs="Tahoma"/>
          <w:b/>
          <w:i/>
          <w:sz w:val="20"/>
          <w:szCs w:val="20"/>
        </w:rPr>
      </w:pPr>
      <w:r>
        <w:rPr>
          <w:rFonts w:ascii="Tahoma" w:hAnsi="Tahoma" w:cs="Tahoma"/>
          <w:b/>
          <w:i/>
          <w:sz w:val="20"/>
          <w:szCs w:val="20"/>
        </w:rPr>
        <w:t>Human Resource Generalist</w:t>
      </w:r>
      <w:r w:rsidR="002F3275" w:rsidRPr="002F3275">
        <w:rPr>
          <w:rFonts w:ascii="Tahoma" w:hAnsi="Tahoma" w:cs="Tahoma"/>
          <w:b/>
          <w:i/>
          <w:sz w:val="20"/>
          <w:szCs w:val="20"/>
        </w:rPr>
        <w:t xml:space="preserve"> / Postal Operations                             </w:t>
      </w:r>
      <w:r>
        <w:rPr>
          <w:rFonts w:ascii="Tahoma" w:hAnsi="Tahoma" w:cs="Tahoma"/>
          <w:b/>
          <w:i/>
          <w:sz w:val="20"/>
          <w:szCs w:val="20"/>
        </w:rPr>
        <w:t xml:space="preserve">                               </w:t>
      </w:r>
      <w:r w:rsidR="002F3275" w:rsidRPr="002F3275">
        <w:rPr>
          <w:rFonts w:ascii="Tahoma" w:hAnsi="Tahoma" w:cs="Tahoma"/>
          <w:b/>
          <w:i/>
          <w:sz w:val="20"/>
          <w:szCs w:val="20"/>
        </w:rPr>
        <w:t>December 2008-Present</w:t>
      </w:r>
    </w:p>
    <w:p w:rsidR="002F3275" w:rsidRPr="002F3275" w:rsidRDefault="002F3275" w:rsidP="002F3275">
      <w:pPr>
        <w:pStyle w:val="NoSpacing"/>
        <w:rPr>
          <w:rFonts w:ascii="Tahoma" w:hAnsi="Tahoma" w:cs="Tahoma"/>
          <w:b/>
          <w:i/>
          <w:sz w:val="20"/>
          <w:szCs w:val="20"/>
        </w:rPr>
      </w:pPr>
      <w:r w:rsidRPr="002F3275">
        <w:rPr>
          <w:rFonts w:ascii="Tahoma" w:hAnsi="Tahoma" w:cs="Tahoma"/>
          <w:b/>
          <w:i/>
          <w:sz w:val="20"/>
          <w:szCs w:val="20"/>
        </w:rPr>
        <w:t xml:space="preserve">U.S. Army Reserve                                                                                                                                 Charlotte, NC </w:t>
      </w:r>
    </w:p>
    <w:p w:rsidR="002F3275" w:rsidRPr="002F3275" w:rsidRDefault="002F3275" w:rsidP="002F3275">
      <w:pPr>
        <w:pStyle w:val="NoSpacing"/>
        <w:rPr>
          <w:rFonts w:ascii="Tahoma" w:hAnsi="Tahoma" w:cs="Tahoma"/>
          <w:b/>
          <w:i/>
          <w:sz w:val="20"/>
          <w:szCs w:val="20"/>
        </w:rPr>
      </w:pPr>
    </w:p>
    <w:p w:rsidR="002F3275" w:rsidRPr="002F3275" w:rsidRDefault="002F3275" w:rsidP="002F3275">
      <w:pPr>
        <w:pStyle w:val="NoSpacing"/>
        <w:numPr>
          <w:ilvl w:val="0"/>
          <w:numId w:val="11"/>
        </w:numPr>
        <w:rPr>
          <w:rFonts w:ascii="Tahoma" w:hAnsi="Tahoma" w:cs="Tahoma"/>
          <w:sz w:val="20"/>
          <w:szCs w:val="20"/>
        </w:rPr>
      </w:pPr>
      <w:r w:rsidRPr="002F3275">
        <w:rPr>
          <w:rFonts w:ascii="Tahoma" w:hAnsi="Tahoma" w:cs="Tahoma"/>
          <w:sz w:val="20"/>
          <w:szCs w:val="20"/>
        </w:rPr>
        <w:t xml:space="preserve">Expertly lead clerical administrative, technical functions, and unit mailroom postal operations, while maintaining and processing records, awards, advancements, emergency notification data, and promotions.  </w:t>
      </w:r>
    </w:p>
    <w:p w:rsidR="002F3275" w:rsidRPr="002F3275" w:rsidRDefault="002F3275" w:rsidP="002F3275">
      <w:pPr>
        <w:pStyle w:val="NoSpacing"/>
        <w:numPr>
          <w:ilvl w:val="0"/>
          <w:numId w:val="11"/>
        </w:numPr>
        <w:rPr>
          <w:rFonts w:ascii="Tahoma" w:hAnsi="Tahoma" w:cs="Tahoma"/>
          <w:sz w:val="20"/>
          <w:szCs w:val="20"/>
        </w:rPr>
      </w:pPr>
      <w:r w:rsidRPr="002F3275">
        <w:rPr>
          <w:rFonts w:ascii="Tahoma" w:hAnsi="Tahoma" w:cs="Tahoma"/>
          <w:sz w:val="20"/>
          <w:szCs w:val="20"/>
        </w:rPr>
        <w:t>Promptly process Dropped from Roll (DFR) packets, prepare strength accounting reports, create manifest for all deploying personnel, and conduct Personnel Asset Inventory (PAI) after change of commands.</w:t>
      </w:r>
    </w:p>
    <w:p w:rsidR="002F3275" w:rsidRPr="002F3275" w:rsidRDefault="002F3275" w:rsidP="002F3275">
      <w:pPr>
        <w:pStyle w:val="NoSpacing"/>
        <w:numPr>
          <w:ilvl w:val="0"/>
          <w:numId w:val="11"/>
        </w:numPr>
        <w:rPr>
          <w:rFonts w:ascii="Tahoma" w:hAnsi="Tahoma" w:cs="Tahoma"/>
          <w:sz w:val="20"/>
          <w:szCs w:val="20"/>
        </w:rPr>
      </w:pPr>
      <w:r w:rsidRPr="002F3275">
        <w:rPr>
          <w:rFonts w:ascii="Tahoma" w:hAnsi="Tahoma" w:cs="Tahoma"/>
          <w:sz w:val="20"/>
          <w:szCs w:val="20"/>
        </w:rPr>
        <w:t xml:space="preserve">Efficiently create Ad Hoc Query from eMILPO database, process strength related accountability, perform and validate unit strength reconciliations, prepare correspondence. </w:t>
      </w:r>
    </w:p>
    <w:p w:rsidR="002F3275" w:rsidRPr="002F3275" w:rsidRDefault="002F3275" w:rsidP="002F3275">
      <w:pPr>
        <w:pStyle w:val="NoSpacing"/>
        <w:numPr>
          <w:ilvl w:val="0"/>
          <w:numId w:val="11"/>
        </w:numPr>
        <w:rPr>
          <w:rFonts w:ascii="Tahoma" w:hAnsi="Tahoma" w:cs="Tahoma"/>
          <w:sz w:val="20"/>
          <w:szCs w:val="20"/>
        </w:rPr>
      </w:pPr>
      <w:r w:rsidRPr="002F3275">
        <w:rPr>
          <w:rFonts w:ascii="Tahoma" w:hAnsi="Tahoma" w:cs="Tahoma"/>
          <w:sz w:val="20"/>
          <w:szCs w:val="20"/>
        </w:rPr>
        <w:t xml:space="preserve">Meticulously review Non-Commissioned Officer Evaluation Report (NCOER), and process requests for leaves and passes or permissive temporary duty (TDY).  </w:t>
      </w:r>
    </w:p>
    <w:p w:rsidR="002F3275" w:rsidRPr="002F3275" w:rsidRDefault="002F3275" w:rsidP="002F3275">
      <w:pPr>
        <w:pStyle w:val="NoSpacing"/>
        <w:numPr>
          <w:ilvl w:val="0"/>
          <w:numId w:val="11"/>
        </w:numPr>
        <w:rPr>
          <w:rFonts w:ascii="Tahoma" w:hAnsi="Tahoma" w:cs="Tahoma"/>
          <w:sz w:val="20"/>
          <w:szCs w:val="20"/>
        </w:rPr>
      </w:pPr>
      <w:r w:rsidRPr="002F3275">
        <w:rPr>
          <w:rFonts w:ascii="Tahoma" w:hAnsi="Tahoma" w:cs="Tahoma"/>
          <w:sz w:val="20"/>
          <w:szCs w:val="20"/>
        </w:rPr>
        <w:t>Highly skilled and trained to prepare casualty reports while deployed, and to issue Common Access Card (CAC) to authorized personnel, while operating Contingency Military Post Office (APO) for domestic and international mail.</w:t>
      </w:r>
    </w:p>
    <w:p w:rsidR="002F3275" w:rsidRPr="002F3275" w:rsidRDefault="002F3275" w:rsidP="002F3275">
      <w:pPr>
        <w:pStyle w:val="NoSpacing"/>
        <w:numPr>
          <w:ilvl w:val="0"/>
          <w:numId w:val="11"/>
        </w:numPr>
        <w:rPr>
          <w:rFonts w:ascii="Tahoma" w:hAnsi="Tahoma" w:cs="Tahoma"/>
          <w:sz w:val="20"/>
          <w:szCs w:val="20"/>
        </w:rPr>
      </w:pPr>
      <w:r w:rsidRPr="002F3275">
        <w:rPr>
          <w:rFonts w:ascii="Tahoma" w:hAnsi="Tahoma" w:cs="Tahoma"/>
          <w:sz w:val="20"/>
          <w:szCs w:val="20"/>
        </w:rPr>
        <w:t>Adeptly:  document mail shipments, conduct postal directory functions, maintain postal supplies, report suspected postal incidents/offenses, provide postal security, maintain stamp stock, and prepare and sell money orders.</w:t>
      </w:r>
    </w:p>
    <w:p w:rsidR="002F3275" w:rsidRPr="002F3275" w:rsidRDefault="002F3275" w:rsidP="002F3275">
      <w:pPr>
        <w:pStyle w:val="NoSpacing"/>
        <w:numPr>
          <w:ilvl w:val="0"/>
          <w:numId w:val="11"/>
        </w:numPr>
        <w:rPr>
          <w:rFonts w:ascii="Tahoma" w:hAnsi="Tahoma" w:cs="Tahoma"/>
          <w:sz w:val="20"/>
          <w:szCs w:val="20"/>
        </w:rPr>
      </w:pPr>
      <w:r w:rsidRPr="002F3275">
        <w:rPr>
          <w:rFonts w:ascii="Tahoma" w:hAnsi="Tahoma" w:cs="Tahoma"/>
          <w:sz w:val="20"/>
          <w:szCs w:val="20"/>
        </w:rPr>
        <w:t>Skillfully conduct postal classes for all future mail handlers and orderlies.</w:t>
      </w:r>
    </w:p>
    <w:p w:rsidR="002F3275" w:rsidRDefault="002F3275" w:rsidP="00A159BA">
      <w:pPr>
        <w:pStyle w:val="NoSpacing"/>
        <w:rPr>
          <w:rFonts w:ascii="Tahoma" w:hAnsi="Tahoma" w:cs="Tahoma"/>
          <w:b/>
          <w:i/>
          <w:sz w:val="20"/>
          <w:szCs w:val="20"/>
        </w:rPr>
      </w:pPr>
    </w:p>
    <w:p w:rsidR="002F3275" w:rsidRDefault="002F3275" w:rsidP="00A159BA">
      <w:pPr>
        <w:pStyle w:val="NoSpacing"/>
        <w:rPr>
          <w:rFonts w:ascii="Tahoma" w:hAnsi="Tahoma" w:cs="Tahoma"/>
          <w:b/>
          <w:i/>
          <w:sz w:val="20"/>
          <w:szCs w:val="20"/>
        </w:rPr>
      </w:pPr>
    </w:p>
    <w:p w:rsidR="00A159BA" w:rsidRPr="00A159BA" w:rsidRDefault="00A159BA" w:rsidP="00A159BA">
      <w:pPr>
        <w:pStyle w:val="NoSpacing"/>
        <w:rPr>
          <w:rFonts w:ascii="Tahoma" w:hAnsi="Tahoma" w:cs="Tahoma"/>
          <w:b/>
          <w:i/>
          <w:sz w:val="20"/>
          <w:szCs w:val="20"/>
        </w:rPr>
      </w:pPr>
      <w:r w:rsidRPr="00A159BA">
        <w:rPr>
          <w:rFonts w:ascii="Tahoma" w:hAnsi="Tahoma" w:cs="Tahoma"/>
          <w:b/>
          <w:i/>
          <w:sz w:val="20"/>
          <w:szCs w:val="20"/>
        </w:rPr>
        <w:t xml:space="preserve">Field Engineer Team Lead                                                                                 </w:t>
      </w:r>
      <w:r w:rsidR="00855D3F">
        <w:rPr>
          <w:rFonts w:ascii="Tahoma" w:hAnsi="Tahoma" w:cs="Tahoma"/>
          <w:b/>
          <w:i/>
          <w:sz w:val="20"/>
          <w:szCs w:val="20"/>
        </w:rPr>
        <w:t xml:space="preserve"> </w:t>
      </w:r>
      <w:r>
        <w:rPr>
          <w:rFonts w:ascii="Tahoma" w:hAnsi="Tahoma" w:cs="Tahoma"/>
          <w:b/>
          <w:i/>
          <w:sz w:val="20"/>
          <w:szCs w:val="20"/>
        </w:rPr>
        <w:t xml:space="preserve"> </w:t>
      </w:r>
      <w:r w:rsidR="00855D3F">
        <w:rPr>
          <w:rFonts w:ascii="Tahoma" w:hAnsi="Tahoma" w:cs="Tahoma"/>
          <w:b/>
          <w:i/>
          <w:sz w:val="20"/>
          <w:szCs w:val="20"/>
        </w:rPr>
        <w:t>November 2012-September 2013</w:t>
      </w:r>
    </w:p>
    <w:p w:rsidR="00A159BA" w:rsidRPr="00A159BA" w:rsidRDefault="00A159BA" w:rsidP="00AD41F3">
      <w:pPr>
        <w:rPr>
          <w:rFonts w:ascii="Tahoma" w:hAnsi="Tahoma" w:cs="Tahoma"/>
          <w:b/>
          <w:i/>
        </w:rPr>
      </w:pPr>
      <w:r w:rsidRPr="00A159BA">
        <w:rPr>
          <w:rFonts w:ascii="Tahoma" w:hAnsi="Tahoma" w:cs="Tahoma"/>
          <w:b/>
          <w:i/>
        </w:rPr>
        <w:t xml:space="preserve">Lockheed Martin </w:t>
      </w:r>
      <w:r>
        <w:rPr>
          <w:rFonts w:ascii="Tahoma" w:hAnsi="Tahoma" w:cs="Tahoma"/>
          <w:b/>
          <w:i/>
        </w:rPr>
        <w:t xml:space="preserve">                                                                                                                                           </w:t>
      </w:r>
      <w:r w:rsidRPr="00A159BA">
        <w:rPr>
          <w:rFonts w:ascii="Tahoma" w:hAnsi="Tahoma" w:cs="Tahoma"/>
          <w:b/>
          <w:i/>
        </w:rPr>
        <w:t xml:space="preserve">Taji, Iraq </w:t>
      </w:r>
    </w:p>
    <w:p w:rsidR="00A159BA" w:rsidRDefault="00A159BA" w:rsidP="00AD41F3">
      <w:pPr>
        <w:rPr>
          <w:rFonts w:ascii="Tahoma" w:hAnsi="Tahoma" w:cs="Tahoma"/>
          <w:sz w:val="18"/>
          <w:szCs w:val="18"/>
        </w:rPr>
      </w:pPr>
    </w:p>
    <w:p w:rsidR="00A159BA" w:rsidRPr="0038640A" w:rsidRDefault="00A159BA" w:rsidP="00A159BA">
      <w:pPr>
        <w:pStyle w:val="NoSpacing"/>
        <w:numPr>
          <w:ilvl w:val="0"/>
          <w:numId w:val="2"/>
        </w:numPr>
        <w:rPr>
          <w:rFonts w:ascii="Tahoma" w:hAnsi="Tahoma" w:cs="Tahoma"/>
          <w:sz w:val="20"/>
          <w:szCs w:val="20"/>
        </w:rPr>
      </w:pPr>
      <w:r w:rsidRPr="0038640A">
        <w:rPr>
          <w:rFonts w:ascii="Tahoma" w:hAnsi="Tahoma" w:cs="Tahoma"/>
          <w:sz w:val="20"/>
          <w:szCs w:val="20"/>
        </w:rPr>
        <w:t>Demonstrated expertise as recognized subject matter expert (SME) on  Foreign Military Sales (FMS) program for Iraq under Dept. of State, including Aerostat 17M and Rapid Aerostat Initial Deployment Training (RAID) 107FT tower.</w:t>
      </w:r>
    </w:p>
    <w:p w:rsidR="00A159BA" w:rsidRPr="0038640A" w:rsidRDefault="00A159BA" w:rsidP="00A159BA">
      <w:pPr>
        <w:pStyle w:val="NoSpacing"/>
        <w:numPr>
          <w:ilvl w:val="0"/>
          <w:numId w:val="2"/>
        </w:numPr>
        <w:rPr>
          <w:rFonts w:ascii="Tahoma" w:hAnsi="Tahoma" w:cs="Tahoma"/>
          <w:sz w:val="20"/>
          <w:szCs w:val="20"/>
        </w:rPr>
      </w:pPr>
      <w:r w:rsidRPr="0038640A">
        <w:rPr>
          <w:rFonts w:ascii="Tahoma" w:hAnsi="Tahoma" w:cs="Tahoma"/>
          <w:sz w:val="20"/>
          <w:szCs w:val="20"/>
        </w:rPr>
        <w:t xml:space="preserve">Researched, evaluated, and executed technical analysis before transferring defense articles to uniformed local nationals, modifying military Department of Army (DA) Form 2062 hand receipt and implemented foreign ART IA-102 Iraqi hand receipt.  </w:t>
      </w:r>
    </w:p>
    <w:p w:rsidR="00A159BA" w:rsidRPr="0038640A" w:rsidRDefault="00B14771" w:rsidP="00A159BA">
      <w:pPr>
        <w:pStyle w:val="NoSpacing"/>
        <w:numPr>
          <w:ilvl w:val="0"/>
          <w:numId w:val="2"/>
        </w:numPr>
        <w:rPr>
          <w:rFonts w:ascii="Tahoma" w:hAnsi="Tahoma" w:cs="Tahoma"/>
          <w:sz w:val="20"/>
          <w:szCs w:val="20"/>
        </w:rPr>
      </w:pPr>
      <w:r w:rsidRPr="0038640A">
        <w:rPr>
          <w:rFonts w:ascii="Tahoma" w:hAnsi="Tahoma" w:cs="Tahoma"/>
          <w:sz w:val="20"/>
          <w:szCs w:val="20"/>
        </w:rPr>
        <w:t>Expeditiously t</w:t>
      </w:r>
      <w:r w:rsidR="00A159BA" w:rsidRPr="0038640A">
        <w:rPr>
          <w:rFonts w:ascii="Tahoma" w:hAnsi="Tahoma" w:cs="Tahoma"/>
          <w:sz w:val="20"/>
          <w:szCs w:val="20"/>
        </w:rPr>
        <w:t>roubleshoot technical problems and issues on both Aerostat and RAID systems</w:t>
      </w:r>
      <w:r w:rsidRPr="0038640A">
        <w:rPr>
          <w:rFonts w:ascii="Tahoma" w:hAnsi="Tahoma" w:cs="Tahoma"/>
          <w:sz w:val="20"/>
          <w:szCs w:val="20"/>
        </w:rPr>
        <w:t>, determining</w:t>
      </w:r>
      <w:r w:rsidR="00A159BA" w:rsidRPr="0038640A">
        <w:rPr>
          <w:rFonts w:ascii="Tahoma" w:hAnsi="Tahoma" w:cs="Tahoma"/>
          <w:sz w:val="20"/>
          <w:szCs w:val="20"/>
        </w:rPr>
        <w:t xml:space="preserve"> technical solution in accordance with product and customer specifications</w:t>
      </w:r>
      <w:r w:rsidRPr="0038640A">
        <w:rPr>
          <w:rFonts w:ascii="Tahoma" w:hAnsi="Tahoma" w:cs="Tahoma"/>
          <w:sz w:val="20"/>
          <w:szCs w:val="20"/>
        </w:rPr>
        <w:t>, while recommending</w:t>
      </w:r>
      <w:r w:rsidR="00A159BA" w:rsidRPr="0038640A">
        <w:rPr>
          <w:rFonts w:ascii="Tahoma" w:hAnsi="Tahoma" w:cs="Tahoma"/>
          <w:sz w:val="20"/>
          <w:szCs w:val="20"/>
        </w:rPr>
        <w:t xml:space="preserve"> actions to customer representatives for coordinative product solution.</w:t>
      </w:r>
    </w:p>
    <w:p w:rsidR="00A159BA" w:rsidRPr="0038640A" w:rsidRDefault="0038640A" w:rsidP="00A159BA">
      <w:pPr>
        <w:pStyle w:val="NoSpacing"/>
        <w:numPr>
          <w:ilvl w:val="0"/>
          <w:numId w:val="2"/>
        </w:numPr>
        <w:rPr>
          <w:rFonts w:ascii="Tahoma" w:hAnsi="Tahoma" w:cs="Tahoma"/>
          <w:sz w:val="20"/>
          <w:szCs w:val="20"/>
        </w:rPr>
      </w:pPr>
      <w:r w:rsidRPr="0038640A">
        <w:rPr>
          <w:rFonts w:ascii="Tahoma" w:hAnsi="Tahoma" w:cs="Tahoma"/>
          <w:sz w:val="20"/>
          <w:szCs w:val="20"/>
        </w:rPr>
        <w:t>Reviewed and a</w:t>
      </w:r>
      <w:r w:rsidR="00A159BA" w:rsidRPr="0038640A">
        <w:rPr>
          <w:rFonts w:ascii="Tahoma" w:hAnsi="Tahoma" w:cs="Tahoma"/>
          <w:sz w:val="20"/>
          <w:szCs w:val="20"/>
        </w:rPr>
        <w:t>ssessed product needs in accordance with customer specifications</w:t>
      </w:r>
      <w:r w:rsidRPr="0038640A">
        <w:rPr>
          <w:rFonts w:ascii="Tahoma" w:hAnsi="Tahoma" w:cs="Tahoma"/>
          <w:sz w:val="20"/>
          <w:szCs w:val="20"/>
        </w:rPr>
        <w:t>, c</w:t>
      </w:r>
      <w:r w:rsidR="00A159BA" w:rsidRPr="0038640A">
        <w:rPr>
          <w:rFonts w:ascii="Tahoma" w:hAnsi="Tahoma" w:cs="Tahoma"/>
          <w:sz w:val="20"/>
          <w:szCs w:val="20"/>
        </w:rPr>
        <w:t>onducted technical training and product briefing with customers</w:t>
      </w:r>
      <w:r w:rsidRPr="0038640A">
        <w:rPr>
          <w:rFonts w:ascii="Tahoma" w:hAnsi="Tahoma" w:cs="Tahoma"/>
          <w:sz w:val="20"/>
          <w:szCs w:val="20"/>
        </w:rPr>
        <w:t xml:space="preserve"> and </w:t>
      </w:r>
      <w:r w:rsidR="00A159BA" w:rsidRPr="0038640A">
        <w:rPr>
          <w:rFonts w:ascii="Tahoma" w:hAnsi="Tahoma" w:cs="Tahoma"/>
          <w:sz w:val="20"/>
          <w:szCs w:val="20"/>
        </w:rPr>
        <w:t>linguists</w:t>
      </w:r>
      <w:r w:rsidRPr="0038640A">
        <w:rPr>
          <w:rFonts w:ascii="Tahoma" w:hAnsi="Tahoma" w:cs="Tahoma"/>
          <w:sz w:val="20"/>
          <w:szCs w:val="20"/>
        </w:rPr>
        <w:t>,</w:t>
      </w:r>
      <w:r w:rsidR="00A159BA" w:rsidRPr="0038640A">
        <w:rPr>
          <w:rFonts w:ascii="Tahoma" w:hAnsi="Tahoma" w:cs="Tahoma"/>
          <w:sz w:val="20"/>
          <w:szCs w:val="20"/>
        </w:rPr>
        <w:t xml:space="preserve"> and acted as local on-site representative to </w:t>
      </w:r>
      <w:r w:rsidR="0069244F">
        <w:rPr>
          <w:rFonts w:ascii="Tahoma" w:hAnsi="Tahoma" w:cs="Tahoma"/>
          <w:sz w:val="20"/>
          <w:szCs w:val="20"/>
        </w:rPr>
        <w:t>c</w:t>
      </w:r>
      <w:r w:rsidR="00A159BA" w:rsidRPr="0038640A">
        <w:rPr>
          <w:rFonts w:ascii="Tahoma" w:hAnsi="Tahoma" w:cs="Tahoma"/>
          <w:sz w:val="20"/>
          <w:szCs w:val="20"/>
        </w:rPr>
        <w:t>ustomers’ organization.</w:t>
      </w:r>
    </w:p>
    <w:p w:rsidR="00A159BA" w:rsidRPr="0038640A" w:rsidRDefault="0038640A" w:rsidP="00A159BA">
      <w:pPr>
        <w:pStyle w:val="NoSpacing"/>
        <w:numPr>
          <w:ilvl w:val="0"/>
          <w:numId w:val="2"/>
        </w:numPr>
        <w:rPr>
          <w:rFonts w:ascii="Tahoma" w:hAnsi="Tahoma" w:cs="Tahoma"/>
          <w:sz w:val="20"/>
          <w:szCs w:val="20"/>
        </w:rPr>
      </w:pPr>
      <w:r w:rsidRPr="0038640A">
        <w:rPr>
          <w:rFonts w:ascii="Tahoma" w:hAnsi="Tahoma" w:cs="Tahoma"/>
          <w:sz w:val="20"/>
          <w:szCs w:val="20"/>
        </w:rPr>
        <w:t xml:space="preserve">Skilled logistician, proficiently </w:t>
      </w:r>
      <w:r w:rsidR="00A159BA" w:rsidRPr="0038640A">
        <w:rPr>
          <w:rFonts w:ascii="Tahoma" w:hAnsi="Tahoma" w:cs="Tahoma"/>
          <w:sz w:val="20"/>
          <w:szCs w:val="20"/>
        </w:rPr>
        <w:t>analyzed and coordinated organization supply chain</w:t>
      </w:r>
      <w:r w:rsidRPr="0038640A">
        <w:rPr>
          <w:rFonts w:ascii="Tahoma" w:hAnsi="Tahoma" w:cs="Tahoma"/>
          <w:sz w:val="20"/>
          <w:szCs w:val="20"/>
        </w:rPr>
        <w:t>, enabling</w:t>
      </w:r>
      <w:r w:rsidR="00A159BA" w:rsidRPr="0038640A">
        <w:rPr>
          <w:rFonts w:ascii="Tahoma" w:hAnsi="Tahoma" w:cs="Tahoma"/>
          <w:sz w:val="20"/>
          <w:szCs w:val="20"/>
        </w:rPr>
        <w:t xml:space="preserve"> transfer of all systems parts successfully.</w:t>
      </w:r>
    </w:p>
    <w:p w:rsidR="00423CDE" w:rsidRDefault="00A159BA" w:rsidP="00A159BA">
      <w:pPr>
        <w:pStyle w:val="NoSpacing"/>
        <w:numPr>
          <w:ilvl w:val="0"/>
          <w:numId w:val="2"/>
        </w:numPr>
        <w:rPr>
          <w:rFonts w:ascii="Tahoma" w:hAnsi="Tahoma" w:cs="Tahoma"/>
          <w:sz w:val="20"/>
          <w:szCs w:val="20"/>
        </w:rPr>
      </w:pPr>
      <w:r w:rsidRPr="0038640A">
        <w:rPr>
          <w:rFonts w:ascii="Tahoma" w:hAnsi="Tahoma" w:cs="Tahoma"/>
          <w:sz w:val="20"/>
          <w:szCs w:val="20"/>
        </w:rPr>
        <w:t>Company in country lead</w:t>
      </w:r>
      <w:r w:rsidR="00423CDE">
        <w:rPr>
          <w:rFonts w:ascii="Tahoma" w:hAnsi="Tahoma" w:cs="Tahoma"/>
          <w:sz w:val="20"/>
          <w:szCs w:val="20"/>
        </w:rPr>
        <w:t>, organized</w:t>
      </w:r>
      <w:r w:rsidR="0038640A" w:rsidRPr="0038640A">
        <w:rPr>
          <w:rFonts w:ascii="Tahoma" w:hAnsi="Tahoma" w:cs="Tahoma"/>
          <w:sz w:val="20"/>
          <w:szCs w:val="20"/>
        </w:rPr>
        <w:t xml:space="preserve"> </w:t>
      </w:r>
      <w:r w:rsidRPr="0038640A">
        <w:rPr>
          <w:rFonts w:ascii="Tahoma" w:hAnsi="Tahoma" w:cs="Tahoma"/>
          <w:sz w:val="20"/>
          <w:szCs w:val="20"/>
        </w:rPr>
        <w:t xml:space="preserve">all eighteen Lockheed Martin employees </w:t>
      </w:r>
      <w:r w:rsidR="005E2061">
        <w:rPr>
          <w:rFonts w:ascii="Tahoma" w:hAnsi="Tahoma" w:cs="Tahoma"/>
          <w:sz w:val="20"/>
          <w:szCs w:val="20"/>
        </w:rPr>
        <w:t>duty assignment</w:t>
      </w:r>
      <w:r w:rsidR="00423CDE">
        <w:rPr>
          <w:rFonts w:ascii="Tahoma" w:hAnsi="Tahoma" w:cs="Tahoma"/>
          <w:sz w:val="20"/>
          <w:szCs w:val="20"/>
        </w:rPr>
        <w:t xml:space="preserve"> to assure overall mission accomplishment;</w:t>
      </w:r>
      <w:r w:rsidR="0038640A" w:rsidRPr="0038640A">
        <w:rPr>
          <w:rFonts w:ascii="Tahoma" w:hAnsi="Tahoma" w:cs="Tahoma"/>
          <w:sz w:val="20"/>
          <w:szCs w:val="20"/>
        </w:rPr>
        <w:t xml:space="preserve"> while notifying</w:t>
      </w:r>
      <w:r w:rsidRPr="0038640A">
        <w:rPr>
          <w:rFonts w:ascii="Tahoma" w:hAnsi="Tahoma" w:cs="Tahoma"/>
          <w:sz w:val="20"/>
          <w:szCs w:val="20"/>
        </w:rPr>
        <w:t xml:space="preserve"> Program Director in U.S. of </w:t>
      </w:r>
      <w:r w:rsidR="00423CDE">
        <w:rPr>
          <w:rFonts w:ascii="Tahoma" w:hAnsi="Tahoma" w:cs="Tahoma"/>
          <w:sz w:val="20"/>
          <w:szCs w:val="20"/>
        </w:rPr>
        <w:t>situations in theatre.</w:t>
      </w:r>
    </w:p>
    <w:p w:rsidR="00A159BA" w:rsidRPr="00132D25" w:rsidRDefault="00423CDE" w:rsidP="00132D25">
      <w:pPr>
        <w:pStyle w:val="NoSpacing"/>
        <w:numPr>
          <w:ilvl w:val="0"/>
          <w:numId w:val="2"/>
        </w:numPr>
        <w:rPr>
          <w:rFonts w:ascii="Tahoma" w:hAnsi="Tahoma" w:cs="Tahoma"/>
          <w:sz w:val="20"/>
          <w:szCs w:val="20"/>
        </w:rPr>
      </w:pPr>
      <w:r>
        <w:rPr>
          <w:rFonts w:ascii="Tahoma" w:hAnsi="Tahoma" w:cs="Tahoma"/>
          <w:sz w:val="20"/>
          <w:szCs w:val="20"/>
        </w:rPr>
        <w:t>Performed analysis and used risk management techniques to establish a plan for monitoring performance and appropriate insight into selected systems or procedures.</w:t>
      </w:r>
      <w:r w:rsidR="00A159BA" w:rsidRPr="0038640A">
        <w:rPr>
          <w:rFonts w:ascii="Tahoma" w:hAnsi="Tahoma" w:cs="Tahoma"/>
          <w:sz w:val="20"/>
          <w:szCs w:val="20"/>
        </w:rPr>
        <w:t xml:space="preserve"> </w:t>
      </w:r>
    </w:p>
    <w:p w:rsidR="00C22916" w:rsidRPr="00C22916" w:rsidRDefault="00C22916" w:rsidP="00C22916">
      <w:pPr>
        <w:pStyle w:val="NoSpacing"/>
        <w:ind w:left="1080"/>
        <w:rPr>
          <w:rFonts w:ascii="Tahoma" w:hAnsi="Tahoma" w:cs="Tahoma"/>
          <w:b/>
          <w:i/>
          <w:sz w:val="20"/>
          <w:szCs w:val="20"/>
        </w:rPr>
      </w:pPr>
    </w:p>
    <w:p w:rsidR="00C2343F" w:rsidRPr="007742E8" w:rsidRDefault="00C2343F" w:rsidP="00C22916">
      <w:pPr>
        <w:pStyle w:val="NoSpacing"/>
        <w:rPr>
          <w:rFonts w:ascii="Tahoma" w:hAnsi="Tahoma" w:cs="Tahoma"/>
          <w:b/>
          <w:i/>
          <w:sz w:val="20"/>
          <w:szCs w:val="20"/>
        </w:rPr>
      </w:pPr>
      <w:r w:rsidRPr="007742E8">
        <w:rPr>
          <w:rFonts w:ascii="Tahoma" w:hAnsi="Tahoma" w:cs="Tahoma"/>
          <w:b/>
          <w:i/>
          <w:sz w:val="20"/>
          <w:szCs w:val="20"/>
        </w:rPr>
        <w:t>Force Protection Assistant Supervisor (F-PAS)</w:t>
      </w:r>
      <w:r w:rsidR="007742E8" w:rsidRPr="007742E8">
        <w:rPr>
          <w:rFonts w:ascii="Tahoma" w:hAnsi="Tahoma" w:cs="Tahoma"/>
          <w:b/>
          <w:i/>
          <w:sz w:val="20"/>
          <w:szCs w:val="20"/>
        </w:rPr>
        <w:t xml:space="preserve"> </w:t>
      </w:r>
      <w:r w:rsidR="007742E8">
        <w:rPr>
          <w:rFonts w:ascii="Tahoma" w:hAnsi="Tahoma" w:cs="Tahoma"/>
          <w:b/>
          <w:i/>
          <w:sz w:val="20"/>
          <w:szCs w:val="20"/>
        </w:rPr>
        <w:t xml:space="preserve">                                                    </w:t>
      </w:r>
      <w:r w:rsidR="007742E8" w:rsidRPr="007742E8">
        <w:rPr>
          <w:rFonts w:ascii="Tahoma" w:hAnsi="Tahoma" w:cs="Tahoma"/>
          <w:b/>
          <w:i/>
          <w:sz w:val="20"/>
          <w:szCs w:val="20"/>
        </w:rPr>
        <w:t>January 2012-November 2012</w:t>
      </w:r>
    </w:p>
    <w:p w:rsidR="00C2343F" w:rsidRDefault="007742E8" w:rsidP="007742E8">
      <w:pPr>
        <w:rPr>
          <w:rFonts w:ascii="Tahoma" w:hAnsi="Tahoma" w:cs="Tahoma"/>
          <w:b/>
          <w:i/>
          <w:color w:val="000000"/>
          <w:sz w:val="18"/>
          <w:szCs w:val="18"/>
        </w:rPr>
      </w:pPr>
      <w:r w:rsidRPr="007742E8">
        <w:rPr>
          <w:rFonts w:ascii="Tahoma" w:hAnsi="Tahoma" w:cs="Tahoma"/>
          <w:b/>
          <w:i/>
        </w:rPr>
        <w:t xml:space="preserve">Protection Strategies Incorporated  </w:t>
      </w:r>
      <w:r>
        <w:rPr>
          <w:rFonts w:ascii="Tahoma" w:hAnsi="Tahoma" w:cs="Tahoma"/>
          <w:b/>
          <w:i/>
        </w:rPr>
        <w:t xml:space="preserve">                                                                                                          T</w:t>
      </w:r>
      <w:r w:rsidRPr="007742E8">
        <w:rPr>
          <w:rFonts w:ascii="Tahoma" w:hAnsi="Tahoma" w:cs="Tahoma"/>
          <w:b/>
          <w:i/>
        </w:rPr>
        <w:t>aji, Iraq</w:t>
      </w:r>
      <w:r w:rsidR="00AD41F3" w:rsidRPr="007742E8">
        <w:rPr>
          <w:rFonts w:ascii="Tahoma" w:hAnsi="Tahoma" w:cs="Tahoma"/>
          <w:b/>
          <w:i/>
          <w:color w:val="000000"/>
        </w:rPr>
        <w:t xml:space="preserve">                                                                                                                             </w:t>
      </w:r>
    </w:p>
    <w:p w:rsidR="00AD41F3" w:rsidRDefault="00AD41F3" w:rsidP="00AD41F3">
      <w:pPr>
        <w:rPr>
          <w:rFonts w:ascii="Tahoma" w:hAnsi="Tahoma" w:cs="Tahoma"/>
          <w:b/>
          <w:i/>
          <w:color w:val="000000"/>
          <w:sz w:val="18"/>
          <w:szCs w:val="18"/>
        </w:rPr>
      </w:pPr>
      <w:r>
        <w:rPr>
          <w:rFonts w:ascii="Tahoma" w:hAnsi="Tahoma" w:cs="Tahoma"/>
          <w:b/>
          <w:i/>
          <w:color w:val="000000"/>
          <w:sz w:val="18"/>
          <w:szCs w:val="18"/>
        </w:rPr>
        <w:t xml:space="preserve">  </w:t>
      </w:r>
    </w:p>
    <w:p w:rsidR="00C2343F" w:rsidRPr="00CD4C8E" w:rsidRDefault="00AF2F64" w:rsidP="003B0F7C">
      <w:pPr>
        <w:pStyle w:val="NoSpacing"/>
        <w:numPr>
          <w:ilvl w:val="0"/>
          <w:numId w:val="2"/>
        </w:numPr>
        <w:rPr>
          <w:rFonts w:ascii="Tahoma" w:hAnsi="Tahoma" w:cs="Tahoma"/>
          <w:sz w:val="20"/>
          <w:szCs w:val="20"/>
        </w:rPr>
      </w:pPr>
      <w:r w:rsidRPr="00CD4C8E">
        <w:rPr>
          <w:rFonts w:ascii="Tahoma" w:hAnsi="Tahoma" w:cs="Tahoma"/>
          <w:sz w:val="20"/>
          <w:szCs w:val="20"/>
        </w:rPr>
        <w:t>Strategically p</w:t>
      </w:r>
      <w:r w:rsidR="00C2343F" w:rsidRPr="00CD4C8E">
        <w:rPr>
          <w:rFonts w:ascii="Tahoma" w:hAnsi="Tahoma" w:cs="Tahoma"/>
          <w:sz w:val="20"/>
          <w:szCs w:val="20"/>
        </w:rPr>
        <w:t>erform</w:t>
      </w:r>
      <w:r w:rsidRPr="00CD4C8E">
        <w:rPr>
          <w:rFonts w:ascii="Tahoma" w:hAnsi="Tahoma" w:cs="Tahoma"/>
          <w:sz w:val="20"/>
          <w:szCs w:val="20"/>
        </w:rPr>
        <w:t>ed</w:t>
      </w:r>
      <w:r w:rsidR="00C2343F" w:rsidRPr="00CD4C8E">
        <w:rPr>
          <w:rFonts w:ascii="Tahoma" w:hAnsi="Tahoma" w:cs="Tahoma"/>
          <w:sz w:val="20"/>
          <w:szCs w:val="20"/>
        </w:rPr>
        <w:t xml:space="preserve"> Force Protection analysis for (BDOC) in cooperation with U.S. Army </w:t>
      </w:r>
      <w:r w:rsidRPr="00CD4C8E">
        <w:rPr>
          <w:rFonts w:ascii="Tahoma" w:hAnsi="Tahoma" w:cs="Tahoma"/>
          <w:sz w:val="20"/>
          <w:szCs w:val="20"/>
        </w:rPr>
        <w:t xml:space="preserve">at three locations, </w:t>
      </w:r>
      <w:r w:rsidR="00CD4C8E" w:rsidRPr="00CD4C8E">
        <w:rPr>
          <w:rFonts w:ascii="Tahoma" w:hAnsi="Tahoma" w:cs="Tahoma"/>
          <w:sz w:val="20"/>
          <w:szCs w:val="20"/>
        </w:rPr>
        <w:t>managed</w:t>
      </w:r>
      <w:r w:rsidR="00C2343F" w:rsidRPr="00CD4C8E">
        <w:rPr>
          <w:rFonts w:ascii="Tahoma" w:hAnsi="Tahoma" w:cs="Tahoma"/>
          <w:sz w:val="20"/>
          <w:szCs w:val="20"/>
        </w:rPr>
        <w:t xml:space="preserve"> flow into, within</w:t>
      </w:r>
      <w:r w:rsidRPr="00CD4C8E">
        <w:rPr>
          <w:rFonts w:ascii="Tahoma" w:hAnsi="Tahoma" w:cs="Tahoma"/>
          <w:sz w:val="20"/>
          <w:szCs w:val="20"/>
        </w:rPr>
        <w:t>,</w:t>
      </w:r>
      <w:r w:rsidR="00C2343F" w:rsidRPr="00CD4C8E">
        <w:rPr>
          <w:rFonts w:ascii="Tahoma" w:hAnsi="Tahoma" w:cs="Tahoma"/>
          <w:sz w:val="20"/>
          <w:szCs w:val="20"/>
        </w:rPr>
        <w:t xml:space="preserve"> and out of BDOC</w:t>
      </w:r>
      <w:r w:rsidRPr="00CD4C8E">
        <w:rPr>
          <w:rFonts w:ascii="Tahoma" w:hAnsi="Tahoma" w:cs="Tahoma"/>
          <w:sz w:val="20"/>
          <w:szCs w:val="20"/>
        </w:rPr>
        <w:t>, and ensured</w:t>
      </w:r>
      <w:r w:rsidR="00C2343F" w:rsidRPr="00CD4C8E">
        <w:rPr>
          <w:rFonts w:ascii="Tahoma" w:hAnsi="Tahoma" w:cs="Tahoma"/>
          <w:sz w:val="20"/>
          <w:szCs w:val="20"/>
        </w:rPr>
        <w:t xml:space="preserve"> all tasks, Requests for Information (RFI)s and policies received from OSC-I Operations Center (OPSCEN) or Mayor’s Cell </w:t>
      </w:r>
      <w:r w:rsidR="00CD4C8E" w:rsidRPr="00CD4C8E">
        <w:rPr>
          <w:rFonts w:ascii="Tahoma" w:hAnsi="Tahoma" w:cs="Tahoma"/>
          <w:sz w:val="20"/>
          <w:szCs w:val="20"/>
        </w:rPr>
        <w:t>were</w:t>
      </w:r>
      <w:r w:rsidR="00C2343F" w:rsidRPr="00CD4C8E">
        <w:rPr>
          <w:rFonts w:ascii="Tahoma" w:hAnsi="Tahoma" w:cs="Tahoma"/>
          <w:sz w:val="20"/>
          <w:szCs w:val="20"/>
        </w:rPr>
        <w:t xml:space="preserve"> expeditiously and properly acted upon, distributed</w:t>
      </w:r>
      <w:r w:rsidR="00CD4C8E" w:rsidRPr="00CD4C8E">
        <w:rPr>
          <w:rFonts w:ascii="Tahoma" w:hAnsi="Tahoma" w:cs="Tahoma"/>
          <w:sz w:val="20"/>
          <w:szCs w:val="20"/>
        </w:rPr>
        <w:t>,</w:t>
      </w:r>
      <w:r w:rsidR="00C2343F" w:rsidRPr="00CD4C8E">
        <w:rPr>
          <w:rFonts w:ascii="Tahoma" w:hAnsi="Tahoma" w:cs="Tahoma"/>
          <w:sz w:val="20"/>
          <w:szCs w:val="20"/>
        </w:rPr>
        <w:t xml:space="preserve"> and tracked.</w:t>
      </w:r>
      <w:r w:rsidR="00423CDE">
        <w:rPr>
          <w:rFonts w:ascii="Tahoma" w:hAnsi="Tahoma" w:cs="Tahoma"/>
          <w:sz w:val="20"/>
          <w:szCs w:val="20"/>
        </w:rPr>
        <w:t xml:space="preserve"> Ensured contractor compliance for regulatory and statutory provisions.</w:t>
      </w:r>
    </w:p>
    <w:p w:rsidR="00C2343F" w:rsidRPr="00CD4C8E" w:rsidRDefault="00C2343F" w:rsidP="003B0F7C">
      <w:pPr>
        <w:pStyle w:val="NoSpacing"/>
        <w:numPr>
          <w:ilvl w:val="0"/>
          <w:numId w:val="2"/>
        </w:numPr>
        <w:rPr>
          <w:rFonts w:ascii="Tahoma" w:hAnsi="Tahoma" w:cs="Tahoma"/>
          <w:sz w:val="20"/>
          <w:szCs w:val="20"/>
        </w:rPr>
      </w:pPr>
      <w:r w:rsidRPr="00CD4C8E">
        <w:rPr>
          <w:rFonts w:ascii="Tahoma" w:hAnsi="Tahoma" w:cs="Tahoma"/>
          <w:sz w:val="20"/>
          <w:szCs w:val="20"/>
        </w:rPr>
        <w:t>Hands on with sensor systems such as</w:t>
      </w:r>
      <w:r w:rsidR="00CD4C8E" w:rsidRPr="00CD4C8E">
        <w:rPr>
          <w:rFonts w:ascii="Tahoma" w:hAnsi="Tahoma" w:cs="Tahoma"/>
          <w:sz w:val="20"/>
          <w:szCs w:val="20"/>
        </w:rPr>
        <w:t xml:space="preserve">:  </w:t>
      </w:r>
      <w:r w:rsidRPr="00CD4C8E">
        <w:rPr>
          <w:rFonts w:ascii="Tahoma" w:hAnsi="Tahoma" w:cs="Tahoma"/>
          <w:sz w:val="20"/>
          <w:szCs w:val="20"/>
        </w:rPr>
        <w:t>Advance Electronics Training, Basic Electronics Training, Rapid Aerostat Initial Deployment Training (RAID), Rapid Deployment Integrated Surveillance System Training (RDISS), Base Expeditionary Targeting Surveillance System Combined Training (BETSS-C), Blue Force Tracker( BFT), Forward Area Air Defense (FAAD), Wireless Audiovisual Emergency System (WAVES) and Lightweight Counter-Mortar Radar (LCMR)</w:t>
      </w:r>
      <w:r w:rsidR="00CD4C8E" w:rsidRPr="00CD4C8E">
        <w:rPr>
          <w:rFonts w:ascii="Tahoma" w:hAnsi="Tahoma" w:cs="Tahoma"/>
          <w:sz w:val="20"/>
          <w:szCs w:val="20"/>
        </w:rPr>
        <w:t>, while ensuring</w:t>
      </w:r>
      <w:r w:rsidRPr="00CD4C8E">
        <w:rPr>
          <w:rFonts w:ascii="Tahoma" w:hAnsi="Tahoma" w:cs="Tahoma"/>
          <w:sz w:val="20"/>
          <w:szCs w:val="20"/>
        </w:rPr>
        <w:t xml:space="preserve"> all work required in contract Contractor Support Services in Support of Base Defense Operations Centers (BDOC) </w:t>
      </w:r>
      <w:r w:rsidR="00CD4C8E" w:rsidRPr="00CD4C8E">
        <w:rPr>
          <w:rFonts w:ascii="Tahoma" w:hAnsi="Tahoma" w:cs="Tahoma"/>
          <w:sz w:val="20"/>
          <w:szCs w:val="20"/>
        </w:rPr>
        <w:t xml:space="preserve">were </w:t>
      </w:r>
      <w:r w:rsidRPr="00CD4C8E">
        <w:rPr>
          <w:rFonts w:ascii="Tahoma" w:hAnsi="Tahoma" w:cs="Tahoma"/>
          <w:sz w:val="20"/>
          <w:szCs w:val="20"/>
        </w:rPr>
        <w:t>performed satisfactorily.</w:t>
      </w:r>
    </w:p>
    <w:p w:rsidR="00C2343F" w:rsidRPr="00CD4C8E" w:rsidRDefault="00CD4C8E" w:rsidP="003B0F7C">
      <w:pPr>
        <w:pStyle w:val="NoSpacing"/>
        <w:numPr>
          <w:ilvl w:val="0"/>
          <w:numId w:val="2"/>
        </w:numPr>
        <w:rPr>
          <w:rFonts w:ascii="Tahoma" w:hAnsi="Tahoma" w:cs="Tahoma"/>
          <w:sz w:val="20"/>
          <w:szCs w:val="20"/>
        </w:rPr>
      </w:pPr>
      <w:r w:rsidRPr="00CD4C8E">
        <w:rPr>
          <w:rFonts w:ascii="Tahoma" w:hAnsi="Tahoma" w:cs="Tahoma"/>
          <w:sz w:val="20"/>
          <w:szCs w:val="20"/>
        </w:rPr>
        <w:t>Effectively oversaw</w:t>
      </w:r>
      <w:r w:rsidR="00C2343F" w:rsidRPr="00CD4C8E">
        <w:rPr>
          <w:rFonts w:ascii="Tahoma" w:hAnsi="Tahoma" w:cs="Tahoma"/>
          <w:sz w:val="20"/>
          <w:szCs w:val="20"/>
        </w:rPr>
        <w:t xml:space="preserve"> collection, processing</w:t>
      </w:r>
      <w:r w:rsidRPr="00CD4C8E">
        <w:rPr>
          <w:rFonts w:ascii="Tahoma" w:hAnsi="Tahoma" w:cs="Tahoma"/>
          <w:sz w:val="20"/>
          <w:szCs w:val="20"/>
        </w:rPr>
        <w:t>,</w:t>
      </w:r>
      <w:r w:rsidR="00C2343F" w:rsidRPr="00CD4C8E">
        <w:rPr>
          <w:rFonts w:ascii="Tahoma" w:hAnsi="Tahoma" w:cs="Tahoma"/>
          <w:sz w:val="20"/>
          <w:szCs w:val="20"/>
        </w:rPr>
        <w:t xml:space="preserve"> and dissemination of operations information, CCIRs</w:t>
      </w:r>
      <w:r w:rsidR="003B0F7C">
        <w:rPr>
          <w:rFonts w:ascii="Tahoma" w:hAnsi="Tahoma" w:cs="Tahoma"/>
          <w:sz w:val="20"/>
          <w:szCs w:val="20"/>
        </w:rPr>
        <w:t>,</w:t>
      </w:r>
      <w:r w:rsidR="00C2343F" w:rsidRPr="00CD4C8E">
        <w:rPr>
          <w:rFonts w:ascii="Tahoma" w:hAnsi="Tahoma" w:cs="Tahoma"/>
          <w:sz w:val="20"/>
          <w:szCs w:val="20"/>
        </w:rPr>
        <w:t xml:space="preserve"> and other messages as required</w:t>
      </w:r>
      <w:r w:rsidR="003B0F7C">
        <w:rPr>
          <w:rFonts w:ascii="Tahoma" w:hAnsi="Tahoma" w:cs="Tahoma"/>
          <w:sz w:val="20"/>
          <w:szCs w:val="20"/>
        </w:rPr>
        <w:t>, adhering to</w:t>
      </w:r>
      <w:r w:rsidR="00C2343F" w:rsidRPr="00CD4C8E">
        <w:rPr>
          <w:rFonts w:ascii="Tahoma" w:hAnsi="Tahoma" w:cs="Tahoma"/>
          <w:sz w:val="20"/>
          <w:szCs w:val="20"/>
        </w:rPr>
        <w:t xml:space="preserve"> Force Protection Annexes from Theater Operations Orders. </w:t>
      </w:r>
    </w:p>
    <w:p w:rsidR="00C2343F" w:rsidRPr="00CD4C8E" w:rsidRDefault="003B0F7C" w:rsidP="003B0F7C">
      <w:pPr>
        <w:pStyle w:val="ListParagraph"/>
        <w:numPr>
          <w:ilvl w:val="0"/>
          <w:numId w:val="2"/>
        </w:numPr>
        <w:spacing w:line="240" w:lineRule="auto"/>
        <w:rPr>
          <w:rFonts w:ascii="Tahoma" w:hAnsi="Tahoma" w:cs="Tahoma"/>
          <w:sz w:val="20"/>
          <w:szCs w:val="20"/>
        </w:rPr>
      </w:pPr>
      <w:r>
        <w:rPr>
          <w:rFonts w:ascii="Tahoma" w:hAnsi="Tahoma" w:cs="Tahoma"/>
          <w:sz w:val="20"/>
          <w:szCs w:val="20"/>
        </w:rPr>
        <w:t xml:space="preserve">Proficiently performed </w:t>
      </w:r>
      <w:r w:rsidR="00C2343F" w:rsidRPr="00CD4C8E">
        <w:rPr>
          <w:rFonts w:ascii="Tahoma" w:hAnsi="Tahoma" w:cs="Tahoma"/>
          <w:sz w:val="20"/>
          <w:szCs w:val="20"/>
        </w:rPr>
        <w:t>preventive maintenance checks and service (PMCS) on each system and it</w:t>
      </w:r>
      <w:r>
        <w:rPr>
          <w:rFonts w:ascii="Tahoma" w:hAnsi="Tahoma" w:cs="Tahoma"/>
          <w:sz w:val="20"/>
          <w:szCs w:val="20"/>
        </w:rPr>
        <w:t>s</w:t>
      </w:r>
      <w:r w:rsidR="00C2343F" w:rsidRPr="00CD4C8E">
        <w:rPr>
          <w:rFonts w:ascii="Tahoma" w:hAnsi="Tahoma" w:cs="Tahoma"/>
          <w:sz w:val="20"/>
          <w:szCs w:val="20"/>
        </w:rPr>
        <w:t xml:space="preserve"> components in accordance with operator’s</w:t>
      </w:r>
      <w:r>
        <w:rPr>
          <w:rFonts w:ascii="Tahoma" w:hAnsi="Tahoma" w:cs="Tahoma"/>
          <w:sz w:val="20"/>
          <w:szCs w:val="20"/>
        </w:rPr>
        <w:t xml:space="preserve"> and technical manuals</w:t>
      </w:r>
      <w:r w:rsidR="00C2343F" w:rsidRPr="00CD4C8E">
        <w:rPr>
          <w:rFonts w:ascii="Tahoma" w:hAnsi="Tahoma" w:cs="Tahoma"/>
          <w:sz w:val="20"/>
          <w:szCs w:val="20"/>
        </w:rPr>
        <w:t xml:space="preserve"> and training materials</w:t>
      </w:r>
      <w:r w:rsidR="00CD4C8E" w:rsidRPr="00CD4C8E">
        <w:rPr>
          <w:rFonts w:ascii="Tahoma" w:hAnsi="Tahoma" w:cs="Tahoma"/>
          <w:sz w:val="20"/>
          <w:szCs w:val="20"/>
        </w:rPr>
        <w:t>, while skilled in</w:t>
      </w:r>
      <w:r w:rsidR="00C2343F" w:rsidRPr="00CD4C8E">
        <w:rPr>
          <w:rFonts w:ascii="Tahoma" w:hAnsi="Tahoma" w:cs="Tahoma"/>
          <w:sz w:val="20"/>
          <w:szCs w:val="20"/>
        </w:rPr>
        <w:t xml:space="preserve"> operations of diagnostic systems and components</w:t>
      </w:r>
      <w:r w:rsidR="00CD4C8E" w:rsidRPr="00CD4C8E">
        <w:rPr>
          <w:rFonts w:ascii="Tahoma" w:hAnsi="Tahoma" w:cs="Tahoma"/>
          <w:sz w:val="20"/>
          <w:szCs w:val="20"/>
        </w:rPr>
        <w:t>.</w:t>
      </w:r>
      <w:r w:rsidR="00C2343F" w:rsidRPr="00CD4C8E">
        <w:rPr>
          <w:rFonts w:ascii="Tahoma" w:hAnsi="Tahoma" w:cs="Tahoma"/>
          <w:sz w:val="20"/>
          <w:szCs w:val="20"/>
        </w:rPr>
        <w:t xml:space="preserve"> </w:t>
      </w:r>
    </w:p>
    <w:p w:rsidR="00DC537D" w:rsidRPr="00DC537D" w:rsidRDefault="00DC537D" w:rsidP="00DC537D">
      <w:pPr>
        <w:pStyle w:val="NoSpacing"/>
        <w:rPr>
          <w:rFonts w:ascii="Tahoma" w:hAnsi="Tahoma" w:cs="Tahoma"/>
          <w:b/>
          <w:i/>
          <w:sz w:val="20"/>
          <w:szCs w:val="20"/>
        </w:rPr>
      </w:pPr>
      <w:r w:rsidRPr="00DC537D">
        <w:rPr>
          <w:rFonts w:ascii="Tahoma" w:hAnsi="Tahoma" w:cs="Tahoma"/>
          <w:b/>
          <w:i/>
          <w:sz w:val="20"/>
          <w:szCs w:val="20"/>
        </w:rPr>
        <w:lastRenderedPageBreak/>
        <w:t xml:space="preserve">Technical Support </w:t>
      </w:r>
      <w:r>
        <w:rPr>
          <w:rFonts w:ascii="Tahoma" w:hAnsi="Tahoma" w:cs="Tahoma"/>
          <w:b/>
          <w:i/>
          <w:sz w:val="20"/>
          <w:szCs w:val="20"/>
        </w:rPr>
        <w:t xml:space="preserve">                                                                                                           </w:t>
      </w:r>
      <w:r w:rsidRPr="00DC537D">
        <w:rPr>
          <w:rFonts w:ascii="Tahoma" w:hAnsi="Tahoma" w:cs="Tahoma"/>
          <w:b/>
          <w:i/>
          <w:sz w:val="20"/>
          <w:szCs w:val="20"/>
        </w:rPr>
        <w:t>June2007-December 2008</w:t>
      </w:r>
    </w:p>
    <w:p w:rsidR="00DC537D" w:rsidRPr="00DC537D" w:rsidRDefault="00DC537D" w:rsidP="00DC537D">
      <w:pPr>
        <w:pStyle w:val="NoSpacing"/>
        <w:rPr>
          <w:rFonts w:ascii="Tahoma" w:hAnsi="Tahoma" w:cs="Tahoma"/>
          <w:b/>
          <w:i/>
          <w:sz w:val="20"/>
          <w:szCs w:val="20"/>
        </w:rPr>
      </w:pPr>
      <w:r w:rsidRPr="00DC537D">
        <w:rPr>
          <w:rFonts w:ascii="Tahoma" w:hAnsi="Tahoma" w:cs="Tahoma"/>
          <w:b/>
          <w:i/>
          <w:sz w:val="20"/>
          <w:szCs w:val="20"/>
        </w:rPr>
        <w:t xml:space="preserve">ACN Communications  </w:t>
      </w:r>
      <w:r>
        <w:rPr>
          <w:rFonts w:ascii="Tahoma" w:hAnsi="Tahoma" w:cs="Tahoma"/>
          <w:b/>
          <w:i/>
          <w:sz w:val="20"/>
          <w:szCs w:val="20"/>
        </w:rPr>
        <w:t xml:space="preserve">                                                                                            </w:t>
      </w:r>
      <w:r w:rsidR="005148B9">
        <w:rPr>
          <w:rFonts w:ascii="Tahoma" w:hAnsi="Tahoma" w:cs="Tahoma"/>
          <w:b/>
          <w:i/>
          <w:sz w:val="20"/>
          <w:szCs w:val="20"/>
        </w:rPr>
        <w:t xml:space="preserve">                                </w:t>
      </w:r>
      <w:r w:rsidRPr="00DC537D">
        <w:rPr>
          <w:rFonts w:ascii="Tahoma" w:hAnsi="Tahoma" w:cs="Tahoma"/>
          <w:b/>
          <w:i/>
          <w:sz w:val="20"/>
          <w:szCs w:val="20"/>
        </w:rPr>
        <w:t>Concord, NC</w:t>
      </w:r>
    </w:p>
    <w:p w:rsidR="00682EE2" w:rsidRPr="007E0825" w:rsidRDefault="00682EE2" w:rsidP="00AD41F3">
      <w:pPr>
        <w:rPr>
          <w:rFonts w:ascii="Tahoma" w:hAnsi="Tahoma" w:cs="Tahoma"/>
          <w:b/>
          <w:i/>
          <w:color w:val="000000"/>
          <w:sz w:val="18"/>
          <w:szCs w:val="18"/>
        </w:rPr>
      </w:pPr>
    </w:p>
    <w:p w:rsidR="00C2343F" w:rsidRPr="005148B9" w:rsidRDefault="005148B9" w:rsidP="00C2343F">
      <w:pPr>
        <w:pStyle w:val="NoSpacing"/>
        <w:numPr>
          <w:ilvl w:val="0"/>
          <w:numId w:val="7"/>
        </w:numPr>
        <w:rPr>
          <w:rFonts w:ascii="Tahoma" w:hAnsi="Tahoma" w:cs="Tahoma"/>
          <w:sz w:val="20"/>
          <w:szCs w:val="20"/>
        </w:rPr>
      </w:pPr>
      <w:r w:rsidRPr="005148B9">
        <w:rPr>
          <w:rFonts w:ascii="Tahoma" w:hAnsi="Tahoma" w:cs="Tahoma"/>
          <w:sz w:val="20"/>
          <w:szCs w:val="20"/>
        </w:rPr>
        <w:t>Expertly conducted</w:t>
      </w:r>
      <w:r w:rsidR="00C2343F" w:rsidRPr="005148B9">
        <w:rPr>
          <w:rFonts w:ascii="Tahoma" w:hAnsi="Tahoma" w:cs="Tahoma"/>
          <w:sz w:val="20"/>
          <w:szCs w:val="20"/>
        </w:rPr>
        <w:t xml:space="preserve"> first level inbound telephone support for customers by troubleshooting, investigating</w:t>
      </w:r>
      <w:r w:rsidRPr="005148B9">
        <w:rPr>
          <w:rFonts w:ascii="Tahoma" w:hAnsi="Tahoma" w:cs="Tahoma"/>
          <w:sz w:val="20"/>
          <w:szCs w:val="20"/>
        </w:rPr>
        <w:t>,</w:t>
      </w:r>
      <w:r w:rsidR="00C2343F" w:rsidRPr="005148B9">
        <w:rPr>
          <w:rFonts w:ascii="Tahoma" w:hAnsi="Tahoma" w:cs="Tahoma"/>
          <w:sz w:val="20"/>
          <w:szCs w:val="20"/>
        </w:rPr>
        <w:t xml:space="preserve"> and resolving customer questions</w:t>
      </w:r>
      <w:r w:rsidRPr="005148B9">
        <w:rPr>
          <w:rFonts w:ascii="Tahoma" w:hAnsi="Tahoma" w:cs="Tahoma"/>
          <w:sz w:val="20"/>
          <w:szCs w:val="20"/>
        </w:rPr>
        <w:t xml:space="preserve"> and issues </w:t>
      </w:r>
      <w:r w:rsidR="00C2343F" w:rsidRPr="005148B9">
        <w:rPr>
          <w:rFonts w:ascii="Tahoma" w:hAnsi="Tahoma" w:cs="Tahoma"/>
          <w:sz w:val="20"/>
          <w:szCs w:val="20"/>
        </w:rPr>
        <w:t>on first call.</w:t>
      </w:r>
    </w:p>
    <w:p w:rsidR="00C2343F" w:rsidRPr="005148B9" w:rsidRDefault="005148B9" w:rsidP="00C2343F">
      <w:pPr>
        <w:pStyle w:val="NoSpacing"/>
        <w:numPr>
          <w:ilvl w:val="0"/>
          <w:numId w:val="7"/>
        </w:numPr>
        <w:rPr>
          <w:rFonts w:ascii="Tahoma" w:hAnsi="Tahoma" w:cs="Tahoma"/>
          <w:sz w:val="20"/>
          <w:szCs w:val="20"/>
        </w:rPr>
      </w:pPr>
      <w:r w:rsidRPr="005148B9">
        <w:rPr>
          <w:rFonts w:ascii="Tahoma" w:hAnsi="Tahoma" w:cs="Tahoma"/>
          <w:sz w:val="20"/>
          <w:szCs w:val="20"/>
        </w:rPr>
        <w:t>Accurately and timely p</w:t>
      </w:r>
      <w:r w:rsidR="00C2343F" w:rsidRPr="005148B9">
        <w:rPr>
          <w:rFonts w:ascii="Tahoma" w:hAnsi="Tahoma" w:cs="Tahoma"/>
          <w:sz w:val="20"/>
          <w:szCs w:val="20"/>
        </w:rPr>
        <w:t>rovided empathetic, courteous, quality customer service in accordance with ACN’s policies</w:t>
      </w:r>
      <w:r w:rsidRPr="005148B9">
        <w:rPr>
          <w:rFonts w:ascii="Tahoma" w:hAnsi="Tahoma" w:cs="Tahoma"/>
          <w:sz w:val="20"/>
          <w:szCs w:val="20"/>
        </w:rPr>
        <w:t xml:space="preserve">, while maintaining </w:t>
      </w:r>
      <w:r w:rsidR="00C2343F" w:rsidRPr="005148B9">
        <w:rPr>
          <w:rFonts w:ascii="Tahoma" w:hAnsi="Tahoma" w:cs="Tahoma"/>
          <w:sz w:val="20"/>
          <w:szCs w:val="20"/>
        </w:rPr>
        <w:t>positive, problem-solving approach.</w:t>
      </w:r>
    </w:p>
    <w:p w:rsidR="00C2343F" w:rsidRPr="005148B9" w:rsidRDefault="00C2343F" w:rsidP="00C2343F">
      <w:pPr>
        <w:pStyle w:val="NoSpacing"/>
        <w:numPr>
          <w:ilvl w:val="0"/>
          <w:numId w:val="7"/>
        </w:numPr>
        <w:rPr>
          <w:rFonts w:ascii="Tahoma" w:hAnsi="Tahoma" w:cs="Tahoma"/>
          <w:sz w:val="20"/>
          <w:szCs w:val="20"/>
        </w:rPr>
      </w:pPr>
      <w:r w:rsidRPr="005148B9">
        <w:rPr>
          <w:rFonts w:ascii="Tahoma" w:hAnsi="Tahoma" w:cs="Tahoma"/>
          <w:sz w:val="20"/>
          <w:szCs w:val="20"/>
        </w:rPr>
        <w:t>Maintain equipment logs that record performance problems, repairs, calibrations, or tests.</w:t>
      </w:r>
    </w:p>
    <w:p w:rsidR="00C2343F" w:rsidRPr="005148B9" w:rsidRDefault="005148B9" w:rsidP="00C2343F">
      <w:pPr>
        <w:pStyle w:val="NoSpacing"/>
        <w:numPr>
          <w:ilvl w:val="0"/>
          <w:numId w:val="7"/>
        </w:numPr>
        <w:rPr>
          <w:rFonts w:ascii="Tahoma" w:hAnsi="Tahoma" w:cs="Tahoma"/>
          <w:sz w:val="20"/>
          <w:szCs w:val="20"/>
        </w:rPr>
      </w:pPr>
      <w:r w:rsidRPr="005148B9">
        <w:rPr>
          <w:rFonts w:ascii="Tahoma" w:hAnsi="Tahoma" w:cs="Tahoma"/>
          <w:sz w:val="20"/>
          <w:szCs w:val="20"/>
        </w:rPr>
        <w:t>Efficiently c</w:t>
      </w:r>
      <w:r w:rsidR="00C2343F" w:rsidRPr="005148B9">
        <w:rPr>
          <w:rFonts w:ascii="Tahoma" w:hAnsi="Tahoma" w:cs="Tahoma"/>
          <w:sz w:val="20"/>
          <w:szCs w:val="20"/>
        </w:rPr>
        <w:t>alibrate</w:t>
      </w:r>
      <w:r w:rsidRPr="005148B9">
        <w:rPr>
          <w:rFonts w:ascii="Tahoma" w:hAnsi="Tahoma" w:cs="Tahoma"/>
          <w:sz w:val="20"/>
          <w:szCs w:val="20"/>
        </w:rPr>
        <w:t>d</w:t>
      </w:r>
      <w:r w:rsidR="00C2343F" w:rsidRPr="005148B9">
        <w:rPr>
          <w:rFonts w:ascii="Tahoma" w:hAnsi="Tahoma" w:cs="Tahoma"/>
          <w:sz w:val="20"/>
          <w:szCs w:val="20"/>
        </w:rPr>
        <w:t xml:space="preserve"> testing instruments and installed or repaired equipment to prescribed specifications.</w:t>
      </w:r>
    </w:p>
    <w:p w:rsidR="00C2343F" w:rsidRPr="005148B9" w:rsidRDefault="005148B9" w:rsidP="00C2343F">
      <w:pPr>
        <w:pStyle w:val="NoSpacing"/>
        <w:numPr>
          <w:ilvl w:val="0"/>
          <w:numId w:val="7"/>
        </w:numPr>
        <w:rPr>
          <w:rFonts w:ascii="Tahoma" w:hAnsi="Tahoma" w:cs="Tahoma"/>
          <w:sz w:val="20"/>
          <w:szCs w:val="20"/>
        </w:rPr>
      </w:pPr>
      <w:r w:rsidRPr="005148B9">
        <w:rPr>
          <w:rFonts w:ascii="Tahoma" w:hAnsi="Tahoma" w:cs="Tahoma"/>
          <w:sz w:val="20"/>
          <w:szCs w:val="20"/>
        </w:rPr>
        <w:t>Promptly a</w:t>
      </w:r>
      <w:r w:rsidR="00C2343F" w:rsidRPr="005148B9">
        <w:rPr>
          <w:rFonts w:ascii="Tahoma" w:hAnsi="Tahoma" w:cs="Tahoma"/>
          <w:sz w:val="20"/>
          <w:szCs w:val="20"/>
        </w:rPr>
        <w:t>nswered questions regarding products and determine</w:t>
      </w:r>
      <w:r w:rsidRPr="005148B9">
        <w:rPr>
          <w:rFonts w:ascii="Tahoma" w:hAnsi="Tahoma" w:cs="Tahoma"/>
          <w:sz w:val="20"/>
          <w:szCs w:val="20"/>
        </w:rPr>
        <w:t>d</w:t>
      </w:r>
      <w:r w:rsidR="00C2343F" w:rsidRPr="005148B9">
        <w:rPr>
          <w:rFonts w:ascii="Tahoma" w:hAnsi="Tahoma" w:cs="Tahoma"/>
          <w:sz w:val="20"/>
          <w:szCs w:val="20"/>
        </w:rPr>
        <w:t xml:space="preserve"> status of returns, repairs, replacements, orders, delivery schedules, and billing questions.</w:t>
      </w:r>
    </w:p>
    <w:p w:rsidR="00C2343F" w:rsidRDefault="005148B9" w:rsidP="00C2343F">
      <w:pPr>
        <w:pStyle w:val="NoSpacing"/>
        <w:numPr>
          <w:ilvl w:val="0"/>
          <w:numId w:val="7"/>
        </w:numPr>
        <w:rPr>
          <w:rFonts w:ascii="Tahoma" w:hAnsi="Tahoma" w:cs="Tahoma"/>
          <w:sz w:val="20"/>
          <w:szCs w:val="20"/>
        </w:rPr>
      </w:pPr>
      <w:r w:rsidRPr="005148B9">
        <w:rPr>
          <w:rFonts w:ascii="Tahoma" w:hAnsi="Tahoma" w:cs="Tahoma"/>
          <w:sz w:val="20"/>
          <w:szCs w:val="20"/>
        </w:rPr>
        <w:t>Instrumental in researching</w:t>
      </w:r>
      <w:r w:rsidR="00C2343F" w:rsidRPr="005148B9">
        <w:rPr>
          <w:rFonts w:ascii="Tahoma" w:hAnsi="Tahoma" w:cs="Tahoma"/>
          <w:sz w:val="20"/>
          <w:szCs w:val="20"/>
        </w:rPr>
        <w:t>, document</w:t>
      </w:r>
      <w:r w:rsidRPr="005148B9">
        <w:rPr>
          <w:rFonts w:ascii="Tahoma" w:hAnsi="Tahoma" w:cs="Tahoma"/>
          <w:sz w:val="20"/>
          <w:szCs w:val="20"/>
        </w:rPr>
        <w:t>ing</w:t>
      </w:r>
      <w:r w:rsidR="00C2343F" w:rsidRPr="005148B9">
        <w:rPr>
          <w:rFonts w:ascii="Tahoma" w:hAnsi="Tahoma" w:cs="Tahoma"/>
          <w:sz w:val="20"/>
          <w:szCs w:val="20"/>
        </w:rPr>
        <w:t>, and propos</w:t>
      </w:r>
      <w:r w:rsidRPr="005148B9">
        <w:rPr>
          <w:rFonts w:ascii="Tahoma" w:hAnsi="Tahoma" w:cs="Tahoma"/>
          <w:sz w:val="20"/>
          <w:szCs w:val="20"/>
        </w:rPr>
        <w:t>ing</w:t>
      </w:r>
      <w:r w:rsidR="00C2343F" w:rsidRPr="005148B9">
        <w:rPr>
          <w:rFonts w:ascii="Tahoma" w:hAnsi="Tahoma" w:cs="Tahoma"/>
          <w:sz w:val="20"/>
          <w:szCs w:val="20"/>
        </w:rPr>
        <w:t xml:space="preserve"> new methods to modify existing methods of customer support processes.</w:t>
      </w:r>
    </w:p>
    <w:p w:rsidR="00BD6213" w:rsidRPr="005148B9" w:rsidRDefault="00BD6213" w:rsidP="00BD6213">
      <w:pPr>
        <w:pStyle w:val="NoSpacing"/>
        <w:ind w:left="1080"/>
        <w:rPr>
          <w:rFonts w:ascii="Tahoma" w:hAnsi="Tahoma" w:cs="Tahoma"/>
          <w:sz w:val="20"/>
          <w:szCs w:val="20"/>
        </w:rPr>
      </w:pPr>
    </w:p>
    <w:p w:rsidR="00AD41F3" w:rsidRPr="009D696B" w:rsidRDefault="00AD41F3" w:rsidP="00AD41F3">
      <w:pPr>
        <w:ind w:left="1080"/>
        <w:rPr>
          <w:rFonts w:ascii="Tahoma" w:hAnsi="Tahoma" w:cs="Tahoma"/>
          <w:color w:val="000000"/>
          <w:sz w:val="18"/>
          <w:szCs w:val="18"/>
        </w:rPr>
      </w:pPr>
    </w:p>
    <w:p w:rsidR="00BD6213" w:rsidRDefault="00BD6213" w:rsidP="00AD41F3">
      <w:pPr>
        <w:shd w:val="clear" w:color="auto" w:fill="DDD9C3"/>
        <w:rPr>
          <w:rFonts w:ascii="Tahoma" w:hAnsi="Tahoma" w:cs="Tahoma"/>
          <w:b/>
          <w:smallCaps/>
          <w:sz w:val="24"/>
          <w:szCs w:val="24"/>
          <w:u w:val="single"/>
        </w:rPr>
      </w:pPr>
    </w:p>
    <w:p w:rsidR="00BD6213" w:rsidRDefault="00BD6213" w:rsidP="00AD41F3">
      <w:pPr>
        <w:shd w:val="clear" w:color="auto" w:fill="DDD9C3"/>
        <w:rPr>
          <w:rFonts w:ascii="Tahoma" w:hAnsi="Tahoma" w:cs="Tahoma"/>
          <w:b/>
          <w:smallCaps/>
          <w:sz w:val="24"/>
          <w:szCs w:val="24"/>
          <w:u w:val="single"/>
        </w:rPr>
      </w:pPr>
    </w:p>
    <w:p w:rsidR="00247CBE" w:rsidRPr="00A42298" w:rsidRDefault="00AD41F3" w:rsidP="00A42298">
      <w:pPr>
        <w:shd w:val="clear" w:color="auto" w:fill="DDD9C3"/>
        <w:rPr>
          <w:rFonts w:ascii="Tahoma" w:hAnsi="Tahoma" w:cs="Tahoma"/>
          <w:b/>
          <w:smallCaps/>
          <w:sz w:val="24"/>
          <w:szCs w:val="24"/>
          <w:u w:val="single"/>
        </w:rPr>
      </w:pPr>
      <w:r w:rsidRPr="00C648EB">
        <w:rPr>
          <w:rFonts w:ascii="Tahoma" w:hAnsi="Tahoma" w:cs="Tahoma"/>
          <w:b/>
          <w:smallCaps/>
          <w:sz w:val="24"/>
          <w:szCs w:val="24"/>
          <w:u w:val="single"/>
        </w:rPr>
        <w:t>E</w:t>
      </w:r>
      <w:r>
        <w:rPr>
          <w:rFonts w:ascii="Tahoma" w:hAnsi="Tahoma" w:cs="Tahoma"/>
          <w:b/>
          <w:smallCaps/>
          <w:sz w:val="24"/>
          <w:szCs w:val="24"/>
          <w:u w:val="single"/>
        </w:rPr>
        <w:t>ducation</w:t>
      </w:r>
      <w:r w:rsidRPr="00C648EB">
        <w:rPr>
          <w:rFonts w:ascii="Tahoma" w:hAnsi="Tahoma" w:cs="Tahoma"/>
          <w:b/>
          <w:smallCaps/>
          <w:sz w:val="24"/>
          <w:szCs w:val="24"/>
          <w:u w:val="single"/>
        </w:rPr>
        <w:t xml:space="preserve">:  </w:t>
      </w:r>
    </w:p>
    <w:p w:rsidR="003C0EBA" w:rsidRDefault="00A42298" w:rsidP="00486729">
      <w:pPr>
        <w:pStyle w:val="NoSpacing"/>
        <w:jc w:val="center"/>
        <w:rPr>
          <w:rFonts w:ascii="Tahoma" w:hAnsi="Tahoma" w:cs="Tahoma"/>
          <w:b/>
          <w:i/>
          <w:sz w:val="20"/>
          <w:szCs w:val="20"/>
        </w:rPr>
      </w:pPr>
      <w:r>
        <w:rPr>
          <w:rFonts w:ascii="Tahoma" w:hAnsi="Tahoma" w:cs="Tahoma"/>
          <w:b/>
          <w:i/>
          <w:sz w:val="20"/>
          <w:szCs w:val="20"/>
        </w:rPr>
        <w:t>Associates</w:t>
      </w:r>
      <w:r w:rsidR="00486729" w:rsidRPr="00486729">
        <w:rPr>
          <w:rFonts w:ascii="Tahoma" w:hAnsi="Tahoma" w:cs="Tahoma"/>
          <w:b/>
          <w:i/>
          <w:sz w:val="20"/>
          <w:szCs w:val="20"/>
        </w:rPr>
        <w:t xml:space="preserve"> of Applied Science</w:t>
      </w:r>
      <w:r w:rsidR="00486729">
        <w:rPr>
          <w:rFonts w:ascii="Tahoma" w:hAnsi="Tahoma" w:cs="Tahoma"/>
          <w:b/>
          <w:i/>
          <w:sz w:val="20"/>
          <w:szCs w:val="20"/>
        </w:rPr>
        <w:t xml:space="preserve">, </w:t>
      </w:r>
      <w:r w:rsidR="00486729" w:rsidRPr="00486729">
        <w:rPr>
          <w:rFonts w:ascii="Tahoma" w:hAnsi="Tahoma" w:cs="Tahoma"/>
          <w:b/>
          <w:i/>
          <w:sz w:val="20"/>
          <w:szCs w:val="20"/>
        </w:rPr>
        <w:t>Criminal Justice</w:t>
      </w:r>
      <w:r w:rsidR="00486729">
        <w:rPr>
          <w:rFonts w:ascii="Tahoma" w:hAnsi="Tahoma" w:cs="Tahoma"/>
          <w:b/>
          <w:i/>
          <w:sz w:val="20"/>
          <w:szCs w:val="20"/>
        </w:rPr>
        <w:t xml:space="preserve">, </w:t>
      </w:r>
    </w:p>
    <w:p w:rsidR="00486729" w:rsidRPr="005312D1" w:rsidRDefault="00486729" w:rsidP="00486729">
      <w:pPr>
        <w:pStyle w:val="NoSpacing"/>
        <w:jc w:val="center"/>
        <w:rPr>
          <w:rFonts w:ascii="Tahoma" w:hAnsi="Tahoma" w:cs="Tahoma"/>
          <w:sz w:val="20"/>
          <w:szCs w:val="20"/>
        </w:rPr>
      </w:pPr>
      <w:bookmarkStart w:id="0" w:name="_GoBack"/>
      <w:bookmarkEnd w:id="0"/>
      <w:r w:rsidRPr="005312D1">
        <w:rPr>
          <w:rFonts w:ascii="Tahoma" w:hAnsi="Tahoma" w:cs="Tahoma"/>
          <w:sz w:val="20"/>
          <w:szCs w:val="20"/>
        </w:rPr>
        <w:t>Kaplan University, Davenport, IA</w:t>
      </w:r>
    </w:p>
    <w:p w:rsidR="00486729" w:rsidRPr="00486729" w:rsidRDefault="00486729" w:rsidP="00486729">
      <w:pPr>
        <w:pStyle w:val="NoSpacing"/>
        <w:jc w:val="center"/>
        <w:rPr>
          <w:rFonts w:ascii="Tahoma" w:hAnsi="Tahoma" w:cs="Tahoma"/>
          <w:b/>
          <w:i/>
          <w:sz w:val="20"/>
          <w:szCs w:val="20"/>
        </w:rPr>
      </w:pPr>
    </w:p>
    <w:p w:rsidR="00486729" w:rsidRDefault="00486729" w:rsidP="00486729">
      <w:pPr>
        <w:pStyle w:val="NoSpacing"/>
        <w:jc w:val="center"/>
        <w:rPr>
          <w:rFonts w:ascii="Tahoma" w:hAnsi="Tahoma" w:cs="Tahoma"/>
          <w:b/>
          <w:i/>
          <w:sz w:val="20"/>
          <w:szCs w:val="20"/>
        </w:rPr>
      </w:pPr>
      <w:r w:rsidRPr="00486729">
        <w:rPr>
          <w:rFonts w:ascii="Tahoma" w:hAnsi="Tahoma" w:cs="Tahoma"/>
          <w:b/>
          <w:i/>
          <w:sz w:val="20"/>
          <w:szCs w:val="20"/>
        </w:rPr>
        <w:t>High School Diploma</w:t>
      </w:r>
      <w:r>
        <w:rPr>
          <w:rFonts w:ascii="Tahoma" w:hAnsi="Tahoma" w:cs="Tahoma"/>
          <w:b/>
          <w:i/>
          <w:sz w:val="20"/>
          <w:szCs w:val="20"/>
        </w:rPr>
        <w:t xml:space="preserve">, </w:t>
      </w:r>
    </w:p>
    <w:p w:rsidR="00486729" w:rsidRPr="005312D1" w:rsidRDefault="00486729" w:rsidP="00486729">
      <w:pPr>
        <w:pStyle w:val="NoSpacing"/>
        <w:jc w:val="center"/>
        <w:rPr>
          <w:rFonts w:ascii="Tahoma" w:hAnsi="Tahoma" w:cs="Tahoma"/>
          <w:sz w:val="20"/>
          <w:szCs w:val="20"/>
        </w:rPr>
      </w:pPr>
      <w:r w:rsidRPr="005312D1">
        <w:rPr>
          <w:rFonts w:ascii="Tahoma" w:hAnsi="Tahoma" w:cs="Tahoma"/>
          <w:sz w:val="20"/>
          <w:szCs w:val="20"/>
        </w:rPr>
        <w:t>East Mecklenburg High School, Charlotte, NC</w:t>
      </w:r>
    </w:p>
    <w:p w:rsidR="00AD41F3" w:rsidRDefault="00AD41F3" w:rsidP="00AD41F3">
      <w:pPr>
        <w:jc w:val="center"/>
        <w:rPr>
          <w:rStyle w:val="Emphasis"/>
          <w:rFonts w:ascii="Tahoma" w:hAnsi="Tahoma" w:cs="Tahoma"/>
          <w:i w:val="0"/>
          <w:sz w:val="18"/>
          <w:szCs w:val="18"/>
        </w:rPr>
      </w:pPr>
    </w:p>
    <w:p w:rsidR="00AD41F3" w:rsidRDefault="00AD41F3" w:rsidP="00AD41F3">
      <w:pPr>
        <w:shd w:val="clear" w:color="auto" w:fill="DDD9C3"/>
        <w:rPr>
          <w:rFonts w:ascii="Tahoma" w:hAnsi="Tahoma" w:cs="Tahoma"/>
          <w:b/>
          <w:smallCaps/>
          <w:sz w:val="24"/>
          <w:szCs w:val="24"/>
          <w:u w:val="single"/>
        </w:rPr>
      </w:pPr>
      <w:r w:rsidRPr="00C648EB">
        <w:rPr>
          <w:rFonts w:ascii="Tahoma" w:hAnsi="Tahoma" w:cs="Tahoma"/>
          <w:b/>
          <w:smallCaps/>
          <w:sz w:val="24"/>
          <w:szCs w:val="24"/>
          <w:u w:val="single"/>
        </w:rPr>
        <w:t xml:space="preserve">Technology Skills: </w:t>
      </w:r>
    </w:p>
    <w:p w:rsidR="008672A7" w:rsidRDefault="008672A7" w:rsidP="00AD41F3">
      <w:pPr>
        <w:rPr>
          <w:rFonts w:ascii="Tahoma" w:hAnsi="Tahoma" w:cs="Tahoma"/>
          <w:sz w:val="18"/>
          <w:szCs w:val="18"/>
        </w:rPr>
      </w:pPr>
    </w:p>
    <w:p w:rsidR="00AD41F3" w:rsidRDefault="00AD41F3" w:rsidP="00AD41F3">
      <w:pPr>
        <w:rPr>
          <w:rFonts w:ascii="Arial" w:hAnsi="Arial" w:cs="Arial"/>
          <w:color w:val="000000"/>
        </w:rPr>
      </w:pPr>
      <w:r>
        <w:rPr>
          <w:rFonts w:ascii="Tahoma" w:hAnsi="Tahoma" w:cs="Tahoma"/>
          <w:sz w:val="18"/>
          <w:szCs w:val="18"/>
        </w:rPr>
        <w:t>Proficient in</w:t>
      </w:r>
      <w:r w:rsidR="005312D1">
        <w:rPr>
          <w:rFonts w:ascii="Tahoma" w:hAnsi="Tahoma" w:cs="Tahoma"/>
          <w:sz w:val="18"/>
          <w:szCs w:val="18"/>
        </w:rPr>
        <w:t xml:space="preserve">:  </w:t>
      </w:r>
      <w:r>
        <w:rPr>
          <w:rFonts w:ascii="Tahoma" w:hAnsi="Tahoma" w:cs="Tahoma"/>
          <w:sz w:val="18"/>
          <w:szCs w:val="18"/>
        </w:rPr>
        <w:t xml:space="preserve"> </w:t>
      </w:r>
      <w:r w:rsidR="005312D1">
        <w:rPr>
          <w:rFonts w:ascii="Tahoma" w:hAnsi="Tahoma" w:cs="Tahoma"/>
          <w:sz w:val="18"/>
          <w:szCs w:val="18"/>
        </w:rPr>
        <w:t>W</w:t>
      </w:r>
      <w:r w:rsidR="005312D1">
        <w:rPr>
          <w:rFonts w:ascii="Arial" w:hAnsi="Arial" w:cs="Arial"/>
          <w:color w:val="000000"/>
        </w:rPr>
        <w:t>ord, Works, Excel, Outlook, PowerPoint, and Access</w:t>
      </w:r>
    </w:p>
    <w:p w:rsidR="00251E97" w:rsidRPr="00251E97" w:rsidRDefault="00BD6213" w:rsidP="00251E97">
      <w:pPr>
        <w:numPr>
          <w:ilvl w:val="0"/>
          <w:numId w:val="16"/>
        </w:numPr>
        <w:rPr>
          <w:rFonts w:ascii="Arial" w:hAnsi="Arial" w:cs="Arial"/>
          <w:color w:val="000000"/>
        </w:rPr>
      </w:pPr>
      <w:r>
        <w:rPr>
          <w:rFonts w:ascii="Arial" w:hAnsi="Arial" w:cs="Arial"/>
          <w:color w:val="000000"/>
        </w:rPr>
        <w:t xml:space="preserve">Kronos, Smart Track, SharePoint, </w:t>
      </w:r>
      <w:r w:rsidR="00247CBE">
        <w:rPr>
          <w:rFonts w:ascii="Arial" w:hAnsi="Arial" w:cs="Arial"/>
          <w:color w:val="000000"/>
        </w:rPr>
        <w:t xml:space="preserve">Salesforce, </w:t>
      </w:r>
      <w:r w:rsidR="00251E97" w:rsidRPr="00251E97">
        <w:rPr>
          <w:rFonts w:ascii="Arial" w:hAnsi="Arial" w:cs="Arial"/>
          <w:color w:val="000000"/>
        </w:rPr>
        <w:t>Supervisory Training of safety related programs.</w:t>
      </w:r>
    </w:p>
    <w:p w:rsidR="00251E97" w:rsidRPr="00251E97" w:rsidRDefault="00251E97" w:rsidP="00251E97">
      <w:pPr>
        <w:numPr>
          <w:ilvl w:val="0"/>
          <w:numId w:val="16"/>
        </w:numPr>
        <w:rPr>
          <w:rFonts w:ascii="Arial" w:hAnsi="Arial" w:cs="Arial"/>
          <w:color w:val="000000"/>
        </w:rPr>
      </w:pPr>
      <w:r w:rsidRPr="00251E97">
        <w:rPr>
          <w:rFonts w:ascii="Arial" w:hAnsi="Arial" w:cs="Arial"/>
          <w:color w:val="000000"/>
        </w:rPr>
        <w:t>Fork Truck training and license program.</w:t>
      </w:r>
      <w:r>
        <w:rPr>
          <w:rFonts w:ascii="Arial" w:hAnsi="Arial" w:cs="Arial"/>
          <w:color w:val="000000"/>
        </w:rPr>
        <w:t xml:space="preserve"> </w:t>
      </w:r>
      <w:r w:rsidRPr="00251E97">
        <w:rPr>
          <w:rFonts w:ascii="Arial" w:hAnsi="Arial" w:cs="Arial"/>
          <w:color w:val="000000"/>
        </w:rPr>
        <w:t>Emergency Response Team Training.</w:t>
      </w:r>
    </w:p>
    <w:p w:rsidR="00251E97" w:rsidRPr="00251E97" w:rsidRDefault="00251E97" w:rsidP="00251E97">
      <w:pPr>
        <w:numPr>
          <w:ilvl w:val="0"/>
          <w:numId w:val="16"/>
        </w:numPr>
        <w:rPr>
          <w:rFonts w:ascii="Arial" w:hAnsi="Arial" w:cs="Arial"/>
          <w:color w:val="000000"/>
        </w:rPr>
      </w:pPr>
      <w:r w:rsidRPr="00251E97">
        <w:rPr>
          <w:rFonts w:ascii="Arial" w:hAnsi="Arial" w:cs="Arial"/>
          <w:color w:val="000000"/>
        </w:rPr>
        <w:t>Emergency Medical technicians.</w:t>
      </w:r>
      <w:r>
        <w:rPr>
          <w:rFonts w:ascii="Arial" w:hAnsi="Arial" w:cs="Arial"/>
          <w:color w:val="000000"/>
        </w:rPr>
        <w:t xml:space="preserve"> </w:t>
      </w:r>
      <w:r w:rsidRPr="00251E97">
        <w:rPr>
          <w:rFonts w:ascii="Arial" w:hAnsi="Arial" w:cs="Arial"/>
          <w:color w:val="000000"/>
        </w:rPr>
        <w:t>Safety Committee</w:t>
      </w:r>
      <w:r>
        <w:rPr>
          <w:rFonts w:ascii="Arial" w:hAnsi="Arial" w:cs="Arial"/>
          <w:color w:val="000000"/>
        </w:rPr>
        <w:t xml:space="preserve">. </w:t>
      </w:r>
      <w:r w:rsidRPr="00251E97">
        <w:rPr>
          <w:rFonts w:ascii="Arial" w:hAnsi="Arial" w:cs="Arial"/>
          <w:color w:val="000000"/>
        </w:rPr>
        <w:t>Investigation of all accidents.</w:t>
      </w:r>
    </w:p>
    <w:p w:rsidR="00251E97" w:rsidRDefault="00251E97" w:rsidP="00251E97">
      <w:pPr>
        <w:numPr>
          <w:ilvl w:val="0"/>
          <w:numId w:val="16"/>
        </w:numPr>
        <w:rPr>
          <w:rFonts w:ascii="Arial" w:hAnsi="Arial" w:cs="Arial"/>
          <w:color w:val="000000"/>
        </w:rPr>
      </w:pPr>
      <w:r w:rsidRPr="00251E97">
        <w:rPr>
          <w:rFonts w:ascii="Arial" w:hAnsi="Arial" w:cs="Arial"/>
          <w:color w:val="000000"/>
        </w:rPr>
        <w:t>Communicate Safety Performance Monthly.</w:t>
      </w:r>
      <w:r>
        <w:rPr>
          <w:rFonts w:ascii="Arial" w:hAnsi="Arial" w:cs="Arial"/>
          <w:color w:val="000000"/>
        </w:rPr>
        <w:t xml:space="preserve"> </w:t>
      </w:r>
      <w:r w:rsidRPr="00251E97">
        <w:rPr>
          <w:rFonts w:ascii="Arial" w:hAnsi="Arial" w:cs="Arial"/>
          <w:color w:val="000000"/>
        </w:rPr>
        <w:t>Disability Management - return to work programs</w:t>
      </w:r>
      <w:r>
        <w:rPr>
          <w:rFonts w:ascii="Arial" w:hAnsi="Arial" w:cs="Arial"/>
          <w:color w:val="000000"/>
        </w:rPr>
        <w:t>, Workers Compensation Claims</w:t>
      </w:r>
    </w:p>
    <w:p w:rsidR="005E2061" w:rsidRPr="00251E97" w:rsidRDefault="005E2061" w:rsidP="00251E97">
      <w:pPr>
        <w:numPr>
          <w:ilvl w:val="0"/>
          <w:numId w:val="16"/>
        </w:numPr>
        <w:rPr>
          <w:rFonts w:ascii="Arial" w:hAnsi="Arial" w:cs="Arial"/>
          <w:color w:val="000000"/>
        </w:rPr>
      </w:pPr>
      <w:r>
        <w:rPr>
          <w:rFonts w:ascii="Arial" w:hAnsi="Arial" w:cs="Arial"/>
          <w:color w:val="000000"/>
        </w:rPr>
        <w:t>Composing suppleme</w:t>
      </w:r>
      <w:r w:rsidR="00A331E0">
        <w:rPr>
          <w:rFonts w:ascii="Arial" w:hAnsi="Arial" w:cs="Arial"/>
          <w:color w:val="000000"/>
        </w:rPr>
        <w:t xml:space="preserve">ntal agreements for </w:t>
      </w:r>
      <w:r>
        <w:rPr>
          <w:rFonts w:ascii="Arial" w:hAnsi="Arial" w:cs="Arial"/>
          <w:color w:val="000000"/>
        </w:rPr>
        <w:t xml:space="preserve">signature. </w:t>
      </w:r>
    </w:p>
    <w:p w:rsidR="00BD6213" w:rsidRDefault="00BD6213" w:rsidP="00AD41F3">
      <w:pPr>
        <w:rPr>
          <w:rFonts w:ascii="Arial" w:hAnsi="Arial" w:cs="Arial"/>
          <w:color w:val="000000"/>
        </w:rPr>
      </w:pPr>
    </w:p>
    <w:p w:rsidR="005312D1" w:rsidRPr="00F462F1" w:rsidRDefault="005312D1" w:rsidP="00AD41F3">
      <w:pPr>
        <w:rPr>
          <w:rFonts w:ascii="Tahoma" w:hAnsi="Tahoma" w:cs="Tahoma"/>
          <w:color w:val="FF0000"/>
        </w:rPr>
      </w:pPr>
    </w:p>
    <w:p w:rsidR="00AD41F3" w:rsidRDefault="00486729" w:rsidP="00AD41F3">
      <w:pPr>
        <w:shd w:val="clear" w:color="auto" w:fill="DDD9C3"/>
        <w:rPr>
          <w:rFonts w:ascii="Tahoma" w:hAnsi="Tahoma" w:cs="Tahoma"/>
          <w:b/>
          <w:smallCaps/>
          <w:sz w:val="24"/>
          <w:szCs w:val="24"/>
          <w:u w:val="single"/>
        </w:rPr>
      </w:pPr>
      <w:r>
        <w:rPr>
          <w:rFonts w:ascii="Tahoma" w:hAnsi="Tahoma" w:cs="Tahoma"/>
          <w:b/>
          <w:smallCaps/>
          <w:sz w:val="24"/>
          <w:szCs w:val="24"/>
          <w:u w:val="single"/>
        </w:rPr>
        <w:t>Certifications</w:t>
      </w:r>
      <w:r w:rsidR="00AD41F3">
        <w:rPr>
          <w:rFonts w:ascii="Tahoma" w:hAnsi="Tahoma" w:cs="Tahoma"/>
          <w:b/>
          <w:smallCaps/>
          <w:sz w:val="24"/>
          <w:szCs w:val="24"/>
          <w:u w:val="single"/>
        </w:rPr>
        <w:t>:</w:t>
      </w:r>
      <w:r w:rsidR="00AD41F3" w:rsidRPr="00C648EB">
        <w:rPr>
          <w:rFonts w:ascii="Tahoma" w:hAnsi="Tahoma" w:cs="Tahoma"/>
          <w:b/>
          <w:smallCaps/>
          <w:sz w:val="24"/>
          <w:szCs w:val="24"/>
          <w:u w:val="single"/>
        </w:rPr>
        <w:t xml:space="preserve">  </w:t>
      </w:r>
    </w:p>
    <w:p w:rsidR="008672A7" w:rsidRDefault="008672A7" w:rsidP="00486729">
      <w:pPr>
        <w:pStyle w:val="NoSpacing"/>
        <w:rPr>
          <w:rFonts w:ascii="Tahoma" w:hAnsi="Tahoma" w:cs="Tahoma"/>
          <w:sz w:val="20"/>
          <w:szCs w:val="20"/>
        </w:rPr>
      </w:pPr>
    </w:p>
    <w:p w:rsidR="00486729" w:rsidRPr="00486729" w:rsidRDefault="00486729" w:rsidP="00486729">
      <w:pPr>
        <w:pStyle w:val="NoSpacing"/>
        <w:rPr>
          <w:rFonts w:ascii="Tahoma" w:hAnsi="Tahoma" w:cs="Tahoma"/>
          <w:sz w:val="20"/>
          <w:szCs w:val="20"/>
        </w:rPr>
      </w:pPr>
      <w:r w:rsidRPr="00486729">
        <w:rPr>
          <w:rFonts w:ascii="Tahoma" w:hAnsi="Tahoma" w:cs="Tahoma"/>
          <w:sz w:val="20"/>
          <w:szCs w:val="20"/>
        </w:rPr>
        <w:t>Aerostat Operator</w:t>
      </w:r>
      <w:r w:rsidR="005312D1">
        <w:rPr>
          <w:rFonts w:ascii="Tahoma" w:hAnsi="Tahoma" w:cs="Tahoma"/>
          <w:sz w:val="20"/>
          <w:szCs w:val="20"/>
        </w:rPr>
        <w:t xml:space="preserve">, </w:t>
      </w:r>
      <w:r w:rsidRPr="00486729">
        <w:rPr>
          <w:rFonts w:ascii="Tahoma" w:hAnsi="Tahoma" w:cs="Tahoma"/>
          <w:sz w:val="20"/>
          <w:szCs w:val="20"/>
        </w:rPr>
        <w:t>2013</w:t>
      </w:r>
    </w:p>
    <w:p w:rsidR="00486729" w:rsidRPr="00486729" w:rsidRDefault="00486729" w:rsidP="00486729">
      <w:pPr>
        <w:pStyle w:val="NoSpacing"/>
        <w:rPr>
          <w:rFonts w:ascii="Tahoma" w:hAnsi="Tahoma" w:cs="Tahoma"/>
          <w:sz w:val="20"/>
          <w:szCs w:val="20"/>
        </w:rPr>
      </w:pPr>
      <w:r w:rsidRPr="00486729">
        <w:rPr>
          <w:rFonts w:ascii="Tahoma" w:hAnsi="Tahoma" w:cs="Tahoma"/>
          <w:sz w:val="20"/>
          <w:szCs w:val="20"/>
        </w:rPr>
        <w:t>RAID 107ft Tower</w:t>
      </w:r>
      <w:r w:rsidR="005312D1">
        <w:rPr>
          <w:rFonts w:ascii="Tahoma" w:hAnsi="Tahoma" w:cs="Tahoma"/>
          <w:sz w:val="20"/>
          <w:szCs w:val="20"/>
        </w:rPr>
        <w:t xml:space="preserve">, </w:t>
      </w:r>
      <w:r w:rsidRPr="00486729">
        <w:rPr>
          <w:rFonts w:ascii="Tahoma" w:hAnsi="Tahoma" w:cs="Tahoma"/>
          <w:sz w:val="20"/>
          <w:szCs w:val="20"/>
        </w:rPr>
        <w:t>2013</w:t>
      </w:r>
    </w:p>
    <w:p w:rsidR="00486729" w:rsidRPr="00486729" w:rsidRDefault="00486729" w:rsidP="00486729">
      <w:pPr>
        <w:pStyle w:val="NoSpacing"/>
        <w:rPr>
          <w:rFonts w:ascii="Tahoma" w:hAnsi="Tahoma" w:cs="Tahoma"/>
          <w:sz w:val="20"/>
          <w:szCs w:val="20"/>
        </w:rPr>
      </w:pPr>
      <w:r w:rsidRPr="00486729">
        <w:rPr>
          <w:rFonts w:ascii="Tahoma" w:hAnsi="Tahoma" w:cs="Tahoma"/>
          <w:sz w:val="20"/>
          <w:szCs w:val="20"/>
        </w:rPr>
        <w:t>Fire Suppression System FSS</w:t>
      </w:r>
      <w:r w:rsidR="005312D1">
        <w:rPr>
          <w:rFonts w:ascii="Tahoma" w:hAnsi="Tahoma" w:cs="Tahoma"/>
          <w:sz w:val="20"/>
          <w:szCs w:val="20"/>
        </w:rPr>
        <w:t xml:space="preserve">, </w:t>
      </w:r>
      <w:r w:rsidRPr="00486729">
        <w:rPr>
          <w:rFonts w:ascii="Tahoma" w:hAnsi="Tahoma" w:cs="Tahoma"/>
          <w:sz w:val="20"/>
          <w:szCs w:val="20"/>
        </w:rPr>
        <w:t>2012</w:t>
      </w:r>
    </w:p>
    <w:p w:rsidR="00486729" w:rsidRDefault="00486729" w:rsidP="00486729">
      <w:pPr>
        <w:pStyle w:val="NoSpacing"/>
        <w:rPr>
          <w:rFonts w:ascii="Tahoma" w:hAnsi="Tahoma" w:cs="Tahoma"/>
          <w:sz w:val="20"/>
          <w:szCs w:val="20"/>
        </w:rPr>
      </w:pPr>
      <w:r w:rsidRPr="00486729">
        <w:rPr>
          <w:rFonts w:ascii="Tahoma" w:hAnsi="Tahoma" w:cs="Tahoma"/>
          <w:sz w:val="20"/>
          <w:szCs w:val="20"/>
        </w:rPr>
        <w:t>MRAP Egress Trainer</w:t>
      </w:r>
      <w:r w:rsidR="005312D1">
        <w:rPr>
          <w:rFonts w:ascii="Tahoma" w:hAnsi="Tahoma" w:cs="Tahoma"/>
          <w:sz w:val="20"/>
          <w:szCs w:val="20"/>
        </w:rPr>
        <w:t xml:space="preserve">, </w:t>
      </w:r>
      <w:r w:rsidRPr="00486729">
        <w:rPr>
          <w:rFonts w:ascii="Tahoma" w:hAnsi="Tahoma" w:cs="Tahoma"/>
          <w:sz w:val="20"/>
          <w:szCs w:val="20"/>
        </w:rPr>
        <w:t>2012</w:t>
      </w:r>
    </w:p>
    <w:p w:rsidR="005E2061" w:rsidRPr="00486729" w:rsidRDefault="005E2061" w:rsidP="00486729">
      <w:pPr>
        <w:pStyle w:val="NoSpacing"/>
        <w:rPr>
          <w:rFonts w:ascii="Tahoma" w:hAnsi="Tahoma" w:cs="Tahoma"/>
          <w:sz w:val="20"/>
          <w:szCs w:val="20"/>
        </w:rPr>
      </w:pPr>
      <w:r>
        <w:rPr>
          <w:rFonts w:ascii="Tahoma" w:hAnsi="Tahoma" w:cs="Tahoma"/>
          <w:sz w:val="20"/>
          <w:szCs w:val="20"/>
        </w:rPr>
        <w:t>Acquisition and Contract Management, 2015</w:t>
      </w:r>
    </w:p>
    <w:p w:rsidR="00486729" w:rsidRDefault="00486729" w:rsidP="00486729">
      <w:pPr>
        <w:pStyle w:val="NoSpacing"/>
      </w:pPr>
    </w:p>
    <w:p w:rsidR="00AD41F3" w:rsidRPr="00B83A11" w:rsidRDefault="00AD41F3" w:rsidP="00AD41F3">
      <w:pPr>
        <w:rPr>
          <w:rFonts w:ascii="Tahoma" w:hAnsi="Tahoma" w:cs="Tahoma"/>
          <w:color w:val="FF0000"/>
        </w:rPr>
      </w:pPr>
    </w:p>
    <w:p w:rsidR="00AD41F3" w:rsidRPr="004C3955" w:rsidRDefault="00AD41F3" w:rsidP="00AD41F3">
      <w:pPr>
        <w:rPr>
          <w:rStyle w:val="Emphasis"/>
          <w:rFonts w:ascii="Tahoma" w:hAnsi="Tahoma" w:cs="Tahoma"/>
          <w:i w:val="0"/>
          <w:sz w:val="18"/>
          <w:szCs w:val="18"/>
        </w:rPr>
      </w:pPr>
    </w:p>
    <w:p w:rsidR="00AD41F3" w:rsidRDefault="00AD41F3" w:rsidP="00AD41F3"/>
    <w:p w:rsidR="00AD41F3" w:rsidRDefault="00AD41F3" w:rsidP="00AD41F3"/>
    <w:p w:rsidR="00615520" w:rsidRDefault="00615520"/>
    <w:sectPr w:rsidR="00615520" w:rsidSect="00AD41F3">
      <w:pgSz w:w="12240" w:h="15840"/>
      <w:pgMar w:top="432" w:right="720" w:bottom="792" w:left="720" w:header="706" w:footer="706" w:gutter="0"/>
      <w:paperSrc w:first="7" w:other="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185" w:rsidRDefault="00797185">
      <w:r>
        <w:separator/>
      </w:r>
    </w:p>
  </w:endnote>
  <w:endnote w:type="continuationSeparator" w:id="0">
    <w:p w:rsidR="00797185" w:rsidRDefault="00797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185" w:rsidRDefault="00797185">
      <w:r>
        <w:separator/>
      </w:r>
    </w:p>
  </w:footnote>
  <w:footnote w:type="continuationSeparator" w:id="0">
    <w:p w:rsidR="00797185" w:rsidRDefault="007971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C6A61"/>
    <w:multiLevelType w:val="hybridMultilevel"/>
    <w:tmpl w:val="9780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F3C3D"/>
    <w:multiLevelType w:val="hybridMultilevel"/>
    <w:tmpl w:val="608C6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72AEE"/>
    <w:multiLevelType w:val="hybridMultilevel"/>
    <w:tmpl w:val="19C4E5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3524BA"/>
    <w:multiLevelType w:val="hybridMultilevel"/>
    <w:tmpl w:val="4C863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204CC"/>
    <w:multiLevelType w:val="hybridMultilevel"/>
    <w:tmpl w:val="5B1CB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779A7"/>
    <w:multiLevelType w:val="hybridMultilevel"/>
    <w:tmpl w:val="8A46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32622B"/>
    <w:multiLevelType w:val="hybridMultilevel"/>
    <w:tmpl w:val="9E941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E21D8A"/>
    <w:multiLevelType w:val="hybridMultilevel"/>
    <w:tmpl w:val="DA660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C408DD"/>
    <w:multiLevelType w:val="hybridMultilevel"/>
    <w:tmpl w:val="1C60CE50"/>
    <w:lvl w:ilvl="0" w:tplc="7C72885E">
      <w:start w:val="44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9C7A72"/>
    <w:multiLevelType w:val="hybridMultilevel"/>
    <w:tmpl w:val="63C05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922BE3"/>
    <w:multiLevelType w:val="hybridMultilevel"/>
    <w:tmpl w:val="66C2A0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2DC64FD"/>
    <w:multiLevelType w:val="hybridMultilevel"/>
    <w:tmpl w:val="1354E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68264D7"/>
    <w:multiLevelType w:val="hybridMultilevel"/>
    <w:tmpl w:val="AF9222B2"/>
    <w:lvl w:ilvl="0" w:tplc="4F6689F2">
      <w:numFmt w:val="bullet"/>
      <w:lvlText w:val="•"/>
      <w:lvlJc w:val="left"/>
      <w:pPr>
        <w:ind w:left="1080" w:hanging="72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9E5CCC"/>
    <w:multiLevelType w:val="hybridMultilevel"/>
    <w:tmpl w:val="F140EDF4"/>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39E36AB"/>
    <w:multiLevelType w:val="hybridMultilevel"/>
    <w:tmpl w:val="C9CE9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556E55"/>
    <w:multiLevelType w:val="hybridMultilevel"/>
    <w:tmpl w:val="E65602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0"/>
  </w:num>
  <w:num w:numId="3">
    <w:abstractNumId w:val="9"/>
  </w:num>
  <w:num w:numId="4">
    <w:abstractNumId w:val="14"/>
  </w:num>
  <w:num w:numId="5">
    <w:abstractNumId w:val="7"/>
  </w:num>
  <w:num w:numId="6">
    <w:abstractNumId w:val="15"/>
  </w:num>
  <w:num w:numId="7">
    <w:abstractNumId w:val="11"/>
  </w:num>
  <w:num w:numId="8">
    <w:abstractNumId w:val="3"/>
  </w:num>
  <w:num w:numId="9">
    <w:abstractNumId w:val="1"/>
  </w:num>
  <w:num w:numId="10">
    <w:abstractNumId w:val="6"/>
  </w:num>
  <w:num w:numId="11">
    <w:abstractNumId w:val="5"/>
  </w:num>
  <w:num w:numId="12">
    <w:abstractNumId w:val="12"/>
  </w:num>
  <w:num w:numId="13">
    <w:abstractNumId w:val="4"/>
  </w:num>
  <w:num w:numId="14">
    <w:abstractNumId w:val="0"/>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1F3"/>
    <w:rsid w:val="000E3DAE"/>
    <w:rsid w:val="000E440E"/>
    <w:rsid w:val="00112256"/>
    <w:rsid w:val="00132D25"/>
    <w:rsid w:val="001C2F40"/>
    <w:rsid w:val="001D2C01"/>
    <w:rsid w:val="001E0981"/>
    <w:rsid w:val="00247CBE"/>
    <w:rsid w:val="00251E97"/>
    <w:rsid w:val="002666FF"/>
    <w:rsid w:val="00267AD9"/>
    <w:rsid w:val="002E6A56"/>
    <w:rsid w:val="002F3275"/>
    <w:rsid w:val="00307C4A"/>
    <w:rsid w:val="00320B7A"/>
    <w:rsid w:val="0038640A"/>
    <w:rsid w:val="003B0F7C"/>
    <w:rsid w:val="003C0EBA"/>
    <w:rsid w:val="00423CDE"/>
    <w:rsid w:val="0044666A"/>
    <w:rsid w:val="00486729"/>
    <w:rsid w:val="004D2AFD"/>
    <w:rsid w:val="005148B9"/>
    <w:rsid w:val="005312D1"/>
    <w:rsid w:val="00560667"/>
    <w:rsid w:val="005815D9"/>
    <w:rsid w:val="005D0F7B"/>
    <w:rsid w:val="005E2061"/>
    <w:rsid w:val="00615520"/>
    <w:rsid w:val="00630630"/>
    <w:rsid w:val="00682EE2"/>
    <w:rsid w:val="006858C0"/>
    <w:rsid w:val="0069244F"/>
    <w:rsid w:val="007742E8"/>
    <w:rsid w:val="00775868"/>
    <w:rsid w:val="0077690B"/>
    <w:rsid w:val="00797185"/>
    <w:rsid w:val="007D1E0B"/>
    <w:rsid w:val="00803B8F"/>
    <w:rsid w:val="00855D3F"/>
    <w:rsid w:val="008672A7"/>
    <w:rsid w:val="00893F25"/>
    <w:rsid w:val="008E3052"/>
    <w:rsid w:val="00951004"/>
    <w:rsid w:val="009662D4"/>
    <w:rsid w:val="00A106A2"/>
    <w:rsid w:val="00A159BA"/>
    <w:rsid w:val="00A331E0"/>
    <w:rsid w:val="00A42298"/>
    <w:rsid w:val="00A638CA"/>
    <w:rsid w:val="00A962C2"/>
    <w:rsid w:val="00AD41F3"/>
    <w:rsid w:val="00AF2F64"/>
    <w:rsid w:val="00AF56F7"/>
    <w:rsid w:val="00B14771"/>
    <w:rsid w:val="00B46618"/>
    <w:rsid w:val="00B67DA7"/>
    <w:rsid w:val="00BD6213"/>
    <w:rsid w:val="00C22916"/>
    <w:rsid w:val="00C2343F"/>
    <w:rsid w:val="00C23924"/>
    <w:rsid w:val="00C7021E"/>
    <w:rsid w:val="00C77DEE"/>
    <w:rsid w:val="00CD4C8E"/>
    <w:rsid w:val="00DC537D"/>
    <w:rsid w:val="00E71F58"/>
    <w:rsid w:val="00E83E78"/>
    <w:rsid w:val="00E935A1"/>
    <w:rsid w:val="00EE2C78"/>
    <w:rsid w:val="00EE6E19"/>
    <w:rsid w:val="00FA557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9DFCCF-870C-4056-AE45-B97575F8F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1F3"/>
    <w:rPr>
      <w:rFonts w:ascii="Times New Roman" w:eastAsia="Times New Roman" w:hAnsi="Times New Roman"/>
    </w:rPr>
  </w:style>
  <w:style w:type="paragraph" w:styleId="Heading1">
    <w:name w:val="heading 1"/>
    <w:basedOn w:val="Normal"/>
    <w:next w:val="Normal"/>
    <w:link w:val="Heading1Char"/>
    <w:qFormat/>
    <w:rsid w:val="00AD41F3"/>
    <w:pPr>
      <w:keepNext/>
      <w:outlineLvl w:val="0"/>
    </w:pPr>
    <w:rPr>
      <w:sz w:val="24"/>
    </w:rPr>
  </w:style>
  <w:style w:type="paragraph" w:styleId="Heading2">
    <w:name w:val="heading 2"/>
    <w:basedOn w:val="Normal"/>
    <w:next w:val="Normal"/>
    <w:link w:val="Heading2Char"/>
    <w:qFormat/>
    <w:rsid w:val="00AD41F3"/>
    <w:pPr>
      <w:keepNext/>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41F3"/>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AD41F3"/>
    <w:rPr>
      <w:rFonts w:ascii="Times New Roman" w:eastAsia="Times New Roman" w:hAnsi="Times New Roman" w:cs="Times New Roman"/>
      <w:b/>
      <w:szCs w:val="20"/>
    </w:rPr>
  </w:style>
  <w:style w:type="character" w:styleId="Hyperlink">
    <w:name w:val="Hyperlink"/>
    <w:rsid w:val="00AD41F3"/>
    <w:rPr>
      <w:color w:val="0000FF"/>
      <w:u w:val="single"/>
    </w:rPr>
  </w:style>
  <w:style w:type="character" w:styleId="Emphasis">
    <w:name w:val="Emphasis"/>
    <w:qFormat/>
    <w:rsid w:val="00AD41F3"/>
    <w:rPr>
      <w:i/>
      <w:iCs/>
    </w:rPr>
  </w:style>
  <w:style w:type="paragraph" w:styleId="NoSpacing">
    <w:name w:val="No Spacing"/>
    <w:uiPriority w:val="1"/>
    <w:qFormat/>
    <w:rsid w:val="00486729"/>
    <w:rPr>
      <w:sz w:val="22"/>
      <w:szCs w:val="22"/>
    </w:rPr>
  </w:style>
  <w:style w:type="paragraph" w:styleId="ListParagraph">
    <w:name w:val="List Paragraph"/>
    <w:basedOn w:val="Normal"/>
    <w:uiPriority w:val="34"/>
    <w:qFormat/>
    <w:rsid w:val="00C2343F"/>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nh82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2811</TotalTime>
  <Pages>3</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Meritor, Inc</Company>
  <LinksUpToDate>false</LinksUpToDate>
  <CharactersWithSpaces>11128</CharactersWithSpaces>
  <SharedDoc>false</SharedDoc>
  <HLinks>
    <vt:vector size="18" baseType="variant">
      <vt:variant>
        <vt:i4>6422632</vt:i4>
      </vt:variant>
      <vt:variant>
        <vt:i4>6</vt:i4>
      </vt:variant>
      <vt:variant>
        <vt:i4>0</vt:i4>
      </vt:variant>
      <vt:variant>
        <vt:i4>5</vt:i4>
      </vt:variant>
      <vt:variant>
        <vt:lpwstr>mailto:jac_hunt@yahoo.com</vt:lpwstr>
      </vt:variant>
      <vt:variant>
        <vt:lpwstr/>
      </vt:variant>
      <vt:variant>
        <vt:i4>6422632</vt:i4>
      </vt:variant>
      <vt:variant>
        <vt:i4>3</vt:i4>
      </vt:variant>
      <vt:variant>
        <vt:i4>0</vt:i4>
      </vt:variant>
      <vt:variant>
        <vt:i4>5</vt:i4>
      </vt:variant>
      <vt:variant>
        <vt:lpwstr>mailto:jac_hunt@yahoo.com</vt:lpwstr>
      </vt:variant>
      <vt:variant>
        <vt:lpwstr/>
      </vt:variant>
      <vt:variant>
        <vt:i4>6422632</vt:i4>
      </vt:variant>
      <vt:variant>
        <vt:i4>0</vt:i4>
      </vt:variant>
      <vt:variant>
        <vt:i4>0</vt:i4>
      </vt:variant>
      <vt:variant>
        <vt:i4>5</vt:i4>
      </vt:variant>
      <vt:variant>
        <vt:lpwstr>mailto:jac_hunt@yahoo.com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 Silverstein</dc:creator>
  <cp:lastModifiedBy>Jaclyn Hunter</cp:lastModifiedBy>
  <cp:revision>14</cp:revision>
  <dcterms:created xsi:type="dcterms:W3CDTF">2015-06-16T18:15:00Z</dcterms:created>
  <dcterms:modified xsi:type="dcterms:W3CDTF">2015-12-11T16:16:00Z</dcterms:modified>
</cp:coreProperties>
</file>