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实验x</w:t>
      </w:r>
    </w:p>
    <w:p>
      <w:pPr>
        <w:widowControl/>
        <w:tabs>
          <w:tab w:val="left" w:pos="6329"/>
        </w:tabs>
        <w:spacing w:before="120" w:after="120" w:line="360" w:lineRule="auto"/>
        <w:ind w:firstLine="2532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马嘉昱</w:t>
      </w:r>
    </w:p>
    <w:p>
      <w:pPr>
        <w:widowControl/>
        <w:tabs>
          <w:tab w:val="left" w:pos="6329"/>
        </w:tabs>
        <w:spacing w:before="120" w:after="120" w:line="360" w:lineRule="auto"/>
        <w:ind w:firstLine="2532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37220222203719</w:t>
      </w:r>
    </w:p>
    <w:p>
      <w:pPr>
        <w:widowControl/>
        <w:tabs>
          <w:tab w:val="left" w:pos="6329"/>
        </w:tabs>
        <w:spacing w:before="120" w:after="120" w:line="360" w:lineRule="auto"/>
        <w:ind w:firstLine="2532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2" w:firstLineChars="843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  <w:bookmarkStart w:id="0" w:name="_GoBack"/>
      <w:bookmarkEnd w:id="0"/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kern w:val="0"/>
          <w:sz w:val="24"/>
          <w:szCs w:val="24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/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题目1：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spacing w:before="120" w:after="120"/>
        <w:ind w:left="48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题目2：</w:t>
      </w:r>
    </w:p>
    <w:p>
      <w:pPr>
        <w:widowControl/>
        <w:spacing w:before="120" w:after="120"/>
        <w:ind w:left="48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201C0"/>
    <w:multiLevelType w:val="multilevel"/>
    <w:tmpl w:val="19A201C0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A8"/>
    <w:rsid w:val="007E295E"/>
    <w:rsid w:val="0084371E"/>
    <w:rsid w:val="00872354"/>
    <w:rsid w:val="00AA3B08"/>
    <w:rsid w:val="00BD75A8"/>
    <w:rsid w:val="00E21884"/>
    <w:rsid w:val="ABDE9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385</Characters>
  <Lines>3</Lines>
  <Paragraphs>1</Paragraphs>
  <TotalTime>9</TotalTime>
  <ScaleCrop>false</ScaleCrop>
  <LinksUpToDate>false</LinksUpToDate>
  <CharactersWithSpaces>451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2020-03-19T08:06:00Z</dcterms:created>
  <dc:creator>wqlin</dc:creator>
  <cp:lastModifiedBy>你猜</cp:lastModifiedBy>
  <dcterms:modified xsi:type="dcterms:W3CDTF">2024-02-28T10:13:22Z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70534FE2C598308DC296DE65C7A4BB03_42</vt:lpwstr>
  </property>
</Properties>
</file>