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97"/>
        <w:jc w:val="center"/>
      </w:pPr>
      <w:bookmarkStart w:id="0" w:name="_GoBack"/>
      <w:bookmarkEnd w:id="0"/>
      <w:r>
        <w:rPr>
          <w:rFonts w:hint="eastAsia"/>
        </w:rPr>
        <w:t>实验</w:t>
      </w:r>
      <w:r>
        <w:t>4</w:t>
      </w:r>
    </w:p>
    <w:p>
      <w:pPr>
        <w:pStyle w:val="3"/>
        <w:ind w:firstLine="653"/>
      </w:pPr>
      <w:r>
        <w:rPr>
          <w:rFonts w:hint="eastAsia"/>
        </w:rPr>
        <w:t>实验目的：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开始熟悉图形界面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熟悉枚举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熟悉继承</w:t>
      </w:r>
    </w:p>
    <w:p>
      <w:pPr>
        <w:pStyle w:val="3"/>
        <w:ind w:firstLine="65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按照题目要求写代码和实验报告，并上传到FTP</w:t>
      </w:r>
      <w:r>
        <w:rPr>
          <w:sz w:val="24"/>
          <w:szCs w:val="24"/>
        </w:rPr>
        <w:t xml:space="preserve"> </w:t>
      </w:r>
    </w:p>
    <w:p>
      <w:pPr>
        <w:pStyle w:val="3"/>
        <w:ind w:firstLine="653"/>
      </w:pPr>
      <w:r>
        <w:rPr>
          <w:rFonts w:hint="eastAsia"/>
        </w:rPr>
        <w:t>实验题目：</w:t>
      </w:r>
    </w:p>
    <w:p>
      <w:pPr>
        <w:pStyle w:val="14"/>
        <w:numPr>
          <w:ilvl w:val="0"/>
          <w:numId w:val="2"/>
        </w:numPr>
        <w:ind w:firstLineChars="0"/>
        <w:rPr>
          <w:rFonts w:ascii="Heiti SC Medium" w:hAnsi="Heiti SC Medium" w:eastAsia="Heiti SC Medium"/>
          <w:sz w:val="24"/>
        </w:rPr>
      </w:pPr>
      <w:r>
        <w:rPr>
          <w:rFonts w:hint="eastAsia" w:ascii="Heiti SC Medium" w:hAnsi="Heiti SC Medium" w:eastAsia="Heiti SC Medium"/>
          <w:sz w:val="24"/>
        </w:rPr>
        <w:t>基本题目：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 w:ascii="font00000000222765a3" w:hAnsi="font00000000222765a3"/>
          <w:color w:val="333333"/>
          <w:sz w:val="22"/>
        </w:rPr>
        <w:t>设计程序，具备以下功能</w:t>
      </w:r>
      <w:r>
        <w:rPr>
          <w:rFonts w:hint="eastAsia"/>
        </w:rPr>
        <w:t>（要求用到继承）：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学生分本科生（学号、姓名、班级）和研究生（学号、姓名、班级、导师）两种；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课程（编号、课程名、学分）分必修和选修两种；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创建4个学生信息（2个本科生，2个研究生）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创建4门课程信息（2门必修，2门选修）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自动选课部分：为每个学生自动选修所有必修课；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秘书手动选课部分：为每个同学选修1</w:t>
      </w:r>
      <w:r>
        <w:t>-2</w:t>
      </w:r>
      <w:r>
        <w:rPr>
          <w:rFonts w:hint="eastAsia"/>
        </w:rPr>
        <w:t>门选修课；</w:t>
      </w:r>
    </w:p>
    <w:p>
      <w:pPr>
        <w:pStyle w:val="14"/>
        <w:numPr>
          <w:ilvl w:val="1"/>
          <w:numId w:val="2"/>
        </w:numPr>
        <w:ind w:firstLineChars="0"/>
      </w:pPr>
      <w:r>
        <w:rPr>
          <w:rFonts w:hint="eastAsia"/>
        </w:rPr>
        <w:t>打印出每个学生的选课信息</w:t>
      </w:r>
    </w:p>
    <w:p>
      <w:pPr>
        <w:ind w:firstLineChars="0"/>
        <w:rPr>
          <w:rFonts w:ascii="宋体" w:hAnsi="宋体" w:cs="宋体"/>
          <w:kern w:val="0"/>
          <w:sz w:val="24"/>
          <w:szCs w:val="24"/>
        </w:rPr>
      </w:pPr>
    </w:p>
    <w:p>
      <w:pPr>
        <w:pStyle w:val="14"/>
        <w:numPr>
          <w:ilvl w:val="0"/>
          <w:numId w:val="3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font00000000222765a3" w:hAnsi="font00000000222765a3"/>
          <w:color w:val="333333"/>
          <w:sz w:val="22"/>
        </w:rPr>
        <w:t>写一个有理数类（</w:t>
      </w:r>
      <w:r>
        <w:rPr>
          <w:rStyle w:val="20"/>
          <w:rFonts w:ascii="Consolas" w:hAnsi="Consolas" w:cs="Consolas"/>
          <w:color w:val="795DA3"/>
          <w:szCs w:val="21"/>
        </w:rPr>
        <w:t>Rational</w:t>
      </w:r>
      <w:r>
        <w:rPr>
          <w:rStyle w:val="19"/>
          <w:rFonts w:hint="eastAsia" w:ascii="Consolas" w:hAnsi="Consolas" w:cs="Consolas"/>
          <w:color w:val="A71D5D"/>
          <w:szCs w:val="21"/>
        </w:rPr>
        <w:t>）</w:t>
      </w:r>
      <w:r>
        <w:rPr>
          <w:rFonts w:hint="eastAsia" w:ascii="font00000000222765a3" w:hAnsi="font00000000222765a3"/>
          <w:color w:val="333333"/>
          <w:sz w:val="22"/>
        </w:rPr>
        <w:t>相关属性和方法要求如下图。</w:t>
      </w:r>
    </w:p>
    <w:p>
      <w:pPr>
        <w:pStyle w:val="14"/>
        <w:ind w:left="360" w:firstLine="0" w:firstLineChars="0"/>
        <w:rPr>
          <w:rFonts w:hint="eastAsia" w:ascii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INCLUDEPICTURE "https://img2020.cnblogs.com/blog/1774310/202010/1774310-20201004185844008-2029224154.png" \* MERGEFORMATINET </w:instrText>
      </w:r>
      <w:r>
        <w:fldChar w:fldCharType="separate"/>
      </w:r>
      <w:r>
        <w:drawing>
          <wp:inline distT="0" distB="0" distL="0" distR="0">
            <wp:extent cx="5270500" cy="2067560"/>
            <wp:effectExtent l="0" t="0" r="0" b="2540"/>
            <wp:docPr id="371324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4438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14"/>
        <w:ind w:left="360"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写一个测试类，创建两个有理数对象，输出两个有理数的加、减、乘、除结果。</w:t>
      </w:r>
    </w:p>
    <w:p>
      <w:pPr>
        <w:pStyle w:val="14"/>
        <w:ind w:left="360" w:firstLine="0" w:firstLineChars="0"/>
        <w:rPr>
          <w:rFonts w:hint="eastAsia" w:ascii="宋体" w:hAnsi="宋体" w:cs="宋体"/>
          <w:kern w:val="0"/>
          <w:sz w:val="24"/>
          <w:szCs w:val="24"/>
        </w:rPr>
      </w:pPr>
    </w:p>
    <w:p>
      <w:pPr>
        <w:pStyle w:val="14"/>
        <w:ind w:left="360" w:firstLine="0" w:firstLineChars="0"/>
      </w:pPr>
      <w:r>
        <w:rPr>
          <w:rFonts w:hint="eastAsia" w:cs="宋体"/>
        </w:rPr>
        <w:t>提示：</w:t>
      </w:r>
    </w:p>
    <w:p>
      <w:pPr>
        <w:numPr>
          <w:ilvl w:val="1"/>
          <w:numId w:val="4"/>
        </w:numPr>
        <w:ind w:firstLineChars="0"/>
      </w:pPr>
      <w:r>
        <w:rPr>
          <w:rFonts w:hint="eastAsia" w:cs="宋体"/>
        </w:rPr>
        <w:t>有理数是有分子、分母以形式</w:t>
      </w:r>
      <w:r>
        <w:t>a/b</w:t>
      </w:r>
      <w:r>
        <w:rPr>
          <w:rFonts w:hint="eastAsia" w:cs="宋体"/>
        </w:rPr>
        <w:t>表示的数，其中</w:t>
      </w:r>
      <w:r>
        <w:t>a</w:t>
      </w:r>
      <w:r>
        <w:rPr>
          <w:rFonts w:hint="eastAsia" w:cs="宋体"/>
        </w:rPr>
        <w:t>是分子，</w:t>
      </w:r>
      <w:r>
        <w:t>b</w:t>
      </w:r>
      <w:r>
        <w:rPr>
          <w:rFonts w:hint="eastAsia" w:cs="宋体"/>
        </w:rPr>
        <w:t>是分母。例如，</w:t>
      </w:r>
      <w:r>
        <w:t>1/3</w:t>
      </w:r>
      <w:r>
        <w:rPr>
          <w:rFonts w:hint="eastAsia" w:cs="宋体"/>
        </w:rPr>
        <w:t>，</w:t>
      </w:r>
      <w:r>
        <w:t>3/4</w:t>
      </w:r>
      <w:r>
        <w:rPr>
          <w:rFonts w:hint="eastAsia" w:cs="宋体"/>
        </w:rPr>
        <w:t>，</w:t>
      </w:r>
      <w:r>
        <w:t>10/4</w:t>
      </w:r>
      <w:r>
        <w:rPr>
          <w:rFonts w:hint="eastAsia" w:cs="宋体"/>
        </w:rPr>
        <w:t>。</w:t>
      </w:r>
      <w:r>
        <w:t xml:space="preserve"> </w:t>
      </w:r>
    </w:p>
    <w:p>
      <w:pPr>
        <w:numPr>
          <w:ilvl w:val="1"/>
          <w:numId w:val="4"/>
        </w:numPr>
        <w:ind w:firstLineChars="0"/>
      </w:pPr>
      <w:r>
        <w:rPr>
          <w:rFonts w:hint="eastAsia" w:cs="宋体"/>
        </w:rPr>
        <w:t>有理数的分母不能为</w:t>
      </w:r>
      <w:r>
        <w:t>0</w:t>
      </w:r>
      <w:r>
        <w:rPr>
          <w:rFonts w:hint="eastAsia" w:cs="宋体"/>
        </w:rPr>
        <w:t>，分子却可以为</w:t>
      </w:r>
      <w:r>
        <w:t>0</w:t>
      </w:r>
      <w:r>
        <w:rPr>
          <w:rFonts w:hint="eastAsia" w:cs="宋体"/>
        </w:rPr>
        <w:t>。每个整数</w:t>
      </w:r>
      <w:r>
        <w:t>a</w:t>
      </w:r>
      <w:r>
        <w:rPr>
          <w:rFonts w:hint="eastAsia" w:cs="宋体"/>
        </w:rPr>
        <w:t>等价于有理数</w:t>
      </w:r>
      <w:r>
        <w:t>a/1</w:t>
      </w:r>
      <w:r>
        <w:rPr>
          <w:rFonts w:hint="eastAsia" w:cs="宋体"/>
        </w:rPr>
        <w:t>。有理数用于分数的精确计算中。例如</w:t>
      </w:r>
      <w:r>
        <w:t>1/3=0.0000…</w:t>
      </w:r>
      <w:r>
        <w:rPr>
          <w:rFonts w:hint="eastAsia" w:cs="宋体"/>
        </w:rPr>
        <w:t>，它不能使用数据类型</w:t>
      </w:r>
      <w:r>
        <w:t>double</w:t>
      </w:r>
      <w:r>
        <w:rPr>
          <w:rFonts w:hint="eastAsia" w:cs="宋体"/>
        </w:rPr>
        <w:t>或</w:t>
      </w:r>
      <w:r>
        <w:t>float</w:t>
      </w:r>
      <w:r>
        <w:rPr>
          <w:rFonts w:hint="eastAsia" w:cs="宋体"/>
        </w:rPr>
        <w:t>的浮点格式精确表示出来，为了得到准确结果，必须使用有理数。</w:t>
      </w:r>
      <w:r>
        <w:t xml:space="preserve"> </w:t>
      </w:r>
    </w:p>
    <w:p>
      <w:pPr>
        <w:numPr>
          <w:ilvl w:val="1"/>
          <w:numId w:val="4"/>
        </w:numPr>
        <w:ind w:firstLineChars="0"/>
        <w:jc w:val="left"/>
      </w:pPr>
      <w:r>
        <w:rPr>
          <w:rFonts w:hint="eastAsia" w:cs="宋体"/>
        </w:rPr>
        <w:t>由于有理数与整数、浮点数有许多共同特征，并且</w:t>
      </w:r>
      <w:r>
        <w:t>Number</w:t>
      </w:r>
      <w:r>
        <w:rPr>
          <w:rFonts w:hint="eastAsia" w:cs="宋体"/>
        </w:rPr>
        <w:t>类是数字包装的根类，因此，把有理数类</w:t>
      </w:r>
      <w:r>
        <w:t>Rational</w:t>
      </w:r>
      <w:r>
        <w:rPr>
          <w:rFonts w:hint="eastAsia" w:cs="宋体"/>
        </w:rPr>
        <w:t>定义为</w:t>
      </w:r>
      <w:r>
        <w:t>Number</w:t>
      </w:r>
      <w:r>
        <w:rPr>
          <w:rFonts w:hint="eastAsia" w:cs="宋体"/>
        </w:rPr>
        <w:t>类的一个子类是比较合适的。由于有理数是可比较的，那么</w:t>
      </w:r>
      <w:r>
        <w:t>Rational</w:t>
      </w:r>
      <w:r>
        <w:rPr>
          <w:rFonts w:hint="eastAsia" w:cs="宋体"/>
        </w:rPr>
        <w:t>类也应该实现</w:t>
      </w:r>
      <w:r>
        <w:t>Comparable</w:t>
      </w:r>
      <w:r>
        <w:rPr>
          <w:rFonts w:hint="eastAsia" w:cs="宋体"/>
        </w:rPr>
        <w:t>接口。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 w:ascii="font00000000222765a3" w:hAnsi="font00000000222765a3"/>
          <w:color w:val="333333"/>
          <w:sz w:val="22"/>
        </w:rPr>
        <w:t>请你实现一个基础图形类</w:t>
      </w:r>
      <w:r>
        <w:rPr>
          <w:rFonts w:hint="eastAsia"/>
        </w:rPr>
        <w:t>Graph，然后实现三角形类Triangle和矩形类Rectangle，继承自Graph。根据输入的边数实现不同的对象，并计算面积。</w:t>
      </w:r>
    </w:p>
    <w:p>
      <w:pPr>
        <w:ind w:firstLineChars="0"/>
      </w:pPr>
      <w:r>
        <w:rPr>
          <w:rFonts w:hint="eastAsia"/>
        </w:rPr>
        <w:t>输入格式：</w:t>
      </w:r>
    </w:p>
    <w:p>
      <w:pPr>
        <w:ind w:firstLineChars="0"/>
      </w:pPr>
      <w:r>
        <w:rPr>
          <w:rFonts w:hint="eastAsia"/>
        </w:rPr>
        <w:t>一行，一个整数n，表示图形个数。</w:t>
      </w:r>
    </w:p>
    <w:p>
      <w:pPr>
        <w:ind w:firstLineChars="0"/>
      </w:pPr>
      <w:r>
        <w:rPr>
          <w:rFonts w:hint="eastAsia"/>
        </w:rPr>
        <w:t>n行，每行是用空格隔开的整数。</w:t>
      </w:r>
    </w:p>
    <w:p>
      <w:pPr>
        <w:ind w:firstLineChars="0"/>
      </w:pPr>
      <w:r>
        <w:rPr>
          <w:rFonts w:hint="eastAsia"/>
        </w:rPr>
        <w:t>输出格式：</w:t>
      </w:r>
    </w:p>
    <w:p>
      <w:pPr>
        <w:ind w:firstLineChars="0"/>
      </w:pPr>
      <w:r>
        <w:rPr>
          <w:rFonts w:hint="eastAsia"/>
        </w:rPr>
        <w:t>n行，每行是一个图形的面积。</w:t>
      </w:r>
    </w:p>
    <w:p>
      <w:pPr>
        <w:ind w:firstLineChars="0"/>
      </w:pPr>
      <w:r>
        <w:rPr>
          <w:rFonts w:hint="eastAsia"/>
        </w:rPr>
        <w:t>输入样例：</w:t>
      </w:r>
    </w:p>
    <w:p>
      <w:pPr>
        <w:ind w:firstLineChars="0"/>
      </w:pPr>
      <w:r>
        <w:t>2</w:t>
      </w:r>
    </w:p>
    <w:p>
      <w:pPr>
        <w:ind w:firstLineChars="0"/>
      </w:pPr>
      <w:r>
        <w:t>5 5</w:t>
      </w:r>
    </w:p>
    <w:p>
      <w:pPr>
        <w:ind w:firstLineChars="0"/>
      </w:pPr>
      <w:r>
        <w:t>6 6 6</w:t>
      </w:r>
    </w:p>
    <w:p>
      <w:pPr>
        <w:ind w:firstLineChars="0"/>
      </w:pPr>
      <w:r>
        <w:rPr>
          <w:rFonts w:hint="eastAsia"/>
        </w:rPr>
        <w:t>输出样例：</w:t>
      </w:r>
    </w:p>
    <w:p>
      <w:pPr>
        <w:ind w:firstLineChars="0"/>
      </w:pPr>
      <w:r>
        <w:t>25</w:t>
      </w:r>
    </w:p>
    <w:p>
      <w:pPr>
        <w:ind w:firstLineChars="0"/>
      </w:pPr>
      <w:r>
        <w:t>15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 w:ascii="font00000000222765a3" w:hAnsi="font00000000222765a3"/>
          <w:color w:val="333333"/>
          <w:sz w:val="22"/>
        </w:rPr>
        <w:t>创建一个简单的J</w:t>
      </w:r>
      <w:r>
        <w:rPr>
          <w:rFonts w:ascii="font00000000222765a3" w:hAnsi="font00000000222765a3"/>
          <w:color w:val="333333"/>
          <w:sz w:val="22"/>
        </w:rPr>
        <w:t>avaFX</w:t>
      </w:r>
      <w:r>
        <w:rPr>
          <w:rFonts w:hint="eastAsia" w:ascii="font00000000222765a3" w:hAnsi="font00000000222765a3"/>
          <w:color w:val="333333"/>
          <w:sz w:val="22"/>
        </w:rPr>
        <w:t>绘图程序</w:t>
      </w:r>
      <w:r>
        <w:rPr>
          <w:rFonts w:hint="eastAsia" w:cs="宋体"/>
        </w:rPr>
        <w:t>，要求如下：</w:t>
      </w:r>
    </w:p>
    <w:p>
      <w:pPr>
        <w:numPr>
          <w:ilvl w:val="0"/>
          <w:numId w:val="5"/>
        </w:numPr>
        <w:ind w:left="709" w:hanging="425" w:firstLineChars="0"/>
      </w:pPr>
      <w:r>
        <w:rPr>
          <w:rFonts w:hint="eastAsia"/>
        </w:rPr>
        <w:t>随机产生一个随机数（0,1,2），三个随机数分别对应直线、矩形和椭圆三种图形。根据随机数对应图形，提示用户输入图形所需初始化参数，提示信息应包括参数的范围，用户输入后进行范围检查，若合法，则根据用户输入的信息在界面上绘制出相应的图形。</w:t>
      </w:r>
      <w:r>
        <w:t xml:space="preserve"> </w:t>
      </w:r>
    </w:p>
    <w:p>
      <w:pPr>
        <w:numPr>
          <w:ilvl w:val="0"/>
          <w:numId w:val="5"/>
        </w:numPr>
        <w:ind w:left="709" w:hanging="425" w:firstLineChars="0"/>
      </w:pPr>
      <w:r>
        <w:rPr>
          <w:rFonts w:hint="eastAsia"/>
        </w:rPr>
        <w:t>绘制20个图形后，不再创建新的图形。</w:t>
      </w:r>
    </w:p>
    <w:p>
      <w:pPr>
        <w:ind w:left="284" w:firstLine="0" w:firstLineChars="0"/>
      </w:pPr>
    </w:p>
    <w:p>
      <w:pPr>
        <w:pStyle w:val="14"/>
        <w:numPr>
          <w:ilvl w:val="0"/>
          <w:numId w:val="3"/>
        </w:numPr>
        <w:ind w:firstLineChars="0"/>
        <w:rPr>
          <w:rFonts w:hint="eastAsia" w:ascii="font00000000222765a3" w:hAnsi="font00000000222765a3"/>
          <w:color w:val="333333"/>
          <w:sz w:val="22"/>
        </w:rPr>
      </w:pPr>
      <w:r>
        <w:rPr>
          <w:rFonts w:hint="eastAsia" w:ascii="font00000000222765a3" w:hAnsi="font00000000222765a3"/>
          <w:color w:val="333333"/>
          <w:sz w:val="22"/>
        </w:rPr>
        <w:t>写一个交通信号灯枚举类</w:t>
      </w:r>
      <w:r>
        <w:rPr>
          <w:rFonts w:ascii="font00000000222765a3" w:hAnsi="font00000000222765a3"/>
          <w:color w:val="333333"/>
          <w:sz w:val="22"/>
        </w:rPr>
        <w:t>TrafficLight</w:t>
      </w:r>
      <w:r>
        <w:rPr>
          <w:rFonts w:hint="eastAsia" w:ascii="font00000000222765a3" w:hAnsi="font00000000222765a3"/>
          <w:color w:val="333333"/>
          <w:sz w:val="22"/>
        </w:rPr>
        <w:t>，并在Test类中输出每种灯颜色的RGB值。</w:t>
      </w:r>
    </w:p>
    <w:p>
      <w:pPr>
        <w:ind w:left="284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font00000000222765a3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26B23FD9"/>
    <w:multiLevelType w:val="multilevel"/>
    <w:tmpl w:val="26B23F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font00000000222765a3" w:hAnsi="font00000000222765a3" w:cs="Times New Roman"/>
        <w:color w:val="333333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5E1CE1"/>
    <w:multiLevelType w:val="multilevel"/>
    <w:tmpl w:val="395E1CE1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宋体" w:eastAsia="宋体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eastAsia="宋体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宋体" w:eastAsia="宋体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宋体" w:eastAsia="宋体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宋体" w:eastAsia="宋体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宋体" w:eastAsia="宋体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宋体" w:eastAsia="宋体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宋体" w:eastAsia="宋体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宋体" w:eastAsia="宋体"/>
      </w:rPr>
    </w:lvl>
  </w:abstractNum>
  <w:abstractNum w:abstractNumId="3">
    <w:nsid w:val="43EB4DE8"/>
    <w:multiLevelType w:val="multilevel"/>
    <w:tmpl w:val="43EB4DE8"/>
    <w:lvl w:ilvl="0" w:tentative="0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9950AE"/>
    <w:multiLevelType w:val="multilevel"/>
    <w:tmpl w:val="759950AE"/>
    <w:lvl w:ilvl="0" w:tentative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3"/>
    <w:rsid w:val="000273B4"/>
    <w:rsid w:val="00036DAA"/>
    <w:rsid w:val="00074FB3"/>
    <w:rsid w:val="000775B8"/>
    <w:rsid w:val="00081ED6"/>
    <w:rsid w:val="000B517E"/>
    <w:rsid w:val="000C4159"/>
    <w:rsid w:val="000D52AD"/>
    <w:rsid w:val="000E6140"/>
    <w:rsid w:val="000E6DF9"/>
    <w:rsid w:val="0013355B"/>
    <w:rsid w:val="001A0A6C"/>
    <w:rsid w:val="001B7F88"/>
    <w:rsid w:val="001D3730"/>
    <w:rsid w:val="001E66B3"/>
    <w:rsid w:val="002450F0"/>
    <w:rsid w:val="00262870"/>
    <w:rsid w:val="0028274B"/>
    <w:rsid w:val="002976FD"/>
    <w:rsid w:val="002D5549"/>
    <w:rsid w:val="002D7733"/>
    <w:rsid w:val="002E0BDC"/>
    <w:rsid w:val="002E5DB7"/>
    <w:rsid w:val="00304B95"/>
    <w:rsid w:val="0037573B"/>
    <w:rsid w:val="003D1B24"/>
    <w:rsid w:val="003F68C9"/>
    <w:rsid w:val="00420272"/>
    <w:rsid w:val="00424C5D"/>
    <w:rsid w:val="00470CF1"/>
    <w:rsid w:val="004A1FB8"/>
    <w:rsid w:val="004A38A1"/>
    <w:rsid w:val="004A6381"/>
    <w:rsid w:val="005E6D6B"/>
    <w:rsid w:val="006000A3"/>
    <w:rsid w:val="006415BF"/>
    <w:rsid w:val="006457B3"/>
    <w:rsid w:val="006A0FDF"/>
    <w:rsid w:val="00704A04"/>
    <w:rsid w:val="0072483A"/>
    <w:rsid w:val="00765BF3"/>
    <w:rsid w:val="00766A15"/>
    <w:rsid w:val="007B35E1"/>
    <w:rsid w:val="007B581E"/>
    <w:rsid w:val="007C4E5D"/>
    <w:rsid w:val="008629D1"/>
    <w:rsid w:val="0088645C"/>
    <w:rsid w:val="00897119"/>
    <w:rsid w:val="008B6C04"/>
    <w:rsid w:val="00917425"/>
    <w:rsid w:val="009917F9"/>
    <w:rsid w:val="00994077"/>
    <w:rsid w:val="009C605C"/>
    <w:rsid w:val="00A01B9D"/>
    <w:rsid w:val="00A360D9"/>
    <w:rsid w:val="00A6148A"/>
    <w:rsid w:val="00A742C9"/>
    <w:rsid w:val="00A7528B"/>
    <w:rsid w:val="00A87C58"/>
    <w:rsid w:val="00AD084B"/>
    <w:rsid w:val="00AD6DDC"/>
    <w:rsid w:val="00B256D8"/>
    <w:rsid w:val="00B62BB9"/>
    <w:rsid w:val="00B63164"/>
    <w:rsid w:val="00B9773B"/>
    <w:rsid w:val="00BB63E9"/>
    <w:rsid w:val="00BC0531"/>
    <w:rsid w:val="00BD3A69"/>
    <w:rsid w:val="00C43DAC"/>
    <w:rsid w:val="00C7521A"/>
    <w:rsid w:val="00CB02F3"/>
    <w:rsid w:val="00D6455D"/>
    <w:rsid w:val="00D92A00"/>
    <w:rsid w:val="00DB752E"/>
    <w:rsid w:val="00DF3B19"/>
    <w:rsid w:val="00E56214"/>
    <w:rsid w:val="00E64AD1"/>
    <w:rsid w:val="00E77C1E"/>
    <w:rsid w:val="00F17C0D"/>
    <w:rsid w:val="00F87499"/>
    <w:rsid w:val="00FD2481"/>
    <w:rsid w:val="59FB0A5F"/>
    <w:rsid w:val="BFF75C39"/>
    <w:rsid w:val="FBFA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9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9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1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标题 2 字符1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/>
    </w:pPr>
  </w:style>
  <w:style w:type="character" w:customStyle="1" w:styleId="15">
    <w:name w:val="HTML 预设格式 字符"/>
    <w:basedOn w:val="9"/>
    <w:link w:val="6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16">
    <w:name w:val="页眉 字符"/>
    <w:basedOn w:val="9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字符"/>
    <w:basedOn w:val="9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HTML 预设格式 Char"/>
    <w:basedOn w:val="9"/>
    <w:semiHidden/>
    <w:uiPriority w:val="99"/>
    <w:rPr>
      <w:rFonts w:ascii="宋体" w:hAnsi="宋体" w:cs="宋体"/>
      <w:sz w:val="24"/>
      <w:szCs w:val="24"/>
    </w:rPr>
  </w:style>
  <w:style w:type="character" w:customStyle="1" w:styleId="19">
    <w:name w:val="hljs-keyword"/>
    <w:basedOn w:val="9"/>
    <w:uiPriority w:val="0"/>
  </w:style>
  <w:style w:type="character" w:customStyle="1" w:styleId="20">
    <w:name w:val="hljs-title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953</Characters>
  <Lines>7</Lines>
  <Paragraphs>2</Paragraphs>
  <TotalTime>119</TotalTime>
  <ScaleCrop>false</ScaleCrop>
  <LinksUpToDate>false</LinksUpToDate>
  <CharactersWithSpaces>1118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2023-03-20T17:19:00Z</dcterms:created>
  <dc:creator>Microsoft Office 用户</dc:creator>
  <cp:lastModifiedBy>你猜</cp:lastModifiedBy>
  <dcterms:modified xsi:type="dcterms:W3CDTF">2024-03-26T22:42:07Z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1546F1FBC930C776BFDE0266223761A6_43</vt:lpwstr>
  </property>
</Properties>
</file>