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77FCA52" w:rsidR="00E21657" w:rsidRPr="002A5858" w:rsidRDefault="008C2793"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Journal: </w:t>
      </w:r>
      <w:r w:rsidR="00DE306E">
        <w:rPr>
          <w:rFonts w:ascii="Times New Roman" w:eastAsia="Times New Roman" w:hAnsi="Times New Roman" w:cs="Times New Roman"/>
          <w:b/>
          <w:bCs/>
          <w:sz w:val="24"/>
          <w:szCs w:val="24"/>
        </w:rPr>
        <w:t>Peripheral Interfaces in Embedded Systems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684054F"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040958">
        <w:rPr>
          <w:rFonts w:ascii="Times New Roman" w:eastAsia="Times New Roman" w:hAnsi="Times New Roman" w:cs="Times New Roman"/>
          <w:sz w:val="24"/>
          <w:szCs w:val="24"/>
        </w:rPr>
        <w:t>5</w:t>
      </w:r>
      <w:r w:rsidR="008924E7">
        <w:rPr>
          <w:rFonts w:ascii="Times New Roman" w:eastAsia="Times New Roman" w:hAnsi="Times New Roman" w:cs="Times New Roman"/>
          <w:sz w:val="24"/>
          <w:szCs w:val="24"/>
        </w:rPr>
        <w:t>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40958">
        <w:rPr>
          <w:rFonts w:ascii="Times New Roman" w:eastAsia="Times New Roman" w:hAnsi="Times New Roman" w:cs="Times New Roman"/>
          <w:sz w:val="24"/>
          <w:szCs w:val="24"/>
        </w:rPr>
        <w:t>Emerging Systems Architecture &amp; Technologies</w:t>
      </w:r>
    </w:p>
    <w:p w14:paraId="71747289" w14:textId="0065D027"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040958">
        <w:rPr>
          <w:rFonts w:ascii="Times New Roman" w:eastAsia="Times New Roman" w:hAnsi="Times New Roman" w:cs="Times New Roman"/>
          <w:sz w:val="24"/>
          <w:szCs w:val="24"/>
        </w:rPr>
        <w:t>Mike Prasad</w:t>
      </w:r>
    </w:p>
    <w:p w14:paraId="1B5AEB4E" w14:textId="502CA072" w:rsidR="00E21657" w:rsidRPr="002A5858" w:rsidRDefault="003957B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w:t>
      </w:r>
      <w:r w:rsidR="00EE6063">
        <w:rPr>
          <w:rFonts w:ascii="Times New Roman" w:eastAsia="Times New Roman" w:hAnsi="Times New Roman" w:cs="Times New Roman"/>
          <w:sz w:val="24"/>
          <w:szCs w:val="24"/>
        </w:rPr>
        <w:t>2</w:t>
      </w:r>
      <w:r w:rsidR="00DE306E">
        <w:rPr>
          <w:rFonts w:ascii="Times New Roman" w:eastAsia="Times New Roman" w:hAnsi="Times New Roman" w:cs="Times New Roman"/>
          <w:sz w:val="24"/>
          <w:szCs w:val="24"/>
        </w:rPr>
        <w:t>8</w:t>
      </w:r>
      <w:r>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70824ADA" w:rsidR="0085448E" w:rsidRDefault="008C2793"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Journal: </w:t>
      </w:r>
      <w:r w:rsidR="00DE306E">
        <w:rPr>
          <w:rFonts w:ascii="Times New Roman" w:hAnsi="Times New Roman" w:cs="Times New Roman"/>
          <w:b/>
          <w:bCs/>
          <w:sz w:val="24"/>
          <w:szCs w:val="24"/>
        </w:rPr>
        <w:t>Peripheral Interfaces in Embedded Systems</w:t>
      </w:r>
    </w:p>
    <w:p w14:paraId="284D5E71" w14:textId="7612A1F9" w:rsidR="006D7569" w:rsidRPr="00F4549A" w:rsidRDefault="00413D2F" w:rsidP="00F4549A">
      <w:pPr>
        <w:spacing w:line="480" w:lineRule="auto"/>
        <w:rPr>
          <w:rFonts w:ascii="Times New Roman" w:hAnsi="Times New Roman" w:cs="Times New Roman"/>
          <w:sz w:val="24"/>
          <w:szCs w:val="24"/>
        </w:rPr>
      </w:pPr>
      <w:r w:rsidRPr="00F4549A">
        <w:rPr>
          <w:rFonts w:ascii="Times New Roman" w:hAnsi="Times New Roman" w:cs="Times New Roman"/>
          <w:sz w:val="24"/>
          <w:szCs w:val="24"/>
        </w:rPr>
        <w:t xml:space="preserve">Identify three interfaces to </w:t>
      </w:r>
      <w:proofErr w:type="gramStart"/>
      <w:r w:rsidRPr="00F4549A">
        <w:rPr>
          <w:rFonts w:ascii="Times New Roman" w:hAnsi="Times New Roman" w:cs="Times New Roman"/>
          <w:sz w:val="24"/>
          <w:szCs w:val="24"/>
        </w:rPr>
        <w:t>compare and contrast</w:t>
      </w:r>
      <w:proofErr w:type="gramEnd"/>
      <w:r w:rsidR="00DF0AC1" w:rsidRPr="00F4549A">
        <w:rPr>
          <w:rFonts w:ascii="Times New Roman" w:hAnsi="Times New Roman" w:cs="Times New Roman"/>
          <w:sz w:val="24"/>
          <w:szCs w:val="24"/>
        </w:rPr>
        <w:t xml:space="preserve"> and explain the differences between the three interfaces chosen</w:t>
      </w:r>
      <w:r w:rsidR="00F4549A" w:rsidRPr="00F4549A">
        <w:rPr>
          <w:rFonts w:ascii="Times New Roman" w:hAnsi="Times New Roman" w:cs="Times New Roman"/>
          <w:sz w:val="24"/>
          <w:szCs w:val="24"/>
        </w:rPr>
        <w:t>. Then explain why you would use one interface over another.</w:t>
      </w:r>
    </w:p>
    <w:p w14:paraId="27DFC0E0" w14:textId="77777777" w:rsidR="006C2ED1" w:rsidRDefault="006C2ED1" w:rsidP="006C2ED1">
      <w:pPr>
        <w:pStyle w:val="ListParagraph"/>
        <w:spacing w:line="480" w:lineRule="auto"/>
        <w:ind w:left="1500"/>
        <w:rPr>
          <w:rFonts w:ascii="Times New Roman" w:hAnsi="Times New Roman" w:cs="Times New Roman"/>
          <w:sz w:val="24"/>
          <w:szCs w:val="24"/>
        </w:rPr>
      </w:pPr>
    </w:p>
    <w:p w14:paraId="20A1C4F1" w14:textId="539EA281" w:rsidR="00413D2F" w:rsidRDefault="00413D2F" w:rsidP="00F4549A">
      <w:pPr>
        <w:pStyle w:val="ListParagraph"/>
        <w:spacing w:line="480" w:lineRule="auto"/>
        <w:ind w:left="0"/>
        <w:rPr>
          <w:rFonts w:ascii="Times New Roman" w:hAnsi="Times New Roman" w:cs="Times New Roman"/>
          <w:sz w:val="24"/>
          <w:szCs w:val="24"/>
        </w:rPr>
      </w:pPr>
      <w:r w:rsidRPr="00F4549A">
        <w:rPr>
          <w:rFonts w:ascii="Times New Roman" w:hAnsi="Times New Roman" w:cs="Times New Roman"/>
          <w:b/>
          <w:bCs/>
          <w:sz w:val="24"/>
          <w:szCs w:val="24"/>
        </w:rPr>
        <w:t xml:space="preserve">SPI – </w:t>
      </w:r>
      <w:r w:rsidR="00DF0AC1" w:rsidRPr="00F4549A">
        <w:rPr>
          <w:rFonts w:ascii="Times New Roman" w:hAnsi="Times New Roman" w:cs="Times New Roman"/>
          <w:b/>
          <w:bCs/>
          <w:sz w:val="24"/>
          <w:szCs w:val="24"/>
        </w:rPr>
        <w:t>Serial Peripheral Interface</w:t>
      </w:r>
      <w:r w:rsidR="00DA3881">
        <w:rPr>
          <w:rFonts w:ascii="Times New Roman" w:hAnsi="Times New Roman" w:cs="Times New Roman"/>
          <w:sz w:val="24"/>
          <w:szCs w:val="24"/>
        </w:rPr>
        <w:t>,</w:t>
      </w:r>
      <w:r w:rsidR="00DF0AC1">
        <w:rPr>
          <w:rFonts w:ascii="Times New Roman" w:hAnsi="Times New Roman" w:cs="Times New Roman"/>
          <w:sz w:val="24"/>
          <w:szCs w:val="24"/>
        </w:rPr>
        <w:t xml:space="preserve"> </w:t>
      </w:r>
      <w:r w:rsidR="007345E2">
        <w:rPr>
          <w:rFonts w:ascii="Times New Roman" w:hAnsi="Times New Roman" w:cs="Times New Roman"/>
          <w:sz w:val="24"/>
          <w:szCs w:val="24"/>
        </w:rPr>
        <w:t xml:space="preserve">according to </w:t>
      </w:r>
      <w:r w:rsidR="00DA3881" w:rsidRPr="00DA3881">
        <w:rPr>
          <w:rFonts w:ascii="Times New Roman" w:hAnsi="Times New Roman" w:cs="Times New Roman"/>
          <w:sz w:val="24"/>
          <w:szCs w:val="24"/>
        </w:rPr>
        <w:t>Total Phase, Inc</w:t>
      </w:r>
      <w:r w:rsidR="00DA3881">
        <w:rPr>
          <w:rFonts w:ascii="Times New Roman" w:hAnsi="Times New Roman" w:cs="Times New Roman"/>
          <w:sz w:val="24"/>
          <w:szCs w:val="24"/>
        </w:rPr>
        <w:t>.</w:t>
      </w:r>
      <w:r w:rsidR="00DA3881" w:rsidRPr="00DA3881">
        <w:rPr>
          <w:rFonts w:ascii="Times New Roman" w:hAnsi="Times New Roman" w:cs="Times New Roman"/>
          <w:sz w:val="24"/>
          <w:szCs w:val="24"/>
        </w:rPr>
        <w:t xml:space="preserve"> (2024)</w:t>
      </w:r>
      <w:r w:rsidR="00DA3881">
        <w:rPr>
          <w:rFonts w:ascii="Times New Roman" w:hAnsi="Times New Roman" w:cs="Times New Roman"/>
          <w:sz w:val="24"/>
          <w:szCs w:val="24"/>
        </w:rPr>
        <w:t xml:space="preserve">, </w:t>
      </w:r>
      <w:r w:rsidR="00DF0AC1">
        <w:rPr>
          <w:rFonts w:ascii="Times New Roman" w:hAnsi="Times New Roman" w:cs="Times New Roman"/>
          <w:sz w:val="24"/>
          <w:szCs w:val="24"/>
        </w:rPr>
        <w:t xml:space="preserve">is a serial communication protocol used in embedded systems for </w:t>
      </w:r>
      <w:r w:rsidR="006C2ED1">
        <w:rPr>
          <w:rFonts w:ascii="Times New Roman" w:hAnsi="Times New Roman" w:cs="Times New Roman"/>
          <w:sz w:val="24"/>
          <w:szCs w:val="24"/>
        </w:rPr>
        <w:t>high-speed</w:t>
      </w:r>
      <w:r w:rsidR="00DF0AC1">
        <w:rPr>
          <w:rFonts w:ascii="Times New Roman" w:hAnsi="Times New Roman" w:cs="Times New Roman"/>
          <w:sz w:val="24"/>
          <w:szCs w:val="24"/>
        </w:rPr>
        <w:t xml:space="preserve"> data exchanges between devices</w:t>
      </w:r>
      <w:r w:rsidR="006C2ED1">
        <w:rPr>
          <w:rFonts w:ascii="Times New Roman" w:hAnsi="Times New Roman" w:cs="Times New Roman"/>
          <w:sz w:val="24"/>
          <w:szCs w:val="24"/>
        </w:rPr>
        <w:t xml:space="preserve"> on a bus.</w:t>
      </w:r>
      <w:r w:rsidR="000C5469">
        <w:rPr>
          <w:rFonts w:ascii="Times New Roman" w:hAnsi="Times New Roman" w:cs="Times New Roman"/>
          <w:sz w:val="24"/>
          <w:szCs w:val="24"/>
        </w:rPr>
        <w:t xml:space="preserve"> Including at least four signals, the SPI protocol operates using a master-slave paradigm. The four signals include a clock (SCLK), a master output/slave input (MOSI), a master input/slave output (MISO), and a slave select signal (SS Signal). The four signals are shared by all devices that are on the bus. The master device generates the clock signal (SCLK) for synchronization between devices on the bus, and the MOSI and MISO signals are used for data exchange. Each slave device that is added to the bus has its own slave select line. The master-slave pulls on a slave’s slave select line to select a device to communicate with. SPI supports full-duplex communication</w:t>
      </w:r>
      <w:r w:rsidR="003539F1">
        <w:rPr>
          <w:rFonts w:ascii="Times New Roman" w:hAnsi="Times New Roman" w:cs="Times New Roman"/>
          <w:sz w:val="24"/>
          <w:szCs w:val="24"/>
        </w:rPr>
        <w:t xml:space="preserve"> which means that the master and the slave can transmit data at the same time.</w:t>
      </w:r>
    </w:p>
    <w:p w14:paraId="4A824CBA" w14:textId="77777777" w:rsidR="00F4549A" w:rsidRDefault="00F4549A" w:rsidP="00F4549A">
      <w:pPr>
        <w:pStyle w:val="ListParagraph"/>
        <w:spacing w:line="480" w:lineRule="auto"/>
        <w:ind w:left="0"/>
        <w:rPr>
          <w:rFonts w:ascii="Times New Roman" w:hAnsi="Times New Roman" w:cs="Times New Roman"/>
          <w:sz w:val="24"/>
          <w:szCs w:val="24"/>
        </w:rPr>
      </w:pPr>
    </w:p>
    <w:p w14:paraId="3996572D" w14:textId="792AE94E" w:rsidR="00F4549A" w:rsidRDefault="00F4549A" w:rsidP="00F454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reason why a developer would choose to use SPI is because it is a good choice for high-speed data transfer applications, such as Digital-to-Analog Converters (DACs), displays, and flash memory (Prodigy </w:t>
      </w:r>
      <w:proofErr w:type="spellStart"/>
      <w:r>
        <w:rPr>
          <w:rFonts w:ascii="Times New Roman" w:hAnsi="Times New Roman" w:cs="Times New Roman"/>
          <w:sz w:val="24"/>
          <w:szCs w:val="24"/>
        </w:rPr>
        <w:t>Technovations</w:t>
      </w:r>
      <w:proofErr w:type="spellEnd"/>
      <w:r>
        <w:rPr>
          <w:rFonts w:ascii="Times New Roman" w:hAnsi="Times New Roman" w:cs="Times New Roman"/>
          <w:sz w:val="24"/>
          <w:szCs w:val="24"/>
        </w:rPr>
        <w:t>, Pvt Ltd., 2024).</w:t>
      </w:r>
    </w:p>
    <w:p w14:paraId="1D040CF2" w14:textId="77777777" w:rsidR="006C2ED1" w:rsidRDefault="006C2ED1" w:rsidP="00F4549A">
      <w:pPr>
        <w:pStyle w:val="ListParagraph"/>
        <w:spacing w:line="480" w:lineRule="auto"/>
        <w:ind w:left="0"/>
        <w:rPr>
          <w:rFonts w:ascii="Times New Roman" w:hAnsi="Times New Roman" w:cs="Times New Roman"/>
          <w:sz w:val="24"/>
          <w:szCs w:val="24"/>
        </w:rPr>
      </w:pPr>
    </w:p>
    <w:p w14:paraId="207A7FD1" w14:textId="2FBF4F4D" w:rsidR="00413D2F" w:rsidRDefault="00413D2F" w:rsidP="00F4549A">
      <w:pPr>
        <w:pStyle w:val="ListParagraph"/>
        <w:spacing w:line="480" w:lineRule="auto"/>
        <w:ind w:left="0"/>
        <w:rPr>
          <w:rFonts w:ascii="Times New Roman" w:hAnsi="Times New Roman" w:cs="Times New Roman"/>
          <w:sz w:val="24"/>
          <w:szCs w:val="24"/>
        </w:rPr>
      </w:pPr>
      <w:r w:rsidRPr="00F4549A">
        <w:rPr>
          <w:rFonts w:ascii="Times New Roman" w:hAnsi="Times New Roman" w:cs="Times New Roman"/>
          <w:b/>
          <w:bCs/>
          <w:sz w:val="24"/>
          <w:szCs w:val="24"/>
        </w:rPr>
        <w:t xml:space="preserve">I2C – </w:t>
      </w:r>
      <w:r w:rsidR="003539F1" w:rsidRPr="00F4549A">
        <w:rPr>
          <w:rFonts w:ascii="Times New Roman" w:hAnsi="Times New Roman" w:cs="Times New Roman"/>
          <w:b/>
          <w:bCs/>
          <w:sz w:val="24"/>
          <w:szCs w:val="24"/>
        </w:rPr>
        <w:t>Inter-Integrated Circuit</w:t>
      </w:r>
      <w:r w:rsidR="003539F1">
        <w:rPr>
          <w:rFonts w:ascii="Times New Roman" w:hAnsi="Times New Roman" w:cs="Times New Roman"/>
          <w:sz w:val="24"/>
          <w:szCs w:val="24"/>
        </w:rPr>
        <w:t xml:space="preserve">, </w:t>
      </w:r>
      <w:r w:rsidR="007345E2">
        <w:rPr>
          <w:rFonts w:ascii="Times New Roman" w:hAnsi="Times New Roman" w:cs="Times New Roman"/>
          <w:sz w:val="24"/>
          <w:szCs w:val="24"/>
        </w:rPr>
        <w:t xml:space="preserve">according to </w:t>
      </w:r>
      <w:r w:rsidR="003539F1">
        <w:rPr>
          <w:rFonts w:ascii="Times New Roman" w:hAnsi="Times New Roman" w:cs="Times New Roman"/>
          <w:sz w:val="24"/>
          <w:szCs w:val="24"/>
        </w:rPr>
        <w:t>Total Phase, Inc. (2024),</w:t>
      </w:r>
      <w:r w:rsidR="007345E2">
        <w:rPr>
          <w:rFonts w:ascii="Times New Roman" w:hAnsi="Times New Roman" w:cs="Times New Roman"/>
          <w:sz w:val="24"/>
          <w:szCs w:val="24"/>
        </w:rPr>
        <w:t xml:space="preserve"> is</w:t>
      </w:r>
      <w:r w:rsidR="003539F1">
        <w:rPr>
          <w:rFonts w:ascii="Times New Roman" w:hAnsi="Times New Roman" w:cs="Times New Roman"/>
          <w:sz w:val="24"/>
          <w:szCs w:val="24"/>
        </w:rPr>
        <w:t xml:space="preserve"> </w:t>
      </w:r>
      <w:r w:rsidR="004168DC">
        <w:rPr>
          <w:rFonts w:ascii="Times New Roman" w:hAnsi="Times New Roman" w:cs="Times New Roman"/>
          <w:sz w:val="24"/>
          <w:szCs w:val="24"/>
        </w:rPr>
        <w:t xml:space="preserve">often used in embedded systems, I2C is a simple communication protocol used </w:t>
      </w:r>
      <w:proofErr w:type="gramStart"/>
      <w:r w:rsidR="004168DC">
        <w:rPr>
          <w:rFonts w:ascii="Times New Roman" w:hAnsi="Times New Roman" w:cs="Times New Roman"/>
          <w:sz w:val="24"/>
          <w:szCs w:val="24"/>
        </w:rPr>
        <w:t>as a way to</w:t>
      </w:r>
      <w:proofErr w:type="gramEnd"/>
      <w:r w:rsidR="004168DC">
        <w:rPr>
          <w:rFonts w:ascii="Times New Roman" w:hAnsi="Times New Roman" w:cs="Times New Roman"/>
          <w:sz w:val="24"/>
          <w:szCs w:val="24"/>
        </w:rPr>
        <w:t xml:space="preserve"> exchange data between one or more master slaves and one or more slave devices. It is a bidirectional two-wire </w:t>
      </w:r>
      <w:r w:rsidR="004168DC">
        <w:rPr>
          <w:rFonts w:ascii="Times New Roman" w:hAnsi="Times New Roman" w:cs="Times New Roman"/>
          <w:sz w:val="24"/>
          <w:szCs w:val="24"/>
        </w:rPr>
        <w:lastRenderedPageBreak/>
        <w:t xml:space="preserve">serial bus, one wire for serial clock (SCL), and one wire for serial data (SDA) that is used to manage data between devices connected to the bus, bit by bit. I2C is considered synchronous, which means it operates using a serial clock that is driven by the master device. The typical data transfer rate of the I2C protocol is 100 kbps, however, when configured in “fast mode” or “ultra-fast mode”, </w:t>
      </w:r>
      <w:r w:rsidR="007345E2">
        <w:rPr>
          <w:rFonts w:ascii="Times New Roman" w:hAnsi="Times New Roman" w:cs="Times New Roman"/>
          <w:sz w:val="24"/>
          <w:szCs w:val="24"/>
        </w:rPr>
        <w:t>data speeds of up to 5 Mbps are possible.</w:t>
      </w:r>
    </w:p>
    <w:p w14:paraId="40FB8E67" w14:textId="77777777" w:rsidR="00F4549A" w:rsidRDefault="00F4549A" w:rsidP="00F4549A">
      <w:pPr>
        <w:pStyle w:val="ListParagraph"/>
        <w:spacing w:line="480" w:lineRule="auto"/>
        <w:ind w:left="0"/>
        <w:rPr>
          <w:rFonts w:ascii="Times New Roman" w:hAnsi="Times New Roman" w:cs="Times New Roman"/>
          <w:sz w:val="24"/>
          <w:szCs w:val="24"/>
        </w:rPr>
      </w:pPr>
    </w:p>
    <w:p w14:paraId="5674B9AF" w14:textId="5CF78A83" w:rsidR="00F4549A" w:rsidRDefault="00F4549A" w:rsidP="00F454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reason why I2Cs would be a good choice is because they are ideal when connecting multiple devices to a single controller, such as Real-Time Clocks (RTCs), sensor arrays</w:t>
      </w:r>
      <w:r w:rsidR="0025004E">
        <w:rPr>
          <w:rFonts w:ascii="Times New Roman" w:hAnsi="Times New Roman" w:cs="Times New Roman"/>
          <w:sz w:val="24"/>
          <w:szCs w:val="24"/>
        </w:rPr>
        <w:t xml:space="preserve">, and EEPROMs (electrically erasable programmable read-only memory), which is a type of non-volatile memory </w:t>
      </w:r>
      <w:r w:rsidR="0025004E">
        <w:rPr>
          <w:rFonts w:ascii="Times New Roman" w:hAnsi="Times New Roman" w:cs="Times New Roman"/>
          <w:sz w:val="24"/>
          <w:szCs w:val="24"/>
        </w:rPr>
        <w:t xml:space="preserve">(Prodigy </w:t>
      </w:r>
      <w:proofErr w:type="spellStart"/>
      <w:r w:rsidR="0025004E">
        <w:rPr>
          <w:rFonts w:ascii="Times New Roman" w:hAnsi="Times New Roman" w:cs="Times New Roman"/>
          <w:sz w:val="24"/>
          <w:szCs w:val="24"/>
        </w:rPr>
        <w:t>Technovations</w:t>
      </w:r>
      <w:proofErr w:type="spellEnd"/>
      <w:r w:rsidR="0025004E">
        <w:rPr>
          <w:rFonts w:ascii="Times New Roman" w:hAnsi="Times New Roman" w:cs="Times New Roman"/>
          <w:sz w:val="24"/>
          <w:szCs w:val="24"/>
        </w:rPr>
        <w:t>, Pvt Ltd., 2024).</w:t>
      </w:r>
    </w:p>
    <w:p w14:paraId="7BA6FD54" w14:textId="77777777" w:rsidR="006C2ED1" w:rsidRDefault="006C2ED1" w:rsidP="00F4549A">
      <w:pPr>
        <w:pStyle w:val="ListParagraph"/>
        <w:spacing w:line="480" w:lineRule="auto"/>
        <w:ind w:left="0"/>
        <w:rPr>
          <w:rFonts w:ascii="Times New Roman" w:hAnsi="Times New Roman" w:cs="Times New Roman"/>
          <w:sz w:val="24"/>
          <w:szCs w:val="24"/>
        </w:rPr>
      </w:pPr>
    </w:p>
    <w:p w14:paraId="43CD0F97" w14:textId="3A415F04" w:rsidR="00DF0AC1" w:rsidRDefault="00DF0AC1" w:rsidP="00F4549A">
      <w:pPr>
        <w:pStyle w:val="ListParagraph"/>
        <w:spacing w:line="480" w:lineRule="auto"/>
        <w:ind w:left="0"/>
        <w:rPr>
          <w:rFonts w:ascii="Times New Roman" w:hAnsi="Times New Roman" w:cs="Times New Roman"/>
          <w:sz w:val="24"/>
          <w:szCs w:val="24"/>
        </w:rPr>
      </w:pPr>
      <w:r w:rsidRPr="00F4549A">
        <w:rPr>
          <w:rFonts w:ascii="Times New Roman" w:hAnsi="Times New Roman" w:cs="Times New Roman"/>
          <w:b/>
          <w:bCs/>
          <w:sz w:val="24"/>
          <w:szCs w:val="24"/>
        </w:rPr>
        <w:t xml:space="preserve">UART </w:t>
      </w:r>
      <w:r w:rsidR="007345E2" w:rsidRPr="00F4549A">
        <w:rPr>
          <w:rFonts w:ascii="Times New Roman" w:hAnsi="Times New Roman" w:cs="Times New Roman"/>
          <w:b/>
          <w:bCs/>
          <w:sz w:val="24"/>
          <w:szCs w:val="24"/>
        </w:rPr>
        <w:t>–</w:t>
      </w:r>
      <w:r w:rsidRPr="00F4549A">
        <w:rPr>
          <w:rFonts w:ascii="Times New Roman" w:hAnsi="Times New Roman" w:cs="Times New Roman"/>
          <w:b/>
          <w:bCs/>
          <w:sz w:val="24"/>
          <w:szCs w:val="24"/>
        </w:rPr>
        <w:t xml:space="preserve"> </w:t>
      </w:r>
      <w:r w:rsidR="007345E2" w:rsidRPr="00F4549A">
        <w:rPr>
          <w:rFonts w:ascii="Times New Roman" w:hAnsi="Times New Roman" w:cs="Times New Roman"/>
          <w:b/>
          <w:bCs/>
          <w:sz w:val="24"/>
          <w:szCs w:val="24"/>
        </w:rPr>
        <w:t>Universal Asynchronous Receiver/Transmitter</w:t>
      </w:r>
      <w:r w:rsidR="007345E2">
        <w:rPr>
          <w:rFonts w:ascii="Times New Roman" w:hAnsi="Times New Roman" w:cs="Times New Roman"/>
          <w:sz w:val="24"/>
          <w:szCs w:val="24"/>
        </w:rPr>
        <w:t xml:space="preserve">, according to Total Phase, Inc., (2024), </w:t>
      </w:r>
      <w:r w:rsidR="00D46391">
        <w:rPr>
          <w:rFonts w:ascii="Times New Roman" w:hAnsi="Times New Roman" w:cs="Times New Roman"/>
          <w:sz w:val="24"/>
          <w:szCs w:val="24"/>
        </w:rPr>
        <w:t>“</w:t>
      </w:r>
      <w:r w:rsidR="007345E2">
        <w:rPr>
          <w:rFonts w:ascii="Times New Roman" w:hAnsi="Times New Roman" w:cs="Times New Roman"/>
          <w:sz w:val="24"/>
          <w:szCs w:val="24"/>
        </w:rPr>
        <w:t xml:space="preserve">is a physical </w:t>
      </w:r>
      <w:r w:rsidR="00D46391">
        <w:rPr>
          <w:rFonts w:ascii="Times New Roman" w:hAnsi="Times New Roman" w:cs="Times New Roman"/>
          <w:sz w:val="24"/>
          <w:szCs w:val="24"/>
        </w:rPr>
        <w:t>circuit in a microcontroller or single integrated circuit (IC) that is used to implement serial communication between devices in an embedded system.” Its primary purpose is to transmit and receive data and in UART communication, two UARTs directly communicate with each other, and only two wires are required for this communication to occur. Data flows from the transmit (Tx) pin of the transmitting UART to the receive (Rx) pin of the receiving UART.</w:t>
      </w:r>
      <w:r w:rsidR="00AD4AAD">
        <w:rPr>
          <w:rFonts w:ascii="Times New Roman" w:hAnsi="Times New Roman" w:cs="Times New Roman"/>
          <w:sz w:val="24"/>
          <w:szCs w:val="24"/>
        </w:rPr>
        <w:t xml:space="preserve"> Including half-duplex and full-duplex operations, UART supports bidirectional data transmission, and it is also asynchronous.</w:t>
      </w:r>
    </w:p>
    <w:p w14:paraId="372DE2E6" w14:textId="77777777" w:rsidR="00F4549A" w:rsidRDefault="00F4549A" w:rsidP="0025004E">
      <w:pPr>
        <w:pStyle w:val="ListParagraph"/>
        <w:tabs>
          <w:tab w:val="left" w:pos="0"/>
        </w:tabs>
        <w:spacing w:line="480" w:lineRule="auto"/>
        <w:ind w:left="0"/>
        <w:rPr>
          <w:rFonts w:ascii="Times New Roman" w:hAnsi="Times New Roman" w:cs="Times New Roman"/>
          <w:sz w:val="24"/>
          <w:szCs w:val="24"/>
        </w:rPr>
      </w:pPr>
    </w:p>
    <w:p w14:paraId="6ACD66A0" w14:textId="4421B211" w:rsidR="00C706F7" w:rsidRDefault="00B430F6" w:rsidP="0025004E">
      <w:pPr>
        <w:pStyle w:val="ListParagraph"/>
        <w:tabs>
          <w:tab w:val="left" w:pos="0"/>
        </w:tabs>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For many applications, UART is a good choice, especially for those emphasizing </w:t>
      </w:r>
      <w:proofErr w:type="gramStart"/>
      <w:r>
        <w:rPr>
          <w:rFonts w:ascii="Times New Roman" w:hAnsi="Times New Roman" w:cs="Times New Roman"/>
          <w:sz w:val="24"/>
          <w:szCs w:val="24"/>
        </w:rPr>
        <w:t>an easy</w:t>
      </w:r>
      <w:proofErr w:type="gramEnd"/>
      <w:r>
        <w:rPr>
          <w:rFonts w:ascii="Times New Roman" w:hAnsi="Times New Roman" w:cs="Times New Roman"/>
          <w:sz w:val="24"/>
          <w:szCs w:val="24"/>
        </w:rPr>
        <w:t xml:space="preserve"> implementation, and for robust, real-time communication (NEXTPCB, 2024). It is a cost-effective choice and has been universally accepted as a valuable tool for engineers and </w:t>
      </w:r>
      <w:r>
        <w:rPr>
          <w:rFonts w:ascii="Times New Roman" w:hAnsi="Times New Roman" w:cs="Times New Roman"/>
          <w:sz w:val="24"/>
          <w:szCs w:val="24"/>
        </w:rPr>
        <w:lastRenderedPageBreak/>
        <w:t xml:space="preserve">developers. UART is a good choice when communication between two devices needs to occur over great distances. </w:t>
      </w:r>
      <w:r w:rsidR="00CD5688">
        <w:rPr>
          <w:rFonts w:ascii="Times New Roman" w:hAnsi="Times New Roman" w:cs="Times New Roman"/>
          <w:sz w:val="24"/>
          <w:szCs w:val="24"/>
        </w:rPr>
        <w:t xml:space="preserve">No clock is needed with </w:t>
      </w:r>
      <w:proofErr w:type="gramStart"/>
      <w:r w:rsidR="00CD5688">
        <w:rPr>
          <w:rFonts w:ascii="Times New Roman" w:hAnsi="Times New Roman" w:cs="Times New Roman"/>
          <w:sz w:val="24"/>
          <w:szCs w:val="24"/>
        </w:rPr>
        <w:t>UART</w:t>
      </w:r>
      <w:proofErr w:type="gramEnd"/>
      <w:r w:rsidR="00CD5688">
        <w:rPr>
          <w:rFonts w:ascii="Times New Roman" w:hAnsi="Times New Roman" w:cs="Times New Roman"/>
          <w:sz w:val="24"/>
          <w:szCs w:val="24"/>
        </w:rPr>
        <w:t xml:space="preserve"> and a parity bit is used to allow for error-checking.</w:t>
      </w:r>
    </w:p>
    <w:p w14:paraId="63FBEE65"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2D2EFD78"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72A5C7A5"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71F2F422"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02CE3DE4"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943B5EE"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2DA2A6E"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53AD25EB"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43F77963"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9E57859"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7298D6AE"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3F2460FF"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1F3C0CD7"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765D5985"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186B6E16"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006FADD"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64A8C55B"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04208912" w14:textId="77777777" w:rsidR="00CD5688" w:rsidRDefault="00CD5688" w:rsidP="0025004E">
      <w:pPr>
        <w:pStyle w:val="ListParagraph"/>
        <w:tabs>
          <w:tab w:val="left" w:pos="0"/>
        </w:tabs>
        <w:spacing w:line="480" w:lineRule="auto"/>
        <w:ind w:left="0"/>
        <w:rPr>
          <w:rFonts w:ascii="Times New Roman" w:hAnsi="Times New Roman" w:cs="Times New Roman"/>
          <w:sz w:val="24"/>
          <w:szCs w:val="24"/>
        </w:rPr>
      </w:pPr>
    </w:p>
    <w:p w14:paraId="53AF5A0D" w14:textId="77777777" w:rsidR="0025004E" w:rsidRDefault="0025004E" w:rsidP="0025004E">
      <w:pPr>
        <w:pStyle w:val="ListParagraph"/>
        <w:tabs>
          <w:tab w:val="left" w:pos="0"/>
        </w:tabs>
        <w:spacing w:line="480" w:lineRule="auto"/>
        <w:ind w:left="0"/>
        <w:rPr>
          <w:rFonts w:ascii="Times New Roman" w:hAnsi="Times New Roman" w:cs="Times New Roman"/>
          <w:sz w:val="24"/>
          <w:szCs w:val="24"/>
        </w:rPr>
      </w:pPr>
    </w:p>
    <w:p w14:paraId="13074052" w14:textId="77777777" w:rsidR="00F4549A" w:rsidRDefault="00F4549A" w:rsidP="00F4549A">
      <w:pPr>
        <w:pStyle w:val="ListParagraph"/>
        <w:spacing w:line="480" w:lineRule="auto"/>
        <w:ind w:left="360"/>
        <w:rPr>
          <w:rFonts w:ascii="Times New Roman" w:hAnsi="Times New Roman" w:cs="Times New Roman"/>
          <w:sz w:val="24"/>
          <w:szCs w:val="24"/>
        </w:rPr>
      </w:pPr>
    </w:p>
    <w:p w14:paraId="196A8FCF" w14:textId="4294B462" w:rsidR="006C2ED1" w:rsidRDefault="006C2ED1" w:rsidP="006C2ED1">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095EEF6" w14:textId="77777777" w:rsidR="00B430F6" w:rsidRDefault="00B430F6" w:rsidP="00B430F6">
      <w:pPr>
        <w:pStyle w:val="ListParagraph"/>
        <w:spacing w:line="480" w:lineRule="auto"/>
        <w:ind w:left="0"/>
        <w:rPr>
          <w:rFonts w:ascii="Times New Roman" w:hAnsi="Times New Roman" w:cs="Times New Roman"/>
          <w:sz w:val="24"/>
          <w:szCs w:val="24"/>
        </w:rPr>
      </w:pPr>
      <w:r w:rsidRPr="00B430F6">
        <w:rPr>
          <w:rFonts w:ascii="Times New Roman" w:hAnsi="Times New Roman" w:cs="Times New Roman"/>
          <w:sz w:val="24"/>
          <w:szCs w:val="24"/>
        </w:rPr>
        <w:t xml:space="preserve">NEXTPCB. (2024). Understanding UART Communication. </w:t>
      </w:r>
    </w:p>
    <w:p w14:paraId="080F214F" w14:textId="6C958CF5" w:rsidR="00B430F6" w:rsidRPr="00B430F6" w:rsidRDefault="00B430F6" w:rsidP="00B430F6">
      <w:pPr>
        <w:pStyle w:val="ListParagraph"/>
        <w:spacing w:line="480" w:lineRule="auto"/>
        <w:ind w:left="0" w:firstLine="720"/>
        <w:rPr>
          <w:rFonts w:ascii="Times New Roman" w:hAnsi="Times New Roman" w:cs="Times New Roman"/>
          <w:sz w:val="24"/>
          <w:szCs w:val="24"/>
        </w:rPr>
      </w:pPr>
      <w:r w:rsidRPr="00B430F6">
        <w:rPr>
          <w:rFonts w:ascii="Times New Roman" w:hAnsi="Times New Roman" w:cs="Times New Roman"/>
          <w:sz w:val="24"/>
          <w:szCs w:val="24"/>
        </w:rPr>
        <w:t>https://www.nextpcb.com/blog/understanding-uart-communication</w:t>
      </w:r>
    </w:p>
    <w:p w14:paraId="61DB00E1" w14:textId="77777777" w:rsidR="00AD4AAD" w:rsidRDefault="00AD4AAD" w:rsidP="00AD4AAD">
      <w:pPr>
        <w:pStyle w:val="ListParagraph"/>
        <w:spacing w:line="480" w:lineRule="auto"/>
        <w:ind w:left="0"/>
        <w:rPr>
          <w:rFonts w:ascii="Times New Roman" w:hAnsi="Times New Roman" w:cs="Times New Roman"/>
          <w:sz w:val="24"/>
          <w:szCs w:val="24"/>
        </w:rPr>
      </w:pPr>
      <w:r w:rsidRPr="00AD4AAD">
        <w:rPr>
          <w:rFonts w:ascii="Times New Roman" w:hAnsi="Times New Roman" w:cs="Times New Roman"/>
          <w:sz w:val="24"/>
          <w:szCs w:val="24"/>
        </w:rPr>
        <w:t xml:space="preserve">Prodigy </w:t>
      </w:r>
      <w:proofErr w:type="spellStart"/>
      <w:r w:rsidRPr="00AD4AAD">
        <w:rPr>
          <w:rFonts w:ascii="Times New Roman" w:hAnsi="Times New Roman" w:cs="Times New Roman"/>
          <w:sz w:val="24"/>
          <w:szCs w:val="24"/>
        </w:rPr>
        <w:t>Technovations</w:t>
      </w:r>
      <w:proofErr w:type="spellEnd"/>
      <w:r w:rsidRPr="00AD4AAD">
        <w:rPr>
          <w:rFonts w:ascii="Times New Roman" w:hAnsi="Times New Roman" w:cs="Times New Roman"/>
          <w:sz w:val="24"/>
          <w:szCs w:val="24"/>
        </w:rPr>
        <w:t xml:space="preserve"> Pvt Ltd. (2024). I2C vs SPI: Difference Between I2C and SPI. </w:t>
      </w:r>
    </w:p>
    <w:p w14:paraId="4EE55408" w14:textId="6C1F4D2C" w:rsidR="00AD4AAD" w:rsidRPr="00AD4AAD" w:rsidRDefault="00AD4AAD" w:rsidP="00AD4AAD">
      <w:pPr>
        <w:pStyle w:val="ListParagraph"/>
        <w:spacing w:line="480" w:lineRule="auto"/>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"https://prodigytechno.com/i2c-vs-spi/" \l ":~:text=%E2%97%8F%20I2C%20is%20half%20duplex%20communication%20and%20SPI,clock%20stretching.%20%E2%97%8F%20I2C%20is%20slower%20than%20SPI."</w:instrText>
      </w:r>
      <w:r>
        <w:rPr>
          <w:rFonts w:ascii="Times New Roman" w:hAnsi="Times New Roman" w:cs="Times New Roman"/>
          <w:sz w:val="24"/>
          <w:szCs w:val="24"/>
        </w:rPr>
      </w:r>
      <w:r>
        <w:rPr>
          <w:rFonts w:ascii="Times New Roman" w:hAnsi="Times New Roman" w:cs="Times New Roman"/>
          <w:sz w:val="24"/>
          <w:szCs w:val="24"/>
        </w:rPr>
        <w:fldChar w:fldCharType="separate"/>
      </w:r>
      <w:r w:rsidRPr="00AD4AAD">
        <w:rPr>
          <w:rStyle w:val="Hyperlink"/>
          <w:rFonts w:ascii="Times New Roman" w:hAnsi="Times New Roman" w:cs="Times New Roman"/>
          <w:sz w:val="24"/>
          <w:szCs w:val="24"/>
        </w:rPr>
        <w:t>https://prodigytechno.com/i2c-vs-spi/#:~:text=%E2%97%8F%20I2C%20is%20half%20duplex%20communication%20and%20SPI,clock%20stretching.%20%E2%97%8F%20I2C%20is%20slower%20than%20SPI.</w:t>
      </w:r>
    </w:p>
    <w:p w14:paraId="68CA51FF" w14:textId="15A56B19" w:rsidR="006C2ED1" w:rsidRDefault="00AD4AAD" w:rsidP="006C2ED1">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fldChar w:fldCharType="end"/>
      </w:r>
      <w:r w:rsidR="006C2ED1" w:rsidRPr="006C2ED1">
        <w:rPr>
          <w:rFonts w:ascii="Times New Roman" w:hAnsi="Times New Roman" w:cs="Times New Roman"/>
          <w:sz w:val="24"/>
          <w:szCs w:val="24"/>
        </w:rPr>
        <w:t xml:space="preserve">Total Phase, Inc. (2024). I2C vs SPI vs UART - Introduction and Comparison of </w:t>
      </w:r>
      <w:proofErr w:type="gramStart"/>
      <w:r w:rsidR="006C2ED1" w:rsidRPr="006C2ED1">
        <w:rPr>
          <w:rFonts w:ascii="Times New Roman" w:hAnsi="Times New Roman" w:cs="Times New Roman"/>
          <w:sz w:val="24"/>
          <w:szCs w:val="24"/>
        </w:rPr>
        <w:t>their</w:t>
      </w:r>
      <w:proofErr w:type="gramEnd"/>
      <w:r w:rsidR="006C2ED1" w:rsidRPr="006C2ED1">
        <w:rPr>
          <w:rFonts w:ascii="Times New Roman" w:hAnsi="Times New Roman" w:cs="Times New Roman"/>
          <w:sz w:val="24"/>
          <w:szCs w:val="24"/>
        </w:rPr>
        <w:t xml:space="preserve"> </w:t>
      </w:r>
    </w:p>
    <w:p w14:paraId="67F14483" w14:textId="502987AA" w:rsidR="006C2ED1" w:rsidRPr="006C2ED1" w:rsidRDefault="006C2ED1" w:rsidP="006C2ED1">
      <w:pPr>
        <w:pStyle w:val="ListParagraph"/>
        <w:spacing w:line="480" w:lineRule="auto"/>
        <w:rPr>
          <w:rFonts w:ascii="Times New Roman" w:hAnsi="Times New Roman" w:cs="Times New Roman"/>
          <w:sz w:val="24"/>
          <w:szCs w:val="24"/>
        </w:rPr>
      </w:pPr>
      <w:r w:rsidRPr="006C2ED1">
        <w:rPr>
          <w:rFonts w:ascii="Times New Roman" w:hAnsi="Times New Roman" w:cs="Times New Roman"/>
          <w:sz w:val="24"/>
          <w:szCs w:val="24"/>
        </w:rPr>
        <w:t xml:space="preserve">Similarities and Differences. </w:t>
      </w:r>
      <w:hyperlink r:id="rId10" w:history="1">
        <w:r w:rsidRPr="006C2ED1">
          <w:rPr>
            <w:rStyle w:val="Hyperlink"/>
            <w:rFonts w:ascii="Times New Roman" w:hAnsi="Times New Roman" w:cs="Times New Roman"/>
            <w:sz w:val="24"/>
            <w:szCs w:val="24"/>
          </w:rPr>
          <w:t>https://www.totalphase.com/blog/2021/12/i2c-vs-spi-vs-uart-introduction-and-comparison-similarities-differences/</w:t>
        </w:r>
      </w:hyperlink>
    </w:p>
    <w:sectPr w:rsidR="006C2ED1" w:rsidRPr="006C2ED1" w:rsidSect="00F74781">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B0D4" w14:textId="77777777" w:rsidR="00F74781" w:rsidRDefault="00F74781" w:rsidP="00BB1FA5">
      <w:r>
        <w:separator/>
      </w:r>
    </w:p>
  </w:endnote>
  <w:endnote w:type="continuationSeparator" w:id="0">
    <w:p w14:paraId="653B0F04" w14:textId="77777777" w:rsidR="00F74781" w:rsidRDefault="00F74781"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234E6" w14:textId="77777777" w:rsidR="00F74781" w:rsidRDefault="00F74781" w:rsidP="00BB1FA5">
      <w:r>
        <w:separator/>
      </w:r>
    </w:p>
  </w:footnote>
  <w:footnote w:type="continuationSeparator" w:id="0">
    <w:p w14:paraId="6C10517C" w14:textId="77777777" w:rsidR="00F74781" w:rsidRDefault="00F74781"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D1864"/>
    <w:multiLevelType w:val="hybridMultilevel"/>
    <w:tmpl w:val="D35E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8545F"/>
    <w:multiLevelType w:val="hybridMultilevel"/>
    <w:tmpl w:val="31F4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C3A8D"/>
    <w:multiLevelType w:val="hybridMultilevel"/>
    <w:tmpl w:val="8EFCED6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3"/>
  </w:num>
  <w:num w:numId="2" w16cid:durableId="1401757753">
    <w:abstractNumId w:val="19"/>
  </w:num>
  <w:num w:numId="3" w16cid:durableId="318778294">
    <w:abstractNumId w:val="5"/>
  </w:num>
  <w:num w:numId="4" w16cid:durableId="148519638">
    <w:abstractNumId w:val="14"/>
  </w:num>
  <w:num w:numId="5" w16cid:durableId="1953048411">
    <w:abstractNumId w:val="3"/>
  </w:num>
  <w:num w:numId="6" w16cid:durableId="410008801">
    <w:abstractNumId w:val="11"/>
  </w:num>
  <w:num w:numId="7" w16cid:durableId="1151874054">
    <w:abstractNumId w:val="0"/>
  </w:num>
  <w:num w:numId="8" w16cid:durableId="1349789184">
    <w:abstractNumId w:val="21"/>
  </w:num>
  <w:num w:numId="9" w16cid:durableId="295337524">
    <w:abstractNumId w:val="20"/>
  </w:num>
  <w:num w:numId="10" w16cid:durableId="49615106">
    <w:abstractNumId w:val="7"/>
  </w:num>
  <w:num w:numId="11" w16cid:durableId="1331106090">
    <w:abstractNumId w:val="4"/>
  </w:num>
  <w:num w:numId="12" w16cid:durableId="56828213">
    <w:abstractNumId w:val="1"/>
  </w:num>
  <w:num w:numId="13" w16cid:durableId="492334112">
    <w:abstractNumId w:val="15"/>
  </w:num>
  <w:num w:numId="14" w16cid:durableId="1595434181">
    <w:abstractNumId w:val="10"/>
  </w:num>
  <w:num w:numId="15" w16cid:durableId="1668174208">
    <w:abstractNumId w:val="16"/>
  </w:num>
  <w:num w:numId="16" w16cid:durableId="1840345373">
    <w:abstractNumId w:val="12"/>
  </w:num>
  <w:num w:numId="17" w16cid:durableId="556480284">
    <w:abstractNumId w:val="17"/>
  </w:num>
  <w:num w:numId="18" w16cid:durableId="765154234">
    <w:abstractNumId w:val="2"/>
  </w:num>
  <w:num w:numId="19" w16cid:durableId="1089931426">
    <w:abstractNumId w:val="18"/>
  </w:num>
  <w:num w:numId="20" w16cid:durableId="1898079228">
    <w:abstractNumId w:val="8"/>
  </w:num>
  <w:num w:numId="21" w16cid:durableId="1771900162">
    <w:abstractNumId w:val="6"/>
  </w:num>
  <w:num w:numId="22" w16cid:durableId="2040162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0958"/>
    <w:rsid w:val="00043243"/>
    <w:rsid w:val="00044661"/>
    <w:rsid w:val="0004529F"/>
    <w:rsid w:val="00053E6C"/>
    <w:rsid w:val="000555B8"/>
    <w:rsid w:val="0006490C"/>
    <w:rsid w:val="00067028"/>
    <w:rsid w:val="0007496D"/>
    <w:rsid w:val="00074E3E"/>
    <w:rsid w:val="00076C7A"/>
    <w:rsid w:val="00086393"/>
    <w:rsid w:val="00097F5C"/>
    <w:rsid w:val="000A1A96"/>
    <w:rsid w:val="000B6A48"/>
    <w:rsid w:val="000B6B81"/>
    <w:rsid w:val="000B72BE"/>
    <w:rsid w:val="000B7325"/>
    <w:rsid w:val="000B73DB"/>
    <w:rsid w:val="000C3BB5"/>
    <w:rsid w:val="000C5469"/>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353DE"/>
    <w:rsid w:val="0013608D"/>
    <w:rsid w:val="00140709"/>
    <w:rsid w:val="00141D1C"/>
    <w:rsid w:val="0014724E"/>
    <w:rsid w:val="00147ECD"/>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6462"/>
    <w:rsid w:val="00234A44"/>
    <w:rsid w:val="002370AC"/>
    <w:rsid w:val="0024440F"/>
    <w:rsid w:val="0025004E"/>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FDC"/>
    <w:rsid w:val="00316193"/>
    <w:rsid w:val="003169DC"/>
    <w:rsid w:val="0032784F"/>
    <w:rsid w:val="00330A29"/>
    <w:rsid w:val="00334FA9"/>
    <w:rsid w:val="00337387"/>
    <w:rsid w:val="00343DBB"/>
    <w:rsid w:val="00344BAD"/>
    <w:rsid w:val="00350055"/>
    <w:rsid w:val="003539F1"/>
    <w:rsid w:val="00364859"/>
    <w:rsid w:val="00374E8C"/>
    <w:rsid w:val="00387EEC"/>
    <w:rsid w:val="003957B4"/>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3D2F"/>
    <w:rsid w:val="0041498D"/>
    <w:rsid w:val="004168DC"/>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676D"/>
    <w:rsid w:val="004B420E"/>
    <w:rsid w:val="004D18F2"/>
    <w:rsid w:val="004D4547"/>
    <w:rsid w:val="004D4D3A"/>
    <w:rsid w:val="004D64D1"/>
    <w:rsid w:val="004E3686"/>
    <w:rsid w:val="004E56C9"/>
    <w:rsid w:val="004E5A21"/>
    <w:rsid w:val="004F0C44"/>
    <w:rsid w:val="004F6991"/>
    <w:rsid w:val="004F7C39"/>
    <w:rsid w:val="005011D5"/>
    <w:rsid w:val="00507F6F"/>
    <w:rsid w:val="005127F0"/>
    <w:rsid w:val="005148AA"/>
    <w:rsid w:val="005342FA"/>
    <w:rsid w:val="00534C97"/>
    <w:rsid w:val="0055200C"/>
    <w:rsid w:val="005527E6"/>
    <w:rsid w:val="00555069"/>
    <w:rsid w:val="00555B45"/>
    <w:rsid w:val="005576A7"/>
    <w:rsid w:val="00566811"/>
    <w:rsid w:val="0057282B"/>
    <w:rsid w:val="0057459F"/>
    <w:rsid w:val="00576114"/>
    <w:rsid w:val="005A0D17"/>
    <w:rsid w:val="005A4365"/>
    <w:rsid w:val="005A7768"/>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42B7D"/>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2ED1"/>
    <w:rsid w:val="006C6035"/>
    <w:rsid w:val="006D1AD6"/>
    <w:rsid w:val="006D1D08"/>
    <w:rsid w:val="006D2F9D"/>
    <w:rsid w:val="006D7569"/>
    <w:rsid w:val="006E22BF"/>
    <w:rsid w:val="006E424D"/>
    <w:rsid w:val="00702301"/>
    <w:rsid w:val="007106F4"/>
    <w:rsid w:val="00711D44"/>
    <w:rsid w:val="00711F65"/>
    <w:rsid w:val="00713E58"/>
    <w:rsid w:val="00721D39"/>
    <w:rsid w:val="00731185"/>
    <w:rsid w:val="00734509"/>
    <w:rsid w:val="007345E2"/>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D6001"/>
    <w:rsid w:val="007F232C"/>
    <w:rsid w:val="007F447C"/>
    <w:rsid w:val="00813190"/>
    <w:rsid w:val="00816E0C"/>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2793"/>
    <w:rsid w:val="008C40A3"/>
    <w:rsid w:val="008D45DD"/>
    <w:rsid w:val="008E6D31"/>
    <w:rsid w:val="008F6D0F"/>
    <w:rsid w:val="008F7161"/>
    <w:rsid w:val="00901EE5"/>
    <w:rsid w:val="00902DA3"/>
    <w:rsid w:val="00903924"/>
    <w:rsid w:val="00914FA8"/>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85D"/>
    <w:rsid w:val="0098737F"/>
    <w:rsid w:val="009919B6"/>
    <w:rsid w:val="009A0922"/>
    <w:rsid w:val="009A0F3B"/>
    <w:rsid w:val="009C1793"/>
    <w:rsid w:val="009C1BD6"/>
    <w:rsid w:val="009C4838"/>
    <w:rsid w:val="009C4AF7"/>
    <w:rsid w:val="009D046B"/>
    <w:rsid w:val="009D1D1E"/>
    <w:rsid w:val="009D49B0"/>
    <w:rsid w:val="009E14CB"/>
    <w:rsid w:val="009E632B"/>
    <w:rsid w:val="009F1C84"/>
    <w:rsid w:val="009F6D3E"/>
    <w:rsid w:val="009F7794"/>
    <w:rsid w:val="00A05169"/>
    <w:rsid w:val="00A12111"/>
    <w:rsid w:val="00A1226F"/>
    <w:rsid w:val="00A16227"/>
    <w:rsid w:val="00A17019"/>
    <w:rsid w:val="00A179CA"/>
    <w:rsid w:val="00A17E10"/>
    <w:rsid w:val="00A2462B"/>
    <w:rsid w:val="00A26FD5"/>
    <w:rsid w:val="00A334D7"/>
    <w:rsid w:val="00A3479A"/>
    <w:rsid w:val="00A347FF"/>
    <w:rsid w:val="00A4008B"/>
    <w:rsid w:val="00A43666"/>
    <w:rsid w:val="00A447EA"/>
    <w:rsid w:val="00A47D78"/>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4AAD"/>
    <w:rsid w:val="00AD5447"/>
    <w:rsid w:val="00AD6631"/>
    <w:rsid w:val="00AD67BA"/>
    <w:rsid w:val="00AE05DA"/>
    <w:rsid w:val="00AE2EA3"/>
    <w:rsid w:val="00AF197F"/>
    <w:rsid w:val="00B02A8D"/>
    <w:rsid w:val="00B21BC8"/>
    <w:rsid w:val="00B24DEF"/>
    <w:rsid w:val="00B26970"/>
    <w:rsid w:val="00B319CA"/>
    <w:rsid w:val="00B430F6"/>
    <w:rsid w:val="00B45872"/>
    <w:rsid w:val="00B51832"/>
    <w:rsid w:val="00B52AE7"/>
    <w:rsid w:val="00B53ED4"/>
    <w:rsid w:val="00B54164"/>
    <w:rsid w:val="00B57C41"/>
    <w:rsid w:val="00B64F49"/>
    <w:rsid w:val="00B65A56"/>
    <w:rsid w:val="00B733B1"/>
    <w:rsid w:val="00B74638"/>
    <w:rsid w:val="00B77571"/>
    <w:rsid w:val="00B778EA"/>
    <w:rsid w:val="00B84FC8"/>
    <w:rsid w:val="00B92A8A"/>
    <w:rsid w:val="00B979F0"/>
    <w:rsid w:val="00BA1403"/>
    <w:rsid w:val="00BA7A3B"/>
    <w:rsid w:val="00BB142A"/>
    <w:rsid w:val="00BB1FA5"/>
    <w:rsid w:val="00BB3288"/>
    <w:rsid w:val="00BC04BD"/>
    <w:rsid w:val="00BC21DE"/>
    <w:rsid w:val="00BC3312"/>
    <w:rsid w:val="00BC38E2"/>
    <w:rsid w:val="00BD123E"/>
    <w:rsid w:val="00BD2083"/>
    <w:rsid w:val="00BD260C"/>
    <w:rsid w:val="00BE051E"/>
    <w:rsid w:val="00BE0ED7"/>
    <w:rsid w:val="00BE15F2"/>
    <w:rsid w:val="00BE5EAF"/>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06F7"/>
    <w:rsid w:val="00C72072"/>
    <w:rsid w:val="00C73174"/>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D5688"/>
    <w:rsid w:val="00CE216E"/>
    <w:rsid w:val="00CE3B46"/>
    <w:rsid w:val="00CE5294"/>
    <w:rsid w:val="00CE7DFE"/>
    <w:rsid w:val="00CF1B93"/>
    <w:rsid w:val="00D04954"/>
    <w:rsid w:val="00D07817"/>
    <w:rsid w:val="00D07B09"/>
    <w:rsid w:val="00D126A7"/>
    <w:rsid w:val="00D147BC"/>
    <w:rsid w:val="00D227A3"/>
    <w:rsid w:val="00D35D86"/>
    <w:rsid w:val="00D46391"/>
    <w:rsid w:val="00D5113F"/>
    <w:rsid w:val="00D568EA"/>
    <w:rsid w:val="00D61BE8"/>
    <w:rsid w:val="00D6454D"/>
    <w:rsid w:val="00D64D5D"/>
    <w:rsid w:val="00D67B30"/>
    <w:rsid w:val="00D84073"/>
    <w:rsid w:val="00D90962"/>
    <w:rsid w:val="00D912AE"/>
    <w:rsid w:val="00D95BD6"/>
    <w:rsid w:val="00DA2604"/>
    <w:rsid w:val="00DA3881"/>
    <w:rsid w:val="00DA4AFE"/>
    <w:rsid w:val="00DA4EAA"/>
    <w:rsid w:val="00DA6078"/>
    <w:rsid w:val="00DA674E"/>
    <w:rsid w:val="00DB1F64"/>
    <w:rsid w:val="00DC1F94"/>
    <w:rsid w:val="00DD0251"/>
    <w:rsid w:val="00DD0380"/>
    <w:rsid w:val="00DD0DBF"/>
    <w:rsid w:val="00DD3B2F"/>
    <w:rsid w:val="00DE306E"/>
    <w:rsid w:val="00DF0AC1"/>
    <w:rsid w:val="00DF18C2"/>
    <w:rsid w:val="00E05846"/>
    <w:rsid w:val="00E20297"/>
    <w:rsid w:val="00E21657"/>
    <w:rsid w:val="00E21EEC"/>
    <w:rsid w:val="00E2406B"/>
    <w:rsid w:val="00E33719"/>
    <w:rsid w:val="00E34F78"/>
    <w:rsid w:val="00E37E1F"/>
    <w:rsid w:val="00E44492"/>
    <w:rsid w:val="00E45EFE"/>
    <w:rsid w:val="00E54864"/>
    <w:rsid w:val="00E61517"/>
    <w:rsid w:val="00E66266"/>
    <w:rsid w:val="00E675A9"/>
    <w:rsid w:val="00E7063C"/>
    <w:rsid w:val="00E73DF6"/>
    <w:rsid w:val="00E75E4F"/>
    <w:rsid w:val="00E776A2"/>
    <w:rsid w:val="00E82D44"/>
    <w:rsid w:val="00E901BA"/>
    <w:rsid w:val="00E95F10"/>
    <w:rsid w:val="00EA0365"/>
    <w:rsid w:val="00EA11FD"/>
    <w:rsid w:val="00EA3FF6"/>
    <w:rsid w:val="00EA41E2"/>
    <w:rsid w:val="00EB0EFC"/>
    <w:rsid w:val="00EB3592"/>
    <w:rsid w:val="00EB39EA"/>
    <w:rsid w:val="00EB64C7"/>
    <w:rsid w:val="00EC3F13"/>
    <w:rsid w:val="00EC5799"/>
    <w:rsid w:val="00ED26F4"/>
    <w:rsid w:val="00ED7408"/>
    <w:rsid w:val="00EE6063"/>
    <w:rsid w:val="00EF4CA6"/>
    <w:rsid w:val="00EF65EE"/>
    <w:rsid w:val="00EF71FC"/>
    <w:rsid w:val="00F02958"/>
    <w:rsid w:val="00F0795E"/>
    <w:rsid w:val="00F12410"/>
    <w:rsid w:val="00F204E1"/>
    <w:rsid w:val="00F26823"/>
    <w:rsid w:val="00F31479"/>
    <w:rsid w:val="00F32B6E"/>
    <w:rsid w:val="00F33665"/>
    <w:rsid w:val="00F4549A"/>
    <w:rsid w:val="00F45D17"/>
    <w:rsid w:val="00F548DA"/>
    <w:rsid w:val="00F548FE"/>
    <w:rsid w:val="00F61D27"/>
    <w:rsid w:val="00F70B85"/>
    <w:rsid w:val="00F74781"/>
    <w:rsid w:val="00F805F3"/>
    <w:rsid w:val="00F857BB"/>
    <w:rsid w:val="00F86DC8"/>
    <w:rsid w:val="00F87718"/>
    <w:rsid w:val="00F91D1E"/>
    <w:rsid w:val="00F91D7C"/>
    <w:rsid w:val="00FA6F3E"/>
    <w:rsid w:val="00FB3EB0"/>
    <w:rsid w:val="00FB4E10"/>
    <w:rsid w:val="00FB523E"/>
    <w:rsid w:val="00FC37BA"/>
    <w:rsid w:val="00FC47E0"/>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totalphase.com/blog/2021/12/i2c-vs-spi-vs-uart-introduction-and-comparison-similarities-differen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5</Pages>
  <Words>631</Words>
  <Characters>3725</Characters>
  <Application>Microsoft Office Word</Application>
  <DocSecurity>0</DocSecurity>
  <Lines>116</Lines>
  <Paragraphs>21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99</cp:revision>
  <dcterms:created xsi:type="dcterms:W3CDTF">2023-09-09T22:08:00Z</dcterms:created>
  <dcterms:modified xsi:type="dcterms:W3CDTF">2024-01-28T19:57:00Z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