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48104860"/>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367610133" w:displacedByCustomXml="next"/>
    <w:bookmarkStart w:id="2"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5786A919" w14:textId="70173799" w:rsidR="001143BF" w:rsidRDefault="00940B1A">
          <w:pPr>
            <w:pStyle w:val="TOC1"/>
            <w:rPr>
              <w:rFonts w:eastAsiaTheme="minorEastAsia"/>
              <w:b w:val="0"/>
              <w:bCs w:val="0"/>
              <w:caps w:val="0"/>
              <w:noProof/>
              <w:kern w:val="2"/>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48104860" w:history="1">
            <w:r w:rsidR="001143BF" w:rsidRPr="006F537E">
              <w:rPr>
                <w:rStyle w:val="Hyperlink"/>
                <w:noProof/>
              </w:rPr>
              <w:t>Practices for Secure Software Report</w:t>
            </w:r>
            <w:r w:rsidR="001143BF">
              <w:rPr>
                <w:noProof/>
                <w:webHidden/>
              </w:rPr>
              <w:tab/>
            </w:r>
            <w:r w:rsidR="001143BF">
              <w:rPr>
                <w:noProof/>
                <w:webHidden/>
              </w:rPr>
              <w:fldChar w:fldCharType="begin"/>
            </w:r>
            <w:r w:rsidR="001143BF">
              <w:rPr>
                <w:noProof/>
                <w:webHidden/>
              </w:rPr>
              <w:instrText xml:space="preserve"> PAGEREF _Toc148104860 \h </w:instrText>
            </w:r>
            <w:r w:rsidR="001143BF">
              <w:rPr>
                <w:noProof/>
                <w:webHidden/>
              </w:rPr>
            </w:r>
            <w:r w:rsidR="001143BF">
              <w:rPr>
                <w:noProof/>
                <w:webHidden/>
              </w:rPr>
              <w:fldChar w:fldCharType="separate"/>
            </w:r>
            <w:r w:rsidR="001143BF">
              <w:rPr>
                <w:noProof/>
                <w:webHidden/>
              </w:rPr>
              <w:t>1</w:t>
            </w:r>
            <w:r w:rsidR="001143BF">
              <w:rPr>
                <w:noProof/>
                <w:webHidden/>
              </w:rPr>
              <w:fldChar w:fldCharType="end"/>
            </w:r>
          </w:hyperlink>
        </w:p>
        <w:p w14:paraId="6411F6CD" w14:textId="7F2D154C" w:rsidR="001143BF" w:rsidRDefault="00000000">
          <w:pPr>
            <w:pStyle w:val="TOC2"/>
            <w:rPr>
              <w:rFonts w:eastAsiaTheme="minorEastAsia"/>
              <w:b w:val="0"/>
              <w:bCs w:val="0"/>
              <w:smallCaps w:val="0"/>
              <w:noProof/>
              <w:kern w:val="2"/>
              <w14:ligatures w14:val="standardContextual"/>
            </w:rPr>
          </w:pPr>
          <w:hyperlink w:anchor="_Toc148104861" w:history="1">
            <w:r w:rsidR="001143BF" w:rsidRPr="006F537E">
              <w:rPr>
                <w:rStyle w:val="Hyperlink"/>
                <w:noProof/>
              </w:rPr>
              <w:t>Document Revision History</w:t>
            </w:r>
            <w:r w:rsidR="001143BF">
              <w:rPr>
                <w:noProof/>
                <w:webHidden/>
              </w:rPr>
              <w:tab/>
            </w:r>
            <w:r w:rsidR="001143BF">
              <w:rPr>
                <w:noProof/>
                <w:webHidden/>
              </w:rPr>
              <w:fldChar w:fldCharType="begin"/>
            </w:r>
            <w:r w:rsidR="001143BF">
              <w:rPr>
                <w:noProof/>
                <w:webHidden/>
              </w:rPr>
              <w:instrText xml:space="preserve"> PAGEREF _Toc148104861 \h </w:instrText>
            </w:r>
            <w:r w:rsidR="001143BF">
              <w:rPr>
                <w:noProof/>
                <w:webHidden/>
              </w:rPr>
            </w:r>
            <w:r w:rsidR="001143BF">
              <w:rPr>
                <w:noProof/>
                <w:webHidden/>
              </w:rPr>
              <w:fldChar w:fldCharType="separate"/>
            </w:r>
            <w:r w:rsidR="001143BF">
              <w:rPr>
                <w:noProof/>
                <w:webHidden/>
              </w:rPr>
              <w:t>3</w:t>
            </w:r>
            <w:r w:rsidR="001143BF">
              <w:rPr>
                <w:noProof/>
                <w:webHidden/>
              </w:rPr>
              <w:fldChar w:fldCharType="end"/>
            </w:r>
          </w:hyperlink>
        </w:p>
        <w:p w14:paraId="203604B2" w14:textId="605A87A1" w:rsidR="001143BF" w:rsidRDefault="00000000">
          <w:pPr>
            <w:pStyle w:val="TOC2"/>
            <w:rPr>
              <w:rFonts w:eastAsiaTheme="minorEastAsia"/>
              <w:b w:val="0"/>
              <w:bCs w:val="0"/>
              <w:smallCaps w:val="0"/>
              <w:noProof/>
              <w:kern w:val="2"/>
              <w14:ligatures w14:val="standardContextual"/>
            </w:rPr>
          </w:pPr>
          <w:hyperlink w:anchor="_Toc148104862" w:history="1">
            <w:r w:rsidR="001143BF" w:rsidRPr="006F537E">
              <w:rPr>
                <w:rStyle w:val="Hyperlink"/>
                <w:noProof/>
              </w:rPr>
              <w:t>Client</w:t>
            </w:r>
            <w:r w:rsidR="001143BF">
              <w:rPr>
                <w:noProof/>
                <w:webHidden/>
              </w:rPr>
              <w:tab/>
            </w:r>
            <w:r w:rsidR="001143BF">
              <w:rPr>
                <w:noProof/>
                <w:webHidden/>
              </w:rPr>
              <w:fldChar w:fldCharType="begin"/>
            </w:r>
            <w:r w:rsidR="001143BF">
              <w:rPr>
                <w:noProof/>
                <w:webHidden/>
              </w:rPr>
              <w:instrText xml:space="preserve"> PAGEREF _Toc148104862 \h </w:instrText>
            </w:r>
            <w:r w:rsidR="001143BF">
              <w:rPr>
                <w:noProof/>
                <w:webHidden/>
              </w:rPr>
            </w:r>
            <w:r w:rsidR="001143BF">
              <w:rPr>
                <w:noProof/>
                <w:webHidden/>
              </w:rPr>
              <w:fldChar w:fldCharType="separate"/>
            </w:r>
            <w:r w:rsidR="001143BF">
              <w:rPr>
                <w:noProof/>
                <w:webHidden/>
              </w:rPr>
              <w:t>3</w:t>
            </w:r>
            <w:r w:rsidR="001143BF">
              <w:rPr>
                <w:noProof/>
                <w:webHidden/>
              </w:rPr>
              <w:fldChar w:fldCharType="end"/>
            </w:r>
          </w:hyperlink>
        </w:p>
        <w:p w14:paraId="535EDB8F" w14:textId="7638F421" w:rsidR="001143BF" w:rsidRDefault="00000000">
          <w:pPr>
            <w:pStyle w:val="TOC2"/>
            <w:rPr>
              <w:rFonts w:eastAsiaTheme="minorEastAsia"/>
              <w:b w:val="0"/>
              <w:bCs w:val="0"/>
              <w:smallCaps w:val="0"/>
              <w:noProof/>
              <w:kern w:val="2"/>
              <w14:ligatures w14:val="standardContextual"/>
            </w:rPr>
          </w:pPr>
          <w:hyperlink w:anchor="_Toc148104863" w:history="1">
            <w:r w:rsidR="001143BF" w:rsidRPr="006F537E">
              <w:rPr>
                <w:rStyle w:val="Hyperlink"/>
                <w:noProof/>
              </w:rPr>
              <w:t>Instructions</w:t>
            </w:r>
            <w:r w:rsidR="001143BF">
              <w:rPr>
                <w:noProof/>
                <w:webHidden/>
              </w:rPr>
              <w:tab/>
            </w:r>
            <w:r w:rsidR="001143BF">
              <w:rPr>
                <w:noProof/>
                <w:webHidden/>
              </w:rPr>
              <w:fldChar w:fldCharType="begin"/>
            </w:r>
            <w:r w:rsidR="001143BF">
              <w:rPr>
                <w:noProof/>
                <w:webHidden/>
              </w:rPr>
              <w:instrText xml:space="preserve"> PAGEREF _Toc148104863 \h </w:instrText>
            </w:r>
            <w:r w:rsidR="001143BF">
              <w:rPr>
                <w:noProof/>
                <w:webHidden/>
              </w:rPr>
            </w:r>
            <w:r w:rsidR="001143BF">
              <w:rPr>
                <w:noProof/>
                <w:webHidden/>
              </w:rPr>
              <w:fldChar w:fldCharType="separate"/>
            </w:r>
            <w:r w:rsidR="001143BF">
              <w:rPr>
                <w:noProof/>
                <w:webHidden/>
              </w:rPr>
              <w:t>3</w:t>
            </w:r>
            <w:r w:rsidR="001143BF">
              <w:rPr>
                <w:noProof/>
                <w:webHidden/>
              </w:rPr>
              <w:fldChar w:fldCharType="end"/>
            </w:r>
          </w:hyperlink>
        </w:p>
        <w:p w14:paraId="7919CDF2" w14:textId="2EEEDEA9" w:rsidR="001143BF" w:rsidRDefault="00000000">
          <w:pPr>
            <w:pStyle w:val="TOC2"/>
            <w:rPr>
              <w:rFonts w:eastAsiaTheme="minorEastAsia"/>
              <w:b w:val="0"/>
              <w:bCs w:val="0"/>
              <w:smallCaps w:val="0"/>
              <w:noProof/>
              <w:kern w:val="2"/>
              <w14:ligatures w14:val="standardContextual"/>
            </w:rPr>
          </w:pPr>
          <w:hyperlink w:anchor="_Toc148104864" w:history="1">
            <w:r w:rsidR="001143BF" w:rsidRPr="006F537E">
              <w:rPr>
                <w:rStyle w:val="Hyperlink"/>
                <w:noProof/>
              </w:rPr>
              <w:t>Developer</w:t>
            </w:r>
            <w:r w:rsidR="001143BF">
              <w:rPr>
                <w:noProof/>
                <w:webHidden/>
              </w:rPr>
              <w:tab/>
            </w:r>
            <w:r w:rsidR="001143BF">
              <w:rPr>
                <w:noProof/>
                <w:webHidden/>
              </w:rPr>
              <w:fldChar w:fldCharType="begin"/>
            </w:r>
            <w:r w:rsidR="001143BF">
              <w:rPr>
                <w:noProof/>
                <w:webHidden/>
              </w:rPr>
              <w:instrText xml:space="preserve"> PAGEREF _Toc148104864 \h </w:instrText>
            </w:r>
            <w:r w:rsidR="001143BF">
              <w:rPr>
                <w:noProof/>
                <w:webHidden/>
              </w:rPr>
            </w:r>
            <w:r w:rsidR="001143BF">
              <w:rPr>
                <w:noProof/>
                <w:webHidden/>
              </w:rPr>
              <w:fldChar w:fldCharType="separate"/>
            </w:r>
            <w:r w:rsidR="001143BF">
              <w:rPr>
                <w:noProof/>
                <w:webHidden/>
              </w:rPr>
              <w:t>4</w:t>
            </w:r>
            <w:r w:rsidR="001143BF">
              <w:rPr>
                <w:noProof/>
                <w:webHidden/>
              </w:rPr>
              <w:fldChar w:fldCharType="end"/>
            </w:r>
          </w:hyperlink>
        </w:p>
        <w:p w14:paraId="6DFEA450" w14:textId="54A3534B" w:rsidR="001143BF" w:rsidRDefault="00000000">
          <w:pPr>
            <w:pStyle w:val="TOC2"/>
            <w:tabs>
              <w:tab w:val="left" w:pos="390"/>
            </w:tabs>
            <w:rPr>
              <w:rFonts w:eastAsiaTheme="minorEastAsia"/>
              <w:b w:val="0"/>
              <w:bCs w:val="0"/>
              <w:smallCaps w:val="0"/>
              <w:noProof/>
              <w:kern w:val="2"/>
              <w14:ligatures w14:val="standardContextual"/>
            </w:rPr>
          </w:pPr>
          <w:hyperlink w:anchor="_Toc148104865" w:history="1">
            <w:r w:rsidR="001143BF" w:rsidRPr="006F537E">
              <w:rPr>
                <w:rStyle w:val="Hyperlink"/>
                <w:noProof/>
              </w:rPr>
              <w:t>1.</w:t>
            </w:r>
            <w:r w:rsidR="001143BF">
              <w:rPr>
                <w:rFonts w:eastAsiaTheme="minorEastAsia"/>
                <w:b w:val="0"/>
                <w:bCs w:val="0"/>
                <w:smallCaps w:val="0"/>
                <w:noProof/>
                <w:kern w:val="2"/>
                <w14:ligatures w14:val="standardContextual"/>
              </w:rPr>
              <w:tab/>
            </w:r>
            <w:r w:rsidR="001143BF" w:rsidRPr="006F537E">
              <w:rPr>
                <w:rStyle w:val="Hyperlink"/>
                <w:noProof/>
              </w:rPr>
              <w:t>Algorithm Cipher</w:t>
            </w:r>
            <w:r w:rsidR="001143BF">
              <w:rPr>
                <w:noProof/>
                <w:webHidden/>
              </w:rPr>
              <w:tab/>
            </w:r>
            <w:r w:rsidR="001143BF">
              <w:rPr>
                <w:noProof/>
                <w:webHidden/>
              </w:rPr>
              <w:fldChar w:fldCharType="begin"/>
            </w:r>
            <w:r w:rsidR="001143BF">
              <w:rPr>
                <w:noProof/>
                <w:webHidden/>
              </w:rPr>
              <w:instrText xml:space="preserve"> PAGEREF _Toc148104865 \h </w:instrText>
            </w:r>
            <w:r w:rsidR="001143BF">
              <w:rPr>
                <w:noProof/>
                <w:webHidden/>
              </w:rPr>
            </w:r>
            <w:r w:rsidR="001143BF">
              <w:rPr>
                <w:noProof/>
                <w:webHidden/>
              </w:rPr>
              <w:fldChar w:fldCharType="separate"/>
            </w:r>
            <w:r w:rsidR="001143BF">
              <w:rPr>
                <w:noProof/>
                <w:webHidden/>
              </w:rPr>
              <w:t>4</w:t>
            </w:r>
            <w:r w:rsidR="001143BF">
              <w:rPr>
                <w:noProof/>
                <w:webHidden/>
              </w:rPr>
              <w:fldChar w:fldCharType="end"/>
            </w:r>
          </w:hyperlink>
        </w:p>
        <w:p w14:paraId="5CF28460" w14:textId="5AD4D4A4" w:rsidR="001143BF" w:rsidRDefault="00000000">
          <w:pPr>
            <w:pStyle w:val="TOC2"/>
            <w:rPr>
              <w:rFonts w:eastAsiaTheme="minorEastAsia"/>
              <w:b w:val="0"/>
              <w:bCs w:val="0"/>
              <w:smallCaps w:val="0"/>
              <w:noProof/>
              <w:kern w:val="2"/>
              <w14:ligatures w14:val="standardContextual"/>
            </w:rPr>
          </w:pPr>
          <w:hyperlink w:anchor="_Toc148104866" w:history="1">
            <w:r w:rsidR="001143BF" w:rsidRPr="006F537E">
              <w:rPr>
                <w:rStyle w:val="Hyperlink"/>
                <w:noProof/>
              </w:rPr>
              <w:t>The recommended algorithm cipher that avoids collisions is SHA-256.</w:t>
            </w:r>
            <w:r w:rsidR="001143BF">
              <w:rPr>
                <w:noProof/>
                <w:webHidden/>
              </w:rPr>
              <w:tab/>
            </w:r>
            <w:r w:rsidR="001143BF">
              <w:rPr>
                <w:noProof/>
                <w:webHidden/>
              </w:rPr>
              <w:fldChar w:fldCharType="begin"/>
            </w:r>
            <w:r w:rsidR="001143BF">
              <w:rPr>
                <w:noProof/>
                <w:webHidden/>
              </w:rPr>
              <w:instrText xml:space="preserve"> PAGEREF _Toc148104866 \h </w:instrText>
            </w:r>
            <w:r w:rsidR="001143BF">
              <w:rPr>
                <w:noProof/>
                <w:webHidden/>
              </w:rPr>
            </w:r>
            <w:r w:rsidR="001143BF">
              <w:rPr>
                <w:noProof/>
                <w:webHidden/>
              </w:rPr>
              <w:fldChar w:fldCharType="separate"/>
            </w:r>
            <w:r w:rsidR="001143BF">
              <w:rPr>
                <w:noProof/>
                <w:webHidden/>
              </w:rPr>
              <w:t>4</w:t>
            </w:r>
            <w:r w:rsidR="001143BF">
              <w:rPr>
                <w:noProof/>
                <w:webHidden/>
              </w:rPr>
              <w:fldChar w:fldCharType="end"/>
            </w:r>
          </w:hyperlink>
        </w:p>
        <w:p w14:paraId="5ECD45B1" w14:textId="48E1EA3E" w:rsidR="001143BF" w:rsidRDefault="00000000">
          <w:pPr>
            <w:pStyle w:val="TOC2"/>
            <w:tabs>
              <w:tab w:val="left" w:pos="390"/>
            </w:tabs>
            <w:rPr>
              <w:rFonts w:eastAsiaTheme="minorEastAsia"/>
              <w:b w:val="0"/>
              <w:bCs w:val="0"/>
              <w:smallCaps w:val="0"/>
              <w:noProof/>
              <w:kern w:val="2"/>
              <w14:ligatures w14:val="standardContextual"/>
            </w:rPr>
          </w:pPr>
          <w:hyperlink w:anchor="_Toc148104867" w:history="1">
            <w:r w:rsidR="001143BF" w:rsidRPr="006F537E">
              <w:rPr>
                <w:rStyle w:val="Hyperlink"/>
                <w:noProof/>
              </w:rPr>
              <w:t>2.</w:t>
            </w:r>
            <w:r w:rsidR="001143BF">
              <w:rPr>
                <w:rFonts w:eastAsiaTheme="minorEastAsia"/>
                <w:b w:val="0"/>
                <w:bCs w:val="0"/>
                <w:smallCaps w:val="0"/>
                <w:noProof/>
                <w:kern w:val="2"/>
                <w14:ligatures w14:val="standardContextual"/>
              </w:rPr>
              <w:tab/>
            </w:r>
            <w:r w:rsidR="001143BF" w:rsidRPr="006F537E">
              <w:rPr>
                <w:rStyle w:val="Hyperlink"/>
                <w:noProof/>
              </w:rPr>
              <w:t>Certificate Generation</w:t>
            </w:r>
            <w:r w:rsidR="001143BF">
              <w:rPr>
                <w:noProof/>
                <w:webHidden/>
              </w:rPr>
              <w:tab/>
            </w:r>
            <w:r w:rsidR="001143BF">
              <w:rPr>
                <w:noProof/>
                <w:webHidden/>
              </w:rPr>
              <w:fldChar w:fldCharType="begin"/>
            </w:r>
            <w:r w:rsidR="001143BF">
              <w:rPr>
                <w:noProof/>
                <w:webHidden/>
              </w:rPr>
              <w:instrText xml:space="preserve"> PAGEREF _Toc148104867 \h </w:instrText>
            </w:r>
            <w:r w:rsidR="001143BF">
              <w:rPr>
                <w:noProof/>
                <w:webHidden/>
              </w:rPr>
            </w:r>
            <w:r w:rsidR="001143BF">
              <w:rPr>
                <w:noProof/>
                <w:webHidden/>
              </w:rPr>
              <w:fldChar w:fldCharType="separate"/>
            </w:r>
            <w:r w:rsidR="001143BF">
              <w:rPr>
                <w:noProof/>
                <w:webHidden/>
              </w:rPr>
              <w:t>4</w:t>
            </w:r>
            <w:r w:rsidR="001143BF">
              <w:rPr>
                <w:noProof/>
                <w:webHidden/>
              </w:rPr>
              <w:fldChar w:fldCharType="end"/>
            </w:r>
          </w:hyperlink>
        </w:p>
        <w:p w14:paraId="03F789F2" w14:textId="3FE97693" w:rsidR="001143BF" w:rsidRDefault="00000000">
          <w:pPr>
            <w:pStyle w:val="TOC2"/>
            <w:tabs>
              <w:tab w:val="left" w:pos="390"/>
            </w:tabs>
            <w:rPr>
              <w:rFonts w:eastAsiaTheme="minorEastAsia"/>
              <w:b w:val="0"/>
              <w:bCs w:val="0"/>
              <w:smallCaps w:val="0"/>
              <w:noProof/>
              <w:kern w:val="2"/>
              <w14:ligatures w14:val="standardContextual"/>
            </w:rPr>
          </w:pPr>
          <w:hyperlink w:anchor="_Toc148104868" w:history="1">
            <w:r w:rsidR="001143BF" w:rsidRPr="006F537E">
              <w:rPr>
                <w:rStyle w:val="Hyperlink"/>
                <w:noProof/>
              </w:rPr>
              <w:t>3.</w:t>
            </w:r>
            <w:r w:rsidR="001143BF">
              <w:rPr>
                <w:rFonts w:eastAsiaTheme="minorEastAsia"/>
                <w:b w:val="0"/>
                <w:bCs w:val="0"/>
                <w:smallCaps w:val="0"/>
                <w:noProof/>
                <w:kern w:val="2"/>
                <w14:ligatures w14:val="standardContextual"/>
              </w:rPr>
              <w:tab/>
            </w:r>
            <w:r w:rsidR="001143BF" w:rsidRPr="006F537E">
              <w:rPr>
                <w:rStyle w:val="Hyperlink"/>
                <w:noProof/>
              </w:rPr>
              <w:t>Deploy Cipher</w:t>
            </w:r>
            <w:r w:rsidR="001143BF">
              <w:rPr>
                <w:noProof/>
                <w:webHidden/>
              </w:rPr>
              <w:tab/>
            </w:r>
            <w:r w:rsidR="001143BF">
              <w:rPr>
                <w:noProof/>
                <w:webHidden/>
              </w:rPr>
              <w:fldChar w:fldCharType="begin"/>
            </w:r>
            <w:r w:rsidR="001143BF">
              <w:rPr>
                <w:noProof/>
                <w:webHidden/>
              </w:rPr>
              <w:instrText xml:space="preserve"> PAGEREF _Toc148104868 \h </w:instrText>
            </w:r>
            <w:r w:rsidR="001143BF">
              <w:rPr>
                <w:noProof/>
                <w:webHidden/>
              </w:rPr>
            </w:r>
            <w:r w:rsidR="001143BF">
              <w:rPr>
                <w:noProof/>
                <w:webHidden/>
              </w:rPr>
              <w:fldChar w:fldCharType="separate"/>
            </w:r>
            <w:r w:rsidR="001143BF">
              <w:rPr>
                <w:noProof/>
                <w:webHidden/>
              </w:rPr>
              <w:t>6</w:t>
            </w:r>
            <w:r w:rsidR="001143BF">
              <w:rPr>
                <w:noProof/>
                <w:webHidden/>
              </w:rPr>
              <w:fldChar w:fldCharType="end"/>
            </w:r>
          </w:hyperlink>
        </w:p>
        <w:p w14:paraId="4A73B8F1" w14:textId="056B7606" w:rsidR="001143BF" w:rsidRDefault="00000000">
          <w:pPr>
            <w:pStyle w:val="TOC2"/>
            <w:tabs>
              <w:tab w:val="left" w:pos="390"/>
            </w:tabs>
            <w:rPr>
              <w:rFonts w:eastAsiaTheme="minorEastAsia"/>
              <w:b w:val="0"/>
              <w:bCs w:val="0"/>
              <w:smallCaps w:val="0"/>
              <w:noProof/>
              <w:kern w:val="2"/>
              <w14:ligatures w14:val="standardContextual"/>
            </w:rPr>
          </w:pPr>
          <w:hyperlink w:anchor="_Toc148104869" w:history="1">
            <w:r w:rsidR="001143BF" w:rsidRPr="006F537E">
              <w:rPr>
                <w:rStyle w:val="Hyperlink"/>
                <w:noProof/>
              </w:rPr>
              <w:t>4.</w:t>
            </w:r>
            <w:r w:rsidR="001143BF">
              <w:rPr>
                <w:rFonts w:eastAsiaTheme="minorEastAsia"/>
                <w:b w:val="0"/>
                <w:bCs w:val="0"/>
                <w:smallCaps w:val="0"/>
                <w:noProof/>
                <w:kern w:val="2"/>
                <w14:ligatures w14:val="standardContextual"/>
              </w:rPr>
              <w:tab/>
            </w:r>
            <w:r w:rsidR="001143BF" w:rsidRPr="006F537E">
              <w:rPr>
                <w:rStyle w:val="Hyperlink"/>
                <w:noProof/>
              </w:rPr>
              <w:t>Secure Communications</w:t>
            </w:r>
            <w:r w:rsidR="001143BF">
              <w:rPr>
                <w:noProof/>
                <w:webHidden/>
              </w:rPr>
              <w:tab/>
            </w:r>
            <w:r w:rsidR="001143BF">
              <w:rPr>
                <w:noProof/>
                <w:webHidden/>
              </w:rPr>
              <w:fldChar w:fldCharType="begin"/>
            </w:r>
            <w:r w:rsidR="001143BF">
              <w:rPr>
                <w:noProof/>
                <w:webHidden/>
              </w:rPr>
              <w:instrText xml:space="preserve"> PAGEREF _Toc148104869 \h </w:instrText>
            </w:r>
            <w:r w:rsidR="001143BF">
              <w:rPr>
                <w:noProof/>
                <w:webHidden/>
              </w:rPr>
            </w:r>
            <w:r w:rsidR="001143BF">
              <w:rPr>
                <w:noProof/>
                <w:webHidden/>
              </w:rPr>
              <w:fldChar w:fldCharType="separate"/>
            </w:r>
            <w:r w:rsidR="001143BF">
              <w:rPr>
                <w:noProof/>
                <w:webHidden/>
              </w:rPr>
              <w:t>6</w:t>
            </w:r>
            <w:r w:rsidR="001143BF">
              <w:rPr>
                <w:noProof/>
                <w:webHidden/>
              </w:rPr>
              <w:fldChar w:fldCharType="end"/>
            </w:r>
          </w:hyperlink>
        </w:p>
        <w:p w14:paraId="548ADFF3" w14:textId="00CF7AF6" w:rsidR="001143BF" w:rsidRDefault="00000000">
          <w:pPr>
            <w:pStyle w:val="TOC2"/>
            <w:tabs>
              <w:tab w:val="left" w:pos="390"/>
            </w:tabs>
            <w:rPr>
              <w:rFonts w:eastAsiaTheme="minorEastAsia"/>
              <w:b w:val="0"/>
              <w:bCs w:val="0"/>
              <w:smallCaps w:val="0"/>
              <w:noProof/>
              <w:kern w:val="2"/>
              <w14:ligatures w14:val="standardContextual"/>
            </w:rPr>
          </w:pPr>
          <w:hyperlink w:anchor="_Toc148104870" w:history="1">
            <w:r w:rsidR="001143BF" w:rsidRPr="006F537E">
              <w:rPr>
                <w:rStyle w:val="Hyperlink"/>
                <w:noProof/>
              </w:rPr>
              <w:t>5.</w:t>
            </w:r>
            <w:r w:rsidR="001143BF">
              <w:rPr>
                <w:rFonts w:eastAsiaTheme="minorEastAsia"/>
                <w:b w:val="0"/>
                <w:bCs w:val="0"/>
                <w:smallCaps w:val="0"/>
                <w:noProof/>
                <w:kern w:val="2"/>
                <w14:ligatures w14:val="standardContextual"/>
              </w:rPr>
              <w:tab/>
            </w:r>
            <w:r w:rsidR="001143BF" w:rsidRPr="006F537E">
              <w:rPr>
                <w:rStyle w:val="Hyperlink"/>
                <w:noProof/>
              </w:rPr>
              <w:t>Secondary Testing</w:t>
            </w:r>
            <w:r w:rsidR="001143BF">
              <w:rPr>
                <w:noProof/>
                <w:webHidden/>
              </w:rPr>
              <w:tab/>
            </w:r>
            <w:r w:rsidR="001143BF">
              <w:rPr>
                <w:noProof/>
                <w:webHidden/>
              </w:rPr>
              <w:fldChar w:fldCharType="begin"/>
            </w:r>
            <w:r w:rsidR="001143BF">
              <w:rPr>
                <w:noProof/>
                <w:webHidden/>
              </w:rPr>
              <w:instrText xml:space="preserve"> PAGEREF _Toc148104870 \h </w:instrText>
            </w:r>
            <w:r w:rsidR="001143BF">
              <w:rPr>
                <w:noProof/>
                <w:webHidden/>
              </w:rPr>
            </w:r>
            <w:r w:rsidR="001143BF">
              <w:rPr>
                <w:noProof/>
                <w:webHidden/>
              </w:rPr>
              <w:fldChar w:fldCharType="separate"/>
            </w:r>
            <w:r w:rsidR="001143BF">
              <w:rPr>
                <w:noProof/>
                <w:webHidden/>
              </w:rPr>
              <w:t>7</w:t>
            </w:r>
            <w:r w:rsidR="001143BF">
              <w:rPr>
                <w:noProof/>
                <w:webHidden/>
              </w:rPr>
              <w:fldChar w:fldCharType="end"/>
            </w:r>
          </w:hyperlink>
        </w:p>
        <w:p w14:paraId="6EBE446B" w14:textId="22E506C7" w:rsidR="001143BF" w:rsidRDefault="00000000">
          <w:pPr>
            <w:pStyle w:val="TOC2"/>
            <w:tabs>
              <w:tab w:val="left" w:pos="390"/>
            </w:tabs>
            <w:rPr>
              <w:rFonts w:eastAsiaTheme="minorEastAsia"/>
              <w:b w:val="0"/>
              <w:bCs w:val="0"/>
              <w:smallCaps w:val="0"/>
              <w:noProof/>
              <w:kern w:val="2"/>
              <w14:ligatures w14:val="standardContextual"/>
            </w:rPr>
          </w:pPr>
          <w:hyperlink w:anchor="_Toc148104871" w:history="1">
            <w:r w:rsidR="001143BF" w:rsidRPr="006F537E">
              <w:rPr>
                <w:rStyle w:val="Hyperlink"/>
                <w:noProof/>
              </w:rPr>
              <w:t>6.</w:t>
            </w:r>
            <w:r w:rsidR="001143BF">
              <w:rPr>
                <w:rFonts w:eastAsiaTheme="minorEastAsia"/>
                <w:b w:val="0"/>
                <w:bCs w:val="0"/>
                <w:smallCaps w:val="0"/>
                <w:noProof/>
                <w:kern w:val="2"/>
                <w14:ligatures w14:val="standardContextual"/>
              </w:rPr>
              <w:tab/>
            </w:r>
            <w:r w:rsidR="001143BF" w:rsidRPr="006F537E">
              <w:rPr>
                <w:rStyle w:val="Hyperlink"/>
                <w:noProof/>
              </w:rPr>
              <w:t>Functional Testing</w:t>
            </w:r>
            <w:r w:rsidR="001143BF">
              <w:rPr>
                <w:noProof/>
                <w:webHidden/>
              </w:rPr>
              <w:tab/>
            </w:r>
            <w:r w:rsidR="001143BF">
              <w:rPr>
                <w:noProof/>
                <w:webHidden/>
              </w:rPr>
              <w:fldChar w:fldCharType="begin"/>
            </w:r>
            <w:r w:rsidR="001143BF">
              <w:rPr>
                <w:noProof/>
                <w:webHidden/>
              </w:rPr>
              <w:instrText xml:space="preserve"> PAGEREF _Toc148104871 \h </w:instrText>
            </w:r>
            <w:r w:rsidR="001143BF">
              <w:rPr>
                <w:noProof/>
                <w:webHidden/>
              </w:rPr>
            </w:r>
            <w:r w:rsidR="001143BF">
              <w:rPr>
                <w:noProof/>
                <w:webHidden/>
              </w:rPr>
              <w:fldChar w:fldCharType="separate"/>
            </w:r>
            <w:r w:rsidR="001143BF">
              <w:rPr>
                <w:noProof/>
                <w:webHidden/>
              </w:rPr>
              <w:t>10</w:t>
            </w:r>
            <w:r w:rsidR="001143BF">
              <w:rPr>
                <w:noProof/>
                <w:webHidden/>
              </w:rPr>
              <w:fldChar w:fldCharType="end"/>
            </w:r>
          </w:hyperlink>
        </w:p>
        <w:p w14:paraId="1453A03B" w14:textId="5A5DBA3A" w:rsidR="001143BF" w:rsidRDefault="00000000">
          <w:pPr>
            <w:pStyle w:val="TOC2"/>
            <w:tabs>
              <w:tab w:val="left" w:pos="390"/>
            </w:tabs>
            <w:rPr>
              <w:rFonts w:eastAsiaTheme="minorEastAsia"/>
              <w:b w:val="0"/>
              <w:bCs w:val="0"/>
              <w:smallCaps w:val="0"/>
              <w:noProof/>
              <w:kern w:val="2"/>
              <w14:ligatures w14:val="standardContextual"/>
            </w:rPr>
          </w:pPr>
          <w:hyperlink w:anchor="_Toc148104872" w:history="1">
            <w:r w:rsidR="001143BF" w:rsidRPr="006F537E">
              <w:rPr>
                <w:rStyle w:val="Hyperlink"/>
                <w:noProof/>
              </w:rPr>
              <w:t>7.</w:t>
            </w:r>
            <w:r w:rsidR="001143BF">
              <w:rPr>
                <w:rFonts w:eastAsiaTheme="minorEastAsia"/>
                <w:b w:val="0"/>
                <w:bCs w:val="0"/>
                <w:smallCaps w:val="0"/>
                <w:noProof/>
                <w:kern w:val="2"/>
                <w14:ligatures w14:val="standardContextual"/>
              </w:rPr>
              <w:tab/>
            </w:r>
            <w:r w:rsidR="001143BF" w:rsidRPr="006F537E">
              <w:rPr>
                <w:rStyle w:val="Hyperlink"/>
                <w:noProof/>
              </w:rPr>
              <w:t>Summary</w:t>
            </w:r>
            <w:r w:rsidR="001143BF">
              <w:rPr>
                <w:noProof/>
                <w:webHidden/>
              </w:rPr>
              <w:tab/>
            </w:r>
            <w:r w:rsidR="001143BF">
              <w:rPr>
                <w:noProof/>
                <w:webHidden/>
              </w:rPr>
              <w:fldChar w:fldCharType="begin"/>
            </w:r>
            <w:r w:rsidR="001143BF">
              <w:rPr>
                <w:noProof/>
                <w:webHidden/>
              </w:rPr>
              <w:instrText xml:space="preserve"> PAGEREF _Toc148104872 \h </w:instrText>
            </w:r>
            <w:r w:rsidR="001143BF">
              <w:rPr>
                <w:noProof/>
                <w:webHidden/>
              </w:rPr>
            </w:r>
            <w:r w:rsidR="001143BF">
              <w:rPr>
                <w:noProof/>
                <w:webHidden/>
              </w:rPr>
              <w:fldChar w:fldCharType="separate"/>
            </w:r>
            <w:r w:rsidR="001143BF">
              <w:rPr>
                <w:noProof/>
                <w:webHidden/>
              </w:rPr>
              <w:t>14</w:t>
            </w:r>
            <w:r w:rsidR="001143BF">
              <w:rPr>
                <w:noProof/>
                <w:webHidden/>
              </w:rPr>
              <w:fldChar w:fldCharType="end"/>
            </w:r>
          </w:hyperlink>
        </w:p>
        <w:p w14:paraId="6736A583" w14:textId="6170A8DA" w:rsidR="001143BF" w:rsidRDefault="00000000">
          <w:pPr>
            <w:pStyle w:val="TOC2"/>
            <w:tabs>
              <w:tab w:val="left" w:pos="390"/>
            </w:tabs>
            <w:rPr>
              <w:rFonts w:eastAsiaTheme="minorEastAsia"/>
              <w:b w:val="0"/>
              <w:bCs w:val="0"/>
              <w:smallCaps w:val="0"/>
              <w:noProof/>
              <w:kern w:val="2"/>
              <w14:ligatures w14:val="standardContextual"/>
            </w:rPr>
          </w:pPr>
          <w:hyperlink w:anchor="_Toc148104873" w:history="1">
            <w:r w:rsidR="001143BF" w:rsidRPr="006F537E">
              <w:rPr>
                <w:rStyle w:val="Hyperlink"/>
                <w:rFonts w:ascii="Calibri" w:eastAsia="Calibri" w:hAnsi="Calibri" w:cs="Calibri"/>
                <w:noProof/>
              </w:rPr>
              <w:t>8.</w:t>
            </w:r>
            <w:r w:rsidR="001143BF">
              <w:rPr>
                <w:rFonts w:eastAsiaTheme="minorEastAsia"/>
                <w:b w:val="0"/>
                <w:bCs w:val="0"/>
                <w:smallCaps w:val="0"/>
                <w:noProof/>
                <w:kern w:val="2"/>
                <w14:ligatures w14:val="standardContextual"/>
              </w:rPr>
              <w:tab/>
            </w:r>
            <w:r w:rsidR="001143BF" w:rsidRPr="006F537E">
              <w:rPr>
                <w:rStyle w:val="Hyperlink"/>
                <w:noProof/>
              </w:rPr>
              <w:t>Industry Standard Best Practices</w:t>
            </w:r>
            <w:r w:rsidR="001143BF">
              <w:rPr>
                <w:noProof/>
                <w:webHidden/>
              </w:rPr>
              <w:tab/>
            </w:r>
            <w:r w:rsidR="001143BF">
              <w:rPr>
                <w:noProof/>
                <w:webHidden/>
              </w:rPr>
              <w:fldChar w:fldCharType="begin"/>
            </w:r>
            <w:r w:rsidR="001143BF">
              <w:rPr>
                <w:noProof/>
                <w:webHidden/>
              </w:rPr>
              <w:instrText xml:space="preserve"> PAGEREF _Toc148104873 \h </w:instrText>
            </w:r>
            <w:r w:rsidR="001143BF">
              <w:rPr>
                <w:noProof/>
                <w:webHidden/>
              </w:rPr>
            </w:r>
            <w:r w:rsidR="001143BF">
              <w:rPr>
                <w:noProof/>
                <w:webHidden/>
              </w:rPr>
              <w:fldChar w:fldCharType="separate"/>
            </w:r>
            <w:r w:rsidR="001143BF">
              <w:rPr>
                <w:noProof/>
                <w:webHidden/>
              </w:rPr>
              <w:t>14</w:t>
            </w:r>
            <w:r w:rsidR="001143BF">
              <w:rPr>
                <w:noProof/>
                <w:webHidden/>
              </w:rPr>
              <w:fldChar w:fldCharType="end"/>
            </w:r>
          </w:hyperlink>
        </w:p>
        <w:p w14:paraId="6A4686D4" w14:textId="19ECF6E6" w:rsidR="00B35185" w:rsidRPr="00B7788F" w:rsidRDefault="00940B1A" w:rsidP="00B7788F">
          <w:pPr>
            <w:contextualSpacing/>
            <w:rPr>
              <w:rFonts w:cstheme="minorHAnsi"/>
              <w:sz w:val="22"/>
              <w:szCs w:val="22"/>
            </w:rPr>
          </w:pPr>
          <w:r w:rsidRPr="00B7788F">
            <w:rPr>
              <w:rFonts w:cstheme="minorHAnsi"/>
              <w:noProof/>
              <w:sz w:val="22"/>
              <w:szCs w:val="22"/>
            </w:rPr>
            <w:fldChar w:fldCharType="end"/>
          </w:r>
          <w:r w:rsidR="00B25E59">
            <w:rPr>
              <w:rFonts w:cstheme="minorHAnsi"/>
              <w:b/>
              <w:bCs/>
              <w:noProof/>
              <w:sz w:val="22"/>
              <w:szCs w:val="22"/>
            </w:rPr>
            <w:t xml:space="preserve">9.    </w:t>
          </w:r>
          <w:r w:rsidR="00B25E59" w:rsidRPr="00B25E59">
            <w:rPr>
              <w:rFonts w:cstheme="minorHAnsi"/>
              <w:b/>
              <w:bCs/>
              <w:smallCaps/>
              <w:noProof/>
              <w:sz w:val="22"/>
              <w:szCs w:val="22"/>
            </w:rPr>
            <w:t>References</w:t>
          </w:r>
          <w:r w:rsidR="00B25E59">
            <w:rPr>
              <w:rFonts w:cstheme="minorHAnsi"/>
              <w:b/>
              <w:bCs/>
              <w:smallCaps/>
              <w:noProof/>
              <w:sz w:val="22"/>
              <w:szCs w:val="22"/>
            </w:rPr>
            <w:t>…………………………………………………………………………………………………………………………………</w:t>
          </w:r>
          <w:r w:rsidR="001143BF">
            <w:rPr>
              <w:rFonts w:cstheme="minorHAnsi"/>
              <w:b/>
              <w:bCs/>
              <w:smallCaps/>
              <w:noProof/>
              <w:sz w:val="22"/>
              <w:szCs w:val="22"/>
            </w:rPr>
            <w:t>1</w:t>
          </w:r>
          <w:r w:rsidR="00B25E59">
            <w:rPr>
              <w:rFonts w:cstheme="minorHAnsi"/>
              <w:b/>
              <w:bCs/>
              <w:smallCaps/>
              <w:noProof/>
              <w:sz w:val="22"/>
              <w:szCs w:val="22"/>
            </w:rPr>
            <w:t>6</w:t>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48104861"/>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23F3729" w:rsidR="00531FBF" w:rsidRPr="00B7788F" w:rsidRDefault="00765E15" w:rsidP="00B7788F">
            <w:pPr>
              <w:contextualSpacing/>
              <w:jc w:val="center"/>
              <w:rPr>
                <w:rFonts w:eastAsia="Times New Roman" w:cstheme="minorHAnsi"/>
                <w:b/>
                <w:bCs/>
                <w:sz w:val="22"/>
                <w:szCs w:val="22"/>
              </w:rPr>
            </w:pPr>
            <w:r>
              <w:rPr>
                <w:rFonts w:eastAsia="Times New Roman" w:cstheme="minorHAnsi"/>
                <w:b/>
                <w:bCs/>
                <w:sz w:val="22"/>
                <w:szCs w:val="22"/>
              </w:rPr>
              <w:t>10-15-2023</w:t>
            </w:r>
          </w:p>
        </w:tc>
        <w:tc>
          <w:tcPr>
            <w:tcW w:w="2338" w:type="dxa"/>
            <w:tcMar>
              <w:left w:w="115" w:type="dxa"/>
              <w:right w:w="115" w:type="dxa"/>
            </w:tcMar>
          </w:tcPr>
          <w:p w14:paraId="07699096" w14:textId="6DC476CE" w:rsidR="00531FBF" w:rsidRPr="00B7788F" w:rsidRDefault="00765E15" w:rsidP="00B7788F">
            <w:pPr>
              <w:contextualSpacing/>
              <w:jc w:val="center"/>
              <w:rPr>
                <w:rFonts w:eastAsia="Times New Roman" w:cstheme="minorHAnsi"/>
                <w:b/>
                <w:bCs/>
                <w:sz w:val="22"/>
                <w:szCs w:val="22"/>
              </w:rPr>
            </w:pPr>
            <w:r>
              <w:rPr>
                <w:rFonts w:eastAsia="Times New Roman" w:cstheme="minorHAnsi"/>
                <w:b/>
                <w:bCs/>
                <w:sz w:val="22"/>
                <w:szCs w:val="22"/>
              </w:rPr>
              <w:t>Justin Starr</w:t>
            </w:r>
          </w:p>
        </w:tc>
        <w:tc>
          <w:tcPr>
            <w:tcW w:w="2338" w:type="dxa"/>
            <w:tcMar>
              <w:left w:w="115" w:type="dxa"/>
              <w:right w:w="115" w:type="dxa"/>
            </w:tcMar>
          </w:tcPr>
          <w:p w14:paraId="77DC76FF" w14:textId="1EB1DA66" w:rsidR="00C32F3D" w:rsidRPr="00B7788F" w:rsidRDefault="001143BF" w:rsidP="00B7788F">
            <w:pPr>
              <w:contextualSpacing/>
              <w:jc w:val="center"/>
              <w:rPr>
                <w:rFonts w:eastAsia="Times New Roman" w:cstheme="minorHAnsi"/>
                <w:b/>
                <w:bCs/>
                <w:sz w:val="22"/>
                <w:szCs w:val="22"/>
              </w:rPr>
            </w:pPr>
            <w:r>
              <w:rPr>
                <w:rFonts w:eastAsia="Times New Roman" w:cstheme="minorHAnsi"/>
                <w:b/>
                <w:bCs/>
                <w:sz w:val="22"/>
                <w:szCs w:val="22"/>
              </w:rPr>
              <w:t>Updated</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48104862"/>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48104863"/>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148104864"/>
      <w:r w:rsidRPr="00B7788F">
        <w:lastRenderedPageBreak/>
        <w:t>Developer</w:t>
      </w:r>
      <w:bookmarkEnd w:id="13"/>
      <w:bookmarkEnd w:id="14"/>
      <w:bookmarkEnd w:id="15"/>
    </w:p>
    <w:p w14:paraId="1A894830" w14:textId="202B774A" w:rsidR="00485402" w:rsidRPr="00B7788F" w:rsidRDefault="00765E15" w:rsidP="00D47759">
      <w:pPr>
        <w:contextualSpacing/>
        <w:rPr>
          <w:rFonts w:cstheme="minorHAnsi"/>
          <w:sz w:val="22"/>
          <w:szCs w:val="22"/>
        </w:rPr>
      </w:pPr>
      <w:r>
        <w:rPr>
          <w:rFonts w:cstheme="minorHAnsi"/>
          <w:sz w:val="22"/>
          <w:szCs w:val="22"/>
        </w:rPr>
        <w:t>Justin Starr</w:t>
      </w:r>
    </w:p>
    <w:p w14:paraId="3A4DB0F5" w14:textId="518A6D83" w:rsidR="0058064D" w:rsidRPr="00B7788F" w:rsidRDefault="0058064D" w:rsidP="00D47759">
      <w:pPr>
        <w:contextualSpacing/>
        <w:rPr>
          <w:rFonts w:cstheme="minorHAnsi"/>
          <w:sz w:val="22"/>
          <w:szCs w:val="22"/>
        </w:rPr>
      </w:pPr>
    </w:p>
    <w:p w14:paraId="7A425AC3" w14:textId="1BBCD55D" w:rsidR="00010B8A" w:rsidRDefault="00C32F3D" w:rsidP="00AC1A15">
      <w:pPr>
        <w:pStyle w:val="Heading2"/>
        <w:numPr>
          <w:ilvl w:val="0"/>
          <w:numId w:val="21"/>
        </w:numPr>
        <w:spacing w:before="0" w:line="240" w:lineRule="auto"/>
      </w:pPr>
      <w:bookmarkStart w:id="16" w:name="_Toc361528762"/>
      <w:bookmarkStart w:id="17" w:name="_Toc1441383079"/>
      <w:bookmarkStart w:id="18" w:name="_Toc148104865"/>
      <w:r w:rsidRPr="00B7788F">
        <w:t>Algorithm Cipher</w:t>
      </w:r>
      <w:bookmarkEnd w:id="16"/>
      <w:bookmarkEnd w:id="17"/>
      <w:bookmarkEnd w:id="18"/>
    </w:p>
    <w:p w14:paraId="5C1C48DA" w14:textId="77777777" w:rsidR="00B25E59" w:rsidRDefault="00B25E59" w:rsidP="00B25E59">
      <w:pPr>
        <w:pStyle w:val="Heading2"/>
        <w:spacing w:before="0" w:line="240" w:lineRule="auto"/>
      </w:pPr>
    </w:p>
    <w:p w14:paraId="2B389B56" w14:textId="173C3DBC" w:rsidR="00B25E59" w:rsidRPr="00B25E59" w:rsidRDefault="00B25E59" w:rsidP="00B25E59">
      <w:pPr>
        <w:pStyle w:val="Heading2"/>
        <w:spacing w:before="0" w:line="240" w:lineRule="auto"/>
        <w:rPr>
          <w:b w:val="0"/>
          <w:bCs w:val="0"/>
        </w:rPr>
      </w:pPr>
      <w:bookmarkStart w:id="19" w:name="_Toc148104866"/>
      <w:r>
        <w:rPr>
          <w:b w:val="0"/>
          <w:bCs w:val="0"/>
        </w:rPr>
        <w:t>The recommended algorithm cipher that avoids collisions is SHA-256.</w:t>
      </w:r>
      <w:bookmarkEnd w:id="19"/>
    </w:p>
    <w:p w14:paraId="3C3C7792" w14:textId="77777777" w:rsidR="00E4044A" w:rsidRPr="00B7788F" w:rsidRDefault="00E4044A" w:rsidP="00D47759">
      <w:pPr>
        <w:contextualSpacing/>
        <w:rPr>
          <w:rFonts w:eastAsia="Times New Roman" w:cstheme="minorHAnsi"/>
          <w:sz w:val="22"/>
          <w:szCs w:val="22"/>
        </w:rPr>
      </w:pPr>
    </w:p>
    <w:p w14:paraId="385D488C" w14:textId="77777777" w:rsidR="00B25E59" w:rsidRDefault="00B25E59" w:rsidP="00B25E59">
      <w:pPr>
        <w:suppressAutoHyphens/>
        <w:contextualSpacing/>
        <w:rPr>
          <w:rFonts w:ascii="Calibri" w:hAnsi="Calibri" w:cs="Calibri"/>
          <w:sz w:val="22"/>
        </w:rPr>
      </w:pPr>
      <w:r>
        <w:rPr>
          <w:rFonts w:ascii="Calibri" w:hAnsi="Calibri" w:cs="Calibri"/>
          <w:sz w:val="22"/>
        </w:rPr>
        <w:t>SHA-256 stands for Secure Hash Algorithm 256 (256 is its digest size in bits) and is a widely used hash algorithm from the SHA 2 family of algorithms (Jena, 2023). As a combined effort from the NSA (National Security Administration) and NIST (National Institute of Standards and Technology), it was published in 2001 because SHA-1 was becoming increasingly weak due to brute force attacks (Jena, 2023). Hashing is performed by scrambling raw information to the point that it cannot be reproduced back to its original form (Jena, 2023). The output it produces of a fixed length is called a hash or message digest (Rhodes, 2023). The output generated from the hashing algorithm will always be the same length, 256 bits, which is 32 bytes or 64 alphanumeric characters (Rhodes, 2023). Significantly, SHA-256 is deterministic meaning it will always produce the same output when it is given the exact same input and there is no way of reverse engineering an input because the knowledge of the output is available (Rhodes, 2023).</w:t>
      </w:r>
    </w:p>
    <w:p w14:paraId="6DB4FF3E" w14:textId="77777777" w:rsidR="00B25E59" w:rsidRDefault="00B25E59" w:rsidP="00B25E59">
      <w:pPr>
        <w:suppressAutoHyphens/>
        <w:contextualSpacing/>
        <w:rPr>
          <w:rFonts w:ascii="Calibri" w:hAnsi="Calibri" w:cs="Calibri"/>
          <w:sz w:val="22"/>
        </w:rPr>
      </w:pPr>
    </w:p>
    <w:p w14:paraId="53B0EC4D" w14:textId="77777777" w:rsidR="00B25E59" w:rsidRDefault="00B25E59" w:rsidP="00B25E59">
      <w:pPr>
        <w:suppressAutoHyphens/>
        <w:contextualSpacing/>
        <w:rPr>
          <w:rFonts w:ascii="Calibri" w:hAnsi="Calibri" w:cs="Calibri"/>
          <w:sz w:val="22"/>
        </w:rPr>
      </w:pPr>
      <w:r>
        <w:rPr>
          <w:rFonts w:ascii="Calibri" w:hAnsi="Calibri" w:cs="Calibri"/>
          <w:sz w:val="22"/>
        </w:rPr>
        <w:t>When considering an appropriate encryption algorithm, it is important to take into consideration collisions. Collisions occur when you take two completely different inputs, put them through a hashing algorithm, and the same output is produced in each instance (Espinosa, 2021). The higher the amount of bits of the encryption algorithm, the less likely there is a chance of a collision occurring (Espinosa, 2021).</w:t>
      </w:r>
    </w:p>
    <w:p w14:paraId="45662CB3" w14:textId="77777777" w:rsidR="00B25E59" w:rsidRDefault="00B25E59" w:rsidP="00B25E59">
      <w:pPr>
        <w:suppressAutoHyphens/>
        <w:contextualSpacing/>
        <w:rPr>
          <w:rFonts w:ascii="Calibri" w:hAnsi="Calibri" w:cs="Calibri"/>
          <w:sz w:val="22"/>
        </w:rPr>
      </w:pPr>
      <w:r>
        <w:rPr>
          <w:rFonts w:ascii="Calibri" w:hAnsi="Calibri" w:cs="Calibri"/>
          <w:sz w:val="22"/>
        </w:rPr>
        <w:t>With SHA-256 there are 2^256 (1.157920892e77) possible hash values making it nearly impossible for two different inputs to have the exact same hash value or message digest (Callaghan, 2023).</w:t>
      </w:r>
    </w:p>
    <w:p w14:paraId="7BCDA9FD" w14:textId="77777777" w:rsidR="00B25E59" w:rsidRDefault="00B25E59" w:rsidP="00B25E59">
      <w:pPr>
        <w:suppressAutoHyphens/>
        <w:contextualSpacing/>
        <w:rPr>
          <w:rFonts w:ascii="Calibri" w:hAnsi="Calibri" w:cs="Calibri"/>
          <w:sz w:val="22"/>
        </w:rPr>
      </w:pPr>
    </w:p>
    <w:p w14:paraId="1BFF3C62" w14:textId="77777777" w:rsidR="00B25E59" w:rsidRDefault="00B25E59" w:rsidP="00B25E59">
      <w:pPr>
        <w:suppressAutoHyphens/>
        <w:contextualSpacing/>
        <w:rPr>
          <w:rFonts w:ascii="Calibri" w:hAnsi="Calibri" w:cs="Calibri"/>
          <w:sz w:val="22"/>
        </w:rPr>
      </w:pPr>
      <w:r>
        <w:rPr>
          <w:rFonts w:ascii="Calibri" w:hAnsi="Calibri" w:cs="Calibri"/>
          <w:sz w:val="22"/>
        </w:rPr>
        <w:t>The most significant reason why SHA-256 is so popular and widely utilized is because it has no known vulnerabilities making it insecure, and the algorithm has not yet been broken (Callaghan, 2023). This makes it a leading algorithm over other popular algorithms like SHA-1, which has been broken. It was reported in February of 2017 that Google and CWI announced that they broke SHA-1 encryption and warning signs of its vulnerability began appearing sometime around 2005 (Forbes Technology Council, 2017).</w:t>
      </w:r>
    </w:p>
    <w:p w14:paraId="1A53542A" w14:textId="77777777" w:rsidR="00CF6ED6" w:rsidRDefault="00CF6ED6" w:rsidP="00B25E59">
      <w:pPr>
        <w:suppressAutoHyphens/>
        <w:contextualSpacing/>
        <w:rPr>
          <w:rFonts w:ascii="Calibri" w:hAnsi="Calibri" w:cs="Calibri"/>
          <w:sz w:val="22"/>
        </w:rPr>
      </w:pPr>
    </w:p>
    <w:p w14:paraId="2375E08D" w14:textId="2E02C919" w:rsidR="0058064D" w:rsidRPr="00B7788F" w:rsidRDefault="00C32F3D" w:rsidP="00AC1A15">
      <w:pPr>
        <w:pStyle w:val="Heading2"/>
        <w:numPr>
          <w:ilvl w:val="0"/>
          <w:numId w:val="21"/>
        </w:numPr>
        <w:spacing w:before="0" w:line="240" w:lineRule="auto"/>
      </w:pPr>
      <w:bookmarkStart w:id="20" w:name="_Toc272204322"/>
      <w:bookmarkStart w:id="21" w:name="_Toc290624425"/>
      <w:bookmarkStart w:id="22" w:name="_Toc148104867"/>
      <w:r w:rsidRPr="00B7788F">
        <w:t>Certificate Generation</w:t>
      </w:r>
      <w:bookmarkEnd w:id="20"/>
      <w:bookmarkEnd w:id="21"/>
      <w:bookmarkEnd w:id="22"/>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21175763" w14:textId="77777777" w:rsidR="00CF6ED6" w:rsidRDefault="00CF6ED6" w:rsidP="00D47759">
      <w:pPr>
        <w:contextualSpacing/>
        <w:rPr>
          <w:rFonts w:eastAsia="Times New Roman" w:cstheme="minorHAnsi"/>
          <w:noProof/>
          <w:sz w:val="22"/>
          <w:szCs w:val="22"/>
        </w:rPr>
      </w:pPr>
    </w:p>
    <w:p w14:paraId="77A5BBC5" w14:textId="4AF7D79C" w:rsidR="00DB5652" w:rsidRDefault="00CF6ED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7A3CD15" wp14:editId="608C4F03">
            <wp:extent cx="5943600" cy="1767840"/>
            <wp:effectExtent l="0" t="0" r="0" b="3810"/>
            <wp:docPr id="22797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1119"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44696"/>
                    <a:stretch/>
                  </pic:blipFill>
                  <pic:spPr bwMode="auto">
                    <a:xfrm>
                      <a:off x="0" y="0"/>
                      <a:ext cx="5943600" cy="1767840"/>
                    </a:xfrm>
                    <a:prstGeom prst="rect">
                      <a:avLst/>
                    </a:prstGeom>
                    <a:ln>
                      <a:noFill/>
                    </a:ln>
                    <a:extLst>
                      <a:ext uri="{53640926-AAD7-44D8-BBD7-CCE9431645EC}">
                        <a14:shadowObscured xmlns:a14="http://schemas.microsoft.com/office/drawing/2010/main"/>
                      </a:ext>
                    </a:extLst>
                  </pic:spPr>
                </pic:pic>
              </a:graphicData>
            </a:graphic>
          </wp:inline>
        </w:drawing>
      </w:r>
    </w:p>
    <w:p w14:paraId="48AB4008" w14:textId="77777777" w:rsidR="00CF6ED6" w:rsidRDefault="00CF6ED6" w:rsidP="00D47759">
      <w:pPr>
        <w:contextualSpacing/>
        <w:rPr>
          <w:rFonts w:eastAsia="Times New Roman" w:cstheme="minorHAnsi"/>
          <w:sz w:val="22"/>
          <w:szCs w:val="22"/>
        </w:rPr>
      </w:pPr>
    </w:p>
    <w:p w14:paraId="2BE5BEFF" w14:textId="77777777" w:rsidR="00CF6ED6" w:rsidRDefault="00CF6ED6" w:rsidP="00D47759">
      <w:pPr>
        <w:contextualSpacing/>
        <w:rPr>
          <w:rFonts w:eastAsia="Times New Roman" w:cstheme="minorHAnsi"/>
          <w:sz w:val="22"/>
          <w:szCs w:val="22"/>
        </w:rPr>
      </w:pPr>
    </w:p>
    <w:p w14:paraId="675DDBDF" w14:textId="32AA95E7" w:rsidR="00CF6ED6" w:rsidRDefault="00CF6ED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545813B" wp14:editId="659FE2EF">
            <wp:extent cx="5943600" cy="650875"/>
            <wp:effectExtent l="0" t="0" r="0" b="0"/>
            <wp:docPr id="151976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9665" name="Picture 15197696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14:paraId="3366C7FC" w14:textId="77777777" w:rsidR="00CF6ED6" w:rsidRDefault="00CF6ED6" w:rsidP="00D47759">
      <w:pPr>
        <w:contextualSpacing/>
        <w:rPr>
          <w:rFonts w:eastAsia="Times New Roman" w:cstheme="minorHAnsi"/>
          <w:sz w:val="22"/>
          <w:szCs w:val="22"/>
        </w:rPr>
      </w:pPr>
    </w:p>
    <w:p w14:paraId="348F7977" w14:textId="7C0A4E1F" w:rsidR="00CF6ED6" w:rsidRDefault="00CF6ED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263EC7B" wp14:editId="6A414924">
            <wp:extent cx="5943600" cy="1799590"/>
            <wp:effectExtent l="0" t="0" r="0" b="0"/>
            <wp:docPr id="78725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9550"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4153D1F9" w14:textId="77777777" w:rsidR="00CF6ED6" w:rsidRDefault="00CF6ED6" w:rsidP="00D47759">
      <w:pPr>
        <w:contextualSpacing/>
        <w:rPr>
          <w:rFonts w:eastAsia="Times New Roman" w:cstheme="minorHAnsi"/>
          <w:sz w:val="22"/>
          <w:szCs w:val="22"/>
        </w:rPr>
      </w:pPr>
    </w:p>
    <w:p w14:paraId="763C0BAE" w14:textId="0935C3C2" w:rsidR="00CF6ED6" w:rsidRDefault="00CF6ED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EA3A707" wp14:editId="044B8725">
            <wp:extent cx="5943600" cy="4709795"/>
            <wp:effectExtent l="0" t="0" r="0" b="0"/>
            <wp:docPr id="85878859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88594" name="Picture 4" descr="A black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629C121D" w14:textId="77777777" w:rsidR="00CF6ED6" w:rsidRDefault="00CF6ED6" w:rsidP="00D47759">
      <w:pPr>
        <w:contextualSpacing/>
        <w:rPr>
          <w:rFonts w:eastAsia="Times New Roman" w:cstheme="minorHAnsi"/>
          <w:sz w:val="22"/>
          <w:szCs w:val="22"/>
        </w:rPr>
      </w:pPr>
    </w:p>
    <w:p w14:paraId="152117F1" w14:textId="77777777" w:rsidR="00CF6ED6" w:rsidRDefault="00CF6ED6" w:rsidP="00D47759">
      <w:pPr>
        <w:contextualSpacing/>
        <w:rPr>
          <w:rFonts w:eastAsia="Times New Roman" w:cstheme="minorHAnsi"/>
          <w:sz w:val="22"/>
          <w:szCs w:val="22"/>
        </w:rPr>
      </w:pPr>
    </w:p>
    <w:p w14:paraId="243334F2" w14:textId="77777777" w:rsidR="00CF6ED6" w:rsidRDefault="00CF6ED6" w:rsidP="00D47759">
      <w:pPr>
        <w:contextualSpacing/>
        <w:rPr>
          <w:rFonts w:eastAsia="Times New Roman" w:cstheme="minorHAnsi"/>
          <w:sz w:val="22"/>
          <w:szCs w:val="22"/>
        </w:rPr>
      </w:pPr>
    </w:p>
    <w:p w14:paraId="6BE10022" w14:textId="77777777" w:rsidR="00CF6ED6" w:rsidRPr="00B7788F" w:rsidRDefault="00CF6ED6"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3" w:name="_Toc153388823"/>
      <w:bookmarkStart w:id="24" w:name="_Toc469977634"/>
      <w:bookmarkStart w:id="25" w:name="_Toc148104868"/>
      <w:r>
        <w:lastRenderedPageBreak/>
        <w:t>Deploy Cipher</w:t>
      </w:r>
      <w:bookmarkEnd w:id="23"/>
      <w:bookmarkEnd w:id="24"/>
      <w:bookmarkEnd w:id="25"/>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5D7E9217" w:rsidR="00DB5652" w:rsidRDefault="00865F3E" w:rsidP="00D47759">
      <w:pPr>
        <w:contextualSpacing/>
        <w:rPr>
          <w:rFonts w:cstheme="minorHAnsi"/>
          <w:sz w:val="22"/>
          <w:szCs w:val="22"/>
        </w:rPr>
      </w:pPr>
      <w:r>
        <w:rPr>
          <w:rFonts w:cstheme="minorHAnsi"/>
          <w:noProof/>
          <w:sz w:val="22"/>
          <w:szCs w:val="22"/>
        </w:rPr>
        <w:drawing>
          <wp:inline distT="0" distB="0" distL="0" distR="0" wp14:anchorId="5BB75A17" wp14:editId="2C9B8AB5">
            <wp:extent cx="5943600" cy="929640"/>
            <wp:effectExtent l="0" t="0" r="0" b="3810"/>
            <wp:docPr id="207597398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73982" name="Picture 6"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a:graphicData>
            </a:graphic>
          </wp:inline>
        </w:drawing>
      </w:r>
    </w:p>
    <w:p w14:paraId="2C2B7292" w14:textId="77777777" w:rsidR="00865F3E" w:rsidRPr="00B7788F" w:rsidRDefault="00865F3E"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6" w:name="_Toc148104869"/>
      <w:bookmarkStart w:id="27" w:name="_Toc985755642"/>
      <w:bookmarkStart w:id="28" w:name="_Toc1980769825"/>
      <w:r w:rsidRPr="00B7788F">
        <w:t>Secure Communications</w:t>
      </w:r>
      <w:bookmarkEnd w:id="26"/>
      <w:r w:rsidRPr="00B7788F">
        <w:t xml:space="preserve"> </w:t>
      </w:r>
      <w:bookmarkEnd w:id="27"/>
      <w:bookmarkEnd w:id="28"/>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594238D3" w14:textId="77777777" w:rsidR="004B27F4" w:rsidRDefault="004B27F4" w:rsidP="00D47759">
      <w:pPr>
        <w:contextualSpacing/>
        <w:rPr>
          <w:sz w:val="22"/>
          <w:szCs w:val="22"/>
        </w:rPr>
      </w:pPr>
    </w:p>
    <w:p w14:paraId="1467C127" w14:textId="3A7D22F2" w:rsidR="004B27F4" w:rsidRDefault="004B27F4" w:rsidP="004B27F4">
      <w:pPr>
        <w:contextualSpacing/>
        <w:rPr>
          <w:rFonts w:eastAsia="Times New Roman" w:cstheme="minorHAnsi"/>
          <w:sz w:val="22"/>
          <w:szCs w:val="22"/>
        </w:rPr>
      </w:pPr>
      <w:r>
        <w:rPr>
          <w:rFonts w:eastAsia="Times New Roman" w:cstheme="minorHAnsi"/>
          <w:sz w:val="22"/>
          <w:szCs w:val="22"/>
        </w:rPr>
        <w:t>The following is a screenshot of the refactored application.properties (Line 7 enables HTTPS):</w:t>
      </w:r>
    </w:p>
    <w:p w14:paraId="6B699F46" w14:textId="77777777" w:rsidR="004B27F4" w:rsidRDefault="004B27F4" w:rsidP="004B27F4">
      <w:pPr>
        <w:contextualSpacing/>
        <w:rPr>
          <w:rFonts w:eastAsia="Times New Roman" w:cstheme="minorHAnsi"/>
          <w:sz w:val="22"/>
          <w:szCs w:val="22"/>
        </w:rPr>
      </w:pPr>
    </w:p>
    <w:p w14:paraId="4E1043C7" w14:textId="77777777" w:rsidR="004B27F4" w:rsidRDefault="004B27F4" w:rsidP="004B27F4">
      <w:pPr>
        <w:contextualSpacing/>
        <w:rPr>
          <w:rFonts w:eastAsia="Times New Roman" w:cstheme="minorHAnsi"/>
          <w:sz w:val="22"/>
          <w:szCs w:val="22"/>
        </w:rPr>
      </w:pPr>
      <w:r>
        <w:rPr>
          <w:rFonts w:eastAsia="Times New Roman" w:cstheme="minorHAnsi"/>
          <w:noProof/>
          <w:sz w:val="22"/>
          <w:szCs w:val="22"/>
        </w:rPr>
        <w:drawing>
          <wp:inline distT="0" distB="0" distL="0" distR="0" wp14:anchorId="6105132A" wp14:editId="1ABD255A">
            <wp:extent cx="5943600" cy="1470025"/>
            <wp:effectExtent l="0" t="0" r="0" b="0"/>
            <wp:docPr id="5917003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0302"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547E82AB" w14:textId="77777777" w:rsidR="004B27F4" w:rsidRPr="00B7788F" w:rsidRDefault="004B27F4" w:rsidP="00D47759">
      <w:pPr>
        <w:contextualSpacing/>
        <w:rPr>
          <w:rFonts w:cstheme="minorHAnsi"/>
          <w:sz w:val="22"/>
          <w:szCs w:val="22"/>
        </w:rPr>
      </w:pPr>
    </w:p>
    <w:p w14:paraId="2CB31EF5" w14:textId="77777777" w:rsidR="003978A0" w:rsidRDefault="003978A0" w:rsidP="00D47759">
      <w:pPr>
        <w:contextualSpacing/>
        <w:rPr>
          <w:rFonts w:eastAsia="Times New Roman" w:cstheme="minorHAnsi"/>
          <w:sz w:val="22"/>
          <w:szCs w:val="22"/>
        </w:rPr>
      </w:pPr>
    </w:p>
    <w:p w14:paraId="6F681708" w14:textId="1514D79D" w:rsidR="00DB5652" w:rsidRDefault="00865F3E" w:rsidP="00D47759">
      <w:pPr>
        <w:contextualSpacing/>
        <w:rPr>
          <w:rFonts w:cstheme="minorHAnsi"/>
          <w:sz w:val="22"/>
          <w:szCs w:val="22"/>
        </w:rPr>
      </w:pPr>
      <w:r>
        <w:rPr>
          <w:rFonts w:cstheme="minorHAnsi"/>
          <w:noProof/>
          <w:sz w:val="22"/>
          <w:szCs w:val="22"/>
        </w:rPr>
        <w:drawing>
          <wp:inline distT="0" distB="0" distL="0" distR="0" wp14:anchorId="5BA04F24" wp14:editId="3F29CE93">
            <wp:extent cx="5943600" cy="3949700"/>
            <wp:effectExtent l="0" t="0" r="0" b="0"/>
            <wp:docPr id="322753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3840"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0242FDD7" w14:textId="4E1056D8" w:rsidR="00865F3E" w:rsidRDefault="004B27F4" w:rsidP="00D47759">
      <w:pPr>
        <w:contextualSpacing/>
        <w:rPr>
          <w:rFonts w:cstheme="minorHAnsi"/>
          <w:sz w:val="22"/>
          <w:szCs w:val="22"/>
        </w:rPr>
      </w:pPr>
      <w:r>
        <w:rPr>
          <w:rFonts w:cstheme="minorHAnsi"/>
          <w:sz w:val="22"/>
          <w:szCs w:val="22"/>
        </w:rPr>
        <w:lastRenderedPageBreak/>
        <w:t>The following screenshot shows the server is running on port 8443 making use of the HTTPS protocol:</w:t>
      </w:r>
    </w:p>
    <w:p w14:paraId="35D6DE7C" w14:textId="77777777" w:rsidR="004B27F4" w:rsidRDefault="004B27F4" w:rsidP="00D47759">
      <w:pPr>
        <w:contextualSpacing/>
        <w:rPr>
          <w:rFonts w:cstheme="minorHAnsi"/>
          <w:sz w:val="22"/>
          <w:szCs w:val="22"/>
        </w:rPr>
      </w:pPr>
    </w:p>
    <w:p w14:paraId="26495F84" w14:textId="641B716F" w:rsidR="004B27F4" w:rsidRDefault="004B27F4" w:rsidP="00D47759">
      <w:pPr>
        <w:contextualSpacing/>
        <w:rPr>
          <w:rFonts w:cstheme="minorHAnsi"/>
          <w:sz w:val="22"/>
          <w:szCs w:val="22"/>
        </w:rPr>
      </w:pPr>
      <w:r>
        <w:rPr>
          <w:rFonts w:cstheme="minorHAnsi"/>
          <w:noProof/>
          <w:sz w:val="22"/>
          <w:szCs w:val="22"/>
        </w:rPr>
        <w:drawing>
          <wp:inline distT="0" distB="0" distL="0" distR="0" wp14:anchorId="0BDB8F63" wp14:editId="6C43E8EC">
            <wp:extent cx="5943600" cy="1405890"/>
            <wp:effectExtent l="0" t="0" r="0" b="3810"/>
            <wp:docPr id="464573558"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73558" name="Picture 12" descr="A screen 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05890"/>
                    </a:xfrm>
                    <a:prstGeom prst="rect">
                      <a:avLst/>
                    </a:prstGeom>
                  </pic:spPr>
                </pic:pic>
              </a:graphicData>
            </a:graphic>
          </wp:inline>
        </w:drawing>
      </w:r>
    </w:p>
    <w:p w14:paraId="2350AE76" w14:textId="77777777" w:rsidR="00865F3E" w:rsidRDefault="00865F3E"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9" w:name="_Toc1258769504"/>
      <w:bookmarkStart w:id="30" w:name="_Toc1151872792"/>
      <w:bookmarkStart w:id="31" w:name="_Toc148104870"/>
      <w:r w:rsidRPr="00B7788F">
        <w:t>Secondary Testing</w:t>
      </w:r>
      <w:bookmarkEnd w:id="29"/>
      <w:bookmarkEnd w:id="30"/>
      <w:bookmarkEnd w:id="31"/>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5998EE3C" w:rsidR="00E33862" w:rsidRDefault="00865F3E" w:rsidP="00D47759">
      <w:pPr>
        <w:contextualSpacing/>
        <w:rPr>
          <w:rFonts w:eastAsia="Times New Roman" w:cstheme="minorHAnsi"/>
          <w:sz w:val="22"/>
          <w:szCs w:val="22"/>
        </w:rPr>
      </w:pPr>
      <w:r>
        <w:rPr>
          <w:rFonts w:eastAsia="Times New Roman" w:cstheme="minorHAnsi"/>
          <w:sz w:val="22"/>
          <w:szCs w:val="22"/>
        </w:rPr>
        <w:t>The following is a screen shot of the dependency check report before the code base was refactored:</w:t>
      </w:r>
    </w:p>
    <w:p w14:paraId="4DF54768" w14:textId="77777777" w:rsidR="00865F3E" w:rsidRDefault="00865F3E" w:rsidP="00D47759">
      <w:pPr>
        <w:contextualSpacing/>
        <w:rPr>
          <w:rFonts w:eastAsia="Times New Roman" w:cstheme="minorHAnsi"/>
          <w:sz w:val="22"/>
          <w:szCs w:val="22"/>
        </w:rPr>
      </w:pPr>
    </w:p>
    <w:p w14:paraId="67E13AD8" w14:textId="50C05060" w:rsidR="00865F3E" w:rsidRDefault="00865F3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CD85BEC" wp14:editId="71DD59FA">
            <wp:extent cx="5943600" cy="4902200"/>
            <wp:effectExtent l="0" t="0" r="0" b="0"/>
            <wp:docPr id="11370393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9315"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inline>
        </w:drawing>
      </w:r>
    </w:p>
    <w:p w14:paraId="4F650C9D" w14:textId="77777777" w:rsidR="002975BE" w:rsidRDefault="002975BE" w:rsidP="00D47759">
      <w:pPr>
        <w:contextualSpacing/>
        <w:rPr>
          <w:rFonts w:eastAsia="Times New Roman" w:cstheme="minorHAnsi"/>
          <w:sz w:val="22"/>
          <w:szCs w:val="22"/>
        </w:rPr>
      </w:pPr>
    </w:p>
    <w:p w14:paraId="4050C0A3" w14:textId="61D38AD4" w:rsidR="002975BE" w:rsidRDefault="002975BE" w:rsidP="00D47759">
      <w:pPr>
        <w:contextualSpacing/>
        <w:rPr>
          <w:rFonts w:eastAsia="Times New Roman" w:cstheme="minorHAnsi"/>
          <w:sz w:val="22"/>
          <w:szCs w:val="22"/>
        </w:rPr>
      </w:pPr>
      <w:r>
        <w:rPr>
          <w:rFonts w:eastAsia="Times New Roman" w:cstheme="minorHAnsi"/>
          <w:sz w:val="22"/>
          <w:szCs w:val="22"/>
        </w:rPr>
        <w:t>A total of 15 dependencies with a total of 106 vulnerabilities were identified.</w:t>
      </w:r>
    </w:p>
    <w:p w14:paraId="4FAF53B7" w14:textId="6000C27E" w:rsidR="00865F3E" w:rsidRDefault="00865F3E" w:rsidP="00D47759">
      <w:pPr>
        <w:contextualSpacing/>
        <w:rPr>
          <w:rFonts w:eastAsia="Times New Roman" w:cstheme="minorHAnsi"/>
          <w:sz w:val="22"/>
          <w:szCs w:val="22"/>
        </w:rPr>
      </w:pPr>
      <w:r>
        <w:rPr>
          <w:rFonts w:eastAsia="Times New Roman" w:cstheme="minorHAnsi"/>
          <w:sz w:val="22"/>
          <w:szCs w:val="22"/>
        </w:rPr>
        <w:lastRenderedPageBreak/>
        <w:t>The following is a screen shot the refactored code</w:t>
      </w:r>
      <w:r w:rsidR="002975BE">
        <w:rPr>
          <w:rFonts w:eastAsia="Times New Roman" w:cstheme="minorHAnsi"/>
          <w:sz w:val="22"/>
          <w:szCs w:val="22"/>
        </w:rPr>
        <w:t xml:space="preserve"> running without errors:</w:t>
      </w:r>
    </w:p>
    <w:p w14:paraId="5B2E0376" w14:textId="77777777" w:rsidR="002975BE" w:rsidRDefault="002975BE" w:rsidP="00D47759">
      <w:pPr>
        <w:contextualSpacing/>
        <w:rPr>
          <w:rFonts w:eastAsia="Times New Roman" w:cstheme="minorHAnsi"/>
          <w:sz w:val="22"/>
          <w:szCs w:val="22"/>
        </w:rPr>
      </w:pPr>
    </w:p>
    <w:p w14:paraId="4CB7D28B" w14:textId="15A1D743" w:rsidR="002975BE" w:rsidRDefault="002975B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CCBEF24" wp14:editId="05ADA69C">
            <wp:extent cx="5943600" cy="4819650"/>
            <wp:effectExtent l="0" t="0" r="0" b="0"/>
            <wp:docPr id="114962438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4386" name="Picture 9"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21E74CC9" w14:textId="77777777" w:rsidR="004B27F4" w:rsidRDefault="004B27F4" w:rsidP="00D47759">
      <w:pPr>
        <w:contextualSpacing/>
        <w:rPr>
          <w:rFonts w:eastAsia="Times New Roman" w:cstheme="minorHAnsi"/>
          <w:sz w:val="22"/>
          <w:szCs w:val="22"/>
        </w:rPr>
      </w:pPr>
    </w:p>
    <w:p w14:paraId="6E3CC584" w14:textId="77777777" w:rsidR="004B27F4" w:rsidRDefault="004B27F4" w:rsidP="00D47759">
      <w:pPr>
        <w:contextualSpacing/>
        <w:rPr>
          <w:rFonts w:eastAsia="Times New Roman" w:cstheme="minorHAnsi"/>
          <w:sz w:val="22"/>
          <w:szCs w:val="22"/>
        </w:rPr>
      </w:pPr>
    </w:p>
    <w:p w14:paraId="39070E63" w14:textId="77777777" w:rsidR="004B27F4" w:rsidRDefault="004B27F4" w:rsidP="00D47759">
      <w:pPr>
        <w:contextualSpacing/>
        <w:rPr>
          <w:rFonts w:eastAsia="Times New Roman" w:cstheme="minorHAnsi"/>
          <w:sz w:val="22"/>
          <w:szCs w:val="22"/>
        </w:rPr>
      </w:pPr>
    </w:p>
    <w:p w14:paraId="7BDDFAFB" w14:textId="77777777" w:rsidR="004B27F4" w:rsidRDefault="004B27F4" w:rsidP="00D47759">
      <w:pPr>
        <w:contextualSpacing/>
        <w:rPr>
          <w:rFonts w:eastAsia="Times New Roman" w:cstheme="minorHAnsi"/>
          <w:sz w:val="22"/>
          <w:szCs w:val="22"/>
        </w:rPr>
      </w:pPr>
    </w:p>
    <w:p w14:paraId="298550AE" w14:textId="77777777" w:rsidR="004B27F4" w:rsidRDefault="004B27F4" w:rsidP="00D47759">
      <w:pPr>
        <w:contextualSpacing/>
        <w:rPr>
          <w:rFonts w:eastAsia="Times New Roman" w:cstheme="minorHAnsi"/>
          <w:sz w:val="22"/>
          <w:szCs w:val="22"/>
        </w:rPr>
      </w:pPr>
    </w:p>
    <w:p w14:paraId="737BE025" w14:textId="77777777" w:rsidR="004B27F4" w:rsidRDefault="004B27F4" w:rsidP="00D47759">
      <w:pPr>
        <w:contextualSpacing/>
        <w:rPr>
          <w:rFonts w:eastAsia="Times New Roman" w:cstheme="minorHAnsi"/>
          <w:sz w:val="22"/>
          <w:szCs w:val="22"/>
        </w:rPr>
      </w:pPr>
    </w:p>
    <w:p w14:paraId="6FA8C765" w14:textId="77777777" w:rsidR="004B27F4" w:rsidRDefault="004B27F4" w:rsidP="00D47759">
      <w:pPr>
        <w:contextualSpacing/>
        <w:rPr>
          <w:rFonts w:eastAsia="Times New Roman" w:cstheme="minorHAnsi"/>
          <w:sz w:val="22"/>
          <w:szCs w:val="22"/>
        </w:rPr>
      </w:pPr>
    </w:p>
    <w:p w14:paraId="60FF7AA5" w14:textId="77777777" w:rsidR="004B27F4" w:rsidRDefault="004B27F4" w:rsidP="00D47759">
      <w:pPr>
        <w:contextualSpacing/>
        <w:rPr>
          <w:rFonts w:eastAsia="Times New Roman" w:cstheme="minorHAnsi"/>
          <w:sz w:val="22"/>
          <w:szCs w:val="22"/>
        </w:rPr>
      </w:pPr>
    </w:p>
    <w:p w14:paraId="57D8D4FD" w14:textId="77777777" w:rsidR="004B27F4" w:rsidRDefault="004B27F4" w:rsidP="00D47759">
      <w:pPr>
        <w:contextualSpacing/>
        <w:rPr>
          <w:rFonts w:eastAsia="Times New Roman" w:cstheme="minorHAnsi"/>
          <w:sz w:val="22"/>
          <w:szCs w:val="22"/>
        </w:rPr>
      </w:pPr>
    </w:p>
    <w:p w14:paraId="43795271" w14:textId="77777777" w:rsidR="004B27F4" w:rsidRDefault="004B27F4" w:rsidP="00D47759">
      <w:pPr>
        <w:contextualSpacing/>
        <w:rPr>
          <w:rFonts w:eastAsia="Times New Roman" w:cstheme="minorHAnsi"/>
          <w:sz w:val="22"/>
          <w:szCs w:val="22"/>
        </w:rPr>
      </w:pPr>
    </w:p>
    <w:p w14:paraId="1B425D94" w14:textId="77777777" w:rsidR="004B27F4" w:rsidRDefault="004B27F4" w:rsidP="00D47759">
      <w:pPr>
        <w:contextualSpacing/>
        <w:rPr>
          <w:rFonts w:eastAsia="Times New Roman" w:cstheme="minorHAnsi"/>
          <w:sz w:val="22"/>
          <w:szCs w:val="22"/>
        </w:rPr>
      </w:pPr>
    </w:p>
    <w:p w14:paraId="703BD80B" w14:textId="77777777" w:rsidR="004B27F4" w:rsidRDefault="004B27F4" w:rsidP="00D47759">
      <w:pPr>
        <w:contextualSpacing/>
        <w:rPr>
          <w:rFonts w:eastAsia="Times New Roman" w:cstheme="minorHAnsi"/>
          <w:sz w:val="22"/>
          <w:szCs w:val="22"/>
        </w:rPr>
      </w:pPr>
    </w:p>
    <w:p w14:paraId="0D776AA1" w14:textId="77777777" w:rsidR="004B27F4" w:rsidRDefault="004B27F4" w:rsidP="00D47759">
      <w:pPr>
        <w:contextualSpacing/>
        <w:rPr>
          <w:rFonts w:eastAsia="Times New Roman" w:cstheme="minorHAnsi"/>
          <w:sz w:val="22"/>
          <w:szCs w:val="22"/>
        </w:rPr>
      </w:pPr>
    </w:p>
    <w:p w14:paraId="441631CE" w14:textId="77777777" w:rsidR="004B27F4" w:rsidRDefault="004B27F4" w:rsidP="00D47759">
      <w:pPr>
        <w:contextualSpacing/>
        <w:rPr>
          <w:rFonts w:eastAsia="Times New Roman" w:cstheme="minorHAnsi"/>
          <w:sz w:val="22"/>
          <w:szCs w:val="22"/>
        </w:rPr>
      </w:pPr>
    </w:p>
    <w:p w14:paraId="5B938ACE" w14:textId="77777777" w:rsidR="004B27F4" w:rsidRDefault="004B27F4" w:rsidP="00D47759">
      <w:pPr>
        <w:contextualSpacing/>
        <w:rPr>
          <w:rFonts w:eastAsia="Times New Roman" w:cstheme="minorHAnsi"/>
          <w:sz w:val="22"/>
          <w:szCs w:val="22"/>
        </w:rPr>
      </w:pPr>
    </w:p>
    <w:p w14:paraId="44D4E532" w14:textId="77777777" w:rsidR="004B27F4" w:rsidRDefault="004B27F4" w:rsidP="00D47759">
      <w:pPr>
        <w:contextualSpacing/>
        <w:rPr>
          <w:rFonts w:eastAsia="Times New Roman" w:cstheme="minorHAnsi"/>
          <w:sz w:val="22"/>
          <w:szCs w:val="22"/>
        </w:rPr>
      </w:pPr>
    </w:p>
    <w:p w14:paraId="09BC9CE9" w14:textId="77777777" w:rsidR="004B27F4" w:rsidRDefault="004B27F4" w:rsidP="00D47759">
      <w:pPr>
        <w:contextualSpacing/>
        <w:rPr>
          <w:rFonts w:eastAsia="Times New Roman" w:cstheme="minorHAnsi"/>
          <w:sz w:val="22"/>
          <w:szCs w:val="22"/>
        </w:rPr>
      </w:pPr>
    </w:p>
    <w:p w14:paraId="3EDB1B99" w14:textId="129E9034" w:rsidR="002975BE" w:rsidRDefault="002975BE" w:rsidP="00D47759">
      <w:pPr>
        <w:contextualSpacing/>
        <w:rPr>
          <w:rFonts w:eastAsia="Times New Roman" w:cstheme="minorHAnsi"/>
          <w:sz w:val="22"/>
          <w:szCs w:val="22"/>
        </w:rPr>
      </w:pPr>
      <w:r>
        <w:rPr>
          <w:rFonts w:eastAsia="Times New Roman" w:cstheme="minorHAnsi"/>
          <w:sz w:val="22"/>
          <w:szCs w:val="22"/>
        </w:rPr>
        <w:lastRenderedPageBreak/>
        <w:t>The following is a screenshot of the dependency check report after the code has been refactored which shows that no new vulnerabilities were introduced:</w:t>
      </w:r>
    </w:p>
    <w:p w14:paraId="1DE41D3C" w14:textId="77777777" w:rsidR="002975BE" w:rsidRDefault="002975BE" w:rsidP="00D47759">
      <w:pPr>
        <w:contextualSpacing/>
        <w:rPr>
          <w:rFonts w:eastAsia="Times New Roman" w:cstheme="minorHAnsi"/>
          <w:sz w:val="22"/>
          <w:szCs w:val="22"/>
        </w:rPr>
      </w:pPr>
    </w:p>
    <w:p w14:paraId="2E49A689" w14:textId="792BE673" w:rsidR="002975BE" w:rsidRDefault="002975B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434B65A" wp14:editId="7EC6ED45">
            <wp:extent cx="5943600" cy="5022850"/>
            <wp:effectExtent l="0" t="0" r="0" b="6350"/>
            <wp:docPr id="2059185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559"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73991540" w14:textId="77777777" w:rsidR="00865F3E" w:rsidRDefault="00865F3E" w:rsidP="00D47759">
      <w:pPr>
        <w:contextualSpacing/>
        <w:rPr>
          <w:rFonts w:eastAsia="Times New Roman" w:cstheme="minorHAnsi"/>
          <w:sz w:val="22"/>
          <w:szCs w:val="22"/>
        </w:rPr>
      </w:pPr>
    </w:p>
    <w:p w14:paraId="3DBD7F57" w14:textId="596D3E7C" w:rsidR="00865F3E" w:rsidRDefault="002975BE" w:rsidP="00D47759">
      <w:pPr>
        <w:contextualSpacing/>
        <w:rPr>
          <w:rFonts w:eastAsia="Times New Roman" w:cstheme="minorHAnsi"/>
          <w:sz w:val="22"/>
          <w:szCs w:val="22"/>
        </w:rPr>
      </w:pPr>
      <w:r>
        <w:rPr>
          <w:rFonts w:eastAsia="Times New Roman" w:cstheme="minorHAnsi"/>
          <w:sz w:val="22"/>
          <w:szCs w:val="22"/>
        </w:rPr>
        <w:t>Again, 15 dependencies with a total of 106 vulnerabilities were identified showing that the refactored code did not introduce any new vulnerabilities.</w:t>
      </w:r>
    </w:p>
    <w:p w14:paraId="3F233E04" w14:textId="77777777" w:rsidR="002975BE" w:rsidRDefault="002975BE" w:rsidP="00D47759">
      <w:pPr>
        <w:contextualSpacing/>
        <w:rPr>
          <w:rFonts w:eastAsia="Times New Roman" w:cstheme="minorHAnsi"/>
          <w:sz w:val="22"/>
          <w:szCs w:val="22"/>
        </w:rPr>
      </w:pPr>
    </w:p>
    <w:p w14:paraId="48B4F5F3" w14:textId="77777777" w:rsidR="002975BE" w:rsidRDefault="002975BE" w:rsidP="00D47759">
      <w:pPr>
        <w:contextualSpacing/>
        <w:rPr>
          <w:rFonts w:eastAsia="Times New Roman" w:cstheme="minorHAnsi"/>
          <w:sz w:val="22"/>
          <w:szCs w:val="22"/>
        </w:rPr>
      </w:pPr>
    </w:p>
    <w:p w14:paraId="483D87F7" w14:textId="77777777" w:rsidR="002975BE" w:rsidRDefault="002975BE" w:rsidP="00D47759">
      <w:pPr>
        <w:contextualSpacing/>
        <w:rPr>
          <w:rFonts w:eastAsia="Times New Roman" w:cstheme="minorHAnsi"/>
          <w:sz w:val="22"/>
          <w:szCs w:val="22"/>
        </w:rPr>
      </w:pPr>
    </w:p>
    <w:p w14:paraId="3F6A0D56" w14:textId="77777777" w:rsidR="002975BE" w:rsidRDefault="002975BE" w:rsidP="00D47759">
      <w:pPr>
        <w:contextualSpacing/>
        <w:rPr>
          <w:rFonts w:eastAsia="Times New Roman" w:cstheme="minorHAnsi"/>
          <w:sz w:val="22"/>
          <w:szCs w:val="22"/>
        </w:rPr>
      </w:pPr>
    </w:p>
    <w:p w14:paraId="0B3B7900" w14:textId="77777777" w:rsidR="002975BE" w:rsidRDefault="002975BE" w:rsidP="00D47759">
      <w:pPr>
        <w:contextualSpacing/>
        <w:rPr>
          <w:rFonts w:eastAsia="Times New Roman" w:cstheme="minorHAnsi"/>
          <w:sz w:val="22"/>
          <w:szCs w:val="22"/>
        </w:rPr>
      </w:pPr>
    </w:p>
    <w:p w14:paraId="503E7A0C" w14:textId="77777777" w:rsidR="002975BE" w:rsidRDefault="002975BE" w:rsidP="00D47759">
      <w:pPr>
        <w:contextualSpacing/>
        <w:rPr>
          <w:rFonts w:eastAsia="Times New Roman" w:cstheme="minorHAnsi"/>
          <w:sz w:val="22"/>
          <w:szCs w:val="22"/>
        </w:rPr>
      </w:pPr>
    </w:p>
    <w:p w14:paraId="42FC9045" w14:textId="77777777" w:rsidR="002975BE" w:rsidRDefault="002975BE" w:rsidP="00D47759">
      <w:pPr>
        <w:contextualSpacing/>
        <w:rPr>
          <w:rFonts w:eastAsia="Times New Roman" w:cstheme="minorHAnsi"/>
          <w:sz w:val="22"/>
          <w:szCs w:val="22"/>
        </w:rPr>
      </w:pPr>
    </w:p>
    <w:p w14:paraId="60A9E95A" w14:textId="77777777" w:rsidR="002975BE" w:rsidRDefault="002975BE" w:rsidP="00D47759">
      <w:pPr>
        <w:contextualSpacing/>
        <w:rPr>
          <w:rFonts w:eastAsia="Times New Roman" w:cstheme="minorHAnsi"/>
          <w:sz w:val="22"/>
          <w:szCs w:val="22"/>
        </w:rPr>
      </w:pPr>
    </w:p>
    <w:p w14:paraId="0A7901B8" w14:textId="77777777" w:rsidR="002975BE" w:rsidRDefault="002975BE" w:rsidP="00D47759">
      <w:pPr>
        <w:contextualSpacing/>
        <w:rPr>
          <w:rFonts w:eastAsia="Times New Roman" w:cstheme="minorHAnsi"/>
          <w:sz w:val="22"/>
          <w:szCs w:val="22"/>
        </w:rPr>
      </w:pPr>
    </w:p>
    <w:p w14:paraId="43333790" w14:textId="77777777" w:rsidR="002975BE" w:rsidRDefault="002975BE" w:rsidP="00D47759">
      <w:pPr>
        <w:contextualSpacing/>
        <w:rPr>
          <w:rFonts w:eastAsia="Times New Roman" w:cstheme="minorHAnsi"/>
          <w:sz w:val="22"/>
          <w:szCs w:val="22"/>
        </w:rPr>
      </w:pPr>
    </w:p>
    <w:p w14:paraId="2CAEA661" w14:textId="77777777" w:rsidR="002975BE" w:rsidRDefault="002975BE"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2" w:name="_Toc1726280430"/>
      <w:bookmarkStart w:id="33" w:name="_Toc190184513"/>
      <w:bookmarkStart w:id="34" w:name="_Toc148104871"/>
      <w:r w:rsidRPr="00B7788F">
        <w:lastRenderedPageBreak/>
        <w:t>Functional Testing</w:t>
      </w:r>
      <w:bookmarkEnd w:id="32"/>
      <w:bookmarkEnd w:id="33"/>
      <w:bookmarkEnd w:id="34"/>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1CDAE116" w:rsidR="00E4044A" w:rsidRDefault="00577B41" w:rsidP="00D47759">
      <w:pPr>
        <w:contextualSpacing/>
        <w:rPr>
          <w:rFonts w:eastAsia="Times New Roman" w:cstheme="minorHAnsi"/>
          <w:sz w:val="22"/>
          <w:szCs w:val="22"/>
        </w:rPr>
      </w:pPr>
      <w:r>
        <w:rPr>
          <w:rFonts w:eastAsia="Times New Roman" w:cstheme="minorHAnsi"/>
          <w:sz w:val="22"/>
          <w:szCs w:val="22"/>
        </w:rPr>
        <w:t>The following is a screen shot of the Junit test that is created as part of the spring-boot application.</w:t>
      </w:r>
    </w:p>
    <w:p w14:paraId="71A897C4" w14:textId="77777777" w:rsidR="00577B41" w:rsidRDefault="00577B41" w:rsidP="00D47759">
      <w:pPr>
        <w:contextualSpacing/>
        <w:rPr>
          <w:rFonts w:eastAsia="Times New Roman" w:cstheme="minorHAnsi"/>
          <w:sz w:val="22"/>
          <w:szCs w:val="22"/>
        </w:rPr>
      </w:pPr>
    </w:p>
    <w:p w14:paraId="2268CE76" w14:textId="130020BE" w:rsidR="00577B41" w:rsidRDefault="00577B4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6F4C1DD" wp14:editId="624B13F4">
            <wp:extent cx="5943600" cy="3302635"/>
            <wp:effectExtent l="0" t="0" r="0" b="0"/>
            <wp:docPr id="20360758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5825" name="Picture 1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58BB74A0" w14:textId="77777777" w:rsidR="00577B41" w:rsidRDefault="00577B41" w:rsidP="00D47759">
      <w:pPr>
        <w:contextualSpacing/>
        <w:rPr>
          <w:rFonts w:eastAsia="Times New Roman" w:cstheme="minorHAnsi"/>
          <w:sz w:val="22"/>
          <w:szCs w:val="22"/>
        </w:rPr>
      </w:pPr>
    </w:p>
    <w:p w14:paraId="0CA4FA29" w14:textId="485A8E51" w:rsidR="00577B41" w:rsidRDefault="00577B41" w:rsidP="00D47759">
      <w:pPr>
        <w:contextualSpacing/>
        <w:rPr>
          <w:rFonts w:eastAsia="Times New Roman" w:cstheme="minorHAnsi"/>
          <w:sz w:val="22"/>
          <w:szCs w:val="22"/>
        </w:rPr>
      </w:pPr>
      <w:r>
        <w:rPr>
          <w:rFonts w:eastAsia="Times New Roman" w:cstheme="minorHAnsi"/>
          <w:sz w:val="22"/>
          <w:szCs w:val="22"/>
        </w:rPr>
        <w:t>The execution of this code shows that the spring-boot application runs and that it runs a test to show that the context loads.</w:t>
      </w:r>
    </w:p>
    <w:p w14:paraId="12CE6A7B" w14:textId="77777777" w:rsidR="002C7A15" w:rsidRDefault="002C7A15" w:rsidP="00D47759">
      <w:pPr>
        <w:contextualSpacing/>
        <w:rPr>
          <w:rFonts w:eastAsia="Times New Roman" w:cstheme="minorHAnsi"/>
          <w:sz w:val="22"/>
          <w:szCs w:val="22"/>
        </w:rPr>
      </w:pPr>
    </w:p>
    <w:p w14:paraId="51FE135C" w14:textId="77777777" w:rsidR="002C7A15" w:rsidRDefault="002C7A15" w:rsidP="00D47759">
      <w:pPr>
        <w:contextualSpacing/>
        <w:rPr>
          <w:rFonts w:eastAsia="Times New Roman" w:cstheme="minorHAnsi"/>
          <w:sz w:val="22"/>
          <w:szCs w:val="22"/>
        </w:rPr>
      </w:pPr>
    </w:p>
    <w:p w14:paraId="0B292A9E" w14:textId="77777777" w:rsidR="002C7A15" w:rsidRDefault="002C7A15" w:rsidP="00D47759">
      <w:pPr>
        <w:contextualSpacing/>
        <w:rPr>
          <w:rFonts w:eastAsia="Times New Roman" w:cstheme="minorHAnsi"/>
          <w:sz w:val="22"/>
          <w:szCs w:val="22"/>
        </w:rPr>
      </w:pPr>
    </w:p>
    <w:p w14:paraId="5A414553" w14:textId="77777777" w:rsidR="002C7A15" w:rsidRDefault="002C7A15" w:rsidP="00D47759">
      <w:pPr>
        <w:contextualSpacing/>
        <w:rPr>
          <w:rFonts w:eastAsia="Times New Roman" w:cstheme="minorHAnsi"/>
          <w:sz w:val="22"/>
          <w:szCs w:val="22"/>
        </w:rPr>
      </w:pPr>
    </w:p>
    <w:p w14:paraId="3B9F5D00" w14:textId="77777777" w:rsidR="002C7A15" w:rsidRDefault="002C7A15" w:rsidP="00D47759">
      <w:pPr>
        <w:contextualSpacing/>
        <w:rPr>
          <w:rFonts w:eastAsia="Times New Roman" w:cstheme="minorHAnsi"/>
          <w:sz w:val="22"/>
          <w:szCs w:val="22"/>
        </w:rPr>
      </w:pPr>
    </w:p>
    <w:p w14:paraId="2F02845E" w14:textId="77777777" w:rsidR="002C7A15" w:rsidRDefault="002C7A15" w:rsidP="00D47759">
      <w:pPr>
        <w:contextualSpacing/>
        <w:rPr>
          <w:rFonts w:eastAsia="Times New Roman" w:cstheme="minorHAnsi"/>
          <w:sz w:val="22"/>
          <w:szCs w:val="22"/>
        </w:rPr>
      </w:pPr>
    </w:p>
    <w:p w14:paraId="343F2E72" w14:textId="77777777" w:rsidR="002C7A15" w:rsidRDefault="002C7A15" w:rsidP="00D47759">
      <w:pPr>
        <w:contextualSpacing/>
        <w:rPr>
          <w:rFonts w:eastAsia="Times New Roman" w:cstheme="minorHAnsi"/>
          <w:sz w:val="22"/>
          <w:szCs w:val="22"/>
        </w:rPr>
      </w:pPr>
    </w:p>
    <w:p w14:paraId="606C5E07" w14:textId="77777777" w:rsidR="002C7A15" w:rsidRDefault="002C7A15" w:rsidP="00D47759">
      <w:pPr>
        <w:contextualSpacing/>
        <w:rPr>
          <w:rFonts w:eastAsia="Times New Roman" w:cstheme="minorHAnsi"/>
          <w:sz w:val="22"/>
          <w:szCs w:val="22"/>
        </w:rPr>
      </w:pPr>
    </w:p>
    <w:p w14:paraId="5BC72F3B" w14:textId="77777777" w:rsidR="002C7A15" w:rsidRDefault="002C7A15" w:rsidP="00D47759">
      <w:pPr>
        <w:contextualSpacing/>
        <w:rPr>
          <w:rFonts w:eastAsia="Times New Roman" w:cstheme="minorHAnsi"/>
          <w:sz w:val="22"/>
          <w:szCs w:val="22"/>
        </w:rPr>
      </w:pPr>
    </w:p>
    <w:p w14:paraId="5C9F91B3" w14:textId="77777777" w:rsidR="002C7A15" w:rsidRDefault="002C7A15" w:rsidP="00D47759">
      <w:pPr>
        <w:contextualSpacing/>
        <w:rPr>
          <w:rFonts w:eastAsia="Times New Roman" w:cstheme="minorHAnsi"/>
          <w:sz w:val="22"/>
          <w:szCs w:val="22"/>
        </w:rPr>
      </w:pPr>
    </w:p>
    <w:p w14:paraId="12306E6D" w14:textId="77777777" w:rsidR="002C7A15" w:rsidRDefault="002C7A15" w:rsidP="00D47759">
      <w:pPr>
        <w:contextualSpacing/>
        <w:rPr>
          <w:rFonts w:eastAsia="Times New Roman" w:cstheme="minorHAnsi"/>
          <w:sz w:val="22"/>
          <w:szCs w:val="22"/>
        </w:rPr>
      </w:pPr>
    </w:p>
    <w:p w14:paraId="6275A7CF" w14:textId="77777777" w:rsidR="002C7A15" w:rsidRDefault="002C7A15" w:rsidP="00D47759">
      <w:pPr>
        <w:contextualSpacing/>
        <w:rPr>
          <w:rFonts w:eastAsia="Times New Roman" w:cstheme="minorHAnsi"/>
          <w:sz w:val="22"/>
          <w:szCs w:val="22"/>
        </w:rPr>
      </w:pPr>
    </w:p>
    <w:p w14:paraId="44558A2E" w14:textId="77777777" w:rsidR="002C7A15" w:rsidRDefault="002C7A15" w:rsidP="00D47759">
      <w:pPr>
        <w:contextualSpacing/>
        <w:rPr>
          <w:rFonts w:eastAsia="Times New Roman" w:cstheme="minorHAnsi"/>
          <w:sz w:val="22"/>
          <w:szCs w:val="22"/>
        </w:rPr>
      </w:pPr>
    </w:p>
    <w:p w14:paraId="22905E47" w14:textId="77777777" w:rsidR="002C7A15" w:rsidRDefault="002C7A15" w:rsidP="00D47759">
      <w:pPr>
        <w:contextualSpacing/>
        <w:rPr>
          <w:rFonts w:eastAsia="Times New Roman" w:cstheme="minorHAnsi"/>
          <w:sz w:val="22"/>
          <w:szCs w:val="22"/>
        </w:rPr>
      </w:pPr>
    </w:p>
    <w:p w14:paraId="46C53483" w14:textId="77777777" w:rsidR="002C7A15" w:rsidRDefault="002C7A15" w:rsidP="00D47759">
      <w:pPr>
        <w:contextualSpacing/>
        <w:rPr>
          <w:rFonts w:eastAsia="Times New Roman" w:cstheme="minorHAnsi"/>
          <w:sz w:val="22"/>
          <w:szCs w:val="22"/>
        </w:rPr>
      </w:pPr>
    </w:p>
    <w:p w14:paraId="3ABC63C6" w14:textId="77777777" w:rsidR="002C7A15" w:rsidRDefault="002C7A15" w:rsidP="00D47759">
      <w:pPr>
        <w:contextualSpacing/>
        <w:rPr>
          <w:rFonts w:eastAsia="Times New Roman" w:cstheme="minorHAnsi"/>
          <w:sz w:val="22"/>
          <w:szCs w:val="22"/>
        </w:rPr>
      </w:pPr>
    </w:p>
    <w:p w14:paraId="58B4AABD" w14:textId="77777777" w:rsidR="002C7A15" w:rsidRDefault="002C7A15" w:rsidP="00D47759">
      <w:pPr>
        <w:contextualSpacing/>
        <w:rPr>
          <w:rFonts w:eastAsia="Times New Roman" w:cstheme="minorHAnsi"/>
          <w:sz w:val="22"/>
          <w:szCs w:val="22"/>
        </w:rPr>
      </w:pPr>
    </w:p>
    <w:p w14:paraId="743A67AF" w14:textId="77777777" w:rsidR="002C7A15" w:rsidRDefault="002C7A15" w:rsidP="00D47759">
      <w:pPr>
        <w:contextualSpacing/>
        <w:rPr>
          <w:rFonts w:eastAsia="Times New Roman" w:cstheme="minorHAnsi"/>
          <w:sz w:val="22"/>
          <w:szCs w:val="22"/>
        </w:rPr>
      </w:pPr>
    </w:p>
    <w:p w14:paraId="0386FAE4" w14:textId="77777777" w:rsidR="002C7A15" w:rsidRDefault="002C7A15" w:rsidP="00D47759">
      <w:pPr>
        <w:contextualSpacing/>
        <w:rPr>
          <w:rFonts w:eastAsia="Times New Roman" w:cstheme="minorHAnsi"/>
          <w:sz w:val="22"/>
          <w:szCs w:val="22"/>
        </w:rPr>
      </w:pPr>
    </w:p>
    <w:p w14:paraId="4665F554" w14:textId="77777777" w:rsidR="00577B41" w:rsidRDefault="00577B41" w:rsidP="00D47759">
      <w:pPr>
        <w:contextualSpacing/>
        <w:rPr>
          <w:rFonts w:eastAsia="Times New Roman" w:cstheme="minorHAnsi"/>
          <w:sz w:val="22"/>
          <w:szCs w:val="22"/>
        </w:rPr>
      </w:pPr>
    </w:p>
    <w:p w14:paraId="5F5C6C79" w14:textId="77777777" w:rsidR="002C7A15" w:rsidRDefault="002C7A15" w:rsidP="002C7A15">
      <w:pPr>
        <w:contextualSpacing/>
        <w:rPr>
          <w:rFonts w:eastAsia="Times New Roman" w:cstheme="minorHAnsi"/>
          <w:sz w:val="22"/>
          <w:szCs w:val="22"/>
        </w:rPr>
      </w:pPr>
      <w:r>
        <w:rPr>
          <w:rFonts w:eastAsia="Times New Roman" w:cstheme="minorHAnsi"/>
          <w:sz w:val="22"/>
          <w:szCs w:val="22"/>
        </w:rPr>
        <w:lastRenderedPageBreak/>
        <w:t xml:space="preserve">The following is a screenshot of the line coverage for the contextLoads Junit test. </w:t>
      </w:r>
    </w:p>
    <w:p w14:paraId="77BA4C53" w14:textId="77777777" w:rsidR="002C7A15" w:rsidRDefault="002C7A15" w:rsidP="002C7A15">
      <w:pPr>
        <w:contextualSpacing/>
        <w:rPr>
          <w:rFonts w:eastAsia="Times New Roman" w:cstheme="minorHAnsi"/>
          <w:sz w:val="22"/>
          <w:szCs w:val="22"/>
        </w:rPr>
      </w:pPr>
    </w:p>
    <w:p w14:paraId="410EFB59" w14:textId="77777777" w:rsidR="002C7A15" w:rsidRDefault="002C7A15" w:rsidP="002C7A15">
      <w:pPr>
        <w:contextualSpacing/>
        <w:rPr>
          <w:rFonts w:eastAsia="Times New Roman" w:cstheme="minorHAnsi"/>
          <w:sz w:val="22"/>
          <w:szCs w:val="22"/>
        </w:rPr>
      </w:pPr>
      <w:r>
        <w:rPr>
          <w:rFonts w:eastAsia="Times New Roman" w:cstheme="minorHAnsi"/>
          <w:noProof/>
          <w:sz w:val="22"/>
          <w:szCs w:val="22"/>
        </w:rPr>
        <w:drawing>
          <wp:inline distT="0" distB="0" distL="0" distR="0" wp14:anchorId="6375737F" wp14:editId="2A933423">
            <wp:extent cx="5943600" cy="4925060"/>
            <wp:effectExtent l="0" t="0" r="0" b="8890"/>
            <wp:docPr id="84836549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65497" name="Picture 14"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14:paraId="76CD4E16" w14:textId="77777777" w:rsidR="002C7A15" w:rsidRDefault="002C7A15" w:rsidP="002C7A15">
      <w:pPr>
        <w:contextualSpacing/>
        <w:rPr>
          <w:rFonts w:eastAsia="Times New Roman" w:cstheme="minorHAnsi"/>
          <w:sz w:val="22"/>
          <w:szCs w:val="22"/>
        </w:rPr>
      </w:pPr>
    </w:p>
    <w:p w14:paraId="3D398A25" w14:textId="77777777" w:rsidR="002C7A15" w:rsidRDefault="002C7A15" w:rsidP="002C7A15">
      <w:pPr>
        <w:contextualSpacing/>
        <w:rPr>
          <w:rFonts w:eastAsia="Times New Roman" w:cstheme="minorHAnsi"/>
          <w:sz w:val="22"/>
          <w:szCs w:val="22"/>
        </w:rPr>
      </w:pPr>
      <w:r>
        <w:rPr>
          <w:rFonts w:eastAsia="Times New Roman" w:cstheme="minorHAnsi"/>
          <w:sz w:val="22"/>
          <w:szCs w:val="22"/>
        </w:rPr>
        <w:t>While this test does not test any of the methods, it does show that it tests the spring-boot application and the RestController.</w:t>
      </w:r>
    </w:p>
    <w:p w14:paraId="4AE5C1CC" w14:textId="77777777" w:rsidR="002C7A15" w:rsidRDefault="002C7A15" w:rsidP="00D47759">
      <w:pPr>
        <w:contextualSpacing/>
        <w:rPr>
          <w:rFonts w:eastAsia="Times New Roman" w:cstheme="minorHAnsi"/>
          <w:sz w:val="22"/>
          <w:szCs w:val="22"/>
        </w:rPr>
      </w:pPr>
    </w:p>
    <w:p w14:paraId="59729BAC" w14:textId="77777777" w:rsidR="002C7A15" w:rsidRDefault="002C7A15" w:rsidP="00D47759">
      <w:pPr>
        <w:contextualSpacing/>
        <w:rPr>
          <w:rFonts w:eastAsia="Times New Roman" w:cstheme="minorHAnsi"/>
          <w:sz w:val="22"/>
          <w:szCs w:val="22"/>
        </w:rPr>
      </w:pPr>
    </w:p>
    <w:p w14:paraId="30F88D11" w14:textId="77777777" w:rsidR="002C7A15" w:rsidRDefault="002C7A15" w:rsidP="00D47759">
      <w:pPr>
        <w:contextualSpacing/>
        <w:rPr>
          <w:rFonts w:eastAsia="Times New Roman" w:cstheme="minorHAnsi"/>
          <w:sz w:val="22"/>
          <w:szCs w:val="22"/>
        </w:rPr>
      </w:pPr>
    </w:p>
    <w:p w14:paraId="5C688C63" w14:textId="77777777" w:rsidR="002C7A15" w:rsidRDefault="002C7A15" w:rsidP="00D47759">
      <w:pPr>
        <w:contextualSpacing/>
        <w:rPr>
          <w:rFonts w:eastAsia="Times New Roman" w:cstheme="minorHAnsi"/>
          <w:sz w:val="22"/>
          <w:szCs w:val="22"/>
        </w:rPr>
      </w:pPr>
    </w:p>
    <w:p w14:paraId="425E273B" w14:textId="77777777" w:rsidR="002C7A15" w:rsidRDefault="002C7A15" w:rsidP="00D47759">
      <w:pPr>
        <w:contextualSpacing/>
        <w:rPr>
          <w:rFonts w:eastAsia="Times New Roman" w:cstheme="minorHAnsi"/>
          <w:sz w:val="22"/>
          <w:szCs w:val="22"/>
        </w:rPr>
      </w:pPr>
    </w:p>
    <w:p w14:paraId="629CF399" w14:textId="77777777" w:rsidR="002C7A15" w:rsidRDefault="002C7A15" w:rsidP="00D47759">
      <w:pPr>
        <w:contextualSpacing/>
        <w:rPr>
          <w:rFonts w:eastAsia="Times New Roman" w:cstheme="minorHAnsi"/>
          <w:sz w:val="22"/>
          <w:szCs w:val="22"/>
        </w:rPr>
      </w:pPr>
    </w:p>
    <w:p w14:paraId="64A364BA" w14:textId="77777777" w:rsidR="002C7A15" w:rsidRDefault="002C7A15" w:rsidP="00D47759">
      <w:pPr>
        <w:contextualSpacing/>
        <w:rPr>
          <w:rFonts w:eastAsia="Times New Roman" w:cstheme="minorHAnsi"/>
          <w:sz w:val="22"/>
          <w:szCs w:val="22"/>
        </w:rPr>
      </w:pPr>
    </w:p>
    <w:p w14:paraId="47417262" w14:textId="77777777" w:rsidR="002C7A15" w:rsidRDefault="002C7A15" w:rsidP="00D47759">
      <w:pPr>
        <w:contextualSpacing/>
        <w:rPr>
          <w:rFonts w:eastAsia="Times New Roman" w:cstheme="minorHAnsi"/>
          <w:sz w:val="22"/>
          <w:szCs w:val="22"/>
        </w:rPr>
      </w:pPr>
    </w:p>
    <w:p w14:paraId="5C1806B0" w14:textId="77777777" w:rsidR="002C7A15" w:rsidRDefault="002C7A15" w:rsidP="00D47759">
      <w:pPr>
        <w:contextualSpacing/>
        <w:rPr>
          <w:rFonts w:eastAsia="Times New Roman" w:cstheme="minorHAnsi"/>
          <w:sz w:val="22"/>
          <w:szCs w:val="22"/>
        </w:rPr>
      </w:pPr>
    </w:p>
    <w:p w14:paraId="50E8C66E" w14:textId="77777777" w:rsidR="002C7A15" w:rsidRDefault="002C7A15" w:rsidP="00D47759">
      <w:pPr>
        <w:contextualSpacing/>
        <w:rPr>
          <w:rFonts w:eastAsia="Times New Roman" w:cstheme="minorHAnsi"/>
          <w:sz w:val="22"/>
          <w:szCs w:val="22"/>
        </w:rPr>
      </w:pPr>
    </w:p>
    <w:p w14:paraId="69CD67DE" w14:textId="77777777" w:rsidR="002C7A15" w:rsidRDefault="002C7A15" w:rsidP="00D47759">
      <w:pPr>
        <w:contextualSpacing/>
        <w:rPr>
          <w:rFonts w:eastAsia="Times New Roman" w:cstheme="minorHAnsi"/>
          <w:sz w:val="22"/>
          <w:szCs w:val="22"/>
        </w:rPr>
      </w:pPr>
    </w:p>
    <w:p w14:paraId="66F26C0F" w14:textId="77777777" w:rsidR="002C7A15" w:rsidRDefault="002C7A15" w:rsidP="00D47759">
      <w:pPr>
        <w:contextualSpacing/>
        <w:rPr>
          <w:rFonts w:eastAsia="Times New Roman" w:cstheme="minorHAnsi"/>
          <w:sz w:val="22"/>
          <w:szCs w:val="22"/>
        </w:rPr>
      </w:pPr>
    </w:p>
    <w:p w14:paraId="11B2AEA8" w14:textId="77777777" w:rsidR="002C7A15" w:rsidRDefault="002C7A15" w:rsidP="00D47759">
      <w:pPr>
        <w:contextualSpacing/>
        <w:rPr>
          <w:rFonts w:eastAsia="Times New Roman" w:cstheme="minorHAnsi"/>
          <w:sz w:val="22"/>
          <w:szCs w:val="22"/>
        </w:rPr>
      </w:pPr>
    </w:p>
    <w:p w14:paraId="3C9D9FF6" w14:textId="77777777" w:rsidR="002C7A15" w:rsidRDefault="002C7A15" w:rsidP="00D47759">
      <w:pPr>
        <w:contextualSpacing/>
        <w:rPr>
          <w:rFonts w:eastAsia="Times New Roman" w:cstheme="minorHAnsi"/>
          <w:sz w:val="22"/>
          <w:szCs w:val="22"/>
        </w:rPr>
      </w:pPr>
    </w:p>
    <w:p w14:paraId="7FDDBC2D" w14:textId="01185B29" w:rsidR="00577B41" w:rsidRDefault="00A01B40" w:rsidP="00D47759">
      <w:pPr>
        <w:contextualSpacing/>
        <w:rPr>
          <w:rFonts w:eastAsia="Times New Roman" w:cstheme="minorHAnsi"/>
          <w:sz w:val="22"/>
          <w:szCs w:val="22"/>
        </w:rPr>
      </w:pPr>
      <w:r>
        <w:rPr>
          <w:rFonts w:eastAsia="Times New Roman" w:cstheme="minorHAnsi"/>
          <w:sz w:val="22"/>
          <w:szCs w:val="22"/>
        </w:rPr>
        <w:lastRenderedPageBreak/>
        <w:t>Also, in an effort to maintain industry standards and best practices, after identifying the software application’s syntactical, logical, and security vulnerabilities, we can refactor the code further by updating to a more recent, stable version of spring-boot. The following is a screenshot of the .pom file updated to a recent version of spring-boot</w:t>
      </w:r>
      <w:r w:rsidR="002C7A15">
        <w:rPr>
          <w:rFonts w:eastAsia="Times New Roman" w:cstheme="minorHAnsi"/>
          <w:sz w:val="22"/>
          <w:szCs w:val="22"/>
        </w:rPr>
        <w:t xml:space="preserve"> (Version 3.0.8)</w:t>
      </w:r>
      <w:r>
        <w:rPr>
          <w:rFonts w:eastAsia="Times New Roman" w:cstheme="minorHAnsi"/>
          <w:sz w:val="22"/>
          <w:szCs w:val="22"/>
        </w:rPr>
        <w:t xml:space="preserve"> that removes nearly all vulnerabilities that had been previously identified</w:t>
      </w:r>
      <w:r w:rsidR="002C7A15">
        <w:rPr>
          <w:rFonts w:eastAsia="Times New Roman" w:cstheme="minorHAnsi"/>
          <w:sz w:val="22"/>
          <w:szCs w:val="22"/>
        </w:rPr>
        <w:t>.</w:t>
      </w:r>
    </w:p>
    <w:p w14:paraId="3A0AF021" w14:textId="77777777" w:rsidR="00577B41" w:rsidRDefault="00577B41" w:rsidP="00D47759">
      <w:pPr>
        <w:contextualSpacing/>
        <w:rPr>
          <w:rFonts w:eastAsia="Times New Roman" w:cstheme="minorHAnsi"/>
          <w:sz w:val="22"/>
          <w:szCs w:val="22"/>
        </w:rPr>
      </w:pPr>
    </w:p>
    <w:p w14:paraId="48FF1789" w14:textId="651B727D" w:rsidR="00577B41" w:rsidRDefault="002C7A1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9042443" wp14:editId="544307E8">
            <wp:extent cx="5943600" cy="6263005"/>
            <wp:effectExtent l="0" t="0" r="0" b="4445"/>
            <wp:docPr id="62618378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3786" name="Picture 15"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263005"/>
                    </a:xfrm>
                    <a:prstGeom prst="rect">
                      <a:avLst/>
                    </a:prstGeom>
                  </pic:spPr>
                </pic:pic>
              </a:graphicData>
            </a:graphic>
          </wp:inline>
        </w:drawing>
      </w:r>
    </w:p>
    <w:p w14:paraId="6C12E152" w14:textId="77777777" w:rsidR="004F6FC5" w:rsidRDefault="004F6FC5" w:rsidP="00D47759">
      <w:pPr>
        <w:contextualSpacing/>
        <w:rPr>
          <w:rFonts w:eastAsia="Times New Roman" w:cstheme="minorHAnsi"/>
          <w:sz w:val="22"/>
          <w:szCs w:val="22"/>
        </w:rPr>
      </w:pPr>
    </w:p>
    <w:p w14:paraId="5DEBB2CF" w14:textId="77777777" w:rsidR="004F6FC5" w:rsidRDefault="004F6FC5" w:rsidP="00D47759">
      <w:pPr>
        <w:contextualSpacing/>
        <w:rPr>
          <w:rFonts w:eastAsia="Times New Roman" w:cstheme="minorHAnsi"/>
          <w:sz w:val="22"/>
          <w:szCs w:val="22"/>
        </w:rPr>
      </w:pPr>
    </w:p>
    <w:p w14:paraId="0F0F0E16" w14:textId="77777777" w:rsidR="004F6FC5" w:rsidRDefault="004F6FC5" w:rsidP="00D47759">
      <w:pPr>
        <w:contextualSpacing/>
        <w:rPr>
          <w:rFonts w:eastAsia="Times New Roman" w:cstheme="minorHAnsi"/>
          <w:sz w:val="22"/>
          <w:szCs w:val="22"/>
        </w:rPr>
      </w:pPr>
    </w:p>
    <w:p w14:paraId="354627DB" w14:textId="77777777" w:rsidR="004F6FC5" w:rsidRDefault="004F6FC5" w:rsidP="00D47759">
      <w:pPr>
        <w:contextualSpacing/>
        <w:rPr>
          <w:rFonts w:eastAsia="Times New Roman" w:cstheme="minorHAnsi"/>
          <w:sz w:val="22"/>
          <w:szCs w:val="22"/>
        </w:rPr>
      </w:pPr>
    </w:p>
    <w:p w14:paraId="76EF7B39" w14:textId="77777777" w:rsidR="002C7A15" w:rsidRDefault="002C7A15" w:rsidP="00D47759">
      <w:pPr>
        <w:contextualSpacing/>
        <w:rPr>
          <w:rFonts w:eastAsia="Times New Roman" w:cstheme="minorHAnsi"/>
          <w:sz w:val="22"/>
          <w:szCs w:val="22"/>
        </w:rPr>
      </w:pPr>
    </w:p>
    <w:p w14:paraId="50D23074" w14:textId="70DAE6B0" w:rsidR="002C7A15" w:rsidRDefault="002C7A15" w:rsidP="00D47759">
      <w:pPr>
        <w:contextualSpacing/>
        <w:rPr>
          <w:rFonts w:eastAsia="Times New Roman" w:cstheme="minorHAnsi"/>
          <w:sz w:val="22"/>
          <w:szCs w:val="22"/>
        </w:rPr>
      </w:pPr>
      <w:r>
        <w:rPr>
          <w:rFonts w:eastAsia="Times New Roman" w:cstheme="minorHAnsi"/>
          <w:sz w:val="22"/>
          <w:szCs w:val="22"/>
        </w:rPr>
        <w:lastRenderedPageBreak/>
        <w:t xml:space="preserve">The following is a screen shot of the dependency report’s results after updating spring boot. </w:t>
      </w:r>
    </w:p>
    <w:p w14:paraId="1DDD3FD6" w14:textId="77777777" w:rsidR="002C7A15" w:rsidRDefault="002C7A15" w:rsidP="00D47759">
      <w:pPr>
        <w:contextualSpacing/>
        <w:rPr>
          <w:rFonts w:eastAsia="Times New Roman" w:cstheme="minorHAnsi"/>
          <w:sz w:val="22"/>
          <w:szCs w:val="22"/>
        </w:rPr>
      </w:pPr>
    </w:p>
    <w:p w14:paraId="6D3A4235" w14:textId="1059A04B" w:rsidR="002C7A15" w:rsidRDefault="002C7A1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9670CD3" wp14:editId="5864A5A9">
            <wp:extent cx="5943600" cy="5441315"/>
            <wp:effectExtent l="0" t="0" r="0" b="6985"/>
            <wp:docPr id="2905960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6076" name="Picture 1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14:paraId="36DA8AC3" w14:textId="77777777" w:rsidR="00577B41" w:rsidRDefault="00577B41" w:rsidP="00D47759">
      <w:pPr>
        <w:contextualSpacing/>
        <w:rPr>
          <w:rFonts w:eastAsia="Times New Roman" w:cstheme="minorHAnsi"/>
          <w:sz w:val="22"/>
          <w:szCs w:val="22"/>
        </w:rPr>
      </w:pPr>
    </w:p>
    <w:p w14:paraId="139476ED" w14:textId="6E2020B9" w:rsidR="00577B41" w:rsidRDefault="002C7A15" w:rsidP="00D47759">
      <w:pPr>
        <w:contextualSpacing/>
        <w:rPr>
          <w:rFonts w:eastAsia="Times New Roman" w:cstheme="minorHAnsi"/>
          <w:sz w:val="22"/>
          <w:szCs w:val="22"/>
        </w:rPr>
      </w:pPr>
      <w:r>
        <w:rPr>
          <w:rFonts w:eastAsia="Times New Roman" w:cstheme="minorHAnsi"/>
          <w:sz w:val="22"/>
          <w:szCs w:val="22"/>
        </w:rPr>
        <w:t xml:space="preserve">Important to note here is that we did not have to suppress any vulnerabilities to achieve this result. We simply had to update the spring-boot version to 3.0.8. </w:t>
      </w:r>
      <w:r w:rsidR="00B418FC">
        <w:rPr>
          <w:rFonts w:eastAsia="Times New Roman" w:cstheme="minorHAnsi"/>
          <w:sz w:val="22"/>
          <w:szCs w:val="22"/>
        </w:rPr>
        <w:t>This screen shot is also significant because it shows that when we use a more current version in our software we see that the software has much fewer vulnerabilities.</w:t>
      </w:r>
    </w:p>
    <w:p w14:paraId="10695CD3" w14:textId="77777777" w:rsidR="002C7A15" w:rsidRDefault="002C7A15" w:rsidP="00D47759">
      <w:pPr>
        <w:contextualSpacing/>
        <w:rPr>
          <w:rFonts w:eastAsia="Times New Roman" w:cstheme="minorHAnsi"/>
          <w:sz w:val="22"/>
          <w:szCs w:val="22"/>
        </w:rPr>
      </w:pPr>
    </w:p>
    <w:p w14:paraId="5F8C57AF" w14:textId="77777777" w:rsidR="002C7A15" w:rsidRDefault="002C7A15" w:rsidP="00D47759">
      <w:pPr>
        <w:contextualSpacing/>
        <w:rPr>
          <w:rFonts w:eastAsia="Times New Roman" w:cstheme="minorHAnsi"/>
          <w:sz w:val="22"/>
          <w:szCs w:val="22"/>
        </w:rPr>
      </w:pPr>
    </w:p>
    <w:p w14:paraId="4FDF466E" w14:textId="77777777" w:rsidR="002C7A15" w:rsidRDefault="002C7A15" w:rsidP="00D47759">
      <w:pPr>
        <w:contextualSpacing/>
        <w:rPr>
          <w:rFonts w:eastAsia="Times New Roman" w:cstheme="minorHAnsi"/>
          <w:sz w:val="22"/>
          <w:szCs w:val="22"/>
        </w:rPr>
      </w:pPr>
    </w:p>
    <w:p w14:paraId="15B2898E" w14:textId="77777777" w:rsidR="002C7A15" w:rsidRDefault="002C7A15" w:rsidP="00D47759">
      <w:pPr>
        <w:contextualSpacing/>
        <w:rPr>
          <w:rFonts w:eastAsia="Times New Roman" w:cstheme="minorHAnsi"/>
          <w:sz w:val="22"/>
          <w:szCs w:val="22"/>
        </w:rPr>
      </w:pPr>
    </w:p>
    <w:p w14:paraId="10D0D96D" w14:textId="77777777" w:rsidR="002C7A15" w:rsidRDefault="002C7A15" w:rsidP="00D47759">
      <w:pPr>
        <w:contextualSpacing/>
        <w:rPr>
          <w:rFonts w:eastAsia="Times New Roman" w:cstheme="minorHAnsi"/>
          <w:sz w:val="22"/>
          <w:szCs w:val="22"/>
        </w:rPr>
      </w:pPr>
    </w:p>
    <w:p w14:paraId="1296A8BF" w14:textId="77777777" w:rsidR="002C7A15" w:rsidRDefault="002C7A15" w:rsidP="00D47759">
      <w:pPr>
        <w:contextualSpacing/>
        <w:rPr>
          <w:rFonts w:eastAsia="Times New Roman" w:cstheme="minorHAnsi"/>
          <w:sz w:val="22"/>
          <w:szCs w:val="22"/>
        </w:rPr>
      </w:pPr>
    </w:p>
    <w:p w14:paraId="451EE86C" w14:textId="77777777" w:rsidR="002C7A15" w:rsidRDefault="002C7A15" w:rsidP="00D47759">
      <w:pPr>
        <w:contextualSpacing/>
        <w:rPr>
          <w:rFonts w:eastAsia="Times New Roman" w:cstheme="minorHAnsi"/>
          <w:sz w:val="22"/>
          <w:szCs w:val="22"/>
        </w:rPr>
      </w:pPr>
    </w:p>
    <w:p w14:paraId="27EB4E5B" w14:textId="77777777" w:rsidR="002C7A15" w:rsidRDefault="002C7A15" w:rsidP="00D47759">
      <w:pPr>
        <w:contextualSpacing/>
        <w:rPr>
          <w:rFonts w:eastAsia="Times New Roman" w:cstheme="minorHAnsi"/>
          <w:sz w:val="22"/>
          <w:szCs w:val="22"/>
        </w:rPr>
      </w:pPr>
    </w:p>
    <w:p w14:paraId="29D86A8F" w14:textId="77777777" w:rsidR="00577B41" w:rsidRDefault="00577B41" w:rsidP="00D47759">
      <w:pPr>
        <w:contextualSpacing/>
        <w:rPr>
          <w:rFonts w:eastAsia="Times New Roman"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5" w:name="_Toc1256172566"/>
      <w:bookmarkStart w:id="36" w:name="_Toc1705881728"/>
      <w:bookmarkStart w:id="37" w:name="_Toc148104872"/>
      <w:r w:rsidRPr="00B7788F">
        <w:lastRenderedPageBreak/>
        <w:t>Summary</w:t>
      </w:r>
      <w:bookmarkEnd w:id="35"/>
      <w:bookmarkEnd w:id="36"/>
      <w:bookmarkEnd w:id="37"/>
    </w:p>
    <w:p w14:paraId="09582ED5" w14:textId="77777777" w:rsidR="00E4044A" w:rsidRPr="00B7788F" w:rsidRDefault="00E4044A" w:rsidP="00D47759">
      <w:pPr>
        <w:contextualSpacing/>
        <w:rPr>
          <w:rFonts w:eastAsia="Times New Roman" w:cstheme="minorHAnsi"/>
          <w:sz w:val="22"/>
          <w:szCs w:val="22"/>
        </w:rPr>
      </w:pPr>
    </w:p>
    <w:p w14:paraId="11EE0F7D" w14:textId="77777777" w:rsidR="00AF24C0" w:rsidRDefault="00E123DB" w:rsidP="00D47759">
      <w:pPr>
        <w:contextualSpacing/>
        <w:rPr>
          <w:rFonts w:eastAsia="Times New Roman"/>
          <w:sz w:val="22"/>
          <w:szCs w:val="22"/>
        </w:rPr>
      </w:pPr>
      <w:r>
        <w:rPr>
          <w:rFonts w:eastAsia="Times New Roman"/>
          <w:sz w:val="22"/>
          <w:szCs w:val="22"/>
        </w:rPr>
        <w:t xml:space="preserve">According to the Vulnerability Assessment Process Flow Diagram, the areas of security that has been addressed in Artimus Financial’s application </w:t>
      </w:r>
      <w:r w:rsidR="00AF24C0">
        <w:rPr>
          <w:rFonts w:eastAsia="Times New Roman"/>
          <w:sz w:val="22"/>
          <w:szCs w:val="22"/>
        </w:rPr>
        <w:t xml:space="preserve">by refactoring the code </w:t>
      </w:r>
      <w:r>
        <w:rPr>
          <w:rFonts w:eastAsia="Times New Roman"/>
          <w:sz w:val="22"/>
          <w:szCs w:val="22"/>
        </w:rPr>
        <w:t>are:</w:t>
      </w:r>
      <w:r w:rsidR="00AF24C0">
        <w:rPr>
          <w:rFonts w:eastAsia="Times New Roman"/>
          <w:sz w:val="22"/>
          <w:szCs w:val="22"/>
        </w:rPr>
        <w:t xml:space="preserve"> Input validation, APIs, Cryptography, and Code Quality.</w:t>
      </w:r>
    </w:p>
    <w:p w14:paraId="27BC3E30" w14:textId="77777777" w:rsidR="00AF24C0" w:rsidRDefault="00AF24C0" w:rsidP="00D47759">
      <w:pPr>
        <w:contextualSpacing/>
        <w:rPr>
          <w:rFonts w:eastAsia="Times New Roman"/>
          <w:sz w:val="22"/>
          <w:szCs w:val="22"/>
        </w:rPr>
      </w:pPr>
    </w:p>
    <w:p w14:paraId="45E31C38" w14:textId="77777777" w:rsidR="005E0C0E" w:rsidRDefault="00AF24C0" w:rsidP="00D47759">
      <w:pPr>
        <w:contextualSpacing/>
        <w:rPr>
          <w:rFonts w:eastAsia="Times New Roman"/>
          <w:sz w:val="22"/>
          <w:szCs w:val="22"/>
        </w:rPr>
      </w:pPr>
      <w:r>
        <w:rPr>
          <w:rFonts w:eastAsia="Times New Roman"/>
          <w:sz w:val="22"/>
          <w:szCs w:val="22"/>
        </w:rPr>
        <w:t xml:space="preserve">The process used for adding layers of security to the software application </w:t>
      </w:r>
      <w:r w:rsidR="005E0C0E">
        <w:rPr>
          <w:rFonts w:eastAsia="Times New Roman"/>
          <w:sz w:val="22"/>
          <w:szCs w:val="22"/>
        </w:rPr>
        <w:t>began</w:t>
      </w:r>
      <w:r>
        <w:rPr>
          <w:rFonts w:eastAsia="Times New Roman"/>
          <w:sz w:val="22"/>
          <w:szCs w:val="22"/>
        </w:rPr>
        <w:t xml:space="preserve"> by </w:t>
      </w:r>
      <w:r w:rsidR="005E0C0E">
        <w:rPr>
          <w:rFonts w:eastAsia="Times New Roman"/>
          <w:sz w:val="22"/>
          <w:szCs w:val="22"/>
        </w:rPr>
        <w:t xml:space="preserve">making use of a known microservice web-based application framework called spring-boot. It was important to use a recent stable version of the software to ensure that the code was not susceptible to a large number of known vulnerabilities. </w:t>
      </w:r>
    </w:p>
    <w:p w14:paraId="06D16C33" w14:textId="77777777" w:rsidR="005E0C0E" w:rsidRDefault="005E0C0E" w:rsidP="00D47759">
      <w:pPr>
        <w:contextualSpacing/>
        <w:rPr>
          <w:rFonts w:eastAsia="Times New Roman"/>
          <w:sz w:val="22"/>
          <w:szCs w:val="22"/>
        </w:rPr>
      </w:pPr>
    </w:p>
    <w:p w14:paraId="0624AD01" w14:textId="7657D850" w:rsidR="620D193F" w:rsidRDefault="00D1458D" w:rsidP="00D47759">
      <w:pPr>
        <w:contextualSpacing/>
        <w:rPr>
          <w:rFonts w:eastAsia="Times New Roman"/>
          <w:sz w:val="22"/>
          <w:szCs w:val="22"/>
        </w:rPr>
      </w:pPr>
      <w:r>
        <w:rPr>
          <w:rFonts w:eastAsia="Times New Roman"/>
          <w:sz w:val="22"/>
          <w:szCs w:val="22"/>
        </w:rPr>
        <w:t xml:space="preserve">The code for Artimus Financial has been refactored in </w:t>
      </w:r>
      <w:r w:rsidR="00A01B40">
        <w:rPr>
          <w:rFonts w:eastAsia="Times New Roman"/>
          <w:sz w:val="22"/>
          <w:szCs w:val="22"/>
        </w:rPr>
        <w:t>a number of</w:t>
      </w:r>
      <w:r>
        <w:rPr>
          <w:rFonts w:eastAsia="Times New Roman"/>
          <w:sz w:val="22"/>
          <w:szCs w:val="22"/>
        </w:rPr>
        <w:t xml:space="preserve"> areas. First, to check the code base against known vulnerabilities, the .pom file was updated with the latest version of the OWASP (Open Web Application Security Project) plugin from version 5.3.0 to version 8.4.0. This ensures the code base will be checked against an up-to-date list of known vulnerabilities. Second, the SslServerApplication has been refactored to include a RestController that contains a method for encrypting data with the SHA-256 Algorithm. </w:t>
      </w:r>
      <w:r w:rsidR="00DE53C3">
        <w:rPr>
          <w:rFonts w:eastAsia="Times New Roman"/>
          <w:sz w:val="22"/>
          <w:szCs w:val="22"/>
        </w:rPr>
        <w:t xml:space="preserve">By incorporating a rest controller into the application, we can help ensure secure communications and transfers of data between servers and clients. </w:t>
      </w:r>
      <w:r w:rsidR="00796001">
        <w:rPr>
          <w:rFonts w:eastAsia="Times New Roman"/>
          <w:sz w:val="22"/>
          <w:szCs w:val="22"/>
        </w:rPr>
        <w:t xml:space="preserve">We then look at the applications use of cryptography. </w:t>
      </w:r>
      <w:r>
        <w:rPr>
          <w:rFonts w:eastAsia="Times New Roman"/>
          <w:sz w:val="22"/>
          <w:szCs w:val="22"/>
        </w:rPr>
        <w:t>It includes a method “myHash” that when a user maps to the “/hash” path, the method will take a String of data</w:t>
      </w:r>
      <w:r w:rsidR="00DE53C3">
        <w:rPr>
          <w:rFonts w:eastAsia="Times New Roman"/>
          <w:sz w:val="22"/>
          <w:szCs w:val="22"/>
        </w:rPr>
        <w:t>,</w:t>
      </w:r>
      <w:r>
        <w:rPr>
          <w:rFonts w:eastAsia="Times New Roman"/>
          <w:sz w:val="22"/>
          <w:szCs w:val="22"/>
        </w:rPr>
        <w:t xml:space="preserve"> and using the calculateHash method, the String of Data is encrypted. </w:t>
      </w:r>
      <w:r w:rsidR="00DE53C3">
        <w:rPr>
          <w:rFonts w:eastAsia="Times New Roman"/>
          <w:sz w:val="22"/>
          <w:szCs w:val="22"/>
        </w:rPr>
        <w:t xml:space="preserve">Both methods ensure that the software will throw an exception if and “when a particular cryptographic algorithm is requested but is not available in the environment,” (Oracle, 2023). </w:t>
      </w:r>
      <w:r>
        <w:rPr>
          <w:rFonts w:eastAsia="Times New Roman"/>
          <w:sz w:val="22"/>
          <w:szCs w:val="22"/>
        </w:rPr>
        <w:t xml:space="preserve">After the data is encrypted the checksum for the encrypted data is displayed to the user. </w:t>
      </w:r>
      <w:r w:rsidR="00A01B40">
        <w:rPr>
          <w:rFonts w:eastAsia="Times New Roman"/>
          <w:sz w:val="22"/>
          <w:szCs w:val="22"/>
        </w:rPr>
        <w:t>A</w:t>
      </w:r>
      <w:r w:rsidR="00DE53C3">
        <w:rPr>
          <w:rFonts w:eastAsia="Times New Roman"/>
          <w:sz w:val="22"/>
          <w:szCs w:val="22"/>
        </w:rPr>
        <w:t>dditionally</w:t>
      </w:r>
      <w:r>
        <w:rPr>
          <w:rFonts w:eastAsia="Times New Roman"/>
          <w:sz w:val="22"/>
          <w:szCs w:val="22"/>
        </w:rPr>
        <w:t>, the code has been refactored to make use of the secured communications protocol for the web, HTTPS. We can see this by navigating to the application.properties file where the server is configured to run on port 8443 with secured sockets layer enabled</w:t>
      </w:r>
      <w:r w:rsidR="00DE53C3">
        <w:rPr>
          <w:rFonts w:eastAsia="Times New Roman"/>
          <w:sz w:val="22"/>
          <w:szCs w:val="22"/>
        </w:rPr>
        <w:t xml:space="preserve"> (SSL)</w:t>
      </w:r>
      <w:r>
        <w:rPr>
          <w:rFonts w:eastAsia="Times New Roman"/>
          <w:sz w:val="22"/>
          <w:szCs w:val="22"/>
        </w:rPr>
        <w:t>. It incorporates the use of the generated keystore and self-signed certificate</w:t>
      </w:r>
      <w:r w:rsidR="00D33B21">
        <w:rPr>
          <w:rFonts w:eastAsia="Times New Roman"/>
          <w:sz w:val="22"/>
          <w:szCs w:val="22"/>
        </w:rPr>
        <w:t xml:space="preserve"> that has been previously generated for this project and imported. </w:t>
      </w:r>
      <w:r w:rsidR="00A01B40">
        <w:rPr>
          <w:rFonts w:eastAsia="Times New Roman"/>
          <w:sz w:val="22"/>
          <w:szCs w:val="22"/>
        </w:rPr>
        <w:t>Lastly, by building a spring-boot application using the spring initializer, a Junit test class was automatically created which can be used to ensure that the SpringBoot application’s context (SprintBootApplication and the RestController) does in fact load.</w:t>
      </w:r>
    </w:p>
    <w:p w14:paraId="33F006FE" w14:textId="77777777" w:rsidR="005E0C0E" w:rsidRDefault="005E0C0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8" w:name="_Toc171130422"/>
      <w:bookmarkStart w:id="39" w:name="_Toc148104873"/>
      <w:r w:rsidRPr="00844A5D">
        <w:t>Industry Standard Best Practices</w:t>
      </w:r>
      <w:bookmarkEnd w:id="38"/>
      <w:bookmarkEnd w:id="39"/>
    </w:p>
    <w:p w14:paraId="266CC060" w14:textId="29545586" w:rsidR="620D193F" w:rsidRDefault="620D193F" w:rsidP="00D47759">
      <w:pPr>
        <w:contextualSpacing/>
        <w:rPr>
          <w:rFonts w:eastAsia="Times New Roman"/>
          <w:sz w:val="22"/>
          <w:szCs w:val="22"/>
        </w:rPr>
      </w:pPr>
    </w:p>
    <w:p w14:paraId="052C684F" w14:textId="3C91FBC9" w:rsidR="00974AE3" w:rsidRDefault="00796001" w:rsidP="00D47759">
      <w:pPr>
        <w:contextualSpacing/>
        <w:rPr>
          <w:rFonts w:eastAsia="Times New Roman"/>
          <w:sz w:val="22"/>
          <w:szCs w:val="22"/>
        </w:rPr>
      </w:pPr>
      <w:r>
        <w:rPr>
          <w:rFonts w:eastAsia="Times New Roman"/>
          <w:sz w:val="22"/>
          <w:szCs w:val="22"/>
        </w:rPr>
        <w:t>Ways that industry standards and best practices were used to maintain the software application’s current security were by first ensuring that the application makes use of an up-to-date version of the spring-bot dependency. This goes hand in hand with ensuring that the software is maintained. If the software is not maintained it could become susceptible to new vulnerabilities and exploits. The less the software is maintained, the greater the risk there is of this happening. Similarly, the more vulnerable web applications are the more likely they are to have sensitive data exposed or unauthorized activities can occur. It is also important to ensure code quality practices are applied.</w:t>
      </w:r>
      <w:r w:rsidR="00445516">
        <w:rPr>
          <w:rFonts w:eastAsia="Times New Roman"/>
          <w:sz w:val="22"/>
          <w:szCs w:val="22"/>
        </w:rPr>
        <w:t xml:space="preserve"> When code is written poorly it makes software more susceptible to attackers. The code itself becomes hard to secure because common practices are not followed such as input validation, error handling, output encoding, or even secure storage (Forsbak, O., 2021).</w:t>
      </w:r>
    </w:p>
    <w:p w14:paraId="7333C3DA" w14:textId="77777777" w:rsidR="00445516" w:rsidRDefault="00445516" w:rsidP="00D47759">
      <w:pPr>
        <w:contextualSpacing/>
        <w:rPr>
          <w:rFonts w:eastAsia="Times New Roman"/>
          <w:sz w:val="22"/>
          <w:szCs w:val="22"/>
        </w:rPr>
      </w:pPr>
    </w:p>
    <w:p w14:paraId="67C1EB0B" w14:textId="53E637C4" w:rsidR="00445516" w:rsidRDefault="00445516" w:rsidP="00D47759">
      <w:pPr>
        <w:contextualSpacing/>
        <w:rPr>
          <w:rFonts w:eastAsia="Times New Roman"/>
          <w:sz w:val="22"/>
          <w:szCs w:val="22"/>
        </w:rPr>
      </w:pPr>
      <w:r>
        <w:rPr>
          <w:rFonts w:eastAsia="Times New Roman"/>
          <w:sz w:val="22"/>
          <w:szCs w:val="22"/>
        </w:rPr>
        <w:t xml:space="preserve">Keeping security at the forefront of </w:t>
      </w:r>
      <w:r w:rsidR="00E74E14">
        <w:rPr>
          <w:rFonts w:eastAsia="Times New Roman"/>
          <w:sz w:val="22"/>
          <w:szCs w:val="22"/>
        </w:rPr>
        <w:t>developers'</w:t>
      </w:r>
      <w:r>
        <w:rPr>
          <w:rFonts w:eastAsia="Times New Roman"/>
          <w:sz w:val="22"/>
          <w:szCs w:val="22"/>
        </w:rPr>
        <w:t xml:space="preserve"> minds helps to reduce</w:t>
      </w:r>
      <w:r w:rsidR="00E74E14">
        <w:rPr>
          <w:rFonts w:eastAsia="Times New Roman"/>
          <w:sz w:val="22"/>
          <w:szCs w:val="22"/>
        </w:rPr>
        <w:t xml:space="preserve"> security risks. Security should be implemented during each phase of the software development lifecycle. By taking a</w:t>
      </w:r>
      <w:r w:rsidR="001A479A">
        <w:rPr>
          <w:rFonts w:eastAsia="Times New Roman"/>
          <w:sz w:val="22"/>
          <w:szCs w:val="22"/>
        </w:rPr>
        <w:t xml:space="preserve"> </w:t>
      </w:r>
      <w:r w:rsidR="00E74E14">
        <w:rPr>
          <w:rFonts w:eastAsia="Times New Roman"/>
          <w:sz w:val="22"/>
          <w:szCs w:val="22"/>
        </w:rPr>
        <w:t>Dev</w:t>
      </w:r>
      <w:r w:rsidR="001A479A">
        <w:rPr>
          <w:rFonts w:eastAsia="Times New Roman"/>
          <w:sz w:val="22"/>
          <w:szCs w:val="22"/>
        </w:rPr>
        <w:t>Sec</w:t>
      </w:r>
      <w:r w:rsidR="00E74E14">
        <w:rPr>
          <w:rFonts w:eastAsia="Times New Roman"/>
          <w:sz w:val="22"/>
          <w:szCs w:val="22"/>
        </w:rPr>
        <w:t xml:space="preserve">Ops approach to the software development lifecycle, security is managed all throughout the software’s lifespan. Tools such as static tools can be implemented into code to help determine how vulnerable code is before it is </w:t>
      </w:r>
      <w:r w:rsidR="00E74E14">
        <w:rPr>
          <w:rFonts w:eastAsia="Times New Roman"/>
          <w:sz w:val="22"/>
          <w:szCs w:val="22"/>
        </w:rPr>
        <w:lastRenderedPageBreak/>
        <w:t xml:space="preserve">ever deployed in a live environment. One essential tool is the OWASP dependency check plugin that can be implemented into the code base. </w:t>
      </w:r>
    </w:p>
    <w:p w14:paraId="74C17513" w14:textId="77777777" w:rsidR="00E74E14" w:rsidRDefault="00E74E14" w:rsidP="00D47759">
      <w:pPr>
        <w:contextualSpacing/>
        <w:rPr>
          <w:rFonts w:eastAsia="Times New Roman"/>
          <w:sz w:val="22"/>
          <w:szCs w:val="22"/>
        </w:rPr>
      </w:pPr>
    </w:p>
    <w:p w14:paraId="11C4ECC9" w14:textId="3080B240" w:rsidR="00E74E14" w:rsidRDefault="00E74E14" w:rsidP="00D47759">
      <w:pPr>
        <w:contextualSpacing/>
        <w:rPr>
          <w:rFonts w:eastAsia="Times New Roman"/>
          <w:sz w:val="22"/>
          <w:szCs w:val="22"/>
        </w:rPr>
      </w:pPr>
      <w:r>
        <w:rPr>
          <w:rFonts w:eastAsia="Times New Roman"/>
          <w:sz w:val="22"/>
          <w:szCs w:val="22"/>
        </w:rPr>
        <w:t xml:space="preserve">There does exist a significant value </w:t>
      </w:r>
      <w:r w:rsidR="00765870">
        <w:rPr>
          <w:rFonts w:eastAsia="Times New Roman"/>
          <w:sz w:val="22"/>
          <w:szCs w:val="22"/>
        </w:rPr>
        <w:t>in</w:t>
      </w:r>
      <w:r>
        <w:rPr>
          <w:rFonts w:eastAsia="Times New Roman"/>
          <w:sz w:val="22"/>
          <w:szCs w:val="22"/>
        </w:rPr>
        <w:t xml:space="preserve"> applying industry standard best practices for secure coding to the compan</w:t>
      </w:r>
      <w:r w:rsidR="00765870">
        <w:rPr>
          <w:rFonts w:eastAsia="Times New Roman"/>
          <w:sz w:val="22"/>
          <w:szCs w:val="22"/>
        </w:rPr>
        <w:t>y’s overall well-being</w:t>
      </w:r>
      <w:r w:rsidR="00B66EB2">
        <w:rPr>
          <w:rFonts w:eastAsia="Times New Roman"/>
          <w:sz w:val="22"/>
          <w:szCs w:val="22"/>
        </w:rPr>
        <w:t>. Because Artimus Financial operates in the financial services sector they do handle sensitive information that relates to their clients. Such information includes personal data like names, addresses, birth dates</w:t>
      </w:r>
      <w:r w:rsidR="001143BF">
        <w:rPr>
          <w:rFonts w:eastAsia="Times New Roman"/>
          <w:sz w:val="22"/>
          <w:szCs w:val="22"/>
        </w:rPr>
        <w:t>,</w:t>
      </w:r>
      <w:r w:rsidR="00B66EB2">
        <w:rPr>
          <w:rFonts w:eastAsia="Times New Roman"/>
          <w:sz w:val="22"/>
          <w:szCs w:val="22"/>
        </w:rPr>
        <w:t xml:space="preserve"> and </w:t>
      </w:r>
      <w:r w:rsidR="001143BF">
        <w:rPr>
          <w:rFonts w:eastAsia="Times New Roman"/>
          <w:sz w:val="22"/>
          <w:szCs w:val="22"/>
        </w:rPr>
        <w:t>social security</w:t>
      </w:r>
      <w:r w:rsidR="00B66EB2">
        <w:rPr>
          <w:rFonts w:eastAsia="Times New Roman"/>
          <w:sz w:val="22"/>
          <w:szCs w:val="22"/>
        </w:rPr>
        <w:t xml:space="preserve"> numbers; all types of information that will always be</w:t>
      </w:r>
      <w:r w:rsidR="001143BF">
        <w:rPr>
          <w:rFonts w:eastAsia="Times New Roman"/>
          <w:sz w:val="22"/>
          <w:szCs w:val="22"/>
        </w:rPr>
        <w:t xml:space="preserve"> sought after by attackers/hackers who are willing to try anything to get their hands on this type of information</w:t>
      </w:r>
      <w:r w:rsidR="00E33D11">
        <w:rPr>
          <w:rFonts w:eastAsia="Times New Roman"/>
          <w:sz w:val="22"/>
          <w:szCs w:val="22"/>
        </w:rPr>
        <w:t xml:space="preserve">. Also, another category of attacks that the company is potentially susceptible to is Denial of Service (DoS) or Distributed Denial of Service (DDoS) attacks. It is not outside the scope of possibility that others would stand to gain/benefit from Artimus Financials’ financial web services becoming inoperable. It is imperative that Artimus Financial maintains a strict level of security to ensure its clients alongside the company maintain and adhere to strict security protocol. </w:t>
      </w:r>
      <w:r w:rsidR="001143BF">
        <w:rPr>
          <w:rFonts w:eastAsia="Times New Roman"/>
          <w:sz w:val="22"/>
          <w:szCs w:val="22"/>
        </w:rPr>
        <w:t>By continuously applying industry standards and best practices in software development, the risk of exposure of sensitive information can be reduced; further reducing the likely high costs associated with data breaches. While not all vulnerabilities can be avoided, practicing secure coding will not only benefit Artimus Financial, but also its clients.</w:t>
      </w:r>
    </w:p>
    <w:p w14:paraId="184CDC1D" w14:textId="77777777" w:rsidR="00E74E14" w:rsidRDefault="00E74E14" w:rsidP="00D47759">
      <w:pPr>
        <w:contextualSpacing/>
        <w:rPr>
          <w:rFonts w:eastAsia="Times New Roman"/>
          <w:sz w:val="22"/>
          <w:szCs w:val="22"/>
        </w:rPr>
      </w:pPr>
    </w:p>
    <w:p w14:paraId="658A0F09" w14:textId="77777777" w:rsidR="00B25E59" w:rsidRDefault="00B25E59" w:rsidP="00D47759">
      <w:pPr>
        <w:contextualSpacing/>
        <w:rPr>
          <w:rFonts w:eastAsia="Times New Roman"/>
          <w:sz w:val="22"/>
          <w:szCs w:val="22"/>
        </w:rPr>
      </w:pPr>
    </w:p>
    <w:p w14:paraId="02209058" w14:textId="77777777" w:rsidR="00B25E59" w:rsidRDefault="00B25E59" w:rsidP="00B25E59">
      <w:pPr>
        <w:pStyle w:val="ListParagraph"/>
        <w:ind w:left="360"/>
        <w:jc w:val="center"/>
        <w:rPr>
          <w:rFonts w:eastAsia="Times New Roman"/>
          <w:b/>
          <w:bCs/>
          <w:sz w:val="22"/>
          <w:szCs w:val="22"/>
        </w:rPr>
      </w:pPr>
    </w:p>
    <w:p w14:paraId="708E744B" w14:textId="77777777" w:rsidR="00B25E59" w:rsidRDefault="00B25E59" w:rsidP="00B25E59">
      <w:pPr>
        <w:pStyle w:val="ListParagraph"/>
        <w:ind w:left="360"/>
        <w:jc w:val="center"/>
        <w:rPr>
          <w:rFonts w:eastAsia="Times New Roman"/>
          <w:b/>
          <w:bCs/>
          <w:sz w:val="22"/>
          <w:szCs w:val="22"/>
        </w:rPr>
      </w:pPr>
    </w:p>
    <w:p w14:paraId="5EF350C9" w14:textId="77777777" w:rsidR="002C7A15" w:rsidRDefault="002C7A15" w:rsidP="00B25E59">
      <w:pPr>
        <w:pStyle w:val="ListParagraph"/>
        <w:ind w:left="360"/>
        <w:jc w:val="center"/>
        <w:rPr>
          <w:rFonts w:eastAsia="Times New Roman"/>
          <w:b/>
          <w:bCs/>
          <w:sz w:val="22"/>
          <w:szCs w:val="22"/>
        </w:rPr>
      </w:pPr>
    </w:p>
    <w:p w14:paraId="7041417B" w14:textId="77777777" w:rsidR="002C7A15" w:rsidRDefault="002C7A15" w:rsidP="00B25E59">
      <w:pPr>
        <w:pStyle w:val="ListParagraph"/>
        <w:ind w:left="360"/>
        <w:jc w:val="center"/>
        <w:rPr>
          <w:rFonts w:eastAsia="Times New Roman"/>
          <w:b/>
          <w:bCs/>
          <w:sz w:val="22"/>
          <w:szCs w:val="22"/>
        </w:rPr>
      </w:pPr>
    </w:p>
    <w:p w14:paraId="6CA2F22E" w14:textId="77777777" w:rsidR="002C7A15" w:rsidRDefault="002C7A15" w:rsidP="00B25E59">
      <w:pPr>
        <w:pStyle w:val="ListParagraph"/>
        <w:ind w:left="360"/>
        <w:jc w:val="center"/>
        <w:rPr>
          <w:rFonts w:eastAsia="Times New Roman"/>
          <w:b/>
          <w:bCs/>
          <w:sz w:val="22"/>
          <w:szCs w:val="22"/>
        </w:rPr>
      </w:pPr>
    </w:p>
    <w:p w14:paraId="07720BA9" w14:textId="77777777" w:rsidR="002C7A15" w:rsidRDefault="002C7A15" w:rsidP="00B25E59">
      <w:pPr>
        <w:pStyle w:val="ListParagraph"/>
        <w:ind w:left="360"/>
        <w:jc w:val="center"/>
        <w:rPr>
          <w:rFonts w:eastAsia="Times New Roman"/>
          <w:b/>
          <w:bCs/>
          <w:sz w:val="22"/>
          <w:szCs w:val="22"/>
        </w:rPr>
      </w:pPr>
    </w:p>
    <w:p w14:paraId="5A10CA43" w14:textId="77777777" w:rsidR="002C7A15" w:rsidRDefault="002C7A15" w:rsidP="00B25E59">
      <w:pPr>
        <w:pStyle w:val="ListParagraph"/>
        <w:ind w:left="360"/>
        <w:jc w:val="center"/>
        <w:rPr>
          <w:rFonts w:eastAsia="Times New Roman"/>
          <w:b/>
          <w:bCs/>
          <w:sz w:val="22"/>
          <w:szCs w:val="22"/>
        </w:rPr>
      </w:pPr>
    </w:p>
    <w:p w14:paraId="2EBD5425" w14:textId="77777777" w:rsidR="002C7A15" w:rsidRDefault="002C7A15" w:rsidP="00B25E59">
      <w:pPr>
        <w:pStyle w:val="ListParagraph"/>
        <w:ind w:left="360"/>
        <w:jc w:val="center"/>
        <w:rPr>
          <w:rFonts w:eastAsia="Times New Roman"/>
          <w:b/>
          <w:bCs/>
          <w:sz w:val="22"/>
          <w:szCs w:val="22"/>
        </w:rPr>
      </w:pPr>
    </w:p>
    <w:p w14:paraId="50F96621" w14:textId="77777777" w:rsidR="002C7A15" w:rsidRDefault="002C7A15" w:rsidP="00B25E59">
      <w:pPr>
        <w:pStyle w:val="ListParagraph"/>
        <w:ind w:left="360"/>
        <w:jc w:val="center"/>
        <w:rPr>
          <w:rFonts w:eastAsia="Times New Roman"/>
          <w:b/>
          <w:bCs/>
          <w:sz w:val="22"/>
          <w:szCs w:val="22"/>
        </w:rPr>
      </w:pPr>
    </w:p>
    <w:p w14:paraId="652631B1" w14:textId="77777777" w:rsidR="002C7A15" w:rsidRDefault="002C7A15" w:rsidP="00B25E59">
      <w:pPr>
        <w:pStyle w:val="ListParagraph"/>
        <w:ind w:left="360"/>
        <w:jc w:val="center"/>
        <w:rPr>
          <w:rFonts w:eastAsia="Times New Roman"/>
          <w:b/>
          <w:bCs/>
          <w:sz w:val="22"/>
          <w:szCs w:val="22"/>
        </w:rPr>
      </w:pPr>
    </w:p>
    <w:p w14:paraId="7F11157E" w14:textId="77777777" w:rsidR="002C7A15" w:rsidRDefault="002C7A15" w:rsidP="00B25E59">
      <w:pPr>
        <w:pStyle w:val="ListParagraph"/>
        <w:ind w:left="360"/>
        <w:jc w:val="center"/>
        <w:rPr>
          <w:rFonts w:eastAsia="Times New Roman"/>
          <w:b/>
          <w:bCs/>
          <w:sz w:val="22"/>
          <w:szCs w:val="22"/>
        </w:rPr>
      </w:pPr>
    </w:p>
    <w:p w14:paraId="3E22D677" w14:textId="77777777" w:rsidR="002C7A15" w:rsidRDefault="002C7A15" w:rsidP="00B25E59">
      <w:pPr>
        <w:pStyle w:val="ListParagraph"/>
        <w:ind w:left="360"/>
        <w:jc w:val="center"/>
        <w:rPr>
          <w:rFonts w:eastAsia="Times New Roman"/>
          <w:b/>
          <w:bCs/>
          <w:sz w:val="22"/>
          <w:szCs w:val="22"/>
        </w:rPr>
      </w:pPr>
    </w:p>
    <w:p w14:paraId="2E843D57" w14:textId="77777777" w:rsidR="002C7A15" w:rsidRDefault="002C7A15" w:rsidP="00B25E59">
      <w:pPr>
        <w:pStyle w:val="ListParagraph"/>
        <w:ind w:left="360"/>
        <w:jc w:val="center"/>
        <w:rPr>
          <w:rFonts w:eastAsia="Times New Roman"/>
          <w:b/>
          <w:bCs/>
          <w:sz w:val="22"/>
          <w:szCs w:val="22"/>
        </w:rPr>
      </w:pPr>
    </w:p>
    <w:p w14:paraId="75A11CBF" w14:textId="77777777" w:rsidR="002C7A15" w:rsidRDefault="002C7A15" w:rsidP="00B25E59">
      <w:pPr>
        <w:pStyle w:val="ListParagraph"/>
        <w:ind w:left="360"/>
        <w:jc w:val="center"/>
        <w:rPr>
          <w:rFonts w:eastAsia="Times New Roman"/>
          <w:b/>
          <w:bCs/>
          <w:sz w:val="22"/>
          <w:szCs w:val="22"/>
        </w:rPr>
      </w:pPr>
    </w:p>
    <w:p w14:paraId="5671E3E9" w14:textId="77777777" w:rsidR="002C7A15" w:rsidRDefault="002C7A15" w:rsidP="00B25E59">
      <w:pPr>
        <w:pStyle w:val="ListParagraph"/>
        <w:ind w:left="360"/>
        <w:jc w:val="center"/>
        <w:rPr>
          <w:rFonts w:eastAsia="Times New Roman"/>
          <w:b/>
          <w:bCs/>
          <w:sz w:val="22"/>
          <w:szCs w:val="22"/>
        </w:rPr>
      </w:pPr>
    </w:p>
    <w:p w14:paraId="6670D4BD" w14:textId="77777777" w:rsidR="002C7A15" w:rsidRDefault="002C7A15" w:rsidP="00B25E59">
      <w:pPr>
        <w:pStyle w:val="ListParagraph"/>
        <w:ind w:left="360"/>
        <w:jc w:val="center"/>
        <w:rPr>
          <w:rFonts w:eastAsia="Times New Roman"/>
          <w:b/>
          <w:bCs/>
          <w:sz w:val="22"/>
          <w:szCs w:val="22"/>
        </w:rPr>
      </w:pPr>
    </w:p>
    <w:p w14:paraId="002428BB" w14:textId="77777777" w:rsidR="002C7A15" w:rsidRDefault="002C7A15" w:rsidP="00B25E59">
      <w:pPr>
        <w:pStyle w:val="ListParagraph"/>
        <w:ind w:left="360"/>
        <w:jc w:val="center"/>
        <w:rPr>
          <w:rFonts w:eastAsia="Times New Roman"/>
          <w:b/>
          <w:bCs/>
          <w:sz w:val="22"/>
          <w:szCs w:val="22"/>
        </w:rPr>
      </w:pPr>
    </w:p>
    <w:p w14:paraId="2B93BBF2" w14:textId="77777777" w:rsidR="002C7A15" w:rsidRDefault="002C7A15" w:rsidP="00B25E59">
      <w:pPr>
        <w:pStyle w:val="ListParagraph"/>
        <w:ind w:left="360"/>
        <w:jc w:val="center"/>
        <w:rPr>
          <w:rFonts w:eastAsia="Times New Roman"/>
          <w:b/>
          <w:bCs/>
          <w:sz w:val="22"/>
          <w:szCs w:val="22"/>
        </w:rPr>
      </w:pPr>
    </w:p>
    <w:p w14:paraId="1369EF29" w14:textId="77777777" w:rsidR="002C7A15" w:rsidRDefault="002C7A15" w:rsidP="00B25E59">
      <w:pPr>
        <w:pStyle w:val="ListParagraph"/>
        <w:ind w:left="360"/>
        <w:jc w:val="center"/>
        <w:rPr>
          <w:rFonts w:eastAsia="Times New Roman"/>
          <w:b/>
          <w:bCs/>
          <w:sz w:val="22"/>
          <w:szCs w:val="22"/>
        </w:rPr>
      </w:pPr>
    </w:p>
    <w:p w14:paraId="29024B63" w14:textId="77777777" w:rsidR="001143BF" w:rsidRDefault="001143BF" w:rsidP="00B25E59">
      <w:pPr>
        <w:pStyle w:val="ListParagraph"/>
        <w:ind w:left="360"/>
        <w:jc w:val="center"/>
        <w:rPr>
          <w:rFonts w:eastAsia="Times New Roman"/>
          <w:b/>
          <w:bCs/>
          <w:sz w:val="22"/>
          <w:szCs w:val="22"/>
        </w:rPr>
      </w:pPr>
    </w:p>
    <w:p w14:paraId="68F2EB6C" w14:textId="77777777" w:rsidR="001143BF" w:rsidRDefault="001143BF" w:rsidP="00B25E59">
      <w:pPr>
        <w:pStyle w:val="ListParagraph"/>
        <w:ind w:left="360"/>
        <w:jc w:val="center"/>
        <w:rPr>
          <w:rFonts w:eastAsia="Times New Roman"/>
          <w:b/>
          <w:bCs/>
          <w:sz w:val="22"/>
          <w:szCs w:val="22"/>
        </w:rPr>
      </w:pPr>
    </w:p>
    <w:p w14:paraId="7A70732A" w14:textId="77777777" w:rsidR="004F6FC5" w:rsidRDefault="004F6FC5" w:rsidP="00B25E59">
      <w:pPr>
        <w:pStyle w:val="ListParagraph"/>
        <w:ind w:left="360"/>
        <w:jc w:val="center"/>
        <w:rPr>
          <w:rFonts w:eastAsia="Times New Roman"/>
          <w:b/>
          <w:bCs/>
          <w:sz w:val="22"/>
          <w:szCs w:val="22"/>
        </w:rPr>
      </w:pPr>
    </w:p>
    <w:p w14:paraId="158D966A" w14:textId="77777777" w:rsidR="004F6FC5" w:rsidRDefault="004F6FC5" w:rsidP="00B25E59">
      <w:pPr>
        <w:pStyle w:val="ListParagraph"/>
        <w:ind w:left="360"/>
        <w:jc w:val="center"/>
        <w:rPr>
          <w:rFonts w:eastAsia="Times New Roman"/>
          <w:b/>
          <w:bCs/>
          <w:sz w:val="22"/>
          <w:szCs w:val="22"/>
        </w:rPr>
      </w:pPr>
    </w:p>
    <w:p w14:paraId="5792EDEB" w14:textId="77777777" w:rsidR="001143BF" w:rsidRDefault="001143BF" w:rsidP="00B25E59">
      <w:pPr>
        <w:pStyle w:val="ListParagraph"/>
        <w:ind w:left="360"/>
        <w:jc w:val="center"/>
        <w:rPr>
          <w:rFonts w:eastAsia="Times New Roman"/>
          <w:b/>
          <w:bCs/>
          <w:sz w:val="22"/>
          <w:szCs w:val="22"/>
        </w:rPr>
      </w:pPr>
    </w:p>
    <w:p w14:paraId="2D186346" w14:textId="77777777" w:rsidR="001143BF" w:rsidRDefault="001143BF" w:rsidP="00B25E59">
      <w:pPr>
        <w:pStyle w:val="ListParagraph"/>
        <w:ind w:left="360"/>
        <w:jc w:val="center"/>
        <w:rPr>
          <w:rFonts w:eastAsia="Times New Roman"/>
          <w:b/>
          <w:bCs/>
          <w:sz w:val="22"/>
          <w:szCs w:val="22"/>
        </w:rPr>
      </w:pPr>
    </w:p>
    <w:p w14:paraId="2BDBAB3A" w14:textId="77777777" w:rsidR="001143BF" w:rsidRDefault="001143BF" w:rsidP="00B25E59">
      <w:pPr>
        <w:pStyle w:val="ListParagraph"/>
        <w:ind w:left="360"/>
        <w:jc w:val="center"/>
        <w:rPr>
          <w:rFonts w:eastAsia="Times New Roman"/>
          <w:b/>
          <w:bCs/>
          <w:sz w:val="22"/>
          <w:szCs w:val="22"/>
        </w:rPr>
      </w:pPr>
    </w:p>
    <w:p w14:paraId="55E0E532" w14:textId="77777777" w:rsidR="001143BF" w:rsidRDefault="001143BF" w:rsidP="00B25E59">
      <w:pPr>
        <w:pStyle w:val="ListParagraph"/>
        <w:ind w:left="360"/>
        <w:jc w:val="center"/>
        <w:rPr>
          <w:rFonts w:eastAsia="Times New Roman"/>
          <w:b/>
          <w:bCs/>
          <w:sz w:val="22"/>
          <w:szCs w:val="22"/>
        </w:rPr>
      </w:pPr>
    </w:p>
    <w:p w14:paraId="0446AECC" w14:textId="77777777" w:rsidR="002C7A15" w:rsidRDefault="002C7A15" w:rsidP="00B25E59">
      <w:pPr>
        <w:pStyle w:val="ListParagraph"/>
        <w:ind w:left="360"/>
        <w:jc w:val="center"/>
        <w:rPr>
          <w:rFonts w:eastAsia="Times New Roman"/>
          <w:b/>
          <w:bCs/>
          <w:sz w:val="22"/>
          <w:szCs w:val="22"/>
        </w:rPr>
      </w:pPr>
    </w:p>
    <w:p w14:paraId="40956C1B" w14:textId="77777777" w:rsidR="002C7A15" w:rsidRDefault="002C7A15" w:rsidP="00B25E59">
      <w:pPr>
        <w:pStyle w:val="ListParagraph"/>
        <w:ind w:left="360"/>
        <w:jc w:val="center"/>
        <w:rPr>
          <w:rFonts w:eastAsia="Times New Roman"/>
          <w:b/>
          <w:bCs/>
          <w:sz w:val="22"/>
          <w:szCs w:val="22"/>
        </w:rPr>
      </w:pPr>
    </w:p>
    <w:p w14:paraId="649FF6AF" w14:textId="134E7B44" w:rsidR="00B25E59" w:rsidRPr="00B25E59" w:rsidRDefault="00B25E59" w:rsidP="00FD51B5">
      <w:pPr>
        <w:pStyle w:val="ListParagraph"/>
        <w:ind w:left="360" w:hanging="360"/>
        <w:jc w:val="center"/>
        <w:rPr>
          <w:rFonts w:eastAsia="Times New Roman"/>
          <w:b/>
          <w:bCs/>
          <w:sz w:val="22"/>
          <w:szCs w:val="22"/>
        </w:rPr>
      </w:pPr>
      <w:r w:rsidRPr="00B25E59">
        <w:rPr>
          <w:rFonts w:eastAsia="Times New Roman"/>
          <w:b/>
          <w:bCs/>
          <w:sz w:val="22"/>
          <w:szCs w:val="22"/>
        </w:rPr>
        <w:lastRenderedPageBreak/>
        <w:t>References</w:t>
      </w:r>
    </w:p>
    <w:p w14:paraId="475AE41B" w14:textId="77777777" w:rsidR="00B25E59" w:rsidRDefault="00B25E59" w:rsidP="00D47759">
      <w:pPr>
        <w:contextualSpacing/>
        <w:rPr>
          <w:rFonts w:eastAsia="Times New Roman"/>
          <w:sz w:val="22"/>
          <w:szCs w:val="22"/>
        </w:rPr>
      </w:pPr>
    </w:p>
    <w:p w14:paraId="1342DFEA" w14:textId="77777777" w:rsidR="00B25E59" w:rsidRPr="00B25E59" w:rsidRDefault="00B25E59" w:rsidP="00B25E59">
      <w:pPr>
        <w:suppressAutoHyphens/>
        <w:spacing w:line="480" w:lineRule="auto"/>
        <w:contextualSpacing/>
        <w:rPr>
          <w:rFonts w:ascii="Calibri" w:eastAsia="Calibri" w:hAnsi="Calibri" w:cs="Calibri"/>
          <w:sz w:val="22"/>
          <w:szCs w:val="22"/>
        </w:rPr>
      </w:pPr>
      <w:r w:rsidRPr="00B25E59">
        <w:rPr>
          <w:rFonts w:ascii="Calibri" w:eastAsia="Calibri" w:hAnsi="Calibri" w:cs="Calibri"/>
          <w:sz w:val="22"/>
          <w:szCs w:val="22"/>
        </w:rPr>
        <w:t xml:space="preserve">Callaghan, P. (2023). </w:t>
      </w:r>
      <w:r w:rsidRPr="00B25E59">
        <w:rPr>
          <w:rFonts w:ascii="Calibri" w:eastAsia="Calibri" w:hAnsi="Calibri" w:cs="Calibri"/>
          <w:i/>
          <w:iCs/>
          <w:sz w:val="22"/>
          <w:szCs w:val="22"/>
        </w:rPr>
        <w:t>Why You Should Use SHA-256 In Evidence Authentication</w:t>
      </w:r>
      <w:r w:rsidRPr="00B25E59">
        <w:rPr>
          <w:rFonts w:ascii="Calibri" w:eastAsia="Calibri" w:hAnsi="Calibri" w:cs="Calibri"/>
          <w:sz w:val="22"/>
          <w:szCs w:val="22"/>
        </w:rPr>
        <w:t xml:space="preserve">. Pagefreezer Blog. </w:t>
      </w:r>
    </w:p>
    <w:p w14:paraId="0794E05D" w14:textId="77777777" w:rsidR="00B25E59" w:rsidRPr="00B25E59" w:rsidRDefault="00000000" w:rsidP="00B25E59">
      <w:pPr>
        <w:suppressAutoHyphens/>
        <w:spacing w:line="480" w:lineRule="auto"/>
        <w:ind w:firstLine="720"/>
        <w:contextualSpacing/>
        <w:rPr>
          <w:rFonts w:ascii="Calibri" w:eastAsia="Calibri" w:hAnsi="Calibri" w:cs="Calibri"/>
          <w:sz w:val="22"/>
          <w:szCs w:val="22"/>
        </w:rPr>
      </w:pPr>
      <w:hyperlink r:id="rId28" w:history="1">
        <w:r w:rsidR="00B25E59" w:rsidRPr="00B25E59">
          <w:rPr>
            <w:rFonts w:ascii="Calibri" w:eastAsia="Calibri" w:hAnsi="Calibri" w:cs="Calibri"/>
            <w:color w:val="0563C1"/>
            <w:sz w:val="22"/>
            <w:szCs w:val="22"/>
            <w:u w:val="single"/>
          </w:rPr>
          <w:t>https://blog.pagefreezer.com/sha-256-benefits-evidence-authentication</w:t>
        </w:r>
      </w:hyperlink>
      <w:r w:rsidR="00B25E59" w:rsidRPr="00B25E59">
        <w:rPr>
          <w:rFonts w:ascii="Calibri" w:eastAsia="Calibri" w:hAnsi="Calibri" w:cs="Calibri"/>
          <w:sz w:val="22"/>
          <w:szCs w:val="22"/>
        </w:rPr>
        <w:t xml:space="preserve"> </w:t>
      </w:r>
    </w:p>
    <w:p w14:paraId="757006C8" w14:textId="77777777" w:rsidR="00B25E59" w:rsidRPr="00B25E59" w:rsidRDefault="00B25E59" w:rsidP="00B25E59">
      <w:pPr>
        <w:suppressAutoHyphens/>
        <w:spacing w:line="480" w:lineRule="auto"/>
        <w:contextualSpacing/>
        <w:rPr>
          <w:rFonts w:ascii="Calibri" w:eastAsia="Calibri" w:hAnsi="Calibri" w:cs="Calibri"/>
          <w:sz w:val="22"/>
          <w:szCs w:val="22"/>
        </w:rPr>
      </w:pPr>
      <w:r w:rsidRPr="00B25E59">
        <w:rPr>
          <w:rFonts w:ascii="Calibri" w:eastAsia="Calibri" w:hAnsi="Calibri" w:cs="Calibri"/>
          <w:sz w:val="22"/>
          <w:szCs w:val="22"/>
        </w:rPr>
        <w:t xml:space="preserve">Espinosa, C. (2021, September 5). </w:t>
      </w:r>
      <w:r w:rsidRPr="00B25E59">
        <w:rPr>
          <w:rFonts w:ascii="Calibri" w:eastAsia="Calibri" w:hAnsi="Calibri" w:cs="Calibri"/>
          <w:i/>
          <w:iCs/>
          <w:sz w:val="22"/>
          <w:szCs w:val="22"/>
        </w:rPr>
        <w:t>Explanation of Cybersecurity Hashing and Collisions</w:t>
      </w:r>
      <w:r w:rsidRPr="00B25E59">
        <w:rPr>
          <w:rFonts w:ascii="Calibri" w:eastAsia="Calibri" w:hAnsi="Calibri" w:cs="Calibri"/>
          <w:sz w:val="22"/>
          <w:szCs w:val="22"/>
        </w:rPr>
        <w:t xml:space="preserve">. Christian </w:t>
      </w:r>
    </w:p>
    <w:p w14:paraId="65C10CEE" w14:textId="77777777" w:rsidR="00B25E59" w:rsidRPr="00B25E59" w:rsidRDefault="00B25E59" w:rsidP="00B25E59">
      <w:pPr>
        <w:suppressAutoHyphens/>
        <w:spacing w:line="480" w:lineRule="auto"/>
        <w:ind w:left="720"/>
        <w:contextualSpacing/>
        <w:rPr>
          <w:rFonts w:ascii="Calibri" w:eastAsia="Calibri" w:hAnsi="Calibri" w:cs="Calibri"/>
          <w:color w:val="0563C1"/>
          <w:sz w:val="22"/>
          <w:szCs w:val="22"/>
          <w:u w:val="single"/>
        </w:rPr>
      </w:pPr>
      <w:r w:rsidRPr="00B25E59">
        <w:rPr>
          <w:rFonts w:ascii="Calibri" w:eastAsia="Calibri" w:hAnsi="Calibri" w:cs="Calibri"/>
          <w:sz w:val="22"/>
          <w:szCs w:val="22"/>
        </w:rPr>
        <w:t xml:space="preserve">Espinosa. </w:t>
      </w:r>
      <w:r w:rsidRPr="00B25E59">
        <w:rPr>
          <w:rFonts w:ascii="Calibri" w:eastAsia="Calibri" w:hAnsi="Calibri" w:cs="Calibri"/>
          <w:sz w:val="22"/>
          <w:szCs w:val="22"/>
        </w:rPr>
        <w:fldChar w:fldCharType="begin"/>
      </w:r>
      <w:r w:rsidRPr="00B25E59">
        <w:rPr>
          <w:rFonts w:ascii="Calibri" w:eastAsia="Calibri" w:hAnsi="Calibri" w:cs="Calibri"/>
          <w:sz w:val="22"/>
          <w:szCs w:val="22"/>
        </w:rPr>
        <w:instrText>HYPERLINK "https://christianespinosa.com/blog/explanation-of-cybersecurity-hashing-and-collisions/"</w:instrText>
      </w:r>
      <w:r w:rsidRPr="00B25E59">
        <w:rPr>
          <w:rFonts w:ascii="Calibri" w:eastAsia="Calibri" w:hAnsi="Calibri" w:cs="Calibri"/>
          <w:sz w:val="22"/>
          <w:szCs w:val="22"/>
        </w:rPr>
      </w:r>
      <w:r w:rsidRPr="00B25E59">
        <w:rPr>
          <w:rFonts w:ascii="Calibri" w:eastAsia="Calibri" w:hAnsi="Calibri" w:cs="Calibri"/>
          <w:sz w:val="22"/>
          <w:szCs w:val="22"/>
        </w:rPr>
        <w:fldChar w:fldCharType="separate"/>
      </w:r>
      <w:r w:rsidRPr="00B25E59">
        <w:rPr>
          <w:rFonts w:ascii="Calibri" w:eastAsia="Calibri" w:hAnsi="Calibri" w:cs="Calibri"/>
          <w:color w:val="0563C1"/>
          <w:sz w:val="22"/>
          <w:szCs w:val="22"/>
          <w:u w:val="single"/>
        </w:rPr>
        <w:t xml:space="preserve">https://christianespinosa.com/blog/explanation-of-cybersecurity-hashing-and-collisions/ </w:t>
      </w:r>
    </w:p>
    <w:p w14:paraId="3A1A046B" w14:textId="77777777" w:rsidR="00B25E59" w:rsidRPr="00B25E59" w:rsidRDefault="00B25E59" w:rsidP="00B25E59">
      <w:pPr>
        <w:suppressAutoHyphens/>
        <w:spacing w:line="480" w:lineRule="auto"/>
        <w:contextualSpacing/>
        <w:rPr>
          <w:rFonts w:ascii="Calibri" w:eastAsia="Calibri" w:hAnsi="Calibri" w:cs="Calibri"/>
          <w:i/>
          <w:iCs/>
          <w:sz w:val="22"/>
          <w:szCs w:val="22"/>
        </w:rPr>
      </w:pPr>
      <w:r w:rsidRPr="00B25E59">
        <w:rPr>
          <w:rFonts w:ascii="Calibri" w:eastAsia="Calibri" w:hAnsi="Calibri" w:cs="Calibri"/>
          <w:sz w:val="22"/>
          <w:szCs w:val="22"/>
        </w:rPr>
        <w:fldChar w:fldCharType="end"/>
      </w:r>
      <w:r w:rsidRPr="00B25E59">
        <w:rPr>
          <w:rFonts w:ascii="Calibri" w:eastAsia="Calibri" w:hAnsi="Calibri" w:cs="Calibri"/>
          <w:sz w:val="22"/>
          <w:szCs w:val="22"/>
        </w:rPr>
        <w:t>Forbes Technology Council. (2017, April 13). </w:t>
      </w:r>
      <w:r w:rsidRPr="00B25E59">
        <w:rPr>
          <w:rFonts w:ascii="Calibri" w:eastAsia="Calibri" w:hAnsi="Calibri" w:cs="Calibri"/>
          <w:i/>
          <w:iCs/>
          <w:sz w:val="22"/>
          <w:szCs w:val="22"/>
        </w:rPr>
        <w:t xml:space="preserve">SHA-1 Encryption Has Been Broken: Now </w:t>
      </w:r>
    </w:p>
    <w:p w14:paraId="13283D50" w14:textId="77777777" w:rsidR="00B25E59" w:rsidRDefault="00B25E59" w:rsidP="00B25E59">
      <w:pPr>
        <w:suppressAutoHyphens/>
        <w:spacing w:line="480" w:lineRule="auto"/>
        <w:ind w:left="720"/>
        <w:contextualSpacing/>
        <w:rPr>
          <w:rFonts w:ascii="Calibri" w:eastAsia="Calibri" w:hAnsi="Calibri" w:cs="Calibri"/>
          <w:color w:val="0563C1"/>
          <w:sz w:val="22"/>
          <w:szCs w:val="22"/>
          <w:u w:val="single"/>
        </w:rPr>
      </w:pPr>
      <w:r w:rsidRPr="00B25E59">
        <w:rPr>
          <w:rFonts w:ascii="Calibri" w:eastAsia="Calibri" w:hAnsi="Calibri" w:cs="Calibri"/>
          <w:i/>
          <w:iCs/>
          <w:sz w:val="22"/>
          <w:szCs w:val="22"/>
        </w:rPr>
        <w:t>What?</w:t>
      </w:r>
      <w:r w:rsidRPr="00B25E59">
        <w:rPr>
          <w:rFonts w:ascii="Calibri" w:eastAsia="Calibri" w:hAnsi="Calibri" w:cs="Calibri"/>
          <w:sz w:val="22"/>
          <w:szCs w:val="22"/>
        </w:rPr>
        <w:t> </w:t>
      </w:r>
      <w:hyperlink r:id="rId29" w:history="1">
        <w:r w:rsidRPr="00B25E59">
          <w:rPr>
            <w:rFonts w:ascii="Calibri" w:eastAsia="Calibri" w:hAnsi="Calibri" w:cs="Calibri"/>
            <w:color w:val="0563C1"/>
            <w:sz w:val="22"/>
            <w:szCs w:val="22"/>
            <w:u w:val="single"/>
          </w:rPr>
          <w:t>https://www.forbes.com/sites/forbestechcouncil/2017/04/13/sha-1-encryption-has-been-broken-now-what/?sh=4377c2077ee7</w:t>
        </w:r>
      </w:hyperlink>
    </w:p>
    <w:p w14:paraId="69730BBD" w14:textId="77777777" w:rsidR="00445516" w:rsidRDefault="00445516" w:rsidP="00445516">
      <w:pPr>
        <w:suppressAutoHyphens/>
        <w:spacing w:line="480" w:lineRule="auto"/>
        <w:contextualSpacing/>
        <w:rPr>
          <w:rFonts w:ascii="Calibri" w:eastAsia="Calibri" w:hAnsi="Calibri" w:cs="Calibri"/>
          <w:sz w:val="22"/>
          <w:szCs w:val="22"/>
        </w:rPr>
      </w:pPr>
      <w:r>
        <w:rPr>
          <w:rFonts w:ascii="Calibri" w:eastAsia="Calibri" w:hAnsi="Calibri" w:cs="Calibri"/>
          <w:sz w:val="22"/>
          <w:szCs w:val="22"/>
        </w:rPr>
        <w:t xml:space="preserve">Forsbak, O. (2021, November 29). </w:t>
      </w:r>
      <w:r>
        <w:rPr>
          <w:rFonts w:ascii="Calibri" w:eastAsia="Calibri" w:hAnsi="Calibri" w:cs="Calibri"/>
          <w:i/>
          <w:iCs/>
          <w:sz w:val="22"/>
          <w:szCs w:val="22"/>
        </w:rPr>
        <w:t>10 Best Practices for Software Development Security.</w:t>
      </w:r>
      <w:r>
        <w:rPr>
          <w:rFonts w:ascii="Calibri" w:eastAsia="Calibri" w:hAnsi="Calibri" w:cs="Calibri"/>
          <w:sz w:val="22"/>
          <w:szCs w:val="22"/>
        </w:rPr>
        <w:t xml:space="preserve"> Top Software </w:t>
      </w:r>
    </w:p>
    <w:p w14:paraId="3DFF2B9C" w14:textId="28D7DC27" w:rsidR="00445516" w:rsidRPr="00B25E59" w:rsidRDefault="00445516" w:rsidP="00445516">
      <w:pPr>
        <w:suppressAutoHyphens/>
        <w:spacing w:line="480" w:lineRule="auto"/>
        <w:ind w:left="720"/>
        <w:contextualSpacing/>
        <w:rPr>
          <w:rFonts w:ascii="Calibri" w:eastAsia="Calibri" w:hAnsi="Calibri" w:cs="Calibri"/>
          <w:sz w:val="22"/>
          <w:szCs w:val="22"/>
        </w:rPr>
      </w:pPr>
      <w:r>
        <w:rPr>
          <w:rFonts w:ascii="Calibri" w:eastAsia="Calibri" w:hAnsi="Calibri" w:cs="Calibri"/>
          <w:sz w:val="22"/>
          <w:szCs w:val="22"/>
        </w:rPr>
        <w:t xml:space="preserve">Outsourcing Company in Vietname – Orient Software. </w:t>
      </w:r>
      <w:hyperlink r:id="rId30" w:history="1">
        <w:r w:rsidRPr="00AF22E3">
          <w:rPr>
            <w:rStyle w:val="Hyperlink"/>
            <w:rFonts w:ascii="Calibri" w:eastAsia="Calibri" w:hAnsi="Calibri" w:cs="Calibri"/>
            <w:sz w:val="22"/>
            <w:szCs w:val="22"/>
          </w:rPr>
          <w:t>https://www.orientsoftware.com/blog/software-development-security/</w:t>
        </w:r>
      </w:hyperlink>
    </w:p>
    <w:p w14:paraId="09C4E1A2" w14:textId="77777777" w:rsidR="00B25E59" w:rsidRPr="00B25E59" w:rsidRDefault="00B25E59" w:rsidP="00B25E59">
      <w:pPr>
        <w:suppressAutoHyphens/>
        <w:spacing w:line="480" w:lineRule="auto"/>
        <w:contextualSpacing/>
        <w:rPr>
          <w:rFonts w:ascii="Calibri" w:eastAsia="Calibri" w:hAnsi="Calibri" w:cs="Calibri"/>
          <w:sz w:val="22"/>
          <w:szCs w:val="22"/>
        </w:rPr>
      </w:pPr>
      <w:r w:rsidRPr="00B25E59">
        <w:rPr>
          <w:rFonts w:ascii="Calibri" w:eastAsia="Calibri" w:hAnsi="Calibri" w:cs="Calibri"/>
          <w:sz w:val="22"/>
          <w:szCs w:val="22"/>
        </w:rPr>
        <w:t xml:space="preserve">Jena, B. K. (2023, August 29). </w:t>
      </w:r>
      <w:r w:rsidRPr="00B25E59">
        <w:rPr>
          <w:rFonts w:ascii="Calibri" w:eastAsia="Calibri" w:hAnsi="Calibri" w:cs="Calibri"/>
          <w:i/>
          <w:iCs/>
          <w:sz w:val="22"/>
          <w:szCs w:val="22"/>
        </w:rPr>
        <w:t>What is SHA-256 Algorithm: How It Works and Applications: Simplilearn</w:t>
      </w:r>
      <w:r w:rsidRPr="00B25E59">
        <w:rPr>
          <w:rFonts w:ascii="Calibri" w:eastAsia="Calibri" w:hAnsi="Calibri" w:cs="Calibri"/>
          <w:sz w:val="22"/>
          <w:szCs w:val="22"/>
        </w:rPr>
        <w:t xml:space="preserve">. </w:t>
      </w:r>
    </w:p>
    <w:p w14:paraId="6110C6D6" w14:textId="77777777" w:rsidR="00B25E59" w:rsidRDefault="00B25E59" w:rsidP="00B25E59">
      <w:pPr>
        <w:suppressAutoHyphens/>
        <w:spacing w:line="480" w:lineRule="auto"/>
        <w:ind w:left="720"/>
        <w:contextualSpacing/>
        <w:rPr>
          <w:rFonts w:ascii="Calibri" w:eastAsia="Calibri" w:hAnsi="Calibri" w:cs="Calibri"/>
          <w:sz w:val="22"/>
          <w:szCs w:val="22"/>
        </w:rPr>
      </w:pPr>
      <w:r w:rsidRPr="00B25E59">
        <w:rPr>
          <w:rFonts w:ascii="Calibri" w:eastAsia="Calibri" w:hAnsi="Calibri" w:cs="Calibri"/>
          <w:sz w:val="22"/>
          <w:szCs w:val="22"/>
        </w:rPr>
        <w:t xml:space="preserve">Simplilearn.com. </w:t>
      </w:r>
      <w:hyperlink r:id="rId31" w:history="1">
        <w:r w:rsidRPr="00B25E59">
          <w:rPr>
            <w:rFonts w:ascii="Calibri" w:eastAsia="Calibri" w:hAnsi="Calibri" w:cs="Calibri"/>
            <w:color w:val="0563C1"/>
            <w:sz w:val="22"/>
            <w:szCs w:val="22"/>
            <w:u w:val="single"/>
          </w:rPr>
          <w:t>https://www.simplilearn.com/tutorials/cyber-security-tutorial/sha-256-algorithm</w:t>
        </w:r>
      </w:hyperlink>
      <w:r w:rsidRPr="00B25E59">
        <w:rPr>
          <w:rFonts w:ascii="Calibri" w:eastAsia="Calibri" w:hAnsi="Calibri" w:cs="Calibri"/>
          <w:sz w:val="22"/>
          <w:szCs w:val="22"/>
        </w:rPr>
        <w:t xml:space="preserve"> </w:t>
      </w:r>
    </w:p>
    <w:p w14:paraId="52642DB5" w14:textId="77777777" w:rsidR="00922C6D" w:rsidRPr="00922C6D" w:rsidRDefault="00922C6D" w:rsidP="00922C6D">
      <w:pPr>
        <w:suppressAutoHyphens/>
        <w:spacing w:line="480" w:lineRule="auto"/>
        <w:contextualSpacing/>
        <w:rPr>
          <w:rFonts w:ascii="Calibri" w:eastAsia="Calibri" w:hAnsi="Calibri" w:cs="Calibri"/>
          <w:sz w:val="22"/>
          <w:szCs w:val="22"/>
        </w:rPr>
      </w:pPr>
      <w:r w:rsidRPr="00922C6D">
        <w:rPr>
          <w:rFonts w:ascii="Calibri" w:eastAsia="Calibri" w:hAnsi="Calibri" w:cs="Calibri"/>
          <w:sz w:val="22"/>
          <w:szCs w:val="22"/>
        </w:rPr>
        <w:t xml:space="preserve">NIST - National Institute of Standards and technology. (n.d.). National Vulnerability Database. </w:t>
      </w:r>
    </w:p>
    <w:p w14:paraId="683A5D01" w14:textId="58E5B4C7" w:rsidR="00922C6D" w:rsidRPr="00922C6D" w:rsidRDefault="00000000" w:rsidP="00922C6D">
      <w:pPr>
        <w:suppressAutoHyphens/>
        <w:spacing w:line="480" w:lineRule="auto"/>
        <w:ind w:firstLine="720"/>
        <w:contextualSpacing/>
        <w:rPr>
          <w:rFonts w:ascii="Calibri" w:eastAsia="Calibri" w:hAnsi="Calibri" w:cs="Calibri"/>
          <w:sz w:val="22"/>
          <w:szCs w:val="22"/>
        </w:rPr>
      </w:pPr>
      <w:hyperlink r:id="rId32" w:history="1">
        <w:r w:rsidR="00922C6D" w:rsidRPr="00922C6D">
          <w:rPr>
            <w:rStyle w:val="Hyperlink"/>
            <w:rFonts w:ascii="Calibri" w:eastAsia="Calibri" w:hAnsi="Calibri" w:cs="Calibri"/>
            <w:sz w:val="22"/>
            <w:szCs w:val="22"/>
          </w:rPr>
          <w:t>https://nvd.nist.gov/</w:t>
        </w:r>
      </w:hyperlink>
    </w:p>
    <w:p w14:paraId="02E29072" w14:textId="77777777" w:rsidR="00922C6D" w:rsidRPr="00922C6D" w:rsidRDefault="00922C6D" w:rsidP="00922C6D">
      <w:pPr>
        <w:suppressAutoHyphens/>
        <w:spacing w:line="480" w:lineRule="auto"/>
        <w:contextualSpacing/>
        <w:rPr>
          <w:rFonts w:ascii="Calibri" w:eastAsia="Calibri" w:hAnsi="Calibri" w:cs="Calibri"/>
          <w:sz w:val="22"/>
          <w:szCs w:val="22"/>
        </w:rPr>
      </w:pPr>
      <w:r w:rsidRPr="00922C6D">
        <w:rPr>
          <w:rFonts w:ascii="Calibri" w:eastAsia="Calibri" w:hAnsi="Calibri" w:cs="Calibri"/>
          <w:i/>
          <w:iCs/>
          <w:sz w:val="22"/>
          <w:szCs w:val="22"/>
        </w:rPr>
        <w:t>Open Source Vulnerability Database: MEND</w:t>
      </w:r>
      <w:r w:rsidRPr="00922C6D">
        <w:rPr>
          <w:rFonts w:ascii="Calibri" w:eastAsia="Calibri" w:hAnsi="Calibri" w:cs="Calibri"/>
          <w:sz w:val="22"/>
          <w:szCs w:val="22"/>
        </w:rPr>
        <w:t xml:space="preserve">. Mend.io. (2022, May 25). </w:t>
      </w:r>
    </w:p>
    <w:p w14:paraId="48CC0C14" w14:textId="3900BDAE" w:rsidR="00922C6D" w:rsidRPr="00922C6D" w:rsidRDefault="00922C6D" w:rsidP="00922C6D">
      <w:pPr>
        <w:suppressAutoHyphens/>
        <w:spacing w:line="480" w:lineRule="auto"/>
        <w:ind w:firstLine="720"/>
        <w:contextualSpacing/>
        <w:rPr>
          <w:rFonts w:ascii="Calibri" w:eastAsia="Calibri" w:hAnsi="Calibri" w:cs="Calibri"/>
          <w:sz w:val="22"/>
          <w:szCs w:val="22"/>
        </w:rPr>
      </w:pPr>
      <w:r w:rsidRPr="00922C6D">
        <w:rPr>
          <w:rFonts w:ascii="Calibri" w:eastAsia="Calibri" w:hAnsi="Calibri" w:cs="Calibri"/>
          <w:sz w:val="22"/>
          <w:szCs w:val="22"/>
        </w:rPr>
        <w:t xml:space="preserve">https://www.mend.io/vulnerability-database/ </w:t>
      </w:r>
    </w:p>
    <w:p w14:paraId="5BA8E86A" w14:textId="77777777" w:rsidR="00B25E59" w:rsidRPr="00B25E59" w:rsidRDefault="00B25E59" w:rsidP="00B25E59">
      <w:pPr>
        <w:suppressAutoHyphens/>
        <w:spacing w:line="480" w:lineRule="auto"/>
        <w:contextualSpacing/>
        <w:rPr>
          <w:rFonts w:ascii="Calibri" w:eastAsia="Calibri" w:hAnsi="Calibri" w:cs="Calibri"/>
          <w:sz w:val="22"/>
          <w:szCs w:val="22"/>
        </w:rPr>
      </w:pPr>
      <w:r w:rsidRPr="00B25E59">
        <w:rPr>
          <w:rFonts w:ascii="Calibri" w:eastAsia="Calibri" w:hAnsi="Calibri" w:cs="Calibri"/>
          <w:sz w:val="22"/>
          <w:szCs w:val="22"/>
        </w:rPr>
        <w:t xml:space="preserve">Oracle. (2023, July 10). </w:t>
      </w:r>
      <w:r w:rsidRPr="00B25E59">
        <w:rPr>
          <w:rFonts w:ascii="Calibri" w:eastAsia="Calibri" w:hAnsi="Calibri" w:cs="Calibri"/>
          <w:i/>
          <w:iCs/>
          <w:sz w:val="22"/>
          <w:szCs w:val="22"/>
        </w:rPr>
        <w:t>API reference for Java Platform, Standard Edition</w:t>
      </w:r>
      <w:r w:rsidRPr="00B25E59">
        <w:rPr>
          <w:rFonts w:ascii="Calibri" w:eastAsia="Calibri" w:hAnsi="Calibri" w:cs="Calibri"/>
          <w:sz w:val="22"/>
          <w:szCs w:val="22"/>
        </w:rPr>
        <w:t xml:space="preserve">. Java Security </w:t>
      </w:r>
    </w:p>
    <w:p w14:paraId="79E92131" w14:textId="77777777" w:rsidR="00B25E59" w:rsidRDefault="00B25E59" w:rsidP="00B25E59">
      <w:pPr>
        <w:suppressAutoHyphens/>
        <w:spacing w:line="480" w:lineRule="auto"/>
        <w:ind w:left="720"/>
        <w:contextualSpacing/>
        <w:rPr>
          <w:rFonts w:ascii="Calibri" w:eastAsia="Calibri" w:hAnsi="Calibri" w:cs="Calibri"/>
          <w:sz w:val="22"/>
          <w:szCs w:val="22"/>
        </w:rPr>
      </w:pPr>
      <w:r w:rsidRPr="00B25E59">
        <w:rPr>
          <w:rFonts w:ascii="Calibri" w:eastAsia="Calibri" w:hAnsi="Calibri" w:cs="Calibri"/>
          <w:sz w:val="22"/>
          <w:szCs w:val="22"/>
        </w:rPr>
        <w:t xml:space="preserve">Standard Algorithm Names. </w:t>
      </w:r>
      <w:hyperlink r:id="rId33" w:anchor="cipher-algorithm-names" w:history="1">
        <w:r w:rsidRPr="00B25E59">
          <w:rPr>
            <w:rFonts w:ascii="Calibri" w:eastAsia="Calibri" w:hAnsi="Calibri" w:cs="Calibri"/>
            <w:color w:val="0563C1"/>
            <w:sz w:val="22"/>
            <w:szCs w:val="22"/>
            <w:u w:val="single"/>
          </w:rPr>
          <w:t>https://docs.oracle.com/en/java/javase/11/docs/specs/security/standard-names.html#cipher-algorithm-names</w:t>
        </w:r>
      </w:hyperlink>
      <w:r w:rsidRPr="00B25E59">
        <w:rPr>
          <w:rFonts w:ascii="Calibri" w:eastAsia="Calibri" w:hAnsi="Calibri" w:cs="Calibri"/>
          <w:sz w:val="22"/>
          <w:szCs w:val="22"/>
        </w:rPr>
        <w:t xml:space="preserve"> </w:t>
      </w:r>
    </w:p>
    <w:p w14:paraId="09D054F7" w14:textId="3257162E" w:rsidR="001143BF" w:rsidRDefault="001143BF" w:rsidP="00B25E59">
      <w:pPr>
        <w:suppressAutoHyphens/>
        <w:spacing w:line="480" w:lineRule="auto"/>
        <w:ind w:left="720"/>
        <w:contextualSpacing/>
        <w:rPr>
          <w:rFonts w:ascii="Calibri" w:eastAsia="Calibri" w:hAnsi="Calibri" w:cs="Calibri"/>
          <w:sz w:val="22"/>
          <w:szCs w:val="22"/>
        </w:rPr>
      </w:pPr>
    </w:p>
    <w:p w14:paraId="36735591" w14:textId="77777777" w:rsidR="005E0C0E" w:rsidRDefault="005E0C0E" w:rsidP="005E0C0E">
      <w:pPr>
        <w:suppressAutoHyphens/>
        <w:spacing w:line="480" w:lineRule="auto"/>
        <w:contextualSpacing/>
        <w:rPr>
          <w:rFonts w:ascii="Calibri" w:eastAsia="Calibri" w:hAnsi="Calibri" w:cs="Calibri"/>
          <w:sz w:val="22"/>
          <w:szCs w:val="22"/>
        </w:rPr>
      </w:pPr>
      <w:r w:rsidRPr="005E0C0E">
        <w:rPr>
          <w:rFonts w:ascii="Calibri" w:eastAsia="Calibri" w:hAnsi="Calibri" w:cs="Calibri"/>
          <w:sz w:val="22"/>
          <w:szCs w:val="22"/>
        </w:rPr>
        <w:lastRenderedPageBreak/>
        <w:t xml:space="preserve">Oracle. (2023, June 14). </w:t>
      </w:r>
      <w:r w:rsidRPr="005E0C0E">
        <w:rPr>
          <w:rFonts w:ascii="Calibri" w:eastAsia="Calibri" w:hAnsi="Calibri" w:cs="Calibri"/>
          <w:i/>
          <w:iCs/>
          <w:sz w:val="22"/>
          <w:szCs w:val="22"/>
        </w:rPr>
        <w:t>Class NoSuchAlgorithmException</w:t>
      </w:r>
      <w:r w:rsidRPr="005E0C0E">
        <w:rPr>
          <w:rFonts w:ascii="Calibri" w:eastAsia="Calibri" w:hAnsi="Calibri" w:cs="Calibri"/>
          <w:sz w:val="22"/>
          <w:szCs w:val="22"/>
        </w:rPr>
        <w:t xml:space="preserve">. Nosuchalgorithmexception (java platform SE 8 </w:t>
      </w:r>
    </w:p>
    <w:p w14:paraId="16E96581" w14:textId="6B79B074" w:rsidR="005E0C0E" w:rsidRDefault="005E0C0E" w:rsidP="005E0C0E">
      <w:pPr>
        <w:suppressAutoHyphens/>
        <w:spacing w:line="480" w:lineRule="auto"/>
        <w:ind w:firstLine="720"/>
        <w:contextualSpacing/>
        <w:rPr>
          <w:rFonts w:ascii="Calibri" w:eastAsia="Calibri" w:hAnsi="Calibri" w:cs="Calibri"/>
          <w:sz w:val="22"/>
          <w:szCs w:val="22"/>
        </w:rPr>
      </w:pPr>
      <w:r w:rsidRPr="005E0C0E">
        <w:rPr>
          <w:rFonts w:ascii="Calibri" w:eastAsia="Calibri" w:hAnsi="Calibri" w:cs="Calibri"/>
          <w:sz w:val="22"/>
          <w:szCs w:val="22"/>
        </w:rPr>
        <w:t xml:space="preserve">). https://docs.oracle.com/javase/8/docs/api/java/security/NoSuchAlgorithmException.html </w:t>
      </w:r>
    </w:p>
    <w:p w14:paraId="40EFADFF" w14:textId="77777777" w:rsidR="00922C6D" w:rsidRPr="00922C6D" w:rsidRDefault="00922C6D" w:rsidP="00922C6D">
      <w:pPr>
        <w:suppressAutoHyphens/>
        <w:spacing w:line="480" w:lineRule="auto"/>
        <w:contextualSpacing/>
        <w:rPr>
          <w:rFonts w:ascii="Calibri" w:eastAsia="Calibri" w:hAnsi="Calibri" w:cs="Calibri"/>
          <w:sz w:val="22"/>
          <w:szCs w:val="22"/>
        </w:rPr>
      </w:pPr>
      <w:r w:rsidRPr="00922C6D">
        <w:rPr>
          <w:rFonts w:ascii="Calibri" w:eastAsia="Calibri" w:hAnsi="Calibri" w:cs="Calibri"/>
          <w:sz w:val="22"/>
          <w:szCs w:val="22"/>
        </w:rPr>
        <w:t xml:space="preserve">OWASP. (2023). How To Read the Reports. dependency-check – How To Read The Reports. </w:t>
      </w:r>
    </w:p>
    <w:p w14:paraId="45F2EE59" w14:textId="77777777" w:rsidR="00922C6D" w:rsidRPr="00922C6D" w:rsidRDefault="00922C6D" w:rsidP="00922C6D">
      <w:pPr>
        <w:suppressAutoHyphens/>
        <w:spacing w:line="480" w:lineRule="auto"/>
        <w:ind w:firstLine="720"/>
        <w:contextualSpacing/>
        <w:rPr>
          <w:rFonts w:ascii="Calibri" w:eastAsia="Calibri" w:hAnsi="Calibri" w:cs="Calibri"/>
          <w:sz w:val="22"/>
          <w:szCs w:val="22"/>
        </w:rPr>
      </w:pPr>
      <w:r w:rsidRPr="00922C6D">
        <w:rPr>
          <w:rFonts w:ascii="Calibri" w:eastAsia="Calibri" w:hAnsi="Calibri" w:cs="Calibri"/>
          <w:sz w:val="22"/>
          <w:szCs w:val="22"/>
        </w:rPr>
        <w:t>https://jeremylong.github.io/DependencyCheck/general/thereport.html</w:t>
      </w:r>
    </w:p>
    <w:p w14:paraId="7FAB4A36" w14:textId="0E0A7FD2" w:rsidR="00B25E59" w:rsidRPr="00B25E59" w:rsidRDefault="00B25E59" w:rsidP="00402D1A">
      <w:pPr>
        <w:suppressAutoHyphens/>
        <w:spacing w:line="480" w:lineRule="auto"/>
        <w:contextualSpacing/>
        <w:jc w:val="both"/>
        <w:rPr>
          <w:rFonts w:ascii="Calibri" w:eastAsia="Calibri" w:hAnsi="Calibri" w:cs="Calibri"/>
          <w:sz w:val="22"/>
          <w:szCs w:val="22"/>
        </w:rPr>
      </w:pPr>
      <w:r w:rsidRPr="00B25E59">
        <w:rPr>
          <w:rFonts w:ascii="Calibri" w:eastAsia="Calibri" w:hAnsi="Calibri" w:cs="Calibri"/>
          <w:sz w:val="22"/>
          <w:szCs w:val="22"/>
        </w:rPr>
        <w:t xml:space="preserve">Rhodes, D. (2023, August 31). </w:t>
      </w:r>
      <w:r w:rsidRPr="00B25E59">
        <w:rPr>
          <w:rFonts w:ascii="Calibri" w:eastAsia="Calibri" w:hAnsi="Calibri" w:cs="Calibri"/>
          <w:i/>
          <w:iCs/>
          <w:sz w:val="22"/>
          <w:szCs w:val="22"/>
        </w:rPr>
        <w:t>SHA-256 Cryptographic Hash Algorithm</w:t>
      </w:r>
      <w:r w:rsidRPr="00B25E59">
        <w:rPr>
          <w:rFonts w:ascii="Calibri" w:eastAsia="Calibri" w:hAnsi="Calibri" w:cs="Calibri"/>
          <w:sz w:val="22"/>
          <w:szCs w:val="22"/>
        </w:rPr>
        <w:t xml:space="preserve">. Komodo Academy | En. </w:t>
      </w:r>
    </w:p>
    <w:p w14:paraId="694AEBBB" w14:textId="77777777" w:rsidR="00B25E59" w:rsidRPr="00B25E59" w:rsidRDefault="00000000" w:rsidP="00B25E59">
      <w:pPr>
        <w:suppressAutoHyphens/>
        <w:spacing w:line="480" w:lineRule="auto"/>
        <w:ind w:firstLine="720"/>
        <w:contextualSpacing/>
        <w:rPr>
          <w:rFonts w:ascii="Calibri" w:eastAsia="Calibri" w:hAnsi="Calibri" w:cs="Calibri"/>
          <w:sz w:val="22"/>
          <w:szCs w:val="22"/>
        </w:rPr>
      </w:pPr>
      <w:hyperlink r:id="rId34" w:history="1">
        <w:r w:rsidR="00B25E59" w:rsidRPr="00B25E59">
          <w:rPr>
            <w:rFonts w:ascii="Calibri" w:eastAsia="Calibri" w:hAnsi="Calibri" w:cs="Calibri"/>
            <w:color w:val="0563C1"/>
            <w:sz w:val="22"/>
            <w:szCs w:val="22"/>
            <w:u w:val="single"/>
          </w:rPr>
          <w:t>https://komodoplatform.com/en/academy/sha-256-algorithm/</w:t>
        </w:r>
      </w:hyperlink>
      <w:r w:rsidR="00B25E59" w:rsidRPr="00B25E59">
        <w:rPr>
          <w:rFonts w:ascii="Calibri" w:eastAsia="Calibri" w:hAnsi="Calibri" w:cs="Calibri"/>
          <w:sz w:val="22"/>
          <w:szCs w:val="22"/>
        </w:rPr>
        <w:t xml:space="preserve"> </w:t>
      </w:r>
    </w:p>
    <w:p w14:paraId="7A425759" w14:textId="77777777" w:rsidR="00B25E59" w:rsidRPr="00B25E59" w:rsidRDefault="00B25E59" w:rsidP="00B25E59">
      <w:pPr>
        <w:suppressAutoHyphens/>
        <w:spacing w:line="480" w:lineRule="auto"/>
        <w:ind w:firstLine="720"/>
        <w:contextualSpacing/>
        <w:rPr>
          <w:rFonts w:ascii="Calibri" w:eastAsia="Calibri" w:hAnsi="Calibri" w:cs="Calibri"/>
          <w:sz w:val="22"/>
          <w:szCs w:val="22"/>
        </w:rPr>
      </w:pPr>
    </w:p>
    <w:p w14:paraId="2FEF1BDB" w14:textId="0F507D49" w:rsidR="00B25E59" w:rsidRPr="00B7788F" w:rsidRDefault="00B25E59" w:rsidP="00D47759">
      <w:pPr>
        <w:contextualSpacing/>
        <w:rPr>
          <w:rFonts w:eastAsia="Times New Roman"/>
          <w:sz w:val="22"/>
          <w:szCs w:val="22"/>
        </w:rPr>
      </w:pPr>
    </w:p>
    <w:sectPr w:rsidR="00B25E59" w:rsidRPr="00B7788F" w:rsidSect="00C41B36">
      <w:headerReference w:type="default" r:id="rId35"/>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3272" w14:textId="77777777" w:rsidR="0017396E" w:rsidRDefault="0017396E" w:rsidP="002F3F84">
      <w:r>
        <w:separator/>
      </w:r>
    </w:p>
  </w:endnote>
  <w:endnote w:type="continuationSeparator" w:id="0">
    <w:p w14:paraId="6CB7E5A2" w14:textId="77777777" w:rsidR="0017396E" w:rsidRDefault="0017396E" w:rsidP="002F3F84">
      <w:r>
        <w:continuationSeparator/>
      </w:r>
    </w:p>
  </w:endnote>
  <w:endnote w:type="continuationNotice" w:id="1">
    <w:p w14:paraId="78E2C212" w14:textId="77777777" w:rsidR="0017396E" w:rsidRDefault="001739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07652" w14:textId="77777777" w:rsidR="0017396E" w:rsidRDefault="0017396E" w:rsidP="002F3F84">
      <w:r>
        <w:separator/>
      </w:r>
    </w:p>
  </w:footnote>
  <w:footnote w:type="continuationSeparator" w:id="0">
    <w:p w14:paraId="254C1422" w14:textId="77777777" w:rsidR="0017396E" w:rsidRDefault="0017396E" w:rsidP="002F3F84">
      <w:r>
        <w:continuationSeparator/>
      </w:r>
    </w:p>
  </w:footnote>
  <w:footnote w:type="continuationNotice" w:id="1">
    <w:p w14:paraId="775B861F" w14:textId="77777777" w:rsidR="0017396E" w:rsidRDefault="001739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8325569">
    <w:abstractNumId w:val="16"/>
  </w:num>
  <w:num w:numId="2" w16cid:durableId="1886064856">
    <w:abstractNumId w:val="20"/>
  </w:num>
  <w:num w:numId="3" w16cid:durableId="963120363">
    <w:abstractNumId w:val="6"/>
  </w:num>
  <w:num w:numId="4" w16cid:durableId="455369201">
    <w:abstractNumId w:val="8"/>
  </w:num>
  <w:num w:numId="5" w16cid:durableId="2061510126">
    <w:abstractNumId w:val="4"/>
  </w:num>
  <w:num w:numId="6" w16cid:durableId="1283921460">
    <w:abstractNumId w:val="17"/>
  </w:num>
  <w:num w:numId="7" w16cid:durableId="1065179025">
    <w:abstractNumId w:val="12"/>
    <w:lvlOverride w:ilvl="0">
      <w:lvl w:ilvl="0">
        <w:numFmt w:val="lowerLetter"/>
        <w:lvlText w:val="%1."/>
        <w:lvlJc w:val="left"/>
      </w:lvl>
    </w:lvlOverride>
  </w:num>
  <w:num w:numId="8" w16cid:durableId="1022630456">
    <w:abstractNumId w:val="5"/>
  </w:num>
  <w:num w:numId="9" w16cid:durableId="324866790">
    <w:abstractNumId w:val="1"/>
    <w:lvlOverride w:ilvl="0">
      <w:lvl w:ilvl="0">
        <w:numFmt w:val="lowerLetter"/>
        <w:lvlText w:val="%1."/>
        <w:lvlJc w:val="left"/>
      </w:lvl>
    </w:lvlOverride>
  </w:num>
  <w:num w:numId="10" w16cid:durableId="529220252">
    <w:abstractNumId w:val="0"/>
  </w:num>
  <w:num w:numId="11" w16cid:durableId="1350260337">
    <w:abstractNumId w:val="3"/>
  </w:num>
  <w:num w:numId="12" w16cid:durableId="3287234">
    <w:abstractNumId w:val="19"/>
  </w:num>
  <w:num w:numId="13" w16cid:durableId="1501777717">
    <w:abstractNumId w:val="15"/>
  </w:num>
  <w:num w:numId="14" w16cid:durableId="1273630800">
    <w:abstractNumId w:val="2"/>
  </w:num>
  <w:num w:numId="15" w16cid:durableId="33046902">
    <w:abstractNumId w:val="11"/>
  </w:num>
  <w:num w:numId="16" w16cid:durableId="1009213928">
    <w:abstractNumId w:val="9"/>
  </w:num>
  <w:num w:numId="17" w16cid:durableId="847061884">
    <w:abstractNumId w:val="14"/>
  </w:num>
  <w:num w:numId="18" w16cid:durableId="1990015378">
    <w:abstractNumId w:val="18"/>
  </w:num>
  <w:num w:numId="19" w16cid:durableId="941375052">
    <w:abstractNumId w:val="7"/>
  </w:num>
  <w:num w:numId="20" w16cid:durableId="1182938336">
    <w:abstractNumId w:val="13"/>
  </w:num>
  <w:num w:numId="21" w16cid:durableId="2134517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3BF"/>
    <w:rsid w:val="00114D54"/>
    <w:rsid w:val="00120ACD"/>
    <w:rsid w:val="00144936"/>
    <w:rsid w:val="00151233"/>
    <w:rsid w:val="00164480"/>
    <w:rsid w:val="0017396E"/>
    <w:rsid w:val="00177698"/>
    <w:rsid w:val="00182245"/>
    <w:rsid w:val="00183C9F"/>
    <w:rsid w:val="00187548"/>
    <w:rsid w:val="001933BA"/>
    <w:rsid w:val="001A381D"/>
    <w:rsid w:val="001A479A"/>
    <w:rsid w:val="001B4F8C"/>
    <w:rsid w:val="001C104A"/>
    <w:rsid w:val="001F5F49"/>
    <w:rsid w:val="002001E0"/>
    <w:rsid w:val="00234FC3"/>
    <w:rsid w:val="0023777F"/>
    <w:rsid w:val="00246C90"/>
    <w:rsid w:val="00271E26"/>
    <w:rsid w:val="002778D5"/>
    <w:rsid w:val="00277B38"/>
    <w:rsid w:val="00281DF1"/>
    <w:rsid w:val="00292377"/>
    <w:rsid w:val="002975BE"/>
    <w:rsid w:val="002A1A18"/>
    <w:rsid w:val="002B4D43"/>
    <w:rsid w:val="002C7A15"/>
    <w:rsid w:val="002F3F84"/>
    <w:rsid w:val="00321D27"/>
    <w:rsid w:val="00335200"/>
    <w:rsid w:val="003360D3"/>
    <w:rsid w:val="0033644E"/>
    <w:rsid w:val="003400BC"/>
    <w:rsid w:val="00352FD0"/>
    <w:rsid w:val="003726AD"/>
    <w:rsid w:val="003978A0"/>
    <w:rsid w:val="003A1621"/>
    <w:rsid w:val="003E2462"/>
    <w:rsid w:val="003E399D"/>
    <w:rsid w:val="00402D1A"/>
    <w:rsid w:val="00403219"/>
    <w:rsid w:val="00413DE0"/>
    <w:rsid w:val="00445516"/>
    <w:rsid w:val="0045610F"/>
    <w:rsid w:val="0046151B"/>
    <w:rsid w:val="00473815"/>
    <w:rsid w:val="00485402"/>
    <w:rsid w:val="004B27F4"/>
    <w:rsid w:val="004B2BE0"/>
    <w:rsid w:val="004D78B4"/>
    <w:rsid w:val="004F6FC5"/>
    <w:rsid w:val="00512ADF"/>
    <w:rsid w:val="00523478"/>
    <w:rsid w:val="00531FBF"/>
    <w:rsid w:val="00577B41"/>
    <w:rsid w:val="0058064D"/>
    <w:rsid w:val="005810B5"/>
    <w:rsid w:val="00583A02"/>
    <w:rsid w:val="005A1B32"/>
    <w:rsid w:val="005A6070"/>
    <w:rsid w:val="005A7C7F"/>
    <w:rsid w:val="005C593C"/>
    <w:rsid w:val="005D020B"/>
    <w:rsid w:val="005E0C0E"/>
    <w:rsid w:val="005E6088"/>
    <w:rsid w:val="005F574E"/>
    <w:rsid w:val="006017FD"/>
    <w:rsid w:val="006201FC"/>
    <w:rsid w:val="00632C6F"/>
    <w:rsid w:val="00633225"/>
    <w:rsid w:val="006A66A8"/>
    <w:rsid w:val="006B66FE"/>
    <w:rsid w:val="006E1A73"/>
    <w:rsid w:val="006E3003"/>
    <w:rsid w:val="00701A84"/>
    <w:rsid w:val="0071273D"/>
    <w:rsid w:val="0073674E"/>
    <w:rsid w:val="00765870"/>
    <w:rsid w:val="00765E15"/>
    <w:rsid w:val="0076659B"/>
    <w:rsid w:val="007878B0"/>
    <w:rsid w:val="00790486"/>
    <w:rsid w:val="00793EE5"/>
    <w:rsid w:val="00796001"/>
    <w:rsid w:val="00797EC8"/>
    <w:rsid w:val="00816AE9"/>
    <w:rsid w:val="00824ABB"/>
    <w:rsid w:val="00826665"/>
    <w:rsid w:val="00844A5D"/>
    <w:rsid w:val="008502AE"/>
    <w:rsid w:val="00861EC1"/>
    <w:rsid w:val="00865F3E"/>
    <w:rsid w:val="008A7514"/>
    <w:rsid w:val="008B068E"/>
    <w:rsid w:val="00922C6D"/>
    <w:rsid w:val="00940B1A"/>
    <w:rsid w:val="00957280"/>
    <w:rsid w:val="009714E8"/>
    <w:rsid w:val="00974AE3"/>
    <w:rsid w:val="009826D6"/>
    <w:rsid w:val="009C6202"/>
    <w:rsid w:val="009C7B99"/>
    <w:rsid w:val="009D3129"/>
    <w:rsid w:val="009F285B"/>
    <w:rsid w:val="00A01B40"/>
    <w:rsid w:val="00A2133A"/>
    <w:rsid w:val="00A87E0C"/>
    <w:rsid w:val="00AB201E"/>
    <w:rsid w:val="00AC1A15"/>
    <w:rsid w:val="00AC3626"/>
    <w:rsid w:val="00AD43C0"/>
    <w:rsid w:val="00AE5B33"/>
    <w:rsid w:val="00AF24C0"/>
    <w:rsid w:val="00AF4C03"/>
    <w:rsid w:val="00B03C25"/>
    <w:rsid w:val="00B20F52"/>
    <w:rsid w:val="00B25E59"/>
    <w:rsid w:val="00B26489"/>
    <w:rsid w:val="00B35185"/>
    <w:rsid w:val="00B406E8"/>
    <w:rsid w:val="00B418FC"/>
    <w:rsid w:val="00B50C83"/>
    <w:rsid w:val="00B66EB2"/>
    <w:rsid w:val="00B720DC"/>
    <w:rsid w:val="00B7788F"/>
    <w:rsid w:val="00C32F3D"/>
    <w:rsid w:val="00C41B36"/>
    <w:rsid w:val="00C56FC2"/>
    <w:rsid w:val="00C67FA3"/>
    <w:rsid w:val="00CE44E9"/>
    <w:rsid w:val="00CF445D"/>
    <w:rsid w:val="00CF618A"/>
    <w:rsid w:val="00CF6ED6"/>
    <w:rsid w:val="00D0558B"/>
    <w:rsid w:val="00D1458D"/>
    <w:rsid w:val="00D33B21"/>
    <w:rsid w:val="00D47759"/>
    <w:rsid w:val="00DB5652"/>
    <w:rsid w:val="00DD6742"/>
    <w:rsid w:val="00DE53C3"/>
    <w:rsid w:val="00E02BD0"/>
    <w:rsid w:val="00E123DB"/>
    <w:rsid w:val="00E33862"/>
    <w:rsid w:val="00E33D11"/>
    <w:rsid w:val="00E4044A"/>
    <w:rsid w:val="00E5594E"/>
    <w:rsid w:val="00E66FC0"/>
    <w:rsid w:val="00E74E14"/>
    <w:rsid w:val="00E75672"/>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51B5"/>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22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66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5431441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komodoplatform.com/en/academy/sha-256-algorith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oracle.com/en/java/javase/11/docs/specs/security/standard-names.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forbes.com/sites/forbestechcouncil/2017/04/13/sha-1-encryption-has-been-broken-now-what/?sh=4377c2077ee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nvd.nist.gov/"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log.pagefreezer.com/sha-256-benefits-evidence-authentication"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implilearn.com/tutorials/cyber-security-tutorial/sha-256-algorith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ientsoftware.com/blog/software-development-security/"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17</Pages>
  <Words>1919</Words>
  <Characters>11348</Characters>
  <Application>Microsoft Office Word</Application>
  <DocSecurity>0</DocSecurity>
  <Lines>378</Lines>
  <Paragraphs>95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13204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Starr, Justin</cp:lastModifiedBy>
  <cp:revision>69</cp:revision>
  <dcterms:created xsi:type="dcterms:W3CDTF">2022-04-20T12:43:00Z</dcterms:created>
  <dcterms:modified xsi:type="dcterms:W3CDTF">2023-10-14T02:34:00Z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1e9431490e89a314aaba5e82ac2c72ac27d03935361e5dfedbed07181f33e27e</vt:lpwstr>
  </property>
</Properties>
</file>