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6C6A0B15" w:rsidR="00E21657" w:rsidRPr="002A5858" w:rsidRDefault="008E6D31"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Interpreting UML Diagrams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7777777"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Department of STEM, Southern New Hampshire University</w:t>
      </w:r>
    </w:p>
    <w:p w14:paraId="1D917CFB" w14:textId="5D015B51" w:rsidR="00E21657" w:rsidRPr="002A5858"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2A5858">
        <w:rPr>
          <w:rFonts w:ascii="Times New Roman" w:eastAsia="Times New Roman" w:hAnsi="Times New Roman" w:cs="Times New Roman"/>
          <w:sz w:val="24"/>
          <w:szCs w:val="24"/>
        </w:rPr>
        <w:t>CS 25</w:t>
      </w:r>
      <w:r w:rsidR="00721D39">
        <w:rPr>
          <w:rFonts w:ascii="Times New Roman" w:eastAsia="Times New Roman" w:hAnsi="Times New Roman" w:cs="Times New Roman"/>
          <w:sz w:val="24"/>
          <w:szCs w:val="24"/>
        </w:rPr>
        <w:t>5</w:t>
      </w:r>
      <w:r w:rsidRPr="002A5858">
        <w:rPr>
          <w:rFonts w:ascii="Times New Roman" w:eastAsia="Times New Roman" w:hAnsi="Times New Roman" w:cs="Times New Roman"/>
          <w:sz w:val="24"/>
          <w:szCs w:val="24"/>
        </w:rPr>
        <w:t xml:space="preserve"> – S</w:t>
      </w:r>
      <w:r w:rsidR="00721D39">
        <w:rPr>
          <w:rFonts w:ascii="Times New Roman" w:eastAsia="Times New Roman" w:hAnsi="Times New Roman" w:cs="Times New Roman"/>
          <w:sz w:val="24"/>
          <w:szCs w:val="24"/>
        </w:rPr>
        <w:t>ystem Analysis and Design</w:t>
      </w:r>
    </w:p>
    <w:p w14:paraId="71747289" w14:textId="4368F3B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721D39">
        <w:rPr>
          <w:rFonts w:ascii="Times New Roman" w:eastAsia="Times New Roman" w:hAnsi="Times New Roman" w:cs="Times New Roman"/>
          <w:sz w:val="24"/>
          <w:szCs w:val="24"/>
        </w:rPr>
        <w:t>Kim-Marie Foss</w:t>
      </w:r>
    </w:p>
    <w:p w14:paraId="1B5AEB4E" w14:textId="510AC91F" w:rsidR="00E21657" w:rsidRPr="002A5858" w:rsidRDefault="008E6D31"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w:t>
      </w:r>
      <w:r w:rsidR="00A738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r w:rsidR="00E21657" w:rsidRPr="002A5858">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111255DE" w14:textId="401AF985" w:rsidR="00EB3592" w:rsidRDefault="008E6D31" w:rsidP="008E6D31">
      <w:pPr>
        <w:pStyle w:val="Heading1"/>
        <w:spacing w:line="480" w:lineRule="auto"/>
        <w:rPr>
          <w:rFonts w:ascii="Times New Roman" w:hAnsi="Times New Roman" w:cs="Times New Roman"/>
          <w:szCs w:val="24"/>
        </w:rPr>
      </w:pPr>
      <w:r>
        <w:rPr>
          <w:rFonts w:ascii="Times New Roman" w:hAnsi="Times New Roman" w:cs="Times New Roman"/>
          <w:szCs w:val="24"/>
        </w:rPr>
        <w:lastRenderedPageBreak/>
        <w:t>Interpreting UML Diagrams</w:t>
      </w:r>
    </w:p>
    <w:p w14:paraId="5721768F" w14:textId="3C6C4FF8" w:rsidR="008E6D31" w:rsidRPr="00455A80" w:rsidRDefault="008E6D31" w:rsidP="00455A80">
      <w:pPr>
        <w:spacing w:line="480" w:lineRule="auto"/>
        <w:rPr>
          <w:rFonts w:ascii="Times New Roman" w:hAnsi="Times New Roman" w:cs="Times New Roman"/>
          <w:sz w:val="24"/>
          <w:szCs w:val="24"/>
        </w:rPr>
      </w:pPr>
      <w:r>
        <w:tab/>
      </w:r>
      <w:r w:rsidR="00313FDC" w:rsidRPr="00455A80">
        <w:rPr>
          <w:rFonts w:ascii="Times New Roman" w:hAnsi="Times New Roman" w:cs="Times New Roman"/>
          <w:sz w:val="24"/>
          <w:szCs w:val="24"/>
        </w:rPr>
        <w:t>UML Activity Diagrams alongside UML Sequence Diagrams can both be utilized for interpreting system designs. For this short paper, both a UML activity and a sequence diagram will be interpreted for a specific use case that corresponds to an ATM (Automated Teller Machine), the functionality it represents, deficiencies that possibly exist with the current design, and how it can be improved.</w:t>
      </w:r>
    </w:p>
    <w:p w14:paraId="400E2D4D" w14:textId="2CCD1A62" w:rsidR="00313FDC" w:rsidRPr="00455A80" w:rsidRDefault="00313FDC" w:rsidP="00455A80">
      <w:pPr>
        <w:spacing w:line="480" w:lineRule="auto"/>
        <w:rPr>
          <w:rFonts w:ascii="Times New Roman" w:hAnsi="Times New Roman" w:cs="Times New Roman"/>
          <w:sz w:val="24"/>
          <w:szCs w:val="24"/>
        </w:rPr>
      </w:pPr>
      <w:r w:rsidRPr="00455A80">
        <w:rPr>
          <w:rFonts w:ascii="Times New Roman" w:hAnsi="Times New Roman" w:cs="Times New Roman"/>
          <w:sz w:val="24"/>
          <w:szCs w:val="24"/>
        </w:rPr>
        <w:tab/>
        <w:t xml:space="preserve">First, we begin by analyzing the UML Activity Diagram. The use case that is depicted is the use case: Withdraw Funds. It starts with a starting node (beginning point) where the user or customer begins to interact with the ATM. The ATM will verify </w:t>
      </w:r>
      <w:proofErr w:type="gramStart"/>
      <w:r w:rsidRPr="00455A80">
        <w:rPr>
          <w:rFonts w:ascii="Times New Roman" w:hAnsi="Times New Roman" w:cs="Times New Roman"/>
          <w:sz w:val="24"/>
          <w:szCs w:val="24"/>
        </w:rPr>
        <w:t>whether or not</w:t>
      </w:r>
      <w:proofErr w:type="gramEnd"/>
      <w:r w:rsidRPr="00455A80">
        <w:rPr>
          <w:rFonts w:ascii="Times New Roman" w:hAnsi="Times New Roman" w:cs="Times New Roman"/>
          <w:sz w:val="24"/>
          <w:szCs w:val="24"/>
        </w:rPr>
        <w:t xml:space="preserve"> the PIN (personal identification number) is correct or not. If the PIN is incorrect, which is Identified by a decision symbol (hollow diamond symbol)</w:t>
      </w:r>
      <w:r w:rsidR="0092788A" w:rsidRPr="00455A80">
        <w:rPr>
          <w:rFonts w:ascii="Times New Roman" w:hAnsi="Times New Roman" w:cs="Times New Roman"/>
          <w:sz w:val="24"/>
          <w:szCs w:val="24"/>
        </w:rPr>
        <w:t>,</w:t>
      </w:r>
      <w:r w:rsidRPr="00455A80">
        <w:rPr>
          <w:rFonts w:ascii="Times New Roman" w:hAnsi="Times New Roman" w:cs="Times New Roman"/>
          <w:sz w:val="24"/>
          <w:szCs w:val="24"/>
        </w:rPr>
        <w:t xml:space="preserve"> the ATM terminates further actions aside from moving to the endpoint/end node. If the PIN is correct, the system asks the user for the amount they wish to withdraw. Again,</w:t>
      </w:r>
      <w:r w:rsidR="0092788A" w:rsidRPr="00455A80">
        <w:rPr>
          <w:rFonts w:ascii="Times New Roman" w:hAnsi="Times New Roman" w:cs="Times New Roman"/>
          <w:sz w:val="24"/>
          <w:szCs w:val="24"/>
        </w:rPr>
        <w:t xml:space="preserve"> </w:t>
      </w:r>
      <w:r w:rsidRPr="00455A80">
        <w:rPr>
          <w:rFonts w:ascii="Times New Roman" w:hAnsi="Times New Roman" w:cs="Times New Roman"/>
          <w:sz w:val="24"/>
          <w:szCs w:val="24"/>
        </w:rPr>
        <w:t>another decision is made</w:t>
      </w:r>
      <w:r w:rsidR="0092788A" w:rsidRPr="00455A80">
        <w:rPr>
          <w:rFonts w:ascii="Times New Roman" w:hAnsi="Times New Roman" w:cs="Times New Roman"/>
          <w:sz w:val="24"/>
          <w:szCs w:val="24"/>
        </w:rPr>
        <w:t xml:space="preserve"> by the system as to </w:t>
      </w:r>
      <w:proofErr w:type="gramStart"/>
      <w:r w:rsidR="0092788A" w:rsidRPr="00455A80">
        <w:rPr>
          <w:rFonts w:ascii="Times New Roman" w:hAnsi="Times New Roman" w:cs="Times New Roman"/>
          <w:sz w:val="24"/>
          <w:szCs w:val="24"/>
        </w:rPr>
        <w:t>whether or not</w:t>
      </w:r>
      <w:proofErr w:type="gramEnd"/>
      <w:r w:rsidR="0092788A" w:rsidRPr="00455A80">
        <w:rPr>
          <w:rFonts w:ascii="Times New Roman" w:hAnsi="Times New Roman" w:cs="Times New Roman"/>
          <w:sz w:val="24"/>
          <w:szCs w:val="24"/>
        </w:rPr>
        <w:t xml:space="preserve"> the requested amount is available to the user based on the user’s available account balance. If the amount requested by the user is available, the system continues by dispensing the amount of money requested. It then generates a receipt, prints the receipt, and then traverses to the end node, where the system terminates or ends the execution of the transaction. If the requested amount is higher than the available balance, the system takes a different action (does not dispense money); however, it does still generate a receipt, print</w:t>
      </w:r>
      <w:r w:rsidR="00D67B30" w:rsidRPr="00455A80">
        <w:rPr>
          <w:rFonts w:ascii="Times New Roman" w:hAnsi="Times New Roman" w:cs="Times New Roman"/>
          <w:sz w:val="24"/>
          <w:szCs w:val="24"/>
        </w:rPr>
        <w:t>s</w:t>
      </w:r>
      <w:r w:rsidR="0092788A" w:rsidRPr="00455A80">
        <w:rPr>
          <w:rFonts w:ascii="Times New Roman" w:hAnsi="Times New Roman" w:cs="Times New Roman"/>
          <w:sz w:val="24"/>
          <w:szCs w:val="24"/>
        </w:rPr>
        <w:t xml:space="preserve"> the receipt, and again terminates or ends the use case at the end node. </w:t>
      </w:r>
    </w:p>
    <w:p w14:paraId="071DAD58" w14:textId="1FD765F6" w:rsidR="00D67B30" w:rsidRPr="00455A80" w:rsidRDefault="00D67B30" w:rsidP="00455A80">
      <w:pPr>
        <w:spacing w:line="480" w:lineRule="auto"/>
        <w:rPr>
          <w:rFonts w:ascii="Times New Roman" w:hAnsi="Times New Roman" w:cs="Times New Roman"/>
          <w:sz w:val="24"/>
          <w:szCs w:val="24"/>
        </w:rPr>
      </w:pPr>
      <w:r w:rsidRPr="00455A80">
        <w:rPr>
          <w:rFonts w:ascii="Times New Roman" w:hAnsi="Times New Roman" w:cs="Times New Roman"/>
          <w:sz w:val="24"/>
          <w:szCs w:val="24"/>
        </w:rPr>
        <w:tab/>
        <w:t xml:space="preserve">Next, we look at the UML sequence Diagram. Here we see some similarities between the two diagrams; however, the sequence diagram is looking more specifically at the interactions between the various types of users that interact with the </w:t>
      </w:r>
      <w:proofErr w:type="gramStart"/>
      <w:r w:rsidRPr="00455A80">
        <w:rPr>
          <w:rFonts w:ascii="Times New Roman" w:hAnsi="Times New Roman" w:cs="Times New Roman"/>
          <w:sz w:val="24"/>
          <w:szCs w:val="24"/>
        </w:rPr>
        <w:t>system</w:t>
      </w:r>
      <w:proofErr w:type="gramEnd"/>
      <w:r w:rsidRPr="00455A80">
        <w:rPr>
          <w:rFonts w:ascii="Times New Roman" w:hAnsi="Times New Roman" w:cs="Times New Roman"/>
          <w:sz w:val="24"/>
          <w:szCs w:val="24"/>
        </w:rPr>
        <w:t xml:space="preserve"> and at which points of the </w:t>
      </w:r>
      <w:r w:rsidRPr="00455A80">
        <w:rPr>
          <w:rFonts w:ascii="Times New Roman" w:hAnsi="Times New Roman" w:cs="Times New Roman"/>
          <w:sz w:val="24"/>
          <w:szCs w:val="24"/>
        </w:rPr>
        <w:lastRenderedPageBreak/>
        <w:t>processes or functions within the use case these interactions occur. In the UML Sequence Diagram, we see that the user interacts with the ATM by inputting a card into the machine, and the ATM responds by asking the user for their PIN. The user enters their PIN, which is received by the ATM, and sends the PIN to the bank to be verified. According to this system design, it shows that if the PIN is validated, it responds to the ATM that the PIN is valid and asks the customer to input the desired amount of money they would like to receive. The user inputs their desired amount of money, which is sent back to the ATM; then, according to the design, the ATM dispenses the amount requested by the user/customer.</w:t>
      </w:r>
    </w:p>
    <w:p w14:paraId="7142A893" w14:textId="0EB8DEC3" w:rsidR="002951B5" w:rsidRDefault="00455A80" w:rsidP="008664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Upon analyzing the system design, multiple deficiencies have been identified. As asked specifically, two deficiencies I have identified are as follows: </w:t>
      </w:r>
    </w:p>
    <w:p w14:paraId="491CDF92" w14:textId="5721E2ED" w:rsidR="00374E8C" w:rsidRDefault="00455A80" w:rsidP="00E5110F">
      <w:pPr>
        <w:pStyle w:val="ListParagraph"/>
        <w:numPr>
          <w:ilvl w:val="0"/>
          <w:numId w:val="17"/>
        </w:numPr>
        <w:spacing w:line="480" w:lineRule="auto"/>
        <w:rPr>
          <w:rFonts w:ascii="Times New Roman" w:hAnsi="Times New Roman" w:cs="Times New Roman"/>
          <w:sz w:val="24"/>
          <w:szCs w:val="24"/>
        </w:rPr>
      </w:pPr>
      <w:r w:rsidRPr="00455A80">
        <w:rPr>
          <w:rFonts w:ascii="Times New Roman" w:hAnsi="Times New Roman" w:cs="Times New Roman"/>
          <w:sz w:val="24"/>
          <w:szCs w:val="24"/>
        </w:rPr>
        <w:t xml:space="preserve">One, according to the UML Activity Diagram, the diagram does not determine </w:t>
      </w:r>
      <w:proofErr w:type="gramStart"/>
      <w:r w:rsidRPr="00455A80">
        <w:rPr>
          <w:rFonts w:ascii="Times New Roman" w:hAnsi="Times New Roman" w:cs="Times New Roman"/>
          <w:sz w:val="24"/>
          <w:szCs w:val="24"/>
        </w:rPr>
        <w:t>whether or not</w:t>
      </w:r>
      <w:proofErr w:type="gramEnd"/>
      <w:r w:rsidRPr="00455A80">
        <w:rPr>
          <w:rFonts w:ascii="Times New Roman" w:hAnsi="Times New Roman" w:cs="Times New Roman"/>
          <w:sz w:val="24"/>
          <w:szCs w:val="24"/>
        </w:rPr>
        <w:t xml:space="preserve"> the ATM itself has enough funds to dispense to the customer. Just because the customer or the user has enough money to retrieve the desired amount, the system diagram should not imply that the ATM always contains enough money to be retrieved. Also, </w:t>
      </w:r>
      <w:proofErr w:type="gramStart"/>
      <w:r w:rsidRPr="00455A80">
        <w:rPr>
          <w:rFonts w:ascii="Times New Roman" w:hAnsi="Times New Roman" w:cs="Times New Roman"/>
          <w:sz w:val="24"/>
          <w:szCs w:val="24"/>
        </w:rPr>
        <w:t>in regards to</w:t>
      </w:r>
      <w:proofErr w:type="gramEnd"/>
      <w:r w:rsidRPr="00455A80">
        <w:rPr>
          <w:rFonts w:ascii="Times New Roman" w:hAnsi="Times New Roman" w:cs="Times New Roman"/>
          <w:sz w:val="24"/>
          <w:szCs w:val="24"/>
        </w:rPr>
        <w:t xml:space="preserve"> this diagram alone, and knowing how ATMs function, the system should also ask whether or not </w:t>
      </w:r>
      <w:r w:rsidR="009E14CB">
        <w:rPr>
          <w:rFonts w:ascii="Times New Roman" w:hAnsi="Times New Roman" w:cs="Times New Roman"/>
          <w:sz w:val="24"/>
          <w:szCs w:val="24"/>
        </w:rPr>
        <w:t>the</w:t>
      </w:r>
      <w:r w:rsidRPr="00455A80">
        <w:rPr>
          <w:rFonts w:ascii="Times New Roman" w:hAnsi="Times New Roman" w:cs="Times New Roman"/>
          <w:sz w:val="24"/>
          <w:szCs w:val="24"/>
        </w:rPr>
        <w:t xml:space="preserve"> customer</w:t>
      </w:r>
      <w:r>
        <w:rPr>
          <w:rFonts w:ascii="Times New Roman" w:hAnsi="Times New Roman" w:cs="Times New Roman"/>
          <w:sz w:val="24"/>
          <w:szCs w:val="24"/>
        </w:rPr>
        <w:t xml:space="preserve">, in fact, wants a receipt printed. The ATM should always generate some form of internal report; however, </w:t>
      </w:r>
      <w:r w:rsidR="009E14CB">
        <w:rPr>
          <w:rFonts w:ascii="Times New Roman" w:hAnsi="Times New Roman" w:cs="Times New Roman"/>
          <w:sz w:val="24"/>
          <w:szCs w:val="24"/>
        </w:rPr>
        <w:t xml:space="preserve">for optimization and cost-efficiency purposes, the system should not always print the record if the customer/user chooses. </w:t>
      </w:r>
    </w:p>
    <w:p w14:paraId="76320DA5" w14:textId="51DD034E" w:rsidR="001C7238" w:rsidRDefault="0024440F" w:rsidP="001C7238">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Second, we can evaluate the UML Sequence Diagram. This diagram, while basic, shows a high level of detail as it pertains to the who or what interacts with each </w:t>
      </w:r>
      <w:proofErr w:type="gramStart"/>
      <w:r>
        <w:rPr>
          <w:rFonts w:ascii="Times New Roman" w:hAnsi="Times New Roman" w:cs="Times New Roman"/>
          <w:sz w:val="24"/>
          <w:szCs w:val="24"/>
        </w:rPr>
        <w:t>particular aspect</w:t>
      </w:r>
      <w:proofErr w:type="gramEnd"/>
      <w:r>
        <w:rPr>
          <w:rFonts w:ascii="Times New Roman" w:hAnsi="Times New Roman" w:cs="Times New Roman"/>
          <w:sz w:val="24"/>
          <w:szCs w:val="24"/>
        </w:rPr>
        <w:t xml:space="preserve"> of the system. One deficiency noticed is that first, the diagram does not show what happens if, for instance, the user inserts a type of card that the ATM does not accept or </w:t>
      </w:r>
      <w:r>
        <w:rPr>
          <w:rFonts w:ascii="Times New Roman" w:hAnsi="Times New Roman" w:cs="Times New Roman"/>
          <w:sz w:val="24"/>
          <w:szCs w:val="24"/>
        </w:rPr>
        <w:lastRenderedPageBreak/>
        <w:t xml:space="preserve">recognize. Also, the design does not show the process of what happens, specifically if the PIN is not valid, or similarly, what would happen if the ATM did not contain </w:t>
      </w:r>
      <w:proofErr w:type="gramStart"/>
      <w:r>
        <w:rPr>
          <w:rFonts w:ascii="Times New Roman" w:hAnsi="Times New Roman" w:cs="Times New Roman"/>
          <w:sz w:val="24"/>
          <w:szCs w:val="24"/>
        </w:rPr>
        <w:t>a sufficient amount of</w:t>
      </w:r>
      <w:proofErr w:type="gramEnd"/>
      <w:r>
        <w:rPr>
          <w:rFonts w:ascii="Times New Roman" w:hAnsi="Times New Roman" w:cs="Times New Roman"/>
          <w:sz w:val="24"/>
          <w:szCs w:val="24"/>
        </w:rPr>
        <w:t xml:space="preserve"> money the customer/user is </w:t>
      </w:r>
      <w:r w:rsidR="00E44492">
        <w:rPr>
          <w:rFonts w:ascii="Times New Roman" w:hAnsi="Times New Roman" w:cs="Times New Roman"/>
          <w:sz w:val="24"/>
          <w:szCs w:val="24"/>
        </w:rPr>
        <w:t>able</w:t>
      </w:r>
      <w:r>
        <w:rPr>
          <w:rFonts w:ascii="Times New Roman" w:hAnsi="Times New Roman" w:cs="Times New Roman"/>
          <w:sz w:val="24"/>
          <w:szCs w:val="24"/>
        </w:rPr>
        <w:t xml:space="preserve"> to have dispensed. </w:t>
      </w:r>
    </w:p>
    <w:p w14:paraId="483A95DF" w14:textId="1CD73530" w:rsidR="001C7238" w:rsidRDefault="001C7238" w:rsidP="001C723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DA4EAA">
        <w:rPr>
          <w:rFonts w:ascii="Times New Roman" w:hAnsi="Times New Roman" w:cs="Times New Roman"/>
          <w:sz w:val="24"/>
          <w:szCs w:val="24"/>
        </w:rPr>
        <w:t>following page</w:t>
      </w:r>
      <w:r>
        <w:rPr>
          <w:rFonts w:ascii="Times New Roman" w:hAnsi="Times New Roman" w:cs="Times New Roman"/>
          <w:sz w:val="24"/>
          <w:szCs w:val="24"/>
        </w:rPr>
        <w:t xml:space="preserve"> is an updated UML Activity Diagram that incorporates the deficiencies I described</w:t>
      </w:r>
      <w:r w:rsidR="00DA4EAA">
        <w:rPr>
          <w:rFonts w:ascii="Times New Roman" w:hAnsi="Times New Roman" w:cs="Times New Roman"/>
          <w:sz w:val="24"/>
          <w:szCs w:val="24"/>
        </w:rPr>
        <w:t>.</w:t>
      </w:r>
    </w:p>
    <w:p w14:paraId="7538F1BF" w14:textId="77777777" w:rsidR="00DA4EAA" w:rsidRDefault="00DA4EAA" w:rsidP="00DA4EAA">
      <w:pPr>
        <w:spacing w:line="480" w:lineRule="auto"/>
        <w:jc w:val="center"/>
        <w:rPr>
          <w:rFonts w:ascii="Times New Roman" w:hAnsi="Times New Roman" w:cs="Times New Roman"/>
          <w:b/>
          <w:bCs/>
          <w:sz w:val="24"/>
          <w:szCs w:val="24"/>
        </w:rPr>
      </w:pPr>
    </w:p>
    <w:p w14:paraId="0622F533" w14:textId="77777777" w:rsidR="00DA4EAA" w:rsidRDefault="00DA4EAA" w:rsidP="00DA4EAA">
      <w:pPr>
        <w:spacing w:line="480" w:lineRule="auto"/>
        <w:jc w:val="center"/>
        <w:rPr>
          <w:rFonts w:ascii="Times New Roman" w:hAnsi="Times New Roman" w:cs="Times New Roman"/>
          <w:b/>
          <w:bCs/>
          <w:sz w:val="24"/>
          <w:szCs w:val="24"/>
        </w:rPr>
      </w:pPr>
    </w:p>
    <w:p w14:paraId="627265EC" w14:textId="77777777" w:rsidR="00DA4EAA" w:rsidRDefault="00DA4EAA" w:rsidP="00DA4EAA">
      <w:pPr>
        <w:spacing w:line="480" w:lineRule="auto"/>
        <w:jc w:val="center"/>
        <w:rPr>
          <w:rFonts w:ascii="Times New Roman" w:hAnsi="Times New Roman" w:cs="Times New Roman"/>
          <w:b/>
          <w:bCs/>
          <w:sz w:val="24"/>
          <w:szCs w:val="24"/>
        </w:rPr>
      </w:pPr>
    </w:p>
    <w:p w14:paraId="3FA8FBC6" w14:textId="77777777" w:rsidR="00DA4EAA" w:rsidRDefault="00DA4EAA" w:rsidP="00DA4EAA">
      <w:pPr>
        <w:spacing w:line="480" w:lineRule="auto"/>
        <w:jc w:val="center"/>
        <w:rPr>
          <w:rFonts w:ascii="Times New Roman" w:hAnsi="Times New Roman" w:cs="Times New Roman"/>
          <w:b/>
          <w:bCs/>
          <w:sz w:val="24"/>
          <w:szCs w:val="24"/>
        </w:rPr>
      </w:pPr>
    </w:p>
    <w:p w14:paraId="48F276C9" w14:textId="77777777" w:rsidR="00DA4EAA" w:rsidRDefault="00DA4EAA" w:rsidP="00DA4EAA">
      <w:pPr>
        <w:spacing w:line="480" w:lineRule="auto"/>
        <w:jc w:val="center"/>
        <w:rPr>
          <w:rFonts w:ascii="Times New Roman" w:hAnsi="Times New Roman" w:cs="Times New Roman"/>
          <w:b/>
          <w:bCs/>
          <w:sz w:val="24"/>
          <w:szCs w:val="24"/>
        </w:rPr>
      </w:pPr>
    </w:p>
    <w:p w14:paraId="2B55F043" w14:textId="77777777" w:rsidR="00DA4EAA" w:rsidRDefault="00DA4EAA" w:rsidP="00DA4EAA">
      <w:pPr>
        <w:spacing w:line="480" w:lineRule="auto"/>
        <w:jc w:val="center"/>
        <w:rPr>
          <w:rFonts w:ascii="Times New Roman" w:hAnsi="Times New Roman" w:cs="Times New Roman"/>
          <w:b/>
          <w:bCs/>
          <w:sz w:val="24"/>
          <w:szCs w:val="24"/>
        </w:rPr>
      </w:pPr>
    </w:p>
    <w:p w14:paraId="5C37504F" w14:textId="77777777" w:rsidR="00DA4EAA" w:rsidRDefault="00DA4EAA" w:rsidP="00DA4EAA">
      <w:pPr>
        <w:spacing w:line="480" w:lineRule="auto"/>
        <w:jc w:val="center"/>
        <w:rPr>
          <w:rFonts w:ascii="Times New Roman" w:hAnsi="Times New Roman" w:cs="Times New Roman"/>
          <w:b/>
          <w:bCs/>
          <w:sz w:val="24"/>
          <w:szCs w:val="24"/>
        </w:rPr>
      </w:pPr>
    </w:p>
    <w:p w14:paraId="0F37EBF3" w14:textId="77777777" w:rsidR="00DA4EAA" w:rsidRDefault="00DA4EAA" w:rsidP="00DA4EAA">
      <w:pPr>
        <w:spacing w:line="480" w:lineRule="auto"/>
        <w:jc w:val="center"/>
        <w:rPr>
          <w:rFonts w:ascii="Times New Roman" w:hAnsi="Times New Roman" w:cs="Times New Roman"/>
          <w:b/>
          <w:bCs/>
          <w:sz w:val="24"/>
          <w:szCs w:val="24"/>
        </w:rPr>
      </w:pPr>
    </w:p>
    <w:p w14:paraId="56346F9B" w14:textId="77777777" w:rsidR="00DA4EAA" w:rsidRDefault="00DA4EAA" w:rsidP="00DA4EAA">
      <w:pPr>
        <w:spacing w:line="480" w:lineRule="auto"/>
        <w:jc w:val="center"/>
        <w:rPr>
          <w:rFonts w:ascii="Times New Roman" w:hAnsi="Times New Roman" w:cs="Times New Roman"/>
          <w:b/>
          <w:bCs/>
          <w:sz w:val="24"/>
          <w:szCs w:val="24"/>
        </w:rPr>
      </w:pPr>
    </w:p>
    <w:p w14:paraId="07413A1F" w14:textId="77777777" w:rsidR="00DA4EAA" w:rsidRDefault="00DA4EAA" w:rsidP="00DA4EAA">
      <w:pPr>
        <w:spacing w:line="480" w:lineRule="auto"/>
        <w:jc w:val="center"/>
        <w:rPr>
          <w:rFonts w:ascii="Times New Roman" w:hAnsi="Times New Roman" w:cs="Times New Roman"/>
          <w:b/>
          <w:bCs/>
          <w:sz w:val="24"/>
          <w:szCs w:val="24"/>
        </w:rPr>
      </w:pPr>
    </w:p>
    <w:p w14:paraId="2194BD18" w14:textId="77777777" w:rsidR="00DA4EAA" w:rsidRDefault="00DA4EAA" w:rsidP="00DA4EAA">
      <w:pPr>
        <w:spacing w:line="480" w:lineRule="auto"/>
        <w:jc w:val="center"/>
        <w:rPr>
          <w:rFonts w:ascii="Times New Roman" w:hAnsi="Times New Roman" w:cs="Times New Roman"/>
          <w:b/>
          <w:bCs/>
          <w:sz w:val="24"/>
          <w:szCs w:val="24"/>
        </w:rPr>
      </w:pPr>
    </w:p>
    <w:p w14:paraId="10C39559" w14:textId="77777777" w:rsidR="00DA4EAA" w:rsidRDefault="00DA4EAA" w:rsidP="00DA4EAA">
      <w:pPr>
        <w:spacing w:line="480" w:lineRule="auto"/>
        <w:jc w:val="center"/>
        <w:rPr>
          <w:rFonts w:ascii="Times New Roman" w:hAnsi="Times New Roman" w:cs="Times New Roman"/>
          <w:b/>
          <w:bCs/>
          <w:sz w:val="24"/>
          <w:szCs w:val="24"/>
        </w:rPr>
      </w:pPr>
    </w:p>
    <w:p w14:paraId="0DD532DA" w14:textId="77777777" w:rsidR="00DA4EAA" w:rsidRDefault="00DA4EAA" w:rsidP="00DA4EAA">
      <w:pPr>
        <w:spacing w:line="480" w:lineRule="auto"/>
        <w:jc w:val="center"/>
        <w:rPr>
          <w:rFonts w:ascii="Times New Roman" w:hAnsi="Times New Roman" w:cs="Times New Roman"/>
          <w:b/>
          <w:bCs/>
          <w:sz w:val="24"/>
          <w:szCs w:val="24"/>
        </w:rPr>
      </w:pPr>
    </w:p>
    <w:p w14:paraId="4939E542" w14:textId="77777777" w:rsidR="00DA4EAA" w:rsidRDefault="00DA4EAA" w:rsidP="00DA4EAA">
      <w:pPr>
        <w:spacing w:line="480" w:lineRule="auto"/>
        <w:jc w:val="center"/>
        <w:rPr>
          <w:rFonts w:ascii="Times New Roman" w:hAnsi="Times New Roman" w:cs="Times New Roman"/>
          <w:b/>
          <w:bCs/>
          <w:sz w:val="24"/>
          <w:szCs w:val="24"/>
        </w:rPr>
      </w:pPr>
    </w:p>
    <w:p w14:paraId="67F77122" w14:textId="77777777" w:rsidR="00DA4EAA" w:rsidRDefault="00DA4EAA" w:rsidP="00DA4EAA">
      <w:pPr>
        <w:spacing w:line="480" w:lineRule="auto"/>
        <w:jc w:val="center"/>
        <w:rPr>
          <w:rFonts w:ascii="Times New Roman" w:hAnsi="Times New Roman" w:cs="Times New Roman"/>
          <w:b/>
          <w:bCs/>
          <w:sz w:val="24"/>
          <w:szCs w:val="24"/>
        </w:rPr>
      </w:pPr>
    </w:p>
    <w:p w14:paraId="3C5328C7" w14:textId="77777777" w:rsidR="00DA4EAA" w:rsidRDefault="00DA4EAA" w:rsidP="00DA4EAA">
      <w:pPr>
        <w:spacing w:line="480" w:lineRule="auto"/>
        <w:jc w:val="center"/>
        <w:rPr>
          <w:rFonts w:ascii="Times New Roman" w:hAnsi="Times New Roman" w:cs="Times New Roman"/>
          <w:b/>
          <w:bCs/>
          <w:sz w:val="24"/>
          <w:szCs w:val="24"/>
        </w:rPr>
      </w:pPr>
    </w:p>
    <w:p w14:paraId="6AE0F785" w14:textId="77777777" w:rsidR="00DA4EAA" w:rsidRDefault="00DA4EAA" w:rsidP="00DA4EAA">
      <w:pPr>
        <w:spacing w:line="480" w:lineRule="auto"/>
        <w:jc w:val="center"/>
        <w:rPr>
          <w:rFonts w:ascii="Times New Roman" w:hAnsi="Times New Roman" w:cs="Times New Roman"/>
          <w:b/>
          <w:bCs/>
          <w:sz w:val="24"/>
          <w:szCs w:val="24"/>
        </w:rPr>
      </w:pPr>
    </w:p>
    <w:p w14:paraId="1F5D539F" w14:textId="77777777" w:rsidR="00DA4EAA" w:rsidRDefault="00DA4EAA" w:rsidP="00DA4EAA">
      <w:pPr>
        <w:spacing w:line="480" w:lineRule="auto"/>
        <w:jc w:val="center"/>
        <w:rPr>
          <w:rFonts w:ascii="Times New Roman" w:hAnsi="Times New Roman" w:cs="Times New Roman"/>
          <w:b/>
          <w:bCs/>
          <w:sz w:val="24"/>
          <w:szCs w:val="24"/>
        </w:rPr>
      </w:pPr>
    </w:p>
    <w:p w14:paraId="3E1BF44D" w14:textId="53848E8B" w:rsidR="00DA4EAA" w:rsidRPr="00DA4EAA" w:rsidRDefault="00DA4EAA" w:rsidP="00DA4E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UML Activity Diagram</w:t>
      </w:r>
    </w:p>
    <w:p w14:paraId="354F0E16" w14:textId="4945B9F1" w:rsidR="00374E8C" w:rsidRDefault="00DA4EAA" w:rsidP="008664A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FB27F9" wp14:editId="01113C4B">
            <wp:extent cx="5442585" cy="7390131"/>
            <wp:effectExtent l="0" t="0" r="5715" b="1270"/>
            <wp:docPr id="3" name="Picture 3" title="Blank diagram">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title="Blank diagram">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2585" cy="7390131"/>
                    </a:xfrm>
                    <a:prstGeom prst="rect">
                      <a:avLst/>
                    </a:prstGeom>
                  </pic:spPr>
                </pic:pic>
              </a:graphicData>
            </a:graphic>
          </wp:inline>
        </w:drawing>
      </w:r>
    </w:p>
    <w:sectPr w:rsidR="00374E8C" w:rsidSect="007A5F5B">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C5FD4" w14:textId="77777777" w:rsidR="0012099F" w:rsidRDefault="0012099F" w:rsidP="00BB1FA5">
      <w:r>
        <w:separator/>
      </w:r>
    </w:p>
  </w:endnote>
  <w:endnote w:type="continuationSeparator" w:id="0">
    <w:p w14:paraId="78717E07" w14:textId="77777777" w:rsidR="0012099F" w:rsidRDefault="0012099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00759" w14:textId="77777777" w:rsidR="0012099F" w:rsidRDefault="0012099F" w:rsidP="00BB1FA5">
      <w:r>
        <w:separator/>
      </w:r>
    </w:p>
  </w:footnote>
  <w:footnote w:type="continuationSeparator" w:id="0">
    <w:p w14:paraId="1316B0C5" w14:textId="77777777" w:rsidR="0012099F" w:rsidRDefault="0012099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104EB"/>
    <w:rsid w:val="000160AF"/>
    <w:rsid w:val="000233A9"/>
    <w:rsid w:val="00053E6C"/>
    <w:rsid w:val="0006490C"/>
    <w:rsid w:val="00067028"/>
    <w:rsid w:val="00097F5C"/>
    <w:rsid w:val="000D121A"/>
    <w:rsid w:val="000D6532"/>
    <w:rsid w:val="000E1B4D"/>
    <w:rsid w:val="000E70D8"/>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825"/>
    <w:rsid w:val="00175268"/>
    <w:rsid w:val="001C7238"/>
    <w:rsid w:val="001E13D4"/>
    <w:rsid w:val="001F1DA6"/>
    <w:rsid w:val="001F5521"/>
    <w:rsid w:val="0020181A"/>
    <w:rsid w:val="00234A44"/>
    <w:rsid w:val="002370AC"/>
    <w:rsid w:val="0024440F"/>
    <w:rsid w:val="00255D07"/>
    <w:rsid w:val="00260B75"/>
    <w:rsid w:val="00270382"/>
    <w:rsid w:val="00293D0D"/>
    <w:rsid w:val="002951B5"/>
    <w:rsid w:val="002A25B5"/>
    <w:rsid w:val="002A4187"/>
    <w:rsid w:val="002A5858"/>
    <w:rsid w:val="002B783F"/>
    <w:rsid w:val="002C1DD7"/>
    <w:rsid w:val="002C45DF"/>
    <w:rsid w:val="002D6F02"/>
    <w:rsid w:val="003002CF"/>
    <w:rsid w:val="00300BD5"/>
    <w:rsid w:val="00313FDC"/>
    <w:rsid w:val="00316193"/>
    <w:rsid w:val="00343DBB"/>
    <w:rsid w:val="00344BAD"/>
    <w:rsid w:val="00364859"/>
    <w:rsid w:val="00374E8C"/>
    <w:rsid w:val="003A0E93"/>
    <w:rsid w:val="003A5B2B"/>
    <w:rsid w:val="003D21D0"/>
    <w:rsid w:val="003D7AF4"/>
    <w:rsid w:val="003F5CEE"/>
    <w:rsid w:val="00403A02"/>
    <w:rsid w:val="00406E8F"/>
    <w:rsid w:val="00413879"/>
    <w:rsid w:val="00435D46"/>
    <w:rsid w:val="004365B6"/>
    <w:rsid w:val="004371C3"/>
    <w:rsid w:val="00450866"/>
    <w:rsid w:val="00455A80"/>
    <w:rsid w:val="004634EC"/>
    <w:rsid w:val="004762B7"/>
    <w:rsid w:val="004823A7"/>
    <w:rsid w:val="00485C5F"/>
    <w:rsid w:val="004936FD"/>
    <w:rsid w:val="004A676D"/>
    <w:rsid w:val="004D4547"/>
    <w:rsid w:val="004D64D1"/>
    <w:rsid w:val="004E56C9"/>
    <w:rsid w:val="004F6991"/>
    <w:rsid w:val="005011D5"/>
    <w:rsid w:val="00507F6F"/>
    <w:rsid w:val="00555069"/>
    <w:rsid w:val="00555B45"/>
    <w:rsid w:val="005576A7"/>
    <w:rsid w:val="00576114"/>
    <w:rsid w:val="005A4365"/>
    <w:rsid w:val="005B09FA"/>
    <w:rsid w:val="005D3562"/>
    <w:rsid w:val="005E26CF"/>
    <w:rsid w:val="005F4B1E"/>
    <w:rsid w:val="00607E45"/>
    <w:rsid w:val="00651C3F"/>
    <w:rsid w:val="00652623"/>
    <w:rsid w:val="00662418"/>
    <w:rsid w:val="00681807"/>
    <w:rsid w:val="006C6035"/>
    <w:rsid w:val="006D1D08"/>
    <w:rsid w:val="006D2F9D"/>
    <w:rsid w:val="006E22BF"/>
    <w:rsid w:val="006E424D"/>
    <w:rsid w:val="00702301"/>
    <w:rsid w:val="007106F4"/>
    <w:rsid w:val="00711F65"/>
    <w:rsid w:val="00721D39"/>
    <w:rsid w:val="00734509"/>
    <w:rsid w:val="00737370"/>
    <w:rsid w:val="00741B48"/>
    <w:rsid w:val="00751DF2"/>
    <w:rsid w:val="007560EC"/>
    <w:rsid w:val="0079056E"/>
    <w:rsid w:val="007953BA"/>
    <w:rsid w:val="007A5F5B"/>
    <w:rsid w:val="007C5301"/>
    <w:rsid w:val="007F232C"/>
    <w:rsid w:val="007F447C"/>
    <w:rsid w:val="00813190"/>
    <w:rsid w:val="008442DF"/>
    <w:rsid w:val="0086600F"/>
    <w:rsid w:val="008664A8"/>
    <w:rsid w:val="008A32DE"/>
    <w:rsid w:val="008C40A3"/>
    <w:rsid w:val="008E6D31"/>
    <w:rsid w:val="008F6D0F"/>
    <w:rsid w:val="008F7161"/>
    <w:rsid w:val="00901EE5"/>
    <w:rsid w:val="00902DA3"/>
    <w:rsid w:val="00915476"/>
    <w:rsid w:val="009158E4"/>
    <w:rsid w:val="009201F3"/>
    <w:rsid w:val="0092788A"/>
    <w:rsid w:val="00927BD7"/>
    <w:rsid w:val="009526FD"/>
    <w:rsid w:val="00960999"/>
    <w:rsid w:val="009A0922"/>
    <w:rsid w:val="009C1793"/>
    <w:rsid w:val="009C4838"/>
    <w:rsid w:val="009C4AF7"/>
    <w:rsid w:val="009D1D1E"/>
    <w:rsid w:val="009D49B0"/>
    <w:rsid w:val="009E14CB"/>
    <w:rsid w:val="009F6D3E"/>
    <w:rsid w:val="009F7794"/>
    <w:rsid w:val="00A05169"/>
    <w:rsid w:val="00A12111"/>
    <w:rsid w:val="00A1226F"/>
    <w:rsid w:val="00A16227"/>
    <w:rsid w:val="00A17019"/>
    <w:rsid w:val="00A17E10"/>
    <w:rsid w:val="00A3479A"/>
    <w:rsid w:val="00A5596F"/>
    <w:rsid w:val="00A67A09"/>
    <w:rsid w:val="00A738E9"/>
    <w:rsid w:val="00A85851"/>
    <w:rsid w:val="00A871B1"/>
    <w:rsid w:val="00AA14DD"/>
    <w:rsid w:val="00AB44FE"/>
    <w:rsid w:val="00AC3131"/>
    <w:rsid w:val="00AD2835"/>
    <w:rsid w:val="00AD490B"/>
    <w:rsid w:val="00AE05DA"/>
    <w:rsid w:val="00B21BC8"/>
    <w:rsid w:val="00B319CA"/>
    <w:rsid w:val="00B45872"/>
    <w:rsid w:val="00B51832"/>
    <w:rsid w:val="00B53ED4"/>
    <w:rsid w:val="00B74638"/>
    <w:rsid w:val="00B979F0"/>
    <w:rsid w:val="00BB1FA5"/>
    <w:rsid w:val="00BC04BD"/>
    <w:rsid w:val="00BC38E2"/>
    <w:rsid w:val="00BD2083"/>
    <w:rsid w:val="00BE051E"/>
    <w:rsid w:val="00BE0ED7"/>
    <w:rsid w:val="00BF5DCA"/>
    <w:rsid w:val="00C0473D"/>
    <w:rsid w:val="00C1188E"/>
    <w:rsid w:val="00C122EF"/>
    <w:rsid w:val="00C1503C"/>
    <w:rsid w:val="00C16E57"/>
    <w:rsid w:val="00C263C8"/>
    <w:rsid w:val="00C72072"/>
    <w:rsid w:val="00C74E60"/>
    <w:rsid w:val="00C77A34"/>
    <w:rsid w:val="00C90D38"/>
    <w:rsid w:val="00C92B16"/>
    <w:rsid w:val="00CA2B17"/>
    <w:rsid w:val="00CA6991"/>
    <w:rsid w:val="00CB6E1C"/>
    <w:rsid w:val="00CE3B46"/>
    <w:rsid w:val="00CE5294"/>
    <w:rsid w:val="00D04954"/>
    <w:rsid w:val="00D07B09"/>
    <w:rsid w:val="00D126A7"/>
    <w:rsid w:val="00D568EA"/>
    <w:rsid w:val="00D61BE8"/>
    <w:rsid w:val="00D6454D"/>
    <w:rsid w:val="00D64D5D"/>
    <w:rsid w:val="00D67B30"/>
    <w:rsid w:val="00D90962"/>
    <w:rsid w:val="00D912AE"/>
    <w:rsid w:val="00DA4EAA"/>
    <w:rsid w:val="00DA674E"/>
    <w:rsid w:val="00DD0251"/>
    <w:rsid w:val="00E05846"/>
    <w:rsid w:val="00E20297"/>
    <w:rsid w:val="00E21657"/>
    <w:rsid w:val="00E33719"/>
    <w:rsid w:val="00E44492"/>
    <w:rsid w:val="00E45EFE"/>
    <w:rsid w:val="00E66266"/>
    <w:rsid w:val="00E73DF6"/>
    <w:rsid w:val="00E75E4F"/>
    <w:rsid w:val="00E776A2"/>
    <w:rsid w:val="00E82D44"/>
    <w:rsid w:val="00EB0EFC"/>
    <w:rsid w:val="00EB3592"/>
    <w:rsid w:val="00EC3F13"/>
    <w:rsid w:val="00EC5799"/>
    <w:rsid w:val="00ED26F4"/>
    <w:rsid w:val="00ED7408"/>
    <w:rsid w:val="00F0795E"/>
    <w:rsid w:val="00F12410"/>
    <w:rsid w:val="00F45D17"/>
    <w:rsid w:val="00F548DA"/>
    <w:rsid w:val="00F61D27"/>
    <w:rsid w:val="00F70B85"/>
    <w:rsid w:val="00F805F3"/>
    <w:rsid w:val="00F857BB"/>
    <w:rsid w:val="00F91D1E"/>
    <w:rsid w:val="00FA6F3E"/>
    <w:rsid w:val="00FB4E10"/>
    <w:rsid w:val="00FC37BA"/>
    <w:rsid w:val="00FC57E9"/>
    <w:rsid w:val="00FC6B08"/>
    <w:rsid w:val="00FC7331"/>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lucid.app/lucidchart/03a9dbed-58e7-4bdb-8edb-c32a7994edb0/edit?crop=content&amp;page=0&amp;signature=3bb7a4d1e5e6cafa66c9b4df72f5ba42224d2059be1c9bcd21527ddb995afd4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8</cp:revision>
  <dcterms:created xsi:type="dcterms:W3CDTF">2023-04-08T19:47:00Z</dcterms:created>
  <dcterms:modified xsi:type="dcterms:W3CDTF">2023-04-08T22:13:00Z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