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391D" w14:textId="77777777" w:rsidR="00BE5C0A" w:rsidRDefault="00BE5C0A"/>
    <w:p w14:paraId="2AEADE16" w14:textId="77777777" w:rsidR="00BE5C0A" w:rsidRDefault="00BE5C0A"/>
    <w:p w14:paraId="0F56AF96" w14:textId="77777777" w:rsidR="00BE5C0A" w:rsidRDefault="00BE5C0A"/>
    <w:p w14:paraId="0B9ACCCF" w14:textId="77777777" w:rsidR="00BE5C0A" w:rsidRDefault="00BE5C0A"/>
    <w:p w14:paraId="4CAFE755" w14:textId="77777777" w:rsidR="00BE5C0A" w:rsidRDefault="00000000">
      <w:pPr>
        <w:spacing w:after="360"/>
        <w:jc w:val="center"/>
        <w:rPr>
          <w:lang w:eastAsia="zh-CN"/>
        </w:rPr>
      </w:pPr>
      <w:r>
        <w:rPr>
          <w:rFonts w:cs="Calibri"/>
          <w:b/>
          <w:color w:val="147D73"/>
          <w:lang w:eastAsia="zh-CN"/>
        </w:rPr>
        <w:t xml:space="preserve">GIS · </w:t>
      </w:r>
      <w:r>
        <w:rPr>
          <w:rFonts w:cs="Calibri"/>
          <w:b/>
          <w:color w:val="147D73"/>
          <w:lang w:eastAsia="zh-CN"/>
        </w:rPr>
        <w:t>行业标准</w:t>
      </w:r>
      <w:r>
        <w:rPr>
          <w:rFonts w:cs="Calibri"/>
          <w:b/>
          <w:color w:val="147D73"/>
          <w:lang w:eastAsia="zh-CN"/>
        </w:rPr>
        <w:t xml:space="preserve"> · </w:t>
      </w:r>
      <w:r>
        <w:rPr>
          <w:rFonts w:cs="Calibri"/>
          <w:b/>
          <w:color w:val="147D73"/>
          <w:lang w:eastAsia="zh-CN"/>
        </w:rPr>
        <w:t>大模型智能体</w:t>
      </w:r>
    </w:p>
    <w:p w14:paraId="134A8252" w14:textId="77777777" w:rsidR="00BE5C0A" w:rsidRDefault="00000000">
      <w:pPr>
        <w:spacing w:after="280"/>
        <w:jc w:val="center"/>
        <w:rPr>
          <w:lang w:eastAsia="zh-CN"/>
        </w:rPr>
      </w:pPr>
      <w:r>
        <w:rPr>
          <w:rFonts w:cs="Calibri"/>
          <w:b/>
          <w:color w:val="17324D"/>
          <w:sz w:val="50"/>
          <w:lang w:eastAsia="zh-CN"/>
        </w:rPr>
        <w:t>面向工程设计方案的行业标准大模型智能体审查与风险预警系统</w:t>
      </w:r>
    </w:p>
    <w:p w14:paraId="2C76407C" w14:textId="77777777" w:rsidR="00BE5C0A" w:rsidRDefault="00000000">
      <w:pPr>
        <w:spacing w:after="600"/>
        <w:jc w:val="center"/>
        <w:rPr>
          <w:lang w:eastAsia="zh-CN"/>
        </w:rPr>
      </w:pPr>
      <w:r>
        <w:rPr>
          <w:rFonts w:cs="Calibri"/>
          <w:b/>
          <w:color w:val="2E74B5"/>
          <w:sz w:val="36"/>
          <w:lang w:eastAsia="zh-CN"/>
        </w:rPr>
        <w:t>技术开发文档</w:t>
      </w:r>
    </w:p>
    <w:p w14:paraId="4F948D78" w14:textId="77777777" w:rsidR="00BE5C0A" w:rsidRDefault="00BE5C0A">
      <w:pPr>
        <w:pBdr>
          <w:bottom w:val="single" w:sz="12" w:space="2" w:color="147D73"/>
        </w:pBdr>
        <w:jc w:val="center"/>
        <w:rPr>
          <w:lang w:eastAsia="zh-CN"/>
        </w:rPr>
      </w:pPr>
    </w:p>
    <w:p w14:paraId="110405D2" w14:textId="77777777" w:rsidR="00BE5C0A" w:rsidRDefault="00BE5C0A">
      <w:pPr>
        <w:rPr>
          <w:lang w:eastAsia="zh-CN"/>
        </w:rPr>
      </w:pPr>
    </w:p>
    <w:p w14:paraId="625FF8DE" w14:textId="77777777" w:rsidR="00BE5C0A" w:rsidRDefault="00BE5C0A">
      <w:pPr>
        <w:rPr>
          <w:lang w:eastAsia="zh-CN"/>
        </w:rPr>
      </w:pPr>
    </w:p>
    <w:p w14:paraId="16DB439A" w14:textId="77777777" w:rsidR="00BE5C0A" w:rsidRDefault="00BE5C0A">
      <w:pPr>
        <w:rPr>
          <w:lang w:eastAsia="zh-CN"/>
        </w:rPr>
      </w:pPr>
    </w:p>
    <w:p w14:paraId="11A1457C" w14:textId="30D11CDF" w:rsidR="00BE5C0A" w:rsidRDefault="00BE5C0A" w:rsidP="000A07A9">
      <w:pPr>
        <w:spacing w:after="80"/>
        <w:rPr>
          <w:lang w:eastAsia="zh-CN"/>
        </w:rPr>
      </w:pPr>
    </w:p>
    <w:p w14:paraId="72F36E33" w14:textId="77777777" w:rsidR="00BE5C0A" w:rsidRDefault="00000000">
      <w:pPr>
        <w:rPr>
          <w:lang w:eastAsia="zh-CN"/>
        </w:rPr>
      </w:pPr>
      <w:r>
        <w:rPr>
          <w:lang w:eastAsia="zh-CN"/>
        </w:rPr>
        <w:br w:type="page"/>
      </w:r>
    </w:p>
    <w:p w14:paraId="7FD797A7"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lastRenderedPageBreak/>
        <w:t>文档控制</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2200"/>
        <w:gridCol w:w="7160"/>
      </w:tblGrid>
      <w:tr w:rsidR="00BE5C0A" w14:paraId="67BD3497" w14:textId="77777777">
        <w:trPr>
          <w:tblHeader/>
        </w:trPr>
        <w:tc>
          <w:tcPr>
            <w:tcW w:w="2200" w:type="dxa"/>
            <w:shd w:val="clear" w:color="auto" w:fill="E8EEF5"/>
            <w:tcMar>
              <w:top w:w="80" w:type="dxa"/>
              <w:left w:w="120" w:type="dxa"/>
              <w:bottom w:w="80" w:type="dxa"/>
              <w:right w:w="120" w:type="dxa"/>
            </w:tcMar>
            <w:vAlign w:val="center"/>
          </w:tcPr>
          <w:p w14:paraId="0CE1EF10" w14:textId="77777777" w:rsidR="00BE5C0A" w:rsidRDefault="00000000">
            <w:pPr>
              <w:spacing w:after="0"/>
              <w:jc w:val="center"/>
            </w:pPr>
            <w:r>
              <w:rPr>
                <w:rFonts w:cs="Calibri"/>
                <w:b/>
                <w:color w:val="17324D"/>
                <w:sz w:val="19"/>
              </w:rPr>
              <w:t>项目</w:t>
            </w:r>
          </w:p>
        </w:tc>
        <w:tc>
          <w:tcPr>
            <w:tcW w:w="7160" w:type="dxa"/>
            <w:shd w:val="clear" w:color="auto" w:fill="E8EEF5"/>
            <w:tcMar>
              <w:top w:w="80" w:type="dxa"/>
              <w:left w:w="120" w:type="dxa"/>
              <w:bottom w:w="80" w:type="dxa"/>
              <w:right w:w="120" w:type="dxa"/>
            </w:tcMar>
            <w:vAlign w:val="center"/>
          </w:tcPr>
          <w:p w14:paraId="529CE2FF" w14:textId="77777777" w:rsidR="00BE5C0A" w:rsidRDefault="00000000">
            <w:pPr>
              <w:spacing w:after="0"/>
              <w:jc w:val="center"/>
            </w:pPr>
            <w:r>
              <w:rPr>
                <w:rFonts w:cs="Calibri"/>
                <w:b/>
                <w:color w:val="17324D"/>
                <w:sz w:val="19"/>
              </w:rPr>
              <w:t>内容</w:t>
            </w:r>
          </w:p>
        </w:tc>
      </w:tr>
      <w:tr w:rsidR="00BE5C0A" w14:paraId="1DDAAB5C" w14:textId="77777777">
        <w:tc>
          <w:tcPr>
            <w:tcW w:w="2200" w:type="dxa"/>
            <w:tcMar>
              <w:top w:w="80" w:type="dxa"/>
              <w:left w:w="120" w:type="dxa"/>
              <w:bottom w:w="80" w:type="dxa"/>
              <w:right w:w="120" w:type="dxa"/>
            </w:tcMar>
            <w:vAlign w:val="center"/>
          </w:tcPr>
          <w:p w14:paraId="60976A88" w14:textId="77777777" w:rsidR="00BE5C0A" w:rsidRDefault="00000000">
            <w:pPr>
              <w:spacing w:after="0" w:line="276" w:lineRule="auto"/>
            </w:pPr>
            <w:r>
              <w:rPr>
                <w:rFonts w:cs="Calibri"/>
                <w:sz w:val="19"/>
              </w:rPr>
              <w:t>文档目的</w:t>
            </w:r>
          </w:p>
        </w:tc>
        <w:tc>
          <w:tcPr>
            <w:tcW w:w="7160" w:type="dxa"/>
            <w:tcMar>
              <w:top w:w="80" w:type="dxa"/>
              <w:left w:w="120" w:type="dxa"/>
              <w:bottom w:w="80" w:type="dxa"/>
              <w:right w:w="120" w:type="dxa"/>
            </w:tcMar>
            <w:vAlign w:val="center"/>
          </w:tcPr>
          <w:p w14:paraId="2BDECFE7" w14:textId="77777777" w:rsidR="00BE5C0A" w:rsidRDefault="00000000">
            <w:pPr>
              <w:spacing w:after="0" w:line="276" w:lineRule="auto"/>
              <w:rPr>
                <w:lang w:eastAsia="zh-CN"/>
              </w:rPr>
            </w:pPr>
            <w:r>
              <w:rPr>
                <w:rFonts w:cs="Calibri"/>
                <w:sz w:val="19"/>
                <w:lang w:eastAsia="zh-CN"/>
              </w:rPr>
              <w:t>说明当前系统架构、模块职责、接口、部署、测试与维护方式。</w:t>
            </w:r>
          </w:p>
        </w:tc>
      </w:tr>
      <w:tr w:rsidR="00BE5C0A" w14:paraId="3122A303" w14:textId="77777777">
        <w:tc>
          <w:tcPr>
            <w:tcW w:w="2200" w:type="dxa"/>
            <w:tcMar>
              <w:top w:w="80" w:type="dxa"/>
              <w:left w:w="120" w:type="dxa"/>
              <w:bottom w:w="80" w:type="dxa"/>
              <w:right w:w="120" w:type="dxa"/>
            </w:tcMar>
            <w:vAlign w:val="center"/>
          </w:tcPr>
          <w:p w14:paraId="68ECA51D" w14:textId="77777777" w:rsidR="00BE5C0A" w:rsidRDefault="00000000">
            <w:pPr>
              <w:spacing w:after="0" w:line="276" w:lineRule="auto"/>
            </w:pPr>
            <w:r>
              <w:rPr>
                <w:rFonts w:cs="Calibri"/>
                <w:sz w:val="19"/>
              </w:rPr>
              <w:t>适用读者</w:t>
            </w:r>
          </w:p>
        </w:tc>
        <w:tc>
          <w:tcPr>
            <w:tcW w:w="7160" w:type="dxa"/>
            <w:tcMar>
              <w:top w:w="80" w:type="dxa"/>
              <w:left w:w="120" w:type="dxa"/>
              <w:bottom w:w="80" w:type="dxa"/>
              <w:right w:w="120" w:type="dxa"/>
            </w:tcMar>
            <w:vAlign w:val="center"/>
          </w:tcPr>
          <w:p w14:paraId="59872851" w14:textId="77777777" w:rsidR="00BE5C0A" w:rsidRDefault="00000000">
            <w:pPr>
              <w:spacing w:after="0" w:line="276" w:lineRule="auto"/>
              <w:rPr>
                <w:lang w:eastAsia="zh-CN"/>
              </w:rPr>
            </w:pPr>
            <w:r>
              <w:rPr>
                <w:rFonts w:cs="Calibri"/>
                <w:sz w:val="19"/>
                <w:lang w:eastAsia="zh-CN"/>
              </w:rPr>
              <w:t>开发人员、</w:t>
            </w:r>
            <w:r>
              <w:rPr>
                <w:rFonts w:cs="Calibri"/>
                <w:sz w:val="19"/>
                <w:lang w:eastAsia="zh-CN"/>
              </w:rPr>
              <w:t>GIS/</w:t>
            </w:r>
            <w:r>
              <w:rPr>
                <w:rFonts w:cs="Calibri"/>
                <w:sz w:val="19"/>
                <w:lang w:eastAsia="zh-CN"/>
              </w:rPr>
              <w:t>规则工程师、系统部署人员、测试人员及项目评审人员。</w:t>
            </w:r>
          </w:p>
        </w:tc>
      </w:tr>
      <w:tr w:rsidR="00BE5C0A" w14:paraId="685B566D" w14:textId="77777777">
        <w:tc>
          <w:tcPr>
            <w:tcW w:w="2200" w:type="dxa"/>
            <w:tcMar>
              <w:top w:w="80" w:type="dxa"/>
              <w:left w:w="120" w:type="dxa"/>
              <w:bottom w:w="80" w:type="dxa"/>
              <w:right w:w="120" w:type="dxa"/>
            </w:tcMar>
            <w:vAlign w:val="center"/>
          </w:tcPr>
          <w:p w14:paraId="18D48009" w14:textId="77777777" w:rsidR="00BE5C0A" w:rsidRDefault="00000000">
            <w:pPr>
              <w:spacing w:after="0" w:line="276" w:lineRule="auto"/>
            </w:pPr>
            <w:r>
              <w:rPr>
                <w:rFonts w:cs="Calibri"/>
                <w:sz w:val="19"/>
              </w:rPr>
              <w:t>代码基线</w:t>
            </w:r>
          </w:p>
        </w:tc>
        <w:tc>
          <w:tcPr>
            <w:tcW w:w="7160" w:type="dxa"/>
            <w:tcMar>
              <w:top w:w="80" w:type="dxa"/>
              <w:left w:w="120" w:type="dxa"/>
              <w:bottom w:w="80" w:type="dxa"/>
              <w:right w:w="120" w:type="dxa"/>
            </w:tcMar>
            <w:vAlign w:val="center"/>
          </w:tcPr>
          <w:p w14:paraId="2B4099DC" w14:textId="77777777" w:rsidR="00BE5C0A" w:rsidRDefault="00000000">
            <w:pPr>
              <w:spacing w:after="0" w:line="276" w:lineRule="auto"/>
            </w:pPr>
            <w:r>
              <w:rPr>
                <w:rFonts w:cs="Calibri"/>
                <w:sz w:val="19"/>
              </w:rPr>
              <w:t>当前目录中的</w:t>
            </w:r>
            <w:r>
              <w:rPr>
                <w:rFonts w:cs="Calibri"/>
                <w:sz w:val="19"/>
              </w:rPr>
              <w:t xml:space="preserve"> FastAPI </w:t>
            </w:r>
            <w:r>
              <w:rPr>
                <w:rFonts w:cs="Calibri"/>
                <w:sz w:val="19"/>
              </w:rPr>
              <w:t>后端、</w:t>
            </w:r>
            <w:r>
              <w:rPr>
                <w:rFonts w:cs="Calibri"/>
                <w:sz w:val="19"/>
              </w:rPr>
              <w:t xml:space="preserve">Vue 3 </w:t>
            </w:r>
            <w:r>
              <w:rPr>
                <w:rFonts w:cs="Calibri"/>
                <w:sz w:val="19"/>
              </w:rPr>
              <w:t>前端、三类规则库及</w:t>
            </w:r>
            <w:r>
              <w:rPr>
                <w:rFonts w:cs="Calibri"/>
                <w:sz w:val="19"/>
              </w:rPr>
              <w:t xml:space="preserve"> QGIS/Ollama </w:t>
            </w:r>
            <w:r>
              <w:rPr>
                <w:rFonts w:cs="Calibri"/>
                <w:sz w:val="19"/>
              </w:rPr>
              <w:t>配置。</w:t>
            </w:r>
          </w:p>
        </w:tc>
      </w:tr>
      <w:tr w:rsidR="00BE5C0A" w14:paraId="4FFB4934" w14:textId="77777777">
        <w:tc>
          <w:tcPr>
            <w:tcW w:w="2200" w:type="dxa"/>
            <w:tcMar>
              <w:top w:w="80" w:type="dxa"/>
              <w:left w:w="120" w:type="dxa"/>
              <w:bottom w:w="80" w:type="dxa"/>
              <w:right w:w="120" w:type="dxa"/>
            </w:tcMar>
            <w:vAlign w:val="center"/>
          </w:tcPr>
          <w:p w14:paraId="130F74B5" w14:textId="77777777" w:rsidR="00BE5C0A" w:rsidRDefault="00000000">
            <w:pPr>
              <w:spacing w:after="0" w:line="276" w:lineRule="auto"/>
            </w:pPr>
            <w:r>
              <w:rPr>
                <w:rFonts w:cs="Calibri"/>
                <w:sz w:val="19"/>
              </w:rPr>
              <w:t>直接审查对象</w:t>
            </w:r>
          </w:p>
        </w:tc>
        <w:tc>
          <w:tcPr>
            <w:tcW w:w="7160" w:type="dxa"/>
            <w:tcMar>
              <w:top w:w="80" w:type="dxa"/>
              <w:left w:w="120" w:type="dxa"/>
              <w:bottom w:w="80" w:type="dxa"/>
              <w:right w:w="120" w:type="dxa"/>
            </w:tcMar>
            <w:vAlign w:val="center"/>
          </w:tcPr>
          <w:p w14:paraId="52FD06D0" w14:textId="77777777" w:rsidR="00BE5C0A" w:rsidRDefault="00000000">
            <w:pPr>
              <w:spacing w:after="0" w:line="276" w:lineRule="auto"/>
            </w:pPr>
            <w:r>
              <w:rPr>
                <w:rFonts w:cs="Calibri"/>
                <w:sz w:val="19"/>
              </w:rPr>
              <w:t xml:space="preserve">GIS </w:t>
            </w:r>
            <w:r>
              <w:rPr>
                <w:rFonts w:cs="Calibri"/>
                <w:sz w:val="19"/>
              </w:rPr>
              <w:t>设计成果，优先支持</w:t>
            </w:r>
            <w:r>
              <w:rPr>
                <w:rFonts w:cs="Calibri"/>
                <w:sz w:val="19"/>
              </w:rPr>
              <w:t xml:space="preserve"> GPKG</w:t>
            </w:r>
            <w:r>
              <w:rPr>
                <w:rFonts w:cs="Calibri"/>
                <w:sz w:val="19"/>
              </w:rPr>
              <w:t>、</w:t>
            </w:r>
            <w:r>
              <w:rPr>
                <w:rFonts w:cs="Calibri"/>
                <w:sz w:val="19"/>
              </w:rPr>
              <w:t>GeoJSON</w:t>
            </w:r>
            <w:r>
              <w:rPr>
                <w:rFonts w:cs="Calibri"/>
                <w:sz w:val="19"/>
              </w:rPr>
              <w:t>、</w:t>
            </w:r>
            <w:r>
              <w:rPr>
                <w:rFonts w:cs="Calibri"/>
                <w:sz w:val="19"/>
              </w:rPr>
              <w:t>Shapefile</w:t>
            </w:r>
            <w:r>
              <w:rPr>
                <w:rFonts w:cs="Calibri"/>
                <w:sz w:val="19"/>
              </w:rPr>
              <w:t>，以及</w:t>
            </w:r>
            <w:r>
              <w:rPr>
                <w:rFonts w:cs="Calibri"/>
                <w:sz w:val="19"/>
              </w:rPr>
              <w:t xml:space="preserve"> ZIP/RAR </w:t>
            </w:r>
            <w:r>
              <w:rPr>
                <w:rFonts w:cs="Calibri"/>
                <w:sz w:val="19"/>
              </w:rPr>
              <w:t>压缩成果包。</w:t>
            </w:r>
          </w:p>
        </w:tc>
      </w:tr>
      <w:tr w:rsidR="00BE5C0A" w14:paraId="17E1DF9F" w14:textId="77777777">
        <w:tc>
          <w:tcPr>
            <w:tcW w:w="2200" w:type="dxa"/>
            <w:tcMar>
              <w:top w:w="80" w:type="dxa"/>
              <w:left w:w="120" w:type="dxa"/>
              <w:bottom w:w="80" w:type="dxa"/>
              <w:right w:w="120" w:type="dxa"/>
            </w:tcMar>
            <w:vAlign w:val="center"/>
          </w:tcPr>
          <w:p w14:paraId="76344274" w14:textId="77777777" w:rsidR="00BE5C0A" w:rsidRDefault="00000000">
            <w:pPr>
              <w:spacing w:after="0" w:line="276" w:lineRule="auto"/>
            </w:pPr>
            <w:r>
              <w:rPr>
                <w:rFonts w:cs="Calibri"/>
                <w:sz w:val="19"/>
              </w:rPr>
              <w:t>维护原则</w:t>
            </w:r>
          </w:p>
        </w:tc>
        <w:tc>
          <w:tcPr>
            <w:tcW w:w="7160" w:type="dxa"/>
            <w:tcMar>
              <w:top w:w="80" w:type="dxa"/>
              <w:left w:w="120" w:type="dxa"/>
              <w:bottom w:w="80" w:type="dxa"/>
              <w:right w:w="120" w:type="dxa"/>
            </w:tcMar>
            <w:vAlign w:val="center"/>
          </w:tcPr>
          <w:p w14:paraId="4DE651ED" w14:textId="77777777" w:rsidR="00BE5C0A" w:rsidRDefault="00000000">
            <w:pPr>
              <w:spacing w:after="0" w:line="276" w:lineRule="auto"/>
              <w:rPr>
                <w:lang w:eastAsia="zh-CN"/>
              </w:rPr>
            </w:pPr>
            <w:r>
              <w:rPr>
                <w:rFonts w:cs="Calibri"/>
                <w:sz w:val="19"/>
                <w:lang w:eastAsia="zh-CN"/>
              </w:rPr>
              <w:t>正式风险由确定性规则产生；大模型只负责规划、解释、建议和报告表达。</w:t>
            </w:r>
          </w:p>
        </w:tc>
      </w:tr>
    </w:tbl>
    <w:p w14:paraId="4F4C872A" w14:textId="77777777" w:rsidR="00BE5C0A" w:rsidRDefault="00BE5C0A">
      <w:pPr>
        <w:spacing w:after="40"/>
        <w:rPr>
          <w:lang w:eastAsia="zh-CN"/>
        </w:rPr>
      </w:pPr>
    </w:p>
    <w:p w14:paraId="01CD47F9" w14:textId="77777777" w:rsidR="00BE5C0A" w:rsidRDefault="00000000">
      <w:pPr>
        <w:rPr>
          <w:lang w:eastAsia="zh-CN"/>
        </w:rPr>
      </w:pPr>
      <w:r>
        <w:rPr>
          <w:lang w:eastAsia="zh-CN"/>
        </w:rPr>
        <w:br w:type="page"/>
      </w:r>
    </w:p>
    <w:p w14:paraId="3B4ECCD6"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lastRenderedPageBreak/>
        <w:t xml:space="preserve">1 </w:t>
      </w:r>
      <w:r w:rsidRPr="000A07A9">
        <w:rPr>
          <w:rFonts w:ascii="宋体" w:eastAsia="宋体" w:hAnsi="宋体" w:hint="eastAsia"/>
          <w:color w:val="auto"/>
          <w:lang w:eastAsia="zh-CN"/>
        </w:rPr>
        <w:t>项目概述</w:t>
      </w:r>
    </w:p>
    <w:p w14:paraId="5914FC1E"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1.1 建设目标</w:t>
      </w:r>
    </w:p>
    <w:p w14:paraId="1518FB98" w14:textId="77777777" w:rsidR="00BE5C0A" w:rsidRDefault="00000000">
      <w:pPr>
        <w:rPr>
          <w:lang w:eastAsia="zh-CN"/>
        </w:rPr>
      </w:pPr>
      <w:r>
        <w:rPr>
          <w:rFonts w:cs="Calibri"/>
          <w:lang w:eastAsia="zh-CN"/>
        </w:rPr>
        <w:t>系统面向通信基础设施及相关工程设计成果，将多源</w:t>
      </w:r>
      <w:r>
        <w:rPr>
          <w:rFonts w:cs="Calibri"/>
          <w:lang w:eastAsia="zh-CN"/>
        </w:rPr>
        <w:t xml:space="preserve"> GIS </w:t>
      </w:r>
      <w:r>
        <w:rPr>
          <w:rFonts w:cs="Calibri"/>
          <w:lang w:eastAsia="zh-CN"/>
        </w:rPr>
        <w:t>文件统一映射为工程对象，依据固定后端规则库执行数据质量、业务约束和标准规范审查，并通过本地大模型生成可追溯的中文解释与整改建议。</w:t>
      </w:r>
    </w:p>
    <w:p w14:paraId="7A78B0E2" w14:textId="77777777" w:rsidR="00BE5C0A" w:rsidRDefault="00000000">
      <w:pPr>
        <w:pStyle w:val="a0"/>
        <w:keepLines/>
        <w:rPr>
          <w:lang w:eastAsia="zh-CN"/>
        </w:rPr>
      </w:pPr>
      <w:r>
        <w:rPr>
          <w:rFonts w:cs="Calibri"/>
          <w:lang w:eastAsia="zh-CN"/>
        </w:rPr>
        <w:t>缩短人工逐图层、逐字段核查时间，提升重复审查的一致性。</w:t>
      </w:r>
    </w:p>
    <w:p w14:paraId="0326D6ED" w14:textId="77777777" w:rsidR="00BE5C0A" w:rsidRDefault="00000000">
      <w:pPr>
        <w:pStyle w:val="a0"/>
        <w:keepLines/>
        <w:rPr>
          <w:lang w:eastAsia="zh-CN"/>
        </w:rPr>
      </w:pPr>
      <w:r>
        <w:rPr>
          <w:rFonts w:cs="Calibri"/>
          <w:lang w:eastAsia="zh-CN"/>
        </w:rPr>
        <w:t>把规则命中绑定到对象、来源图层、几何位置和标准条款，形成可追溯证据链。</w:t>
      </w:r>
    </w:p>
    <w:p w14:paraId="040FE94A" w14:textId="77777777" w:rsidR="00BE5C0A" w:rsidRDefault="00000000">
      <w:pPr>
        <w:pStyle w:val="a0"/>
        <w:keepLines/>
        <w:rPr>
          <w:lang w:eastAsia="zh-CN"/>
        </w:rPr>
      </w:pPr>
      <w:r>
        <w:rPr>
          <w:rFonts w:cs="Calibri"/>
          <w:lang w:eastAsia="zh-CN"/>
        </w:rPr>
        <w:t>使用</w:t>
      </w:r>
      <w:r>
        <w:rPr>
          <w:rFonts w:cs="Calibri"/>
          <w:lang w:eastAsia="zh-CN"/>
        </w:rPr>
        <w:t xml:space="preserve"> WebGIS </w:t>
      </w:r>
      <w:r>
        <w:rPr>
          <w:rFonts w:cs="Calibri"/>
          <w:lang w:eastAsia="zh-CN"/>
        </w:rPr>
        <w:t>展示原始</w:t>
      </w:r>
      <w:r>
        <w:rPr>
          <w:rFonts w:cs="Calibri"/>
          <w:lang w:eastAsia="zh-CN"/>
        </w:rPr>
        <w:t xml:space="preserve"> QGIS </w:t>
      </w:r>
      <w:r>
        <w:rPr>
          <w:rFonts w:cs="Calibri"/>
          <w:lang w:eastAsia="zh-CN"/>
        </w:rPr>
        <w:t>工程样式和风险位置，支持从结果卡片反向定位对象。</w:t>
      </w:r>
    </w:p>
    <w:p w14:paraId="71756F49" w14:textId="77777777" w:rsidR="00BE5C0A" w:rsidRDefault="00000000">
      <w:pPr>
        <w:pStyle w:val="a0"/>
        <w:keepLines/>
        <w:rPr>
          <w:lang w:eastAsia="zh-CN"/>
        </w:rPr>
      </w:pPr>
      <w:r>
        <w:rPr>
          <w:rFonts w:cs="Calibri"/>
          <w:lang w:eastAsia="zh-CN"/>
        </w:rPr>
        <w:t>在模型不可用时保留规则引擎基础审查，避免正式风险随生成式模型波动。</w:t>
      </w:r>
    </w:p>
    <w:p w14:paraId="413B2538"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1.2 系统边界</w:t>
      </w:r>
    </w:p>
    <w:p w14:paraId="150F9AA8" w14:textId="77777777" w:rsidR="00BE5C0A" w:rsidRDefault="00000000">
      <w:pPr>
        <w:pBdr>
          <w:left w:val="single" w:sz="18" w:space="8" w:color="B42318"/>
        </w:pBdr>
        <w:shd w:val="clear" w:color="auto" w:fill="FDEEEE"/>
        <w:spacing w:before="100" w:after="180" w:line="288" w:lineRule="auto"/>
        <w:ind w:left="216" w:right="144"/>
        <w:rPr>
          <w:lang w:eastAsia="zh-CN"/>
        </w:rPr>
      </w:pPr>
      <w:r>
        <w:rPr>
          <w:rFonts w:cs="Calibri"/>
          <w:b/>
          <w:color w:val="B42318"/>
          <w:lang w:eastAsia="zh-CN"/>
        </w:rPr>
        <w:t>核心边界</w:t>
      </w:r>
      <w:r>
        <w:rPr>
          <w:rFonts w:cs="Calibri"/>
          <w:b/>
          <w:color w:val="B42318"/>
          <w:lang w:eastAsia="zh-CN"/>
        </w:rPr>
        <w:t xml:space="preserve">  </w:t>
      </w:r>
      <w:r>
        <w:rPr>
          <w:rFonts w:cs="Calibri"/>
          <w:color w:val="17324D"/>
          <w:lang w:eastAsia="zh-CN"/>
        </w:rPr>
        <w:t xml:space="preserve">RuleEngine </w:t>
      </w:r>
      <w:r>
        <w:rPr>
          <w:rFonts w:cs="Calibri"/>
          <w:color w:val="17324D"/>
          <w:lang w:eastAsia="zh-CN"/>
        </w:rPr>
        <w:t>输出的规则命中才是正式风险；</w:t>
      </w:r>
      <w:r>
        <w:rPr>
          <w:rFonts w:cs="Calibri"/>
          <w:color w:val="17324D"/>
          <w:lang w:eastAsia="zh-CN"/>
        </w:rPr>
        <w:t xml:space="preserve">qwen2.5:32b </w:t>
      </w:r>
      <w:r>
        <w:rPr>
          <w:rFonts w:cs="Calibri"/>
          <w:color w:val="17324D"/>
          <w:lang w:eastAsia="zh-CN"/>
        </w:rPr>
        <w:t>的输出属于解释、补充建议和报告表达，不参与正式风险计数。</w:t>
      </w:r>
    </w:p>
    <w:p w14:paraId="12ACD32F" w14:textId="77777777" w:rsidR="00BE5C0A" w:rsidRDefault="00000000">
      <w:r>
        <w:rPr>
          <w:rFonts w:cs="Calibri"/>
          <w:lang w:eastAsia="zh-CN"/>
        </w:rPr>
        <w:t>当前系统不是</w:t>
      </w:r>
      <w:r>
        <w:rPr>
          <w:rFonts w:cs="Calibri"/>
          <w:lang w:eastAsia="zh-CN"/>
        </w:rPr>
        <w:t xml:space="preserve"> QGIS Desktop </w:t>
      </w:r>
      <w:r>
        <w:rPr>
          <w:rFonts w:cs="Calibri"/>
          <w:lang w:eastAsia="zh-CN"/>
        </w:rPr>
        <w:t>的浏览器复制品，也不是自动替代专业审图人员的最终产品。</w:t>
      </w:r>
      <w:r>
        <w:rPr>
          <w:rFonts w:cs="Calibri"/>
        </w:rPr>
        <w:t xml:space="preserve">QGIS Server </w:t>
      </w:r>
      <w:r>
        <w:rPr>
          <w:rFonts w:cs="Calibri"/>
        </w:rPr>
        <w:t>复用工程样式进行</w:t>
      </w:r>
      <w:r>
        <w:rPr>
          <w:rFonts w:cs="Calibri"/>
        </w:rPr>
        <w:t xml:space="preserve"> WMS </w:t>
      </w:r>
      <w:r>
        <w:rPr>
          <w:rFonts w:cs="Calibri"/>
        </w:rPr>
        <w:t>渲染，</w:t>
      </w:r>
      <w:r>
        <w:rPr>
          <w:rFonts w:cs="Calibri"/>
        </w:rPr>
        <w:t xml:space="preserve">OpenLayers </w:t>
      </w:r>
      <w:r>
        <w:rPr>
          <w:rFonts w:cs="Calibri"/>
        </w:rPr>
        <w:t>提供网页交互；需要人工判断的标准条款仍以人工复核规则或资料缺失提示保留。</w:t>
      </w:r>
    </w:p>
    <w:p w14:paraId="0B2E75BD"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1.3 当前实现状态</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800"/>
        <w:gridCol w:w="1500"/>
        <w:gridCol w:w="6060"/>
      </w:tblGrid>
      <w:tr w:rsidR="00BE5C0A" w14:paraId="33E6A984" w14:textId="77777777">
        <w:trPr>
          <w:tblHeader/>
        </w:trPr>
        <w:tc>
          <w:tcPr>
            <w:tcW w:w="1800" w:type="dxa"/>
            <w:shd w:val="clear" w:color="auto" w:fill="E8EEF5"/>
            <w:tcMar>
              <w:top w:w="80" w:type="dxa"/>
              <w:left w:w="120" w:type="dxa"/>
              <w:bottom w:w="80" w:type="dxa"/>
              <w:right w:w="120" w:type="dxa"/>
            </w:tcMar>
            <w:vAlign w:val="center"/>
          </w:tcPr>
          <w:p w14:paraId="106787F7" w14:textId="77777777" w:rsidR="00BE5C0A" w:rsidRDefault="00000000">
            <w:pPr>
              <w:spacing w:after="0"/>
              <w:jc w:val="center"/>
            </w:pPr>
            <w:r>
              <w:rPr>
                <w:rFonts w:cs="Calibri"/>
                <w:b/>
                <w:color w:val="17324D"/>
                <w:sz w:val="19"/>
              </w:rPr>
              <w:t>能力</w:t>
            </w:r>
          </w:p>
        </w:tc>
        <w:tc>
          <w:tcPr>
            <w:tcW w:w="1500" w:type="dxa"/>
            <w:shd w:val="clear" w:color="auto" w:fill="E8EEF5"/>
            <w:tcMar>
              <w:top w:w="80" w:type="dxa"/>
              <w:left w:w="120" w:type="dxa"/>
              <w:bottom w:w="80" w:type="dxa"/>
              <w:right w:w="120" w:type="dxa"/>
            </w:tcMar>
            <w:vAlign w:val="center"/>
          </w:tcPr>
          <w:p w14:paraId="6ED7B9F6" w14:textId="77777777" w:rsidR="00BE5C0A" w:rsidRDefault="00000000">
            <w:pPr>
              <w:spacing w:after="0"/>
              <w:jc w:val="center"/>
            </w:pPr>
            <w:r>
              <w:rPr>
                <w:rFonts w:cs="Calibri"/>
                <w:b/>
                <w:color w:val="17324D"/>
                <w:sz w:val="19"/>
              </w:rPr>
              <w:t>状态</w:t>
            </w:r>
          </w:p>
        </w:tc>
        <w:tc>
          <w:tcPr>
            <w:tcW w:w="6060" w:type="dxa"/>
            <w:shd w:val="clear" w:color="auto" w:fill="E8EEF5"/>
            <w:tcMar>
              <w:top w:w="80" w:type="dxa"/>
              <w:left w:w="120" w:type="dxa"/>
              <w:bottom w:w="80" w:type="dxa"/>
              <w:right w:w="120" w:type="dxa"/>
            </w:tcMar>
            <w:vAlign w:val="center"/>
          </w:tcPr>
          <w:p w14:paraId="65060B26" w14:textId="77777777" w:rsidR="00BE5C0A" w:rsidRDefault="00000000">
            <w:pPr>
              <w:spacing w:after="0"/>
              <w:jc w:val="center"/>
            </w:pPr>
            <w:r>
              <w:rPr>
                <w:rFonts w:cs="Calibri"/>
                <w:b/>
                <w:color w:val="17324D"/>
                <w:sz w:val="19"/>
              </w:rPr>
              <w:t>说明</w:t>
            </w:r>
          </w:p>
        </w:tc>
      </w:tr>
      <w:tr w:rsidR="00BE5C0A" w14:paraId="0B4E7E6F" w14:textId="77777777">
        <w:tc>
          <w:tcPr>
            <w:tcW w:w="1800" w:type="dxa"/>
            <w:tcMar>
              <w:top w:w="80" w:type="dxa"/>
              <w:left w:w="120" w:type="dxa"/>
              <w:bottom w:w="80" w:type="dxa"/>
              <w:right w:w="120" w:type="dxa"/>
            </w:tcMar>
            <w:vAlign w:val="center"/>
          </w:tcPr>
          <w:p w14:paraId="3301F855" w14:textId="77777777" w:rsidR="00BE5C0A" w:rsidRDefault="00000000">
            <w:pPr>
              <w:spacing w:after="0" w:line="276" w:lineRule="auto"/>
            </w:pPr>
            <w:r>
              <w:rPr>
                <w:rFonts w:cs="Calibri"/>
                <w:sz w:val="19"/>
              </w:rPr>
              <w:t>后端</w:t>
            </w:r>
            <w:r>
              <w:rPr>
                <w:rFonts w:cs="Calibri"/>
                <w:sz w:val="19"/>
              </w:rPr>
              <w:t>/API</w:t>
            </w:r>
          </w:p>
        </w:tc>
        <w:tc>
          <w:tcPr>
            <w:tcW w:w="1500" w:type="dxa"/>
            <w:tcMar>
              <w:top w:w="80" w:type="dxa"/>
              <w:left w:w="120" w:type="dxa"/>
              <w:bottom w:w="80" w:type="dxa"/>
              <w:right w:w="120" w:type="dxa"/>
            </w:tcMar>
            <w:vAlign w:val="center"/>
          </w:tcPr>
          <w:p w14:paraId="6DA0A460" w14:textId="77777777" w:rsidR="00BE5C0A" w:rsidRDefault="00000000">
            <w:pPr>
              <w:spacing w:after="0" w:line="276" w:lineRule="auto"/>
            </w:pPr>
            <w:r>
              <w:rPr>
                <w:rFonts w:cs="Calibri"/>
                <w:sz w:val="19"/>
              </w:rPr>
              <w:t>已实现</w:t>
            </w:r>
          </w:p>
        </w:tc>
        <w:tc>
          <w:tcPr>
            <w:tcW w:w="6060" w:type="dxa"/>
            <w:tcMar>
              <w:top w:w="80" w:type="dxa"/>
              <w:left w:w="120" w:type="dxa"/>
              <w:bottom w:w="80" w:type="dxa"/>
              <w:right w:w="120" w:type="dxa"/>
            </w:tcMar>
            <w:vAlign w:val="center"/>
          </w:tcPr>
          <w:p w14:paraId="46CEEC5D" w14:textId="77777777" w:rsidR="00BE5C0A" w:rsidRDefault="00000000">
            <w:pPr>
              <w:spacing w:after="0" w:line="276" w:lineRule="auto"/>
              <w:rPr>
                <w:lang w:eastAsia="zh-CN"/>
              </w:rPr>
            </w:pPr>
            <w:r>
              <w:rPr>
                <w:rFonts w:cs="Calibri"/>
                <w:sz w:val="19"/>
                <w:lang w:eastAsia="zh-CN"/>
              </w:rPr>
              <w:t xml:space="preserve">FastAPI </w:t>
            </w:r>
            <w:r>
              <w:rPr>
                <w:rFonts w:cs="Calibri"/>
                <w:sz w:val="19"/>
                <w:lang w:eastAsia="zh-CN"/>
              </w:rPr>
              <w:t>提供项目、标准、审查、</w:t>
            </w:r>
            <w:r>
              <w:rPr>
                <w:rFonts w:cs="Calibri"/>
                <w:sz w:val="19"/>
                <w:lang w:eastAsia="zh-CN"/>
              </w:rPr>
              <w:t xml:space="preserve">QGIS </w:t>
            </w:r>
            <w:r>
              <w:rPr>
                <w:rFonts w:cs="Calibri"/>
                <w:sz w:val="19"/>
                <w:lang w:eastAsia="zh-CN"/>
              </w:rPr>
              <w:t>预览和多格式导出接口。</w:t>
            </w:r>
          </w:p>
        </w:tc>
      </w:tr>
      <w:tr w:rsidR="00BE5C0A" w14:paraId="7AE202E5" w14:textId="77777777">
        <w:tc>
          <w:tcPr>
            <w:tcW w:w="1800" w:type="dxa"/>
            <w:tcMar>
              <w:top w:w="80" w:type="dxa"/>
              <w:left w:w="120" w:type="dxa"/>
              <w:bottom w:w="80" w:type="dxa"/>
              <w:right w:w="120" w:type="dxa"/>
            </w:tcMar>
            <w:vAlign w:val="center"/>
          </w:tcPr>
          <w:p w14:paraId="5D552936" w14:textId="77777777" w:rsidR="00BE5C0A" w:rsidRDefault="00000000">
            <w:pPr>
              <w:spacing w:after="0" w:line="276" w:lineRule="auto"/>
            </w:pPr>
            <w:r>
              <w:rPr>
                <w:rFonts w:cs="Calibri"/>
                <w:sz w:val="19"/>
              </w:rPr>
              <w:t>前端</w:t>
            </w:r>
          </w:p>
        </w:tc>
        <w:tc>
          <w:tcPr>
            <w:tcW w:w="1500" w:type="dxa"/>
            <w:tcMar>
              <w:top w:w="80" w:type="dxa"/>
              <w:left w:w="120" w:type="dxa"/>
              <w:bottom w:w="80" w:type="dxa"/>
              <w:right w:w="120" w:type="dxa"/>
            </w:tcMar>
            <w:vAlign w:val="center"/>
          </w:tcPr>
          <w:p w14:paraId="271AE1FF" w14:textId="77777777" w:rsidR="00BE5C0A" w:rsidRDefault="00000000">
            <w:pPr>
              <w:spacing w:after="0" w:line="276" w:lineRule="auto"/>
            </w:pPr>
            <w:r>
              <w:rPr>
                <w:rFonts w:cs="Calibri"/>
                <w:sz w:val="19"/>
              </w:rPr>
              <w:t>已实现</w:t>
            </w:r>
          </w:p>
        </w:tc>
        <w:tc>
          <w:tcPr>
            <w:tcW w:w="6060" w:type="dxa"/>
            <w:tcMar>
              <w:top w:w="80" w:type="dxa"/>
              <w:left w:w="120" w:type="dxa"/>
              <w:bottom w:w="80" w:type="dxa"/>
              <w:right w:w="120" w:type="dxa"/>
            </w:tcMar>
            <w:vAlign w:val="center"/>
          </w:tcPr>
          <w:p w14:paraId="4D5CC442" w14:textId="77777777" w:rsidR="00BE5C0A" w:rsidRDefault="00000000">
            <w:pPr>
              <w:spacing w:after="0" w:line="276" w:lineRule="auto"/>
            </w:pPr>
            <w:r>
              <w:rPr>
                <w:rFonts w:cs="Calibri"/>
                <w:sz w:val="19"/>
              </w:rPr>
              <w:t>Vue 3 + TypeScript + Element Plus + OpenLayers + ECharts</w:t>
            </w:r>
            <w:r>
              <w:rPr>
                <w:rFonts w:cs="Calibri"/>
                <w:sz w:val="19"/>
              </w:rPr>
              <w:t>。</w:t>
            </w:r>
          </w:p>
        </w:tc>
      </w:tr>
      <w:tr w:rsidR="00BE5C0A" w14:paraId="5982753D" w14:textId="77777777">
        <w:tc>
          <w:tcPr>
            <w:tcW w:w="1800" w:type="dxa"/>
            <w:tcMar>
              <w:top w:w="80" w:type="dxa"/>
              <w:left w:w="120" w:type="dxa"/>
              <w:bottom w:w="80" w:type="dxa"/>
              <w:right w:w="120" w:type="dxa"/>
            </w:tcMar>
            <w:vAlign w:val="center"/>
          </w:tcPr>
          <w:p w14:paraId="4B96131C" w14:textId="77777777" w:rsidR="00BE5C0A" w:rsidRDefault="00000000">
            <w:pPr>
              <w:spacing w:after="0" w:line="276" w:lineRule="auto"/>
            </w:pPr>
            <w:r>
              <w:rPr>
                <w:rFonts w:cs="Calibri"/>
                <w:sz w:val="19"/>
              </w:rPr>
              <w:t>规则审查</w:t>
            </w:r>
          </w:p>
        </w:tc>
        <w:tc>
          <w:tcPr>
            <w:tcW w:w="1500" w:type="dxa"/>
            <w:tcMar>
              <w:top w:w="80" w:type="dxa"/>
              <w:left w:w="120" w:type="dxa"/>
              <w:bottom w:w="80" w:type="dxa"/>
              <w:right w:w="120" w:type="dxa"/>
            </w:tcMar>
            <w:vAlign w:val="center"/>
          </w:tcPr>
          <w:p w14:paraId="57680631" w14:textId="77777777" w:rsidR="00BE5C0A" w:rsidRDefault="00000000">
            <w:pPr>
              <w:spacing w:after="0" w:line="276" w:lineRule="auto"/>
            </w:pPr>
            <w:r>
              <w:rPr>
                <w:rFonts w:cs="Calibri"/>
                <w:sz w:val="19"/>
              </w:rPr>
              <w:t>已实现</w:t>
            </w:r>
          </w:p>
        </w:tc>
        <w:tc>
          <w:tcPr>
            <w:tcW w:w="6060" w:type="dxa"/>
            <w:tcMar>
              <w:top w:w="80" w:type="dxa"/>
              <w:left w:w="120" w:type="dxa"/>
              <w:bottom w:w="80" w:type="dxa"/>
              <w:right w:w="120" w:type="dxa"/>
            </w:tcMar>
            <w:vAlign w:val="center"/>
          </w:tcPr>
          <w:p w14:paraId="4CC26AA7" w14:textId="77777777" w:rsidR="00BE5C0A" w:rsidRDefault="00000000">
            <w:pPr>
              <w:spacing w:after="0" w:line="276" w:lineRule="auto"/>
              <w:rPr>
                <w:lang w:eastAsia="zh-CN"/>
              </w:rPr>
            </w:pPr>
            <w:r>
              <w:rPr>
                <w:rFonts w:cs="Calibri"/>
                <w:sz w:val="19"/>
                <w:lang w:eastAsia="zh-CN"/>
              </w:rPr>
              <w:t>三类规则库共</w:t>
            </w:r>
            <w:r>
              <w:rPr>
                <w:rFonts w:cs="Calibri"/>
                <w:sz w:val="19"/>
                <w:lang w:eastAsia="zh-CN"/>
              </w:rPr>
              <w:t xml:space="preserve"> 24 </w:t>
            </w:r>
            <w:r>
              <w:rPr>
                <w:rFonts w:cs="Calibri"/>
                <w:sz w:val="19"/>
                <w:lang w:eastAsia="zh-CN"/>
              </w:rPr>
              <w:t>条结构化条款、</w:t>
            </w:r>
            <w:r>
              <w:rPr>
                <w:rFonts w:cs="Calibri"/>
                <w:sz w:val="19"/>
                <w:lang w:eastAsia="zh-CN"/>
              </w:rPr>
              <w:t xml:space="preserve">42 </w:t>
            </w:r>
            <w:r>
              <w:rPr>
                <w:rFonts w:cs="Calibri"/>
                <w:sz w:val="19"/>
                <w:lang w:eastAsia="zh-CN"/>
              </w:rPr>
              <w:t>条可执行规则。</w:t>
            </w:r>
          </w:p>
        </w:tc>
      </w:tr>
      <w:tr w:rsidR="00BE5C0A" w14:paraId="63BE3AF3" w14:textId="77777777">
        <w:tc>
          <w:tcPr>
            <w:tcW w:w="1800" w:type="dxa"/>
            <w:tcMar>
              <w:top w:w="80" w:type="dxa"/>
              <w:left w:w="120" w:type="dxa"/>
              <w:bottom w:w="80" w:type="dxa"/>
              <w:right w:w="120" w:type="dxa"/>
            </w:tcMar>
            <w:vAlign w:val="center"/>
          </w:tcPr>
          <w:p w14:paraId="7CD88690" w14:textId="77777777" w:rsidR="00BE5C0A" w:rsidRDefault="00000000">
            <w:pPr>
              <w:spacing w:after="0" w:line="276" w:lineRule="auto"/>
            </w:pPr>
            <w:r>
              <w:rPr>
                <w:rFonts w:cs="Calibri"/>
                <w:sz w:val="19"/>
              </w:rPr>
              <w:t>智能体</w:t>
            </w:r>
          </w:p>
        </w:tc>
        <w:tc>
          <w:tcPr>
            <w:tcW w:w="1500" w:type="dxa"/>
            <w:tcMar>
              <w:top w:w="80" w:type="dxa"/>
              <w:left w:w="120" w:type="dxa"/>
              <w:bottom w:w="80" w:type="dxa"/>
              <w:right w:w="120" w:type="dxa"/>
            </w:tcMar>
            <w:vAlign w:val="center"/>
          </w:tcPr>
          <w:p w14:paraId="19AF479D" w14:textId="77777777" w:rsidR="00BE5C0A" w:rsidRDefault="00000000">
            <w:pPr>
              <w:spacing w:after="0" w:line="276" w:lineRule="auto"/>
            </w:pPr>
            <w:r>
              <w:rPr>
                <w:rFonts w:cs="Calibri"/>
                <w:sz w:val="19"/>
              </w:rPr>
              <w:t>已实现</w:t>
            </w:r>
          </w:p>
        </w:tc>
        <w:tc>
          <w:tcPr>
            <w:tcW w:w="6060" w:type="dxa"/>
            <w:tcMar>
              <w:top w:w="80" w:type="dxa"/>
              <w:left w:w="120" w:type="dxa"/>
              <w:bottom w:w="80" w:type="dxa"/>
              <w:right w:w="120" w:type="dxa"/>
            </w:tcMar>
            <w:vAlign w:val="center"/>
          </w:tcPr>
          <w:p w14:paraId="745B0AE7" w14:textId="77777777" w:rsidR="00BE5C0A" w:rsidRDefault="00000000">
            <w:pPr>
              <w:spacing w:after="0" w:line="276" w:lineRule="auto"/>
            </w:pPr>
            <w:r>
              <w:rPr>
                <w:rFonts w:cs="Calibri"/>
                <w:sz w:val="19"/>
              </w:rPr>
              <w:t xml:space="preserve">LangGraph 8 </w:t>
            </w:r>
            <w:r>
              <w:rPr>
                <w:rFonts w:cs="Calibri"/>
                <w:sz w:val="19"/>
              </w:rPr>
              <w:t>节点，支持</w:t>
            </w:r>
            <w:r>
              <w:rPr>
                <w:rFonts w:cs="Calibri"/>
                <w:sz w:val="19"/>
              </w:rPr>
              <w:t xml:space="preserve"> Ollama </w:t>
            </w:r>
            <w:r>
              <w:rPr>
                <w:rFonts w:cs="Calibri"/>
                <w:sz w:val="19"/>
              </w:rPr>
              <w:t>模型与确定性回退。</w:t>
            </w:r>
          </w:p>
        </w:tc>
      </w:tr>
      <w:tr w:rsidR="00BE5C0A" w14:paraId="5311B4F3" w14:textId="77777777">
        <w:tc>
          <w:tcPr>
            <w:tcW w:w="1800" w:type="dxa"/>
            <w:tcMar>
              <w:top w:w="80" w:type="dxa"/>
              <w:left w:w="120" w:type="dxa"/>
              <w:bottom w:w="80" w:type="dxa"/>
              <w:right w:w="120" w:type="dxa"/>
            </w:tcMar>
            <w:vAlign w:val="center"/>
          </w:tcPr>
          <w:p w14:paraId="13E86003" w14:textId="77777777" w:rsidR="00BE5C0A" w:rsidRDefault="00000000">
            <w:pPr>
              <w:spacing w:after="0" w:line="276" w:lineRule="auto"/>
            </w:pPr>
            <w:r>
              <w:rPr>
                <w:rFonts w:cs="Calibri"/>
                <w:sz w:val="19"/>
              </w:rPr>
              <w:t xml:space="preserve">QGIS </w:t>
            </w:r>
            <w:r>
              <w:rPr>
                <w:rFonts w:cs="Calibri"/>
                <w:sz w:val="19"/>
              </w:rPr>
              <w:t>服务</w:t>
            </w:r>
          </w:p>
        </w:tc>
        <w:tc>
          <w:tcPr>
            <w:tcW w:w="1500" w:type="dxa"/>
            <w:tcMar>
              <w:top w:w="80" w:type="dxa"/>
              <w:left w:w="120" w:type="dxa"/>
              <w:bottom w:w="80" w:type="dxa"/>
              <w:right w:w="120" w:type="dxa"/>
            </w:tcMar>
            <w:vAlign w:val="center"/>
          </w:tcPr>
          <w:p w14:paraId="54B7FD80" w14:textId="77777777" w:rsidR="00BE5C0A" w:rsidRDefault="00000000">
            <w:pPr>
              <w:spacing w:after="0" w:line="276" w:lineRule="auto"/>
            </w:pPr>
            <w:r>
              <w:rPr>
                <w:rFonts w:cs="Calibri"/>
                <w:sz w:val="19"/>
              </w:rPr>
              <w:t>已实现</w:t>
            </w:r>
          </w:p>
        </w:tc>
        <w:tc>
          <w:tcPr>
            <w:tcW w:w="6060" w:type="dxa"/>
            <w:tcMar>
              <w:top w:w="80" w:type="dxa"/>
              <w:left w:w="120" w:type="dxa"/>
              <w:bottom w:w="80" w:type="dxa"/>
              <w:right w:w="120" w:type="dxa"/>
            </w:tcMar>
            <w:vAlign w:val="center"/>
          </w:tcPr>
          <w:p w14:paraId="3184E9FF" w14:textId="77777777" w:rsidR="00BE5C0A" w:rsidRDefault="00000000">
            <w:pPr>
              <w:spacing w:after="0" w:line="276" w:lineRule="auto"/>
            </w:pPr>
            <w:r>
              <w:rPr>
                <w:rFonts w:cs="Calibri"/>
                <w:sz w:val="19"/>
              </w:rPr>
              <w:t xml:space="preserve">QGIS Server </w:t>
            </w:r>
            <w:r>
              <w:rPr>
                <w:rFonts w:cs="Calibri"/>
                <w:sz w:val="19"/>
              </w:rPr>
              <w:t>原生</w:t>
            </w:r>
            <w:r>
              <w:rPr>
                <w:rFonts w:cs="Calibri"/>
                <w:sz w:val="19"/>
              </w:rPr>
              <w:t xml:space="preserve"> WMS </w:t>
            </w:r>
            <w:r>
              <w:rPr>
                <w:rFonts w:cs="Calibri"/>
                <w:sz w:val="19"/>
              </w:rPr>
              <w:t>预览；</w:t>
            </w:r>
            <w:r>
              <w:rPr>
                <w:rFonts w:cs="Calibri"/>
                <w:sz w:val="19"/>
              </w:rPr>
              <w:t xml:space="preserve">QGIS MCP </w:t>
            </w:r>
            <w:r>
              <w:rPr>
                <w:rFonts w:cs="Calibri"/>
                <w:sz w:val="19"/>
              </w:rPr>
              <w:t>工程能力验证及整改定位上下文。</w:t>
            </w:r>
          </w:p>
        </w:tc>
      </w:tr>
      <w:tr w:rsidR="00BE5C0A" w14:paraId="3FA7A9B7" w14:textId="77777777">
        <w:tc>
          <w:tcPr>
            <w:tcW w:w="1800" w:type="dxa"/>
            <w:tcMar>
              <w:top w:w="80" w:type="dxa"/>
              <w:left w:w="120" w:type="dxa"/>
              <w:bottom w:w="80" w:type="dxa"/>
              <w:right w:w="120" w:type="dxa"/>
            </w:tcMar>
            <w:vAlign w:val="center"/>
          </w:tcPr>
          <w:p w14:paraId="6957BBE5" w14:textId="77777777" w:rsidR="00BE5C0A" w:rsidRDefault="00000000">
            <w:pPr>
              <w:spacing w:after="0" w:line="276" w:lineRule="auto"/>
            </w:pPr>
            <w:r>
              <w:rPr>
                <w:rFonts w:cs="Calibri"/>
                <w:sz w:val="19"/>
              </w:rPr>
              <w:lastRenderedPageBreak/>
              <w:t>自动化测试</w:t>
            </w:r>
          </w:p>
        </w:tc>
        <w:tc>
          <w:tcPr>
            <w:tcW w:w="1500" w:type="dxa"/>
            <w:tcMar>
              <w:top w:w="80" w:type="dxa"/>
              <w:left w:w="120" w:type="dxa"/>
              <w:bottom w:w="80" w:type="dxa"/>
              <w:right w:w="120" w:type="dxa"/>
            </w:tcMar>
            <w:vAlign w:val="center"/>
          </w:tcPr>
          <w:p w14:paraId="65D0366D" w14:textId="77777777" w:rsidR="00BE5C0A" w:rsidRDefault="00000000">
            <w:pPr>
              <w:spacing w:after="0" w:line="276" w:lineRule="auto"/>
            </w:pPr>
            <w:r>
              <w:rPr>
                <w:rFonts w:cs="Calibri"/>
                <w:sz w:val="19"/>
              </w:rPr>
              <w:t>部分完成</w:t>
            </w:r>
          </w:p>
        </w:tc>
        <w:tc>
          <w:tcPr>
            <w:tcW w:w="6060" w:type="dxa"/>
            <w:tcMar>
              <w:top w:w="80" w:type="dxa"/>
              <w:left w:w="120" w:type="dxa"/>
              <w:bottom w:w="80" w:type="dxa"/>
              <w:right w:w="120" w:type="dxa"/>
            </w:tcMar>
            <w:vAlign w:val="center"/>
          </w:tcPr>
          <w:p w14:paraId="7FC4E58F" w14:textId="77777777" w:rsidR="00BE5C0A" w:rsidRDefault="00000000">
            <w:pPr>
              <w:spacing w:after="0" w:line="276" w:lineRule="auto"/>
              <w:rPr>
                <w:lang w:eastAsia="zh-CN"/>
              </w:rPr>
            </w:pPr>
            <w:r>
              <w:rPr>
                <w:rFonts w:cs="Calibri"/>
                <w:sz w:val="19"/>
                <w:lang w:eastAsia="zh-CN"/>
              </w:rPr>
              <w:t>已有模型冒烟测试、压缩包安全</w:t>
            </w:r>
            <w:r>
              <w:rPr>
                <w:rFonts w:cs="Calibri"/>
                <w:sz w:val="19"/>
                <w:lang w:eastAsia="zh-CN"/>
              </w:rPr>
              <w:t>/</w:t>
            </w:r>
            <w:r>
              <w:rPr>
                <w:rFonts w:cs="Calibri"/>
                <w:sz w:val="19"/>
                <w:lang w:eastAsia="zh-CN"/>
              </w:rPr>
              <w:t>读取回归测试、</w:t>
            </w:r>
            <w:r>
              <w:rPr>
                <w:rFonts w:cs="Calibri"/>
                <w:sz w:val="19"/>
                <w:lang w:eastAsia="zh-CN"/>
              </w:rPr>
              <w:t xml:space="preserve">Python </w:t>
            </w:r>
            <w:r>
              <w:rPr>
                <w:rFonts w:cs="Calibri"/>
                <w:sz w:val="19"/>
                <w:lang w:eastAsia="zh-CN"/>
              </w:rPr>
              <w:t>编译检查和前端类型检查，仍缺完整</w:t>
            </w:r>
            <w:r>
              <w:rPr>
                <w:rFonts w:cs="Calibri"/>
                <w:sz w:val="19"/>
                <w:lang w:eastAsia="zh-CN"/>
              </w:rPr>
              <w:t xml:space="preserve"> API/</w:t>
            </w:r>
            <w:r>
              <w:rPr>
                <w:rFonts w:cs="Calibri"/>
                <w:sz w:val="19"/>
                <w:lang w:eastAsia="zh-CN"/>
              </w:rPr>
              <w:t>规则回归测试套件。</w:t>
            </w:r>
          </w:p>
        </w:tc>
      </w:tr>
    </w:tbl>
    <w:p w14:paraId="1E26BA9B" w14:textId="77777777" w:rsidR="00BE5C0A" w:rsidRDefault="00BE5C0A">
      <w:pPr>
        <w:spacing w:after="40"/>
        <w:rPr>
          <w:lang w:eastAsia="zh-CN"/>
        </w:rPr>
      </w:pPr>
    </w:p>
    <w:p w14:paraId="4ED1A014"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 xml:space="preserve">2 </w:t>
      </w:r>
      <w:r w:rsidRPr="000A07A9">
        <w:rPr>
          <w:rFonts w:ascii="宋体" w:eastAsia="宋体" w:hAnsi="宋体" w:hint="eastAsia"/>
          <w:color w:val="auto"/>
          <w:lang w:eastAsia="zh-CN"/>
        </w:rPr>
        <w:t>总体架构</w:t>
      </w:r>
    </w:p>
    <w:p w14:paraId="5AF6FBF3"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2.1 架构原则</w:t>
      </w:r>
    </w:p>
    <w:p w14:paraId="502C8D91" w14:textId="77777777" w:rsidR="00BE5C0A" w:rsidRDefault="00000000">
      <w:pPr>
        <w:pStyle w:val="a0"/>
        <w:keepLines/>
        <w:rPr>
          <w:lang w:eastAsia="zh-CN"/>
        </w:rPr>
      </w:pPr>
      <w:r>
        <w:rPr>
          <w:rFonts w:cs="Calibri"/>
          <w:lang w:eastAsia="zh-CN"/>
        </w:rPr>
        <w:t>确定性优先：空间计算和规则判断使用结构化数据与固定算法。</w:t>
      </w:r>
    </w:p>
    <w:p w14:paraId="583FC9EB" w14:textId="77777777" w:rsidR="00BE5C0A" w:rsidRDefault="00000000">
      <w:pPr>
        <w:pStyle w:val="a0"/>
        <w:keepLines/>
        <w:rPr>
          <w:lang w:eastAsia="zh-CN"/>
        </w:rPr>
      </w:pPr>
      <w:r>
        <w:rPr>
          <w:rFonts w:cs="Calibri"/>
          <w:lang w:eastAsia="zh-CN"/>
        </w:rPr>
        <w:t>模型受控：模型只能选择白名单</w:t>
      </w:r>
      <w:r>
        <w:rPr>
          <w:rFonts w:cs="Calibri"/>
          <w:lang w:eastAsia="zh-CN"/>
        </w:rPr>
        <w:t xml:space="preserve"> GIS </w:t>
      </w:r>
      <w:r>
        <w:rPr>
          <w:rFonts w:cs="Calibri"/>
          <w:lang w:eastAsia="zh-CN"/>
        </w:rPr>
        <w:t>工具，并以</w:t>
      </w:r>
      <w:r>
        <w:rPr>
          <w:rFonts w:cs="Calibri"/>
          <w:lang w:eastAsia="zh-CN"/>
        </w:rPr>
        <w:t xml:space="preserve"> JSON </w:t>
      </w:r>
      <w:r>
        <w:rPr>
          <w:rFonts w:cs="Calibri"/>
          <w:lang w:eastAsia="zh-CN"/>
        </w:rPr>
        <w:t>结构输出。</w:t>
      </w:r>
    </w:p>
    <w:p w14:paraId="223218D6" w14:textId="77777777" w:rsidR="00BE5C0A" w:rsidRDefault="00000000">
      <w:pPr>
        <w:pStyle w:val="a0"/>
        <w:keepLines/>
        <w:rPr>
          <w:lang w:eastAsia="zh-CN"/>
        </w:rPr>
      </w:pPr>
      <w:r>
        <w:rPr>
          <w:rFonts w:cs="Calibri"/>
          <w:lang w:eastAsia="zh-CN"/>
        </w:rPr>
        <w:t>证据先行：规则证据、标准条款、工具结果必须在进入最终模型节点前完成结构校验。</w:t>
      </w:r>
    </w:p>
    <w:p w14:paraId="76EF82C2" w14:textId="77777777" w:rsidR="00BE5C0A" w:rsidRDefault="00000000">
      <w:pPr>
        <w:pStyle w:val="a0"/>
        <w:keepLines/>
      </w:pPr>
      <w:r>
        <w:rPr>
          <w:rFonts w:cs="Calibri"/>
        </w:rPr>
        <w:t>服务解耦：</w:t>
      </w:r>
      <w:r>
        <w:rPr>
          <w:rFonts w:cs="Calibri"/>
        </w:rPr>
        <w:t>FastAPI</w:t>
      </w:r>
      <w:r>
        <w:rPr>
          <w:rFonts w:cs="Calibri"/>
        </w:rPr>
        <w:t>、</w:t>
      </w:r>
      <w:r>
        <w:rPr>
          <w:rFonts w:cs="Calibri"/>
        </w:rPr>
        <w:t>Ollama</w:t>
      </w:r>
      <w:r>
        <w:rPr>
          <w:rFonts w:cs="Calibri"/>
        </w:rPr>
        <w:t>、</w:t>
      </w:r>
      <w:r>
        <w:rPr>
          <w:rFonts w:cs="Calibri"/>
        </w:rPr>
        <w:t xml:space="preserve">QGIS Server </w:t>
      </w:r>
      <w:r>
        <w:rPr>
          <w:rFonts w:cs="Calibri"/>
        </w:rPr>
        <w:t>与</w:t>
      </w:r>
      <w:r>
        <w:rPr>
          <w:rFonts w:cs="Calibri"/>
        </w:rPr>
        <w:t xml:space="preserve"> QGIS MCP </w:t>
      </w:r>
      <w:r>
        <w:rPr>
          <w:rFonts w:cs="Calibri"/>
        </w:rPr>
        <w:t>通过</w:t>
      </w:r>
      <w:r>
        <w:rPr>
          <w:rFonts w:cs="Calibri"/>
        </w:rPr>
        <w:t xml:space="preserve"> HTTP </w:t>
      </w:r>
      <w:r>
        <w:rPr>
          <w:rFonts w:cs="Calibri"/>
        </w:rPr>
        <w:t>接口协同，可独立部署和回退。</w:t>
      </w:r>
    </w:p>
    <w:p w14:paraId="5D785572" w14:textId="77777777" w:rsidR="00BE5C0A" w:rsidRDefault="00000000">
      <w:pPr>
        <w:pStyle w:val="a0"/>
        <w:keepLines/>
      </w:pPr>
      <w:r>
        <w:rPr>
          <w:rFonts w:cs="Calibri"/>
        </w:rPr>
        <w:t>前后端分离：前端源代码位于</w:t>
      </w:r>
      <w:r>
        <w:rPr>
          <w:rFonts w:cs="Calibri"/>
        </w:rPr>
        <w:t xml:space="preserve"> frontend</w:t>
      </w:r>
      <w:r>
        <w:rPr>
          <w:rFonts w:cs="Calibri"/>
        </w:rPr>
        <w:t>，生产构建结果由</w:t>
      </w:r>
      <w:r>
        <w:rPr>
          <w:rFonts w:cs="Calibri"/>
        </w:rPr>
        <w:t xml:space="preserve"> FastAPI </w:t>
      </w:r>
      <w:r>
        <w:rPr>
          <w:rFonts w:cs="Calibri"/>
        </w:rPr>
        <w:t>静态托管。</w:t>
      </w:r>
    </w:p>
    <w:p w14:paraId="6C72D1C0" w14:textId="77777777" w:rsidR="00BE5C0A" w:rsidRDefault="00000000">
      <w:pPr>
        <w:keepNext/>
      </w:pPr>
      <w:r>
        <w:rPr>
          <w:noProof/>
        </w:rPr>
        <w:drawing>
          <wp:inline distT="0" distB="0" distL="0" distR="0" wp14:anchorId="5912B523" wp14:editId="3DBBE65E">
            <wp:extent cx="5806440" cy="3483864"/>
            <wp:effectExtent l="0" t="0" r="0" b="0"/>
            <wp:docPr id="1" name="系统总体架构" descr="五层系统架构：交互展示、接口编排、审查计算、模型与 GIS 服务、数据与知识。" title="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6440" cy="3483864"/>
                    </a:xfrm>
                    <a:prstGeom prst="rect">
                      <a:avLst/>
                    </a:prstGeom>
                  </pic:spPr>
                </pic:pic>
              </a:graphicData>
            </a:graphic>
          </wp:inline>
        </w:drawing>
      </w:r>
    </w:p>
    <w:p w14:paraId="0BE59CB4" w14:textId="77777777" w:rsidR="00BE5C0A" w:rsidRDefault="00000000">
      <w:pPr>
        <w:keepLines/>
        <w:spacing w:before="80" w:after="160"/>
        <w:jc w:val="center"/>
      </w:pPr>
      <w:r>
        <w:rPr>
          <w:rFonts w:cs="Calibri"/>
          <w:color w:val="5F6B76"/>
          <w:sz w:val="18"/>
        </w:rPr>
        <w:t>图</w:t>
      </w:r>
      <w:r>
        <w:rPr>
          <w:rFonts w:cs="Calibri"/>
          <w:color w:val="5F6B76"/>
          <w:sz w:val="18"/>
        </w:rPr>
        <w:t xml:space="preserve"> 1  </w:t>
      </w:r>
      <w:r>
        <w:rPr>
          <w:rFonts w:cs="Calibri"/>
          <w:color w:val="5F6B76"/>
          <w:sz w:val="18"/>
        </w:rPr>
        <w:t>系统总体架构</w:t>
      </w:r>
    </w:p>
    <w:p w14:paraId="02B952E0"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lastRenderedPageBreak/>
        <w:t>2.2 技术栈</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500"/>
        <w:gridCol w:w="3200"/>
        <w:gridCol w:w="4660"/>
      </w:tblGrid>
      <w:tr w:rsidR="00BE5C0A" w14:paraId="385658CB" w14:textId="77777777">
        <w:trPr>
          <w:tblHeader/>
        </w:trPr>
        <w:tc>
          <w:tcPr>
            <w:tcW w:w="1500" w:type="dxa"/>
            <w:shd w:val="clear" w:color="auto" w:fill="E8EEF5"/>
            <w:tcMar>
              <w:top w:w="80" w:type="dxa"/>
              <w:left w:w="120" w:type="dxa"/>
              <w:bottom w:w="80" w:type="dxa"/>
              <w:right w:w="120" w:type="dxa"/>
            </w:tcMar>
            <w:vAlign w:val="center"/>
          </w:tcPr>
          <w:p w14:paraId="1AAD18AB" w14:textId="77777777" w:rsidR="00BE5C0A" w:rsidRDefault="00000000">
            <w:pPr>
              <w:spacing w:after="0"/>
              <w:jc w:val="center"/>
            </w:pPr>
            <w:r>
              <w:rPr>
                <w:rFonts w:cs="Calibri"/>
                <w:b/>
                <w:color w:val="17324D"/>
                <w:sz w:val="19"/>
              </w:rPr>
              <w:t>层次</w:t>
            </w:r>
          </w:p>
        </w:tc>
        <w:tc>
          <w:tcPr>
            <w:tcW w:w="3200" w:type="dxa"/>
            <w:shd w:val="clear" w:color="auto" w:fill="E8EEF5"/>
            <w:tcMar>
              <w:top w:w="80" w:type="dxa"/>
              <w:left w:w="120" w:type="dxa"/>
              <w:bottom w:w="80" w:type="dxa"/>
              <w:right w:w="120" w:type="dxa"/>
            </w:tcMar>
            <w:vAlign w:val="center"/>
          </w:tcPr>
          <w:p w14:paraId="7D9821ED" w14:textId="77777777" w:rsidR="00BE5C0A" w:rsidRDefault="00000000">
            <w:pPr>
              <w:spacing w:after="0"/>
              <w:jc w:val="center"/>
            </w:pPr>
            <w:r>
              <w:rPr>
                <w:rFonts w:cs="Calibri"/>
                <w:b/>
                <w:color w:val="17324D"/>
                <w:sz w:val="19"/>
              </w:rPr>
              <w:t>技术</w:t>
            </w:r>
          </w:p>
        </w:tc>
        <w:tc>
          <w:tcPr>
            <w:tcW w:w="4660" w:type="dxa"/>
            <w:shd w:val="clear" w:color="auto" w:fill="E8EEF5"/>
            <w:tcMar>
              <w:top w:w="80" w:type="dxa"/>
              <w:left w:w="120" w:type="dxa"/>
              <w:bottom w:w="80" w:type="dxa"/>
              <w:right w:w="120" w:type="dxa"/>
            </w:tcMar>
            <w:vAlign w:val="center"/>
          </w:tcPr>
          <w:p w14:paraId="505A6EB8" w14:textId="77777777" w:rsidR="00BE5C0A" w:rsidRDefault="00000000">
            <w:pPr>
              <w:spacing w:after="0"/>
              <w:jc w:val="center"/>
            </w:pPr>
            <w:r>
              <w:rPr>
                <w:rFonts w:cs="Calibri"/>
                <w:b/>
                <w:color w:val="17324D"/>
                <w:sz w:val="19"/>
              </w:rPr>
              <w:t>职责</w:t>
            </w:r>
          </w:p>
        </w:tc>
      </w:tr>
      <w:tr w:rsidR="00BE5C0A" w14:paraId="0B003BDD" w14:textId="77777777">
        <w:tc>
          <w:tcPr>
            <w:tcW w:w="1500" w:type="dxa"/>
            <w:tcMar>
              <w:top w:w="80" w:type="dxa"/>
              <w:left w:w="120" w:type="dxa"/>
              <w:bottom w:w="80" w:type="dxa"/>
              <w:right w:w="120" w:type="dxa"/>
            </w:tcMar>
            <w:vAlign w:val="center"/>
          </w:tcPr>
          <w:p w14:paraId="63993651" w14:textId="77777777" w:rsidR="00BE5C0A" w:rsidRDefault="00000000">
            <w:pPr>
              <w:spacing w:after="0" w:line="276" w:lineRule="auto"/>
            </w:pPr>
            <w:r>
              <w:rPr>
                <w:rFonts w:cs="Calibri"/>
                <w:sz w:val="19"/>
              </w:rPr>
              <w:t>前端</w:t>
            </w:r>
          </w:p>
        </w:tc>
        <w:tc>
          <w:tcPr>
            <w:tcW w:w="3200" w:type="dxa"/>
            <w:tcMar>
              <w:top w:w="80" w:type="dxa"/>
              <w:left w:w="120" w:type="dxa"/>
              <w:bottom w:w="80" w:type="dxa"/>
              <w:right w:w="120" w:type="dxa"/>
            </w:tcMar>
            <w:vAlign w:val="center"/>
          </w:tcPr>
          <w:p w14:paraId="07C5A1B6" w14:textId="77777777" w:rsidR="00BE5C0A" w:rsidRDefault="00000000">
            <w:pPr>
              <w:spacing w:after="0" w:line="276" w:lineRule="auto"/>
            </w:pPr>
            <w:r>
              <w:rPr>
                <w:rFonts w:cs="Calibri"/>
                <w:sz w:val="19"/>
              </w:rPr>
              <w:t>Vue 3</w:t>
            </w:r>
            <w:r>
              <w:rPr>
                <w:rFonts w:cs="Calibri"/>
                <w:sz w:val="19"/>
              </w:rPr>
              <w:t>、</w:t>
            </w:r>
            <w:r>
              <w:rPr>
                <w:rFonts w:cs="Calibri"/>
                <w:sz w:val="19"/>
              </w:rPr>
              <w:t>TypeScript</w:t>
            </w:r>
            <w:r>
              <w:rPr>
                <w:rFonts w:cs="Calibri"/>
                <w:sz w:val="19"/>
              </w:rPr>
              <w:t>、</w:t>
            </w:r>
            <w:r>
              <w:rPr>
                <w:rFonts w:cs="Calibri"/>
                <w:sz w:val="19"/>
              </w:rPr>
              <w:t>Vite</w:t>
            </w:r>
            <w:r>
              <w:rPr>
                <w:rFonts w:cs="Calibri"/>
                <w:sz w:val="19"/>
              </w:rPr>
              <w:t>、</w:t>
            </w:r>
            <w:r>
              <w:rPr>
                <w:rFonts w:cs="Calibri"/>
                <w:sz w:val="19"/>
              </w:rPr>
              <w:t>Vue Router</w:t>
            </w:r>
            <w:r>
              <w:rPr>
                <w:rFonts w:cs="Calibri"/>
                <w:sz w:val="19"/>
              </w:rPr>
              <w:t>、</w:t>
            </w:r>
            <w:r>
              <w:rPr>
                <w:rFonts w:cs="Calibri"/>
                <w:sz w:val="19"/>
              </w:rPr>
              <w:t>Pinia</w:t>
            </w:r>
            <w:r>
              <w:rPr>
                <w:rFonts w:cs="Calibri"/>
                <w:sz w:val="19"/>
              </w:rPr>
              <w:t>、</w:t>
            </w:r>
            <w:r>
              <w:rPr>
                <w:rFonts w:cs="Calibri"/>
                <w:sz w:val="19"/>
              </w:rPr>
              <w:t>Axios</w:t>
            </w:r>
          </w:p>
        </w:tc>
        <w:tc>
          <w:tcPr>
            <w:tcW w:w="4660" w:type="dxa"/>
            <w:tcMar>
              <w:top w:w="80" w:type="dxa"/>
              <w:left w:w="120" w:type="dxa"/>
              <w:bottom w:w="80" w:type="dxa"/>
              <w:right w:w="120" w:type="dxa"/>
            </w:tcMar>
            <w:vAlign w:val="center"/>
          </w:tcPr>
          <w:p w14:paraId="43D98641" w14:textId="77777777" w:rsidR="00BE5C0A" w:rsidRDefault="00000000">
            <w:pPr>
              <w:spacing w:after="0" w:line="276" w:lineRule="auto"/>
              <w:rPr>
                <w:lang w:eastAsia="zh-CN"/>
              </w:rPr>
            </w:pPr>
            <w:r>
              <w:rPr>
                <w:rFonts w:cs="Calibri"/>
                <w:sz w:val="19"/>
                <w:lang w:eastAsia="zh-CN"/>
              </w:rPr>
              <w:t>页面、路由、状态、</w:t>
            </w:r>
            <w:r>
              <w:rPr>
                <w:rFonts w:cs="Calibri"/>
                <w:sz w:val="19"/>
                <w:lang w:eastAsia="zh-CN"/>
              </w:rPr>
              <w:t xml:space="preserve">API </w:t>
            </w:r>
            <w:r>
              <w:rPr>
                <w:rFonts w:cs="Calibri"/>
                <w:sz w:val="19"/>
                <w:lang w:eastAsia="zh-CN"/>
              </w:rPr>
              <w:t>调用与生产构建。</w:t>
            </w:r>
          </w:p>
        </w:tc>
      </w:tr>
      <w:tr w:rsidR="00BE5C0A" w14:paraId="2F92FF2C" w14:textId="77777777">
        <w:tc>
          <w:tcPr>
            <w:tcW w:w="1500" w:type="dxa"/>
            <w:tcMar>
              <w:top w:w="80" w:type="dxa"/>
              <w:left w:w="120" w:type="dxa"/>
              <w:bottom w:w="80" w:type="dxa"/>
              <w:right w:w="120" w:type="dxa"/>
            </w:tcMar>
            <w:vAlign w:val="center"/>
          </w:tcPr>
          <w:p w14:paraId="2305555E" w14:textId="77777777" w:rsidR="00BE5C0A" w:rsidRDefault="00000000">
            <w:pPr>
              <w:spacing w:after="0" w:line="276" w:lineRule="auto"/>
            </w:pPr>
            <w:r>
              <w:rPr>
                <w:rFonts w:cs="Calibri"/>
                <w:sz w:val="19"/>
              </w:rPr>
              <w:t>UI/</w:t>
            </w:r>
            <w:r>
              <w:rPr>
                <w:rFonts w:cs="Calibri"/>
                <w:sz w:val="19"/>
              </w:rPr>
              <w:t>可视化</w:t>
            </w:r>
          </w:p>
        </w:tc>
        <w:tc>
          <w:tcPr>
            <w:tcW w:w="3200" w:type="dxa"/>
            <w:tcMar>
              <w:top w:w="80" w:type="dxa"/>
              <w:left w:w="120" w:type="dxa"/>
              <w:bottom w:w="80" w:type="dxa"/>
              <w:right w:w="120" w:type="dxa"/>
            </w:tcMar>
            <w:vAlign w:val="center"/>
          </w:tcPr>
          <w:p w14:paraId="1EA8C6F3" w14:textId="77777777" w:rsidR="00BE5C0A" w:rsidRDefault="00000000">
            <w:pPr>
              <w:spacing w:after="0" w:line="276" w:lineRule="auto"/>
            </w:pPr>
            <w:r>
              <w:rPr>
                <w:rFonts w:cs="Calibri"/>
                <w:sz w:val="19"/>
              </w:rPr>
              <w:t>Element Plus</w:t>
            </w:r>
            <w:r>
              <w:rPr>
                <w:rFonts w:cs="Calibri"/>
                <w:sz w:val="19"/>
              </w:rPr>
              <w:t>、</w:t>
            </w:r>
            <w:r>
              <w:rPr>
                <w:rFonts w:cs="Calibri"/>
                <w:sz w:val="19"/>
              </w:rPr>
              <w:t>OpenLayers</w:t>
            </w:r>
            <w:r>
              <w:rPr>
                <w:rFonts w:cs="Calibri"/>
                <w:sz w:val="19"/>
              </w:rPr>
              <w:t>、</w:t>
            </w:r>
            <w:r>
              <w:rPr>
                <w:rFonts w:cs="Calibri"/>
                <w:sz w:val="19"/>
              </w:rPr>
              <w:t>ECharts</w:t>
            </w:r>
          </w:p>
        </w:tc>
        <w:tc>
          <w:tcPr>
            <w:tcW w:w="4660" w:type="dxa"/>
            <w:tcMar>
              <w:top w:w="80" w:type="dxa"/>
              <w:left w:w="120" w:type="dxa"/>
              <w:bottom w:w="80" w:type="dxa"/>
              <w:right w:w="120" w:type="dxa"/>
            </w:tcMar>
            <w:vAlign w:val="center"/>
          </w:tcPr>
          <w:p w14:paraId="4BE51CE9" w14:textId="77777777" w:rsidR="00BE5C0A" w:rsidRDefault="00000000">
            <w:pPr>
              <w:spacing w:after="0" w:line="276" w:lineRule="auto"/>
              <w:rPr>
                <w:lang w:eastAsia="zh-CN"/>
              </w:rPr>
            </w:pPr>
            <w:r>
              <w:rPr>
                <w:rFonts w:cs="Calibri"/>
                <w:sz w:val="19"/>
                <w:lang w:eastAsia="zh-CN"/>
              </w:rPr>
              <w:t>项目操作、风险表格、地图叠加和统计图表。</w:t>
            </w:r>
          </w:p>
        </w:tc>
      </w:tr>
      <w:tr w:rsidR="00BE5C0A" w14:paraId="16B16C42" w14:textId="77777777">
        <w:tc>
          <w:tcPr>
            <w:tcW w:w="1500" w:type="dxa"/>
            <w:tcMar>
              <w:top w:w="80" w:type="dxa"/>
              <w:left w:w="120" w:type="dxa"/>
              <w:bottom w:w="80" w:type="dxa"/>
              <w:right w:w="120" w:type="dxa"/>
            </w:tcMar>
            <w:vAlign w:val="center"/>
          </w:tcPr>
          <w:p w14:paraId="3553FD5F" w14:textId="77777777" w:rsidR="00BE5C0A" w:rsidRDefault="00000000">
            <w:pPr>
              <w:spacing w:after="0" w:line="276" w:lineRule="auto"/>
            </w:pPr>
            <w:r>
              <w:rPr>
                <w:rFonts w:cs="Calibri"/>
                <w:sz w:val="19"/>
              </w:rPr>
              <w:t>API</w:t>
            </w:r>
          </w:p>
        </w:tc>
        <w:tc>
          <w:tcPr>
            <w:tcW w:w="3200" w:type="dxa"/>
            <w:tcMar>
              <w:top w:w="80" w:type="dxa"/>
              <w:left w:w="120" w:type="dxa"/>
              <w:bottom w:w="80" w:type="dxa"/>
              <w:right w:w="120" w:type="dxa"/>
            </w:tcMar>
            <w:vAlign w:val="center"/>
          </w:tcPr>
          <w:p w14:paraId="722BFCCD" w14:textId="77777777" w:rsidR="00BE5C0A" w:rsidRDefault="00000000">
            <w:pPr>
              <w:spacing w:after="0" w:line="276" w:lineRule="auto"/>
            </w:pPr>
            <w:r>
              <w:rPr>
                <w:rFonts w:cs="Calibri"/>
                <w:sz w:val="19"/>
              </w:rPr>
              <w:t>FastAPI</w:t>
            </w:r>
            <w:r>
              <w:rPr>
                <w:rFonts w:cs="Calibri"/>
                <w:sz w:val="19"/>
              </w:rPr>
              <w:t>、</w:t>
            </w:r>
            <w:r>
              <w:rPr>
                <w:rFonts w:cs="Calibri"/>
                <w:sz w:val="19"/>
              </w:rPr>
              <w:t>Uvicorn</w:t>
            </w:r>
            <w:r>
              <w:rPr>
                <w:rFonts w:cs="Calibri"/>
                <w:sz w:val="19"/>
              </w:rPr>
              <w:t>、</w:t>
            </w:r>
            <w:r>
              <w:rPr>
                <w:rFonts w:cs="Calibri"/>
                <w:sz w:val="19"/>
              </w:rPr>
              <w:t>Pydantic</w:t>
            </w:r>
            <w:r>
              <w:rPr>
                <w:rFonts w:cs="Calibri"/>
                <w:sz w:val="19"/>
              </w:rPr>
              <w:t>、</w:t>
            </w:r>
            <w:r>
              <w:rPr>
                <w:rFonts w:cs="Calibri"/>
                <w:sz w:val="19"/>
              </w:rPr>
              <w:t>python-multipart</w:t>
            </w:r>
          </w:p>
        </w:tc>
        <w:tc>
          <w:tcPr>
            <w:tcW w:w="4660" w:type="dxa"/>
            <w:tcMar>
              <w:top w:w="80" w:type="dxa"/>
              <w:left w:w="120" w:type="dxa"/>
              <w:bottom w:w="80" w:type="dxa"/>
              <w:right w:w="120" w:type="dxa"/>
            </w:tcMar>
            <w:vAlign w:val="center"/>
          </w:tcPr>
          <w:p w14:paraId="1C8E35C4" w14:textId="77777777" w:rsidR="00BE5C0A" w:rsidRDefault="00000000">
            <w:pPr>
              <w:spacing w:after="0" w:line="276" w:lineRule="auto"/>
              <w:rPr>
                <w:lang w:eastAsia="zh-CN"/>
              </w:rPr>
            </w:pPr>
            <w:r>
              <w:rPr>
                <w:rFonts w:cs="Calibri"/>
                <w:sz w:val="19"/>
                <w:lang w:eastAsia="zh-CN"/>
              </w:rPr>
              <w:t xml:space="preserve">REST </w:t>
            </w:r>
            <w:r>
              <w:rPr>
                <w:rFonts w:cs="Calibri"/>
                <w:sz w:val="19"/>
                <w:lang w:eastAsia="zh-CN"/>
              </w:rPr>
              <w:t>接口、流式文件接收、输入校验、静态文件托管和对象模型。</w:t>
            </w:r>
          </w:p>
        </w:tc>
      </w:tr>
      <w:tr w:rsidR="00BE5C0A" w14:paraId="1A9892C9" w14:textId="77777777">
        <w:tc>
          <w:tcPr>
            <w:tcW w:w="1500" w:type="dxa"/>
            <w:tcMar>
              <w:top w:w="80" w:type="dxa"/>
              <w:left w:w="120" w:type="dxa"/>
              <w:bottom w:w="80" w:type="dxa"/>
              <w:right w:w="120" w:type="dxa"/>
            </w:tcMar>
            <w:vAlign w:val="center"/>
          </w:tcPr>
          <w:p w14:paraId="2F92E177" w14:textId="77777777" w:rsidR="00BE5C0A" w:rsidRDefault="00000000">
            <w:pPr>
              <w:spacing w:after="0" w:line="276" w:lineRule="auto"/>
            </w:pPr>
            <w:r>
              <w:rPr>
                <w:rFonts w:cs="Calibri"/>
                <w:sz w:val="19"/>
              </w:rPr>
              <w:t>GIS</w:t>
            </w:r>
          </w:p>
        </w:tc>
        <w:tc>
          <w:tcPr>
            <w:tcW w:w="3200" w:type="dxa"/>
            <w:tcMar>
              <w:top w:w="80" w:type="dxa"/>
              <w:left w:w="120" w:type="dxa"/>
              <w:bottom w:w="80" w:type="dxa"/>
              <w:right w:w="120" w:type="dxa"/>
            </w:tcMar>
            <w:vAlign w:val="center"/>
          </w:tcPr>
          <w:p w14:paraId="30E062A1" w14:textId="77777777" w:rsidR="00BE5C0A" w:rsidRDefault="00000000">
            <w:pPr>
              <w:spacing w:after="0" w:line="276" w:lineRule="auto"/>
            </w:pPr>
            <w:r>
              <w:rPr>
                <w:rFonts w:cs="Calibri"/>
                <w:sz w:val="19"/>
              </w:rPr>
              <w:t>GeoPandas</w:t>
            </w:r>
            <w:r>
              <w:rPr>
                <w:rFonts w:cs="Calibri"/>
                <w:sz w:val="19"/>
              </w:rPr>
              <w:t>、</w:t>
            </w:r>
            <w:r>
              <w:rPr>
                <w:rFonts w:cs="Calibri"/>
                <w:sz w:val="19"/>
              </w:rPr>
              <w:t>Pyogrio</w:t>
            </w:r>
            <w:r>
              <w:rPr>
                <w:rFonts w:cs="Calibri"/>
                <w:sz w:val="19"/>
              </w:rPr>
              <w:t>、</w:t>
            </w:r>
            <w:r>
              <w:rPr>
                <w:rFonts w:cs="Calibri"/>
                <w:sz w:val="19"/>
              </w:rPr>
              <w:t>Shapely</w:t>
            </w:r>
          </w:p>
        </w:tc>
        <w:tc>
          <w:tcPr>
            <w:tcW w:w="4660" w:type="dxa"/>
            <w:tcMar>
              <w:top w:w="80" w:type="dxa"/>
              <w:left w:w="120" w:type="dxa"/>
              <w:bottom w:w="80" w:type="dxa"/>
              <w:right w:w="120" w:type="dxa"/>
            </w:tcMar>
            <w:vAlign w:val="center"/>
          </w:tcPr>
          <w:p w14:paraId="2B349082" w14:textId="77777777" w:rsidR="00BE5C0A" w:rsidRDefault="00000000">
            <w:pPr>
              <w:spacing w:after="0" w:line="276" w:lineRule="auto"/>
              <w:rPr>
                <w:lang w:eastAsia="zh-CN"/>
              </w:rPr>
            </w:pPr>
            <w:r>
              <w:rPr>
                <w:rFonts w:cs="Calibri"/>
                <w:sz w:val="19"/>
                <w:lang w:eastAsia="zh-CN"/>
              </w:rPr>
              <w:t>图层读取、属性标准化、几何关系和距离计算。</w:t>
            </w:r>
          </w:p>
        </w:tc>
      </w:tr>
      <w:tr w:rsidR="00BE5C0A" w14:paraId="32AFA28B" w14:textId="77777777">
        <w:tc>
          <w:tcPr>
            <w:tcW w:w="1500" w:type="dxa"/>
            <w:tcMar>
              <w:top w:w="80" w:type="dxa"/>
              <w:left w:w="120" w:type="dxa"/>
              <w:bottom w:w="80" w:type="dxa"/>
              <w:right w:w="120" w:type="dxa"/>
            </w:tcMar>
            <w:vAlign w:val="center"/>
          </w:tcPr>
          <w:p w14:paraId="6A43EE67" w14:textId="77777777" w:rsidR="00BE5C0A" w:rsidRDefault="00000000">
            <w:pPr>
              <w:spacing w:after="0" w:line="276" w:lineRule="auto"/>
            </w:pPr>
            <w:r>
              <w:rPr>
                <w:rFonts w:cs="Calibri"/>
                <w:sz w:val="19"/>
              </w:rPr>
              <w:t>压缩包</w:t>
            </w:r>
          </w:p>
        </w:tc>
        <w:tc>
          <w:tcPr>
            <w:tcW w:w="3200" w:type="dxa"/>
            <w:tcMar>
              <w:top w:w="80" w:type="dxa"/>
              <w:left w:w="120" w:type="dxa"/>
              <w:bottom w:w="80" w:type="dxa"/>
              <w:right w:w="120" w:type="dxa"/>
            </w:tcMar>
            <w:vAlign w:val="center"/>
          </w:tcPr>
          <w:p w14:paraId="4B1DC6E6" w14:textId="77777777" w:rsidR="00BE5C0A" w:rsidRDefault="00000000">
            <w:pPr>
              <w:spacing w:after="0" w:line="276" w:lineRule="auto"/>
            </w:pPr>
            <w:r>
              <w:rPr>
                <w:rFonts w:cs="Calibri"/>
                <w:sz w:val="19"/>
              </w:rPr>
              <w:t>zipfile</w:t>
            </w:r>
            <w:r>
              <w:rPr>
                <w:rFonts w:cs="Calibri"/>
                <w:sz w:val="19"/>
              </w:rPr>
              <w:t>、</w:t>
            </w:r>
            <w:r>
              <w:rPr>
                <w:rFonts w:cs="Calibri"/>
                <w:sz w:val="19"/>
              </w:rPr>
              <w:t>WinRAR/UnRAR</w:t>
            </w:r>
          </w:p>
        </w:tc>
        <w:tc>
          <w:tcPr>
            <w:tcW w:w="4660" w:type="dxa"/>
            <w:tcMar>
              <w:top w:w="80" w:type="dxa"/>
              <w:left w:w="120" w:type="dxa"/>
              <w:bottom w:w="80" w:type="dxa"/>
              <w:right w:w="120" w:type="dxa"/>
            </w:tcMar>
            <w:vAlign w:val="center"/>
          </w:tcPr>
          <w:p w14:paraId="50644B75" w14:textId="77777777" w:rsidR="00BE5C0A" w:rsidRDefault="00000000">
            <w:pPr>
              <w:spacing w:after="0" w:line="276" w:lineRule="auto"/>
              <w:rPr>
                <w:lang w:eastAsia="zh-CN"/>
              </w:rPr>
            </w:pPr>
            <w:r>
              <w:rPr>
                <w:rFonts w:cs="Calibri"/>
                <w:sz w:val="19"/>
                <w:lang w:eastAsia="zh-CN"/>
              </w:rPr>
              <w:t xml:space="preserve">ZIP/RAR </w:t>
            </w:r>
            <w:r>
              <w:rPr>
                <w:rFonts w:cs="Calibri"/>
                <w:sz w:val="19"/>
                <w:lang w:eastAsia="zh-CN"/>
              </w:rPr>
              <w:t>内容识别、安全解压和成果包展开。</w:t>
            </w:r>
          </w:p>
        </w:tc>
      </w:tr>
      <w:tr w:rsidR="00BE5C0A" w14:paraId="2CAEE572" w14:textId="77777777">
        <w:tc>
          <w:tcPr>
            <w:tcW w:w="1500" w:type="dxa"/>
            <w:tcMar>
              <w:top w:w="80" w:type="dxa"/>
              <w:left w:w="120" w:type="dxa"/>
              <w:bottom w:w="80" w:type="dxa"/>
              <w:right w:w="120" w:type="dxa"/>
            </w:tcMar>
            <w:vAlign w:val="center"/>
          </w:tcPr>
          <w:p w14:paraId="16FB7C93" w14:textId="77777777" w:rsidR="00BE5C0A" w:rsidRDefault="00000000">
            <w:pPr>
              <w:spacing w:after="0" w:line="276" w:lineRule="auto"/>
            </w:pPr>
            <w:r>
              <w:rPr>
                <w:rFonts w:cs="Calibri"/>
                <w:sz w:val="19"/>
              </w:rPr>
              <w:t>智能体</w:t>
            </w:r>
          </w:p>
        </w:tc>
        <w:tc>
          <w:tcPr>
            <w:tcW w:w="3200" w:type="dxa"/>
            <w:tcMar>
              <w:top w:w="80" w:type="dxa"/>
              <w:left w:w="120" w:type="dxa"/>
              <w:bottom w:w="80" w:type="dxa"/>
              <w:right w:w="120" w:type="dxa"/>
            </w:tcMar>
            <w:vAlign w:val="center"/>
          </w:tcPr>
          <w:p w14:paraId="48E6D138" w14:textId="77777777" w:rsidR="00BE5C0A" w:rsidRDefault="00000000">
            <w:pPr>
              <w:spacing w:after="0" w:line="276" w:lineRule="auto"/>
            </w:pPr>
            <w:r>
              <w:rPr>
                <w:rFonts w:cs="Calibri"/>
                <w:sz w:val="19"/>
              </w:rPr>
              <w:t>LangGraph 1.2.4</w:t>
            </w:r>
          </w:p>
        </w:tc>
        <w:tc>
          <w:tcPr>
            <w:tcW w:w="4660" w:type="dxa"/>
            <w:tcMar>
              <w:top w:w="80" w:type="dxa"/>
              <w:left w:w="120" w:type="dxa"/>
              <w:bottom w:w="80" w:type="dxa"/>
              <w:right w:w="120" w:type="dxa"/>
            </w:tcMar>
            <w:vAlign w:val="center"/>
          </w:tcPr>
          <w:p w14:paraId="59F52590" w14:textId="77777777" w:rsidR="00BE5C0A" w:rsidRDefault="00000000">
            <w:pPr>
              <w:spacing w:after="0" w:line="276" w:lineRule="auto"/>
              <w:rPr>
                <w:lang w:eastAsia="zh-CN"/>
              </w:rPr>
            </w:pPr>
            <w:r>
              <w:rPr>
                <w:rFonts w:cs="Calibri"/>
                <w:sz w:val="19"/>
                <w:lang w:eastAsia="zh-CN"/>
              </w:rPr>
              <w:t>状态、节点、顺序边和条件分支。</w:t>
            </w:r>
          </w:p>
        </w:tc>
      </w:tr>
      <w:tr w:rsidR="00BE5C0A" w14:paraId="4407D989" w14:textId="77777777">
        <w:tc>
          <w:tcPr>
            <w:tcW w:w="1500" w:type="dxa"/>
            <w:tcMar>
              <w:top w:w="80" w:type="dxa"/>
              <w:left w:w="120" w:type="dxa"/>
              <w:bottom w:w="80" w:type="dxa"/>
              <w:right w:w="120" w:type="dxa"/>
            </w:tcMar>
            <w:vAlign w:val="center"/>
          </w:tcPr>
          <w:p w14:paraId="4CA521FA" w14:textId="77777777" w:rsidR="00BE5C0A" w:rsidRDefault="00000000">
            <w:pPr>
              <w:spacing w:after="0" w:line="276" w:lineRule="auto"/>
            </w:pPr>
            <w:r>
              <w:rPr>
                <w:rFonts w:cs="Calibri"/>
                <w:sz w:val="19"/>
              </w:rPr>
              <w:t>模型</w:t>
            </w:r>
          </w:p>
        </w:tc>
        <w:tc>
          <w:tcPr>
            <w:tcW w:w="3200" w:type="dxa"/>
            <w:tcMar>
              <w:top w:w="80" w:type="dxa"/>
              <w:left w:w="120" w:type="dxa"/>
              <w:bottom w:w="80" w:type="dxa"/>
              <w:right w:w="120" w:type="dxa"/>
            </w:tcMar>
            <w:vAlign w:val="center"/>
          </w:tcPr>
          <w:p w14:paraId="76154C4F" w14:textId="77777777" w:rsidR="00BE5C0A" w:rsidRDefault="00000000">
            <w:pPr>
              <w:spacing w:after="0" w:line="276" w:lineRule="auto"/>
            </w:pPr>
            <w:r>
              <w:rPr>
                <w:rFonts w:cs="Calibri"/>
                <w:sz w:val="19"/>
              </w:rPr>
              <w:t>Ollama</w:t>
            </w:r>
            <w:r>
              <w:rPr>
                <w:rFonts w:cs="Calibri"/>
                <w:sz w:val="19"/>
              </w:rPr>
              <w:t>、</w:t>
            </w:r>
            <w:r>
              <w:rPr>
                <w:rFonts w:cs="Calibri"/>
                <w:sz w:val="19"/>
              </w:rPr>
              <w:t>qwen2.5:32b</w:t>
            </w:r>
            <w:r>
              <w:rPr>
                <w:rFonts w:cs="Calibri"/>
                <w:sz w:val="19"/>
              </w:rPr>
              <w:t>、</w:t>
            </w:r>
            <w:r>
              <w:rPr>
                <w:rFonts w:cs="Calibri"/>
                <w:sz w:val="19"/>
              </w:rPr>
              <w:t>bge-m3</w:t>
            </w:r>
          </w:p>
        </w:tc>
        <w:tc>
          <w:tcPr>
            <w:tcW w:w="4660" w:type="dxa"/>
            <w:tcMar>
              <w:top w:w="80" w:type="dxa"/>
              <w:left w:w="120" w:type="dxa"/>
              <w:bottom w:w="80" w:type="dxa"/>
              <w:right w:w="120" w:type="dxa"/>
            </w:tcMar>
            <w:vAlign w:val="center"/>
          </w:tcPr>
          <w:p w14:paraId="2A1D6065" w14:textId="77777777" w:rsidR="00BE5C0A" w:rsidRDefault="00000000">
            <w:pPr>
              <w:spacing w:after="0" w:line="276" w:lineRule="auto"/>
              <w:rPr>
                <w:lang w:eastAsia="zh-CN"/>
              </w:rPr>
            </w:pPr>
            <w:r>
              <w:rPr>
                <w:rFonts w:cs="Calibri"/>
                <w:sz w:val="19"/>
                <w:lang w:eastAsia="zh-CN"/>
              </w:rPr>
              <w:t>工具规划、语义召回、解释和整改建议。</w:t>
            </w:r>
          </w:p>
        </w:tc>
      </w:tr>
      <w:tr w:rsidR="00BE5C0A" w14:paraId="605B4AD7" w14:textId="77777777">
        <w:tc>
          <w:tcPr>
            <w:tcW w:w="1500" w:type="dxa"/>
            <w:tcMar>
              <w:top w:w="80" w:type="dxa"/>
              <w:left w:w="120" w:type="dxa"/>
              <w:bottom w:w="80" w:type="dxa"/>
              <w:right w:w="120" w:type="dxa"/>
            </w:tcMar>
            <w:vAlign w:val="center"/>
          </w:tcPr>
          <w:p w14:paraId="7C31243F" w14:textId="77777777" w:rsidR="00BE5C0A" w:rsidRDefault="00000000">
            <w:pPr>
              <w:spacing w:after="0" w:line="276" w:lineRule="auto"/>
            </w:pPr>
            <w:r>
              <w:rPr>
                <w:rFonts w:cs="Calibri"/>
                <w:sz w:val="19"/>
              </w:rPr>
              <w:t>QGIS</w:t>
            </w:r>
          </w:p>
        </w:tc>
        <w:tc>
          <w:tcPr>
            <w:tcW w:w="3200" w:type="dxa"/>
            <w:tcMar>
              <w:top w:w="80" w:type="dxa"/>
              <w:left w:w="120" w:type="dxa"/>
              <w:bottom w:w="80" w:type="dxa"/>
              <w:right w:w="120" w:type="dxa"/>
            </w:tcMar>
            <w:vAlign w:val="center"/>
          </w:tcPr>
          <w:p w14:paraId="04489008" w14:textId="77777777" w:rsidR="00BE5C0A" w:rsidRDefault="00000000">
            <w:pPr>
              <w:spacing w:after="0" w:line="276" w:lineRule="auto"/>
            </w:pPr>
            <w:r>
              <w:rPr>
                <w:rFonts w:cs="Calibri"/>
                <w:sz w:val="19"/>
              </w:rPr>
              <w:t>QGIS Server</w:t>
            </w:r>
            <w:r>
              <w:rPr>
                <w:rFonts w:cs="Calibri"/>
                <w:sz w:val="19"/>
              </w:rPr>
              <w:t>、</w:t>
            </w:r>
            <w:r>
              <w:rPr>
                <w:rFonts w:cs="Calibri"/>
                <w:sz w:val="19"/>
              </w:rPr>
              <w:t>QGIS MCP</w:t>
            </w:r>
            <w:r>
              <w:rPr>
                <w:rFonts w:cs="Calibri"/>
                <w:sz w:val="19"/>
              </w:rPr>
              <w:t>、</w:t>
            </w:r>
            <w:r>
              <w:rPr>
                <w:rFonts w:cs="Calibri"/>
                <w:sz w:val="19"/>
              </w:rPr>
              <w:t>Docker Desktop</w:t>
            </w:r>
          </w:p>
        </w:tc>
        <w:tc>
          <w:tcPr>
            <w:tcW w:w="4660" w:type="dxa"/>
            <w:tcMar>
              <w:top w:w="80" w:type="dxa"/>
              <w:left w:w="120" w:type="dxa"/>
              <w:bottom w:w="80" w:type="dxa"/>
              <w:right w:w="120" w:type="dxa"/>
            </w:tcMar>
            <w:vAlign w:val="center"/>
          </w:tcPr>
          <w:p w14:paraId="6ECA4238" w14:textId="77777777" w:rsidR="00BE5C0A" w:rsidRDefault="00000000">
            <w:pPr>
              <w:spacing w:after="0" w:line="276" w:lineRule="auto"/>
              <w:rPr>
                <w:lang w:eastAsia="zh-CN"/>
              </w:rPr>
            </w:pPr>
            <w:r>
              <w:rPr>
                <w:rFonts w:cs="Calibri"/>
                <w:sz w:val="19"/>
                <w:lang w:eastAsia="zh-CN"/>
              </w:rPr>
              <w:t>工程样式渲染、工程能力验证和定位上下文。</w:t>
            </w:r>
          </w:p>
        </w:tc>
      </w:tr>
      <w:tr w:rsidR="00BE5C0A" w14:paraId="76399105" w14:textId="77777777">
        <w:tc>
          <w:tcPr>
            <w:tcW w:w="1500" w:type="dxa"/>
            <w:tcMar>
              <w:top w:w="80" w:type="dxa"/>
              <w:left w:w="120" w:type="dxa"/>
              <w:bottom w:w="80" w:type="dxa"/>
              <w:right w:w="120" w:type="dxa"/>
            </w:tcMar>
            <w:vAlign w:val="center"/>
          </w:tcPr>
          <w:p w14:paraId="2952F48C" w14:textId="77777777" w:rsidR="00BE5C0A" w:rsidRDefault="00000000">
            <w:pPr>
              <w:spacing w:after="0" w:line="276" w:lineRule="auto"/>
            </w:pPr>
            <w:r>
              <w:rPr>
                <w:rFonts w:cs="Calibri"/>
                <w:sz w:val="19"/>
              </w:rPr>
              <w:t>存储</w:t>
            </w:r>
          </w:p>
        </w:tc>
        <w:tc>
          <w:tcPr>
            <w:tcW w:w="3200" w:type="dxa"/>
            <w:tcMar>
              <w:top w:w="80" w:type="dxa"/>
              <w:left w:w="120" w:type="dxa"/>
              <w:bottom w:w="80" w:type="dxa"/>
              <w:right w:w="120" w:type="dxa"/>
            </w:tcMar>
            <w:vAlign w:val="center"/>
          </w:tcPr>
          <w:p w14:paraId="6E7C5B8C" w14:textId="77777777" w:rsidR="00BE5C0A" w:rsidRDefault="00000000">
            <w:pPr>
              <w:spacing w:after="0" w:line="276" w:lineRule="auto"/>
            </w:pPr>
            <w:r>
              <w:rPr>
                <w:rFonts w:cs="Calibri"/>
                <w:sz w:val="19"/>
              </w:rPr>
              <w:t xml:space="preserve">JSON </w:t>
            </w:r>
            <w:r>
              <w:rPr>
                <w:rFonts w:cs="Calibri"/>
                <w:sz w:val="19"/>
              </w:rPr>
              <w:t>文件、上传文件目录、</w:t>
            </w:r>
            <w:r>
              <w:rPr>
                <w:rFonts w:cs="Calibri"/>
                <w:sz w:val="19"/>
              </w:rPr>
              <w:t xml:space="preserve">Embedding </w:t>
            </w:r>
            <w:r>
              <w:rPr>
                <w:rFonts w:cs="Calibri"/>
                <w:sz w:val="19"/>
              </w:rPr>
              <w:t>缓存</w:t>
            </w:r>
          </w:p>
        </w:tc>
        <w:tc>
          <w:tcPr>
            <w:tcW w:w="4660" w:type="dxa"/>
            <w:tcMar>
              <w:top w:w="80" w:type="dxa"/>
              <w:left w:w="120" w:type="dxa"/>
              <w:bottom w:w="80" w:type="dxa"/>
              <w:right w:w="120" w:type="dxa"/>
            </w:tcMar>
            <w:vAlign w:val="center"/>
          </w:tcPr>
          <w:p w14:paraId="33D10F02" w14:textId="77777777" w:rsidR="00BE5C0A" w:rsidRDefault="00000000">
            <w:pPr>
              <w:spacing w:after="0" w:line="276" w:lineRule="auto"/>
              <w:rPr>
                <w:lang w:eastAsia="zh-CN"/>
              </w:rPr>
            </w:pPr>
            <w:r>
              <w:rPr>
                <w:rFonts w:cs="Calibri"/>
                <w:sz w:val="19"/>
                <w:lang w:eastAsia="zh-CN"/>
              </w:rPr>
              <w:t>项目状态、结构化规则、原始资料和向量复用。</w:t>
            </w:r>
          </w:p>
        </w:tc>
      </w:tr>
    </w:tbl>
    <w:p w14:paraId="197D7018" w14:textId="77777777" w:rsidR="00BE5C0A" w:rsidRDefault="00BE5C0A">
      <w:pPr>
        <w:spacing w:after="40"/>
        <w:rPr>
          <w:lang w:eastAsia="zh-CN"/>
        </w:rPr>
      </w:pPr>
    </w:p>
    <w:p w14:paraId="7C42052F"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2.3 端到端数据流</w:t>
      </w:r>
    </w:p>
    <w:p w14:paraId="0BCDCC52" w14:textId="77777777" w:rsidR="00BE5C0A" w:rsidRDefault="00000000">
      <w:pPr>
        <w:keepNext/>
      </w:pPr>
      <w:r>
        <w:rPr>
          <w:noProof/>
        </w:rPr>
        <w:drawing>
          <wp:inline distT="0" distB="0" distL="0" distR="0" wp14:anchorId="6C817824" wp14:editId="3DEAEEAB">
            <wp:extent cx="5806440" cy="1806448"/>
            <wp:effectExtent l="0" t="0" r="0" b="0"/>
            <wp:docPr id="2" name="GIS 审查主数据流" descr="从 GIS 成果上传、语义标准化、空间计算和规则判断，到风险聚合、模型解释、地图定位与报告导出的流程。" title="GIS 审查主数据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_dataflow.png"/>
                    <pic:cNvPicPr/>
                  </pic:nvPicPr>
                  <pic:blipFill>
                    <a:blip r:embed="rId9"/>
                    <a:stretch>
                      <a:fillRect/>
                    </a:stretch>
                  </pic:blipFill>
                  <pic:spPr>
                    <a:xfrm>
                      <a:off x="0" y="0"/>
                      <a:ext cx="5806440" cy="1806448"/>
                    </a:xfrm>
                    <a:prstGeom prst="rect">
                      <a:avLst/>
                    </a:prstGeom>
                  </pic:spPr>
                </pic:pic>
              </a:graphicData>
            </a:graphic>
          </wp:inline>
        </w:drawing>
      </w:r>
    </w:p>
    <w:p w14:paraId="71241D29" w14:textId="77777777" w:rsidR="00BE5C0A" w:rsidRDefault="00000000">
      <w:pPr>
        <w:keepLines/>
        <w:spacing w:before="80" w:after="160"/>
        <w:jc w:val="center"/>
      </w:pPr>
      <w:r>
        <w:rPr>
          <w:rFonts w:cs="Calibri"/>
          <w:color w:val="5F6B76"/>
          <w:sz w:val="18"/>
        </w:rPr>
        <w:t>图</w:t>
      </w:r>
      <w:r>
        <w:rPr>
          <w:rFonts w:cs="Calibri"/>
          <w:color w:val="5F6B76"/>
          <w:sz w:val="18"/>
        </w:rPr>
        <w:t xml:space="preserve"> 2  GIS </w:t>
      </w:r>
      <w:r>
        <w:rPr>
          <w:rFonts w:cs="Calibri"/>
          <w:color w:val="5F6B76"/>
          <w:sz w:val="18"/>
        </w:rPr>
        <w:t>审查主数据流</w:t>
      </w:r>
    </w:p>
    <w:p w14:paraId="117F90A7" w14:textId="77777777" w:rsidR="00BE5C0A" w:rsidRDefault="00000000">
      <w:pPr>
        <w:pStyle w:val="a"/>
        <w:keepLines/>
      </w:pPr>
      <w:r>
        <w:rPr>
          <w:rFonts w:cs="Calibri"/>
        </w:rPr>
        <w:t>用户创建或打开项目，以</w:t>
      </w:r>
      <w:r>
        <w:rPr>
          <w:rFonts w:cs="Calibri"/>
        </w:rPr>
        <w:t xml:space="preserve"> multipart </w:t>
      </w:r>
      <w:r>
        <w:rPr>
          <w:rFonts w:cs="Calibri"/>
        </w:rPr>
        <w:t>流式上传</w:t>
      </w:r>
      <w:r>
        <w:rPr>
          <w:rFonts w:cs="Calibri"/>
        </w:rPr>
        <w:t xml:space="preserve"> GIS </w:t>
      </w:r>
      <w:r>
        <w:rPr>
          <w:rFonts w:cs="Calibri"/>
        </w:rPr>
        <w:t>成果及可选</w:t>
      </w:r>
      <w:r>
        <w:rPr>
          <w:rFonts w:cs="Calibri"/>
        </w:rPr>
        <w:t xml:space="preserve"> QGIS </w:t>
      </w:r>
      <w:r>
        <w:rPr>
          <w:rFonts w:cs="Calibri"/>
        </w:rPr>
        <w:t>工程</w:t>
      </w:r>
      <w:r>
        <w:rPr>
          <w:rFonts w:cs="Calibri"/>
        </w:rPr>
        <w:t>/</w:t>
      </w:r>
      <w:r>
        <w:rPr>
          <w:rFonts w:cs="Calibri"/>
        </w:rPr>
        <w:t>样式文件。</w:t>
      </w:r>
    </w:p>
    <w:p w14:paraId="65DD19BA" w14:textId="77777777" w:rsidR="00BE5C0A" w:rsidRDefault="00000000">
      <w:pPr>
        <w:pStyle w:val="a"/>
        <w:keepLines/>
        <w:rPr>
          <w:lang w:eastAsia="zh-CN"/>
        </w:rPr>
      </w:pPr>
      <w:r>
        <w:rPr>
          <w:rFonts w:cs="Calibri"/>
          <w:lang w:eastAsia="zh-CN"/>
        </w:rPr>
        <w:lastRenderedPageBreak/>
        <w:t>后端读取各图层和要素，转换为统一</w:t>
      </w:r>
      <w:r>
        <w:rPr>
          <w:rFonts w:cs="Calibri"/>
          <w:lang w:eastAsia="zh-CN"/>
        </w:rPr>
        <w:t xml:space="preserve"> DesignObject</w:t>
      </w:r>
      <w:r>
        <w:rPr>
          <w:rFonts w:cs="Calibri"/>
          <w:lang w:eastAsia="zh-CN"/>
        </w:rPr>
        <w:t>，并记录文件、图层与</w:t>
      </w:r>
      <w:r>
        <w:rPr>
          <w:rFonts w:cs="Calibri"/>
          <w:lang w:eastAsia="zh-CN"/>
        </w:rPr>
        <w:t xml:space="preserve"> FID</w:t>
      </w:r>
      <w:r>
        <w:rPr>
          <w:rFonts w:cs="Calibri"/>
          <w:lang w:eastAsia="zh-CN"/>
        </w:rPr>
        <w:t>。</w:t>
      </w:r>
    </w:p>
    <w:p w14:paraId="6E30E436" w14:textId="77777777" w:rsidR="00BE5C0A" w:rsidRDefault="00000000">
      <w:pPr>
        <w:pStyle w:val="a"/>
        <w:keepLines/>
        <w:rPr>
          <w:lang w:eastAsia="zh-CN"/>
        </w:rPr>
      </w:pPr>
      <w:r>
        <w:rPr>
          <w:rFonts w:cs="Calibri"/>
          <w:lang w:eastAsia="zh-CN"/>
        </w:rPr>
        <w:t xml:space="preserve">RuleEngine </w:t>
      </w:r>
      <w:r>
        <w:rPr>
          <w:rFonts w:cs="Calibri"/>
          <w:lang w:eastAsia="zh-CN"/>
        </w:rPr>
        <w:t>加载三类规则库，执行属性、几何、跨图层和业务规则。</w:t>
      </w:r>
    </w:p>
    <w:p w14:paraId="64AFDE2E" w14:textId="77777777" w:rsidR="00BE5C0A" w:rsidRDefault="00000000">
      <w:pPr>
        <w:pStyle w:val="a"/>
        <w:keepLines/>
      </w:pPr>
      <w:r>
        <w:rPr>
          <w:rFonts w:cs="Calibri"/>
        </w:rPr>
        <w:t>规则命中形成</w:t>
      </w:r>
      <w:r>
        <w:rPr>
          <w:rFonts w:cs="Calibri"/>
        </w:rPr>
        <w:t xml:space="preserve"> RiskFinding </w:t>
      </w:r>
      <w:r>
        <w:rPr>
          <w:rFonts w:cs="Calibri"/>
        </w:rPr>
        <w:t>和</w:t>
      </w:r>
      <w:r>
        <w:rPr>
          <w:rFonts w:cs="Calibri"/>
        </w:rPr>
        <w:t xml:space="preserve"> execution_log</w:t>
      </w:r>
      <w:r>
        <w:rPr>
          <w:rFonts w:cs="Calibri"/>
        </w:rPr>
        <w:t>；前端按对象</w:t>
      </w:r>
      <w:r>
        <w:rPr>
          <w:rFonts w:cs="Calibri"/>
        </w:rPr>
        <w:t>/</w:t>
      </w:r>
      <w:r>
        <w:rPr>
          <w:rFonts w:cs="Calibri"/>
        </w:rPr>
        <w:t>位置聚合展示。</w:t>
      </w:r>
    </w:p>
    <w:p w14:paraId="49EB8093" w14:textId="77777777" w:rsidR="00BE5C0A" w:rsidRDefault="00000000">
      <w:pPr>
        <w:pStyle w:val="a"/>
        <w:keepLines/>
        <w:rPr>
          <w:lang w:eastAsia="zh-CN"/>
        </w:rPr>
      </w:pPr>
      <w:r>
        <w:rPr>
          <w:rFonts w:cs="Calibri"/>
          <w:lang w:eastAsia="zh-CN"/>
        </w:rPr>
        <w:t xml:space="preserve">LangGraph </w:t>
      </w:r>
      <w:r>
        <w:rPr>
          <w:rFonts w:cs="Calibri"/>
          <w:lang w:eastAsia="zh-CN"/>
        </w:rPr>
        <w:t>召回条款、规划</w:t>
      </w:r>
      <w:r>
        <w:rPr>
          <w:rFonts w:cs="Calibri"/>
          <w:lang w:eastAsia="zh-CN"/>
        </w:rPr>
        <w:t xml:space="preserve"> GIS </w:t>
      </w:r>
      <w:r>
        <w:rPr>
          <w:rFonts w:cs="Calibri"/>
          <w:lang w:eastAsia="zh-CN"/>
        </w:rPr>
        <w:t>工具、校验证据，并调用模型或回退节点。</w:t>
      </w:r>
    </w:p>
    <w:p w14:paraId="6AB05686" w14:textId="77777777" w:rsidR="00BE5C0A" w:rsidRDefault="00000000">
      <w:pPr>
        <w:pStyle w:val="a"/>
        <w:keepLines/>
      </w:pPr>
      <w:r>
        <w:rPr>
          <w:rFonts w:cs="Calibri"/>
        </w:rPr>
        <w:t xml:space="preserve">QGIS Server </w:t>
      </w:r>
      <w:r>
        <w:rPr>
          <w:rFonts w:cs="Calibri"/>
        </w:rPr>
        <w:t>渲染底图，</w:t>
      </w:r>
      <w:r>
        <w:rPr>
          <w:rFonts w:cs="Calibri"/>
        </w:rPr>
        <w:t xml:space="preserve">OpenLayers </w:t>
      </w:r>
      <w:r>
        <w:rPr>
          <w:rFonts w:cs="Calibri"/>
        </w:rPr>
        <w:t>叠加风险，最终可导出</w:t>
      </w:r>
      <w:r>
        <w:rPr>
          <w:rFonts w:cs="Calibri"/>
        </w:rPr>
        <w:t xml:space="preserve"> PDF</w:t>
      </w:r>
      <w:r>
        <w:rPr>
          <w:rFonts w:cs="Calibri"/>
        </w:rPr>
        <w:t>、</w:t>
      </w:r>
      <w:r>
        <w:rPr>
          <w:rFonts w:cs="Calibri"/>
        </w:rPr>
        <w:t>Word</w:t>
      </w:r>
      <w:r>
        <w:rPr>
          <w:rFonts w:cs="Calibri"/>
        </w:rPr>
        <w:t>、</w:t>
      </w:r>
      <w:r>
        <w:rPr>
          <w:rFonts w:cs="Calibri"/>
        </w:rPr>
        <w:t>Excel</w:t>
      </w:r>
      <w:r>
        <w:rPr>
          <w:rFonts w:cs="Calibri"/>
        </w:rPr>
        <w:t>、</w:t>
      </w:r>
      <w:r>
        <w:rPr>
          <w:rFonts w:cs="Calibri"/>
        </w:rPr>
        <w:t>CSV</w:t>
      </w:r>
      <w:r>
        <w:rPr>
          <w:rFonts w:cs="Calibri"/>
        </w:rPr>
        <w:t>、</w:t>
      </w:r>
      <w:r>
        <w:rPr>
          <w:rFonts w:cs="Calibri"/>
        </w:rPr>
        <w:t>GeoJSON</w:t>
      </w:r>
      <w:r>
        <w:rPr>
          <w:rFonts w:cs="Calibri"/>
        </w:rPr>
        <w:t>、</w:t>
      </w:r>
      <w:r>
        <w:rPr>
          <w:rFonts w:cs="Calibri"/>
        </w:rPr>
        <w:t xml:space="preserve">HTML </w:t>
      </w:r>
      <w:r>
        <w:rPr>
          <w:rFonts w:cs="Calibri"/>
        </w:rPr>
        <w:t>和日志。</w:t>
      </w:r>
    </w:p>
    <w:p w14:paraId="09F44BB1"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3 数据适配与</w:t>
      </w:r>
      <w:r w:rsidRPr="000A07A9">
        <w:rPr>
          <w:rFonts w:ascii="宋体" w:eastAsia="宋体" w:hAnsi="宋体" w:hint="eastAsia"/>
          <w:color w:val="auto"/>
          <w:lang w:eastAsia="zh-CN"/>
        </w:rPr>
        <w:t>统一对象模型</w:t>
      </w:r>
    </w:p>
    <w:p w14:paraId="7C08862F"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3.1 输入格式与处理优先级</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850"/>
        <w:gridCol w:w="2450"/>
        <w:gridCol w:w="5060"/>
      </w:tblGrid>
      <w:tr w:rsidR="00BE5C0A" w14:paraId="00F6DAFA" w14:textId="77777777">
        <w:trPr>
          <w:tblHeader/>
        </w:trPr>
        <w:tc>
          <w:tcPr>
            <w:tcW w:w="1850" w:type="dxa"/>
            <w:shd w:val="clear" w:color="auto" w:fill="E8EEF5"/>
            <w:tcMar>
              <w:top w:w="80" w:type="dxa"/>
              <w:left w:w="120" w:type="dxa"/>
              <w:bottom w:w="80" w:type="dxa"/>
              <w:right w:w="120" w:type="dxa"/>
            </w:tcMar>
            <w:vAlign w:val="center"/>
          </w:tcPr>
          <w:p w14:paraId="6E10C4D0" w14:textId="77777777" w:rsidR="00BE5C0A" w:rsidRDefault="00000000">
            <w:pPr>
              <w:spacing w:after="0"/>
              <w:jc w:val="center"/>
            </w:pPr>
            <w:r>
              <w:rPr>
                <w:rFonts w:cs="Calibri"/>
                <w:b/>
                <w:color w:val="17324D"/>
                <w:sz w:val="19"/>
              </w:rPr>
              <w:t>类别</w:t>
            </w:r>
          </w:p>
        </w:tc>
        <w:tc>
          <w:tcPr>
            <w:tcW w:w="2450" w:type="dxa"/>
            <w:shd w:val="clear" w:color="auto" w:fill="E8EEF5"/>
            <w:tcMar>
              <w:top w:w="80" w:type="dxa"/>
              <w:left w:w="120" w:type="dxa"/>
              <w:bottom w:w="80" w:type="dxa"/>
              <w:right w:w="120" w:type="dxa"/>
            </w:tcMar>
            <w:vAlign w:val="center"/>
          </w:tcPr>
          <w:p w14:paraId="145B56A0" w14:textId="77777777" w:rsidR="00BE5C0A" w:rsidRDefault="00000000">
            <w:pPr>
              <w:spacing w:after="0"/>
              <w:jc w:val="center"/>
            </w:pPr>
            <w:r>
              <w:rPr>
                <w:rFonts w:cs="Calibri"/>
                <w:b/>
                <w:color w:val="17324D"/>
                <w:sz w:val="19"/>
              </w:rPr>
              <w:t>格式</w:t>
            </w:r>
          </w:p>
        </w:tc>
        <w:tc>
          <w:tcPr>
            <w:tcW w:w="5060" w:type="dxa"/>
            <w:shd w:val="clear" w:color="auto" w:fill="E8EEF5"/>
            <w:tcMar>
              <w:top w:w="80" w:type="dxa"/>
              <w:left w:w="120" w:type="dxa"/>
              <w:bottom w:w="80" w:type="dxa"/>
              <w:right w:w="120" w:type="dxa"/>
            </w:tcMar>
            <w:vAlign w:val="center"/>
          </w:tcPr>
          <w:p w14:paraId="0F1703BB" w14:textId="77777777" w:rsidR="00BE5C0A" w:rsidRDefault="00000000">
            <w:pPr>
              <w:spacing w:after="0"/>
              <w:jc w:val="center"/>
            </w:pPr>
            <w:r>
              <w:rPr>
                <w:rFonts w:cs="Calibri"/>
                <w:b/>
                <w:color w:val="17324D"/>
                <w:sz w:val="19"/>
              </w:rPr>
              <w:t>处理方式</w:t>
            </w:r>
          </w:p>
        </w:tc>
      </w:tr>
      <w:tr w:rsidR="00BE5C0A" w14:paraId="799E8E98" w14:textId="77777777">
        <w:tc>
          <w:tcPr>
            <w:tcW w:w="1850" w:type="dxa"/>
            <w:tcMar>
              <w:top w:w="80" w:type="dxa"/>
              <w:left w:w="120" w:type="dxa"/>
              <w:bottom w:w="80" w:type="dxa"/>
              <w:right w:w="120" w:type="dxa"/>
            </w:tcMar>
            <w:vAlign w:val="center"/>
          </w:tcPr>
          <w:p w14:paraId="193B6B96" w14:textId="77777777" w:rsidR="00BE5C0A" w:rsidRDefault="00000000">
            <w:pPr>
              <w:spacing w:after="0" w:line="276" w:lineRule="auto"/>
            </w:pPr>
            <w:r>
              <w:rPr>
                <w:rFonts w:cs="Calibri"/>
                <w:sz w:val="19"/>
              </w:rPr>
              <w:t>直接审查输入</w:t>
            </w:r>
          </w:p>
        </w:tc>
        <w:tc>
          <w:tcPr>
            <w:tcW w:w="2450" w:type="dxa"/>
            <w:tcMar>
              <w:top w:w="80" w:type="dxa"/>
              <w:left w:w="120" w:type="dxa"/>
              <w:bottom w:w="80" w:type="dxa"/>
              <w:right w:w="120" w:type="dxa"/>
            </w:tcMar>
            <w:vAlign w:val="center"/>
          </w:tcPr>
          <w:p w14:paraId="179B06E7" w14:textId="77777777" w:rsidR="00BE5C0A" w:rsidRDefault="00000000">
            <w:pPr>
              <w:spacing w:after="0" w:line="276" w:lineRule="auto"/>
            </w:pPr>
            <w:r>
              <w:rPr>
                <w:rFonts w:cs="Calibri"/>
                <w:sz w:val="19"/>
              </w:rPr>
              <w:t>.gpkg</w:t>
            </w:r>
            <w:r>
              <w:rPr>
                <w:rFonts w:cs="Calibri"/>
                <w:sz w:val="19"/>
              </w:rPr>
              <w:t>、</w:t>
            </w:r>
            <w:r>
              <w:rPr>
                <w:rFonts w:cs="Calibri"/>
                <w:sz w:val="19"/>
              </w:rPr>
              <w:t>.geojson</w:t>
            </w:r>
            <w:r>
              <w:rPr>
                <w:rFonts w:cs="Calibri"/>
                <w:sz w:val="19"/>
              </w:rPr>
              <w:t>、</w:t>
            </w:r>
            <w:r>
              <w:rPr>
                <w:rFonts w:cs="Calibri"/>
                <w:sz w:val="19"/>
              </w:rPr>
              <w:t>.shp</w:t>
            </w:r>
            <w:r>
              <w:rPr>
                <w:rFonts w:cs="Calibri"/>
                <w:sz w:val="19"/>
              </w:rPr>
              <w:t>、</w:t>
            </w:r>
            <w:r>
              <w:rPr>
                <w:rFonts w:cs="Calibri"/>
                <w:sz w:val="19"/>
              </w:rPr>
              <w:t>.zip</w:t>
            </w:r>
            <w:r>
              <w:rPr>
                <w:rFonts w:cs="Calibri"/>
                <w:sz w:val="19"/>
              </w:rPr>
              <w:t>、</w:t>
            </w:r>
            <w:r>
              <w:rPr>
                <w:rFonts w:cs="Calibri"/>
                <w:sz w:val="19"/>
              </w:rPr>
              <w:t>.rar</w:t>
            </w:r>
          </w:p>
        </w:tc>
        <w:tc>
          <w:tcPr>
            <w:tcW w:w="5060" w:type="dxa"/>
            <w:tcMar>
              <w:top w:w="80" w:type="dxa"/>
              <w:left w:w="120" w:type="dxa"/>
              <w:bottom w:w="80" w:type="dxa"/>
              <w:right w:w="120" w:type="dxa"/>
            </w:tcMar>
            <w:vAlign w:val="center"/>
          </w:tcPr>
          <w:p w14:paraId="31648DBE" w14:textId="77777777" w:rsidR="00BE5C0A" w:rsidRDefault="00000000">
            <w:pPr>
              <w:spacing w:after="0" w:line="276" w:lineRule="auto"/>
            </w:pPr>
            <w:r>
              <w:rPr>
                <w:rFonts w:cs="Calibri"/>
                <w:sz w:val="19"/>
              </w:rPr>
              <w:t>单文件流式上传；压缩包展开后由</w:t>
            </w:r>
            <w:r>
              <w:rPr>
                <w:rFonts w:cs="Calibri"/>
                <w:sz w:val="19"/>
              </w:rPr>
              <w:t xml:space="preserve"> GeoPandas/Pyogrio </w:t>
            </w:r>
            <w:r>
              <w:rPr>
                <w:rFonts w:cs="Calibri"/>
                <w:sz w:val="19"/>
              </w:rPr>
              <w:t>读取图层和要素。</w:t>
            </w:r>
          </w:p>
        </w:tc>
      </w:tr>
      <w:tr w:rsidR="00BE5C0A" w14:paraId="6E82BCED" w14:textId="77777777">
        <w:tc>
          <w:tcPr>
            <w:tcW w:w="1850" w:type="dxa"/>
            <w:tcMar>
              <w:top w:w="80" w:type="dxa"/>
              <w:left w:w="120" w:type="dxa"/>
              <w:bottom w:w="80" w:type="dxa"/>
              <w:right w:w="120" w:type="dxa"/>
            </w:tcMar>
            <w:vAlign w:val="center"/>
          </w:tcPr>
          <w:p w14:paraId="52D15A3C" w14:textId="77777777" w:rsidR="00BE5C0A" w:rsidRDefault="00000000">
            <w:pPr>
              <w:spacing w:after="0" w:line="276" w:lineRule="auto"/>
            </w:pPr>
            <w:r>
              <w:rPr>
                <w:rFonts w:cs="Calibri"/>
                <w:sz w:val="19"/>
              </w:rPr>
              <w:t xml:space="preserve">QGIS </w:t>
            </w:r>
            <w:r>
              <w:rPr>
                <w:rFonts w:cs="Calibri"/>
                <w:sz w:val="19"/>
              </w:rPr>
              <w:t>预览输入</w:t>
            </w:r>
          </w:p>
        </w:tc>
        <w:tc>
          <w:tcPr>
            <w:tcW w:w="2450" w:type="dxa"/>
            <w:tcMar>
              <w:top w:w="80" w:type="dxa"/>
              <w:left w:w="120" w:type="dxa"/>
              <w:bottom w:w="80" w:type="dxa"/>
              <w:right w:w="120" w:type="dxa"/>
            </w:tcMar>
            <w:vAlign w:val="center"/>
          </w:tcPr>
          <w:p w14:paraId="447F9F84" w14:textId="77777777" w:rsidR="00BE5C0A" w:rsidRDefault="00000000">
            <w:pPr>
              <w:spacing w:after="0" w:line="276" w:lineRule="auto"/>
            </w:pPr>
            <w:r>
              <w:rPr>
                <w:rFonts w:cs="Calibri"/>
                <w:sz w:val="19"/>
              </w:rPr>
              <w:t>.qgz</w:t>
            </w:r>
            <w:r>
              <w:rPr>
                <w:rFonts w:cs="Calibri"/>
                <w:sz w:val="19"/>
              </w:rPr>
              <w:t>、</w:t>
            </w:r>
            <w:r>
              <w:rPr>
                <w:rFonts w:cs="Calibri"/>
                <w:sz w:val="19"/>
              </w:rPr>
              <w:t>.qgs</w:t>
            </w:r>
            <w:r>
              <w:rPr>
                <w:rFonts w:cs="Calibri"/>
                <w:sz w:val="19"/>
              </w:rPr>
              <w:t>、</w:t>
            </w:r>
            <w:r>
              <w:rPr>
                <w:rFonts w:cs="Calibri"/>
                <w:sz w:val="19"/>
              </w:rPr>
              <w:t>.qml</w:t>
            </w:r>
            <w:r>
              <w:rPr>
                <w:rFonts w:cs="Calibri"/>
                <w:sz w:val="19"/>
              </w:rPr>
              <w:t>、</w:t>
            </w:r>
            <w:r>
              <w:rPr>
                <w:rFonts w:cs="Calibri"/>
                <w:sz w:val="19"/>
              </w:rPr>
              <w:t>.sld</w:t>
            </w:r>
          </w:p>
        </w:tc>
        <w:tc>
          <w:tcPr>
            <w:tcW w:w="5060" w:type="dxa"/>
            <w:tcMar>
              <w:top w:w="80" w:type="dxa"/>
              <w:left w:w="120" w:type="dxa"/>
              <w:bottom w:w="80" w:type="dxa"/>
              <w:right w:w="120" w:type="dxa"/>
            </w:tcMar>
            <w:vAlign w:val="center"/>
          </w:tcPr>
          <w:p w14:paraId="6F175E1F" w14:textId="77777777" w:rsidR="00BE5C0A" w:rsidRDefault="00000000">
            <w:pPr>
              <w:spacing w:after="0" w:line="276" w:lineRule="auto"/>
              <w:rPr>
                <w:lang w:eastAsia="zh-CN"/>
              </w:rPr>
            </w:pPr>
            <w:r>
              <w:rPr>
                <w:rFonts w:cs="Calibri"/>
                <w:sz w:val="19"/>
                <w:lang w:eastAsia="zh-CN"/>
              </w:rPr>
              <w:t>用于工程样式、图层顺序和标注预览，不直接生成审查对象。</w:t>
            </w:r>
          </w:p>
        </w:tc>
      </w:tr>
      <w:tr w:rsidR="00BE5C0A" w14:paraId="3708D05C" w14:textId="77777777">
        <w:tc>
          <w:tcPr>
            <w:tcW w:w="1850" w:type="dxa"/>
            <w:tcMar>
              <w:top w:w="80" w:type="dxa"/>
              <w:left w:w="120" w:type="dxa"/>
              <w:bottom w:w="80" w:type="dxa"/>
              <w:right w:w="120" w:type="dxa"/>
            </w:tcMar>
            <w:vAlign w:val="center"/>
          </w:tcPr>
          <w:p w14:paraId="2896BF11" w14:textId="77777777" w:rsidR="00BE5C0A" w:rsidRDefault="00000000">
            <w:pPr>
              <w:spacing w:after="0" w:line="276" w:lineRule="auto"/>
            </w:pPr>
            <w:r>
              <w:rPr>
                <w:rFonts w:cs="Calibri"/>
                <w:sz w:val="19"/>
              </w:rPr>
              <w:t>兼容结构化资料</w:t>
            </w:r>
          </w:p>
        </w:tc>
        <w:tc>
          <w:tcPr>
            <w:tcW w:w="2450" w:type="dxa"/>
            <w:tcMar>
              <w:top w:w="80" w:type="dxa"/>
              <w:left w:w="120" w:type="dxa"/>
              <w:bottom w:w="80" w:type="dxa"/>
              <w:right w:w="120" w:type="dxa"/>
            </w:tcMar>
            <w:vAlign w:val="center"/>
          </w:tcPr>
          <w:p w14:paraId="3A2CC977" w14:textId="77777777" w:rsidR="00BE5C0A" w:rsidRDefault="00000000">
            <w:pPr>
              <w:spacing w:after="0" w:line="276" w:lineRule="auto"/>
            </w:pPr>
            <w:r>
              <w:rPr>
                <w:rFonts w:cs="Calibri"/>
                <w:sz w:val="19"/>
              </w:rPr>
              <w:t>.json</w:t>
            </w:r>
            <w:r>
              <w:rPr>
                <w:rFonts w:cs="Calibri"/>
                <w:sz w:val="19"/>
              </w:rPr>
              <w:t>、</w:t>
            </w:r>
            <w:r>
              <w:rPr>
                <w:rFonts w:cs="Calibri"/>
                <w:sz w:val="19"/>
              </w:rPr>
              <w:t>.csv</w:t>
            </w:r>
            <w:r>
              <w:rPr>
                <w:rFonts w:cs="Calibri"/>
                <w:sz w:val="19"/>
              </w:rPr>
              <w:t>、</w:t>
            </w:r>
            <w:r>
              <w:rPr>
                <w:rFonts w:cs="Calibri"/>
                <w:sz w:val="19"/>
              </w:rPr>
              <w:t>.tsv</w:t>
            </w:r>
            <w:r>
              <w:rPr>
                <w:rFonts w:cs="Calibri"/>
                <w:sz w:val="19"/>
              </w:rPr>
              <w:t>、</w:t>
            </w:r>
            <w:r>
              <w:rPr>
                <w:rFonts w:cs="Calibri"/>
                <w:sz w:val="19"/>
              </w:rPr>
              <w:t>.xlsx</w:t>
            </w:r>
          </w:p>
        </w:tc>
        <w:tc>
          <w:tcPr>
            <w:tcW w:w="5060" w:type="dxa"/>
            <w:tcMar>
              <w:top w:w="80" w:type="dxa"/>
              <w:left w:w="120" w:type="dxa"/>
              <w:bottom w:w="80" w:type="dxa"/>
              <w:right w:w="120" w:type="dxa"/>
            </w:tcMar>
            <w:vAlign w:val="center"/>
          </w:tcPr>
          <w:p w14:paraId="6339AF59" w14:textId="77777777" w:rsidR="00BE5C0A" w:rsidRDefault="00000000">
            <w:pPr>
              <w:spacing w:after="0" w:line="276" w:lineRule="auto"/>
              <w:rPr>
                <w:lang w:eastAsia="zh-CN"/>
              </w:rPr>
            </w:pPr>
            <w:r>
              <w:rPr>
                <w:rFonts w:cs="Calibri"/>
                <w:sz w:val="19"/>
                <w:lang w:eastAsia="zh-CN"/>
              </w:rPr>
              <w:t>按字段映射生成对象，主要用于测试或历史资料兼容。</w:t>
            </w:r>
          </w:p>
        </w:tc>
      </w:tr>
      <w:tr w:rsidR="00BE5C0A" w14:paraId="3F166A90" w14:textId="77777777">
        <w:tc>
          <w:tcPr>
            <w:tcW w:w="1850" w:type="dxa"/>
            <w:tcMar>
              <w:top w:w="80" w:type="dxa"/>
              <w:left w:w="120" w:type="dxa"/>
              <w:bottom w:w="80" w:type="dxa"/>
              <w:right w:w="120" w:type="dxa"/>
            </w:tcMar>
            <w:vAlign w:val="center"/>
          </w:tcPr>
          <w:p w14:paraId="682E29E5" w14:textId="77777777" w:rsidR="00BE5C0A" w:rsidRDefault="00000000">
            <w:pPr>
              <w:spacing w:after="0" w:line="276" w:lineRule="auto"/>
            </w:pPr>
            <w:r>
              <w:rPr>
                <w:rFonts w:cs="Calibri"/>
                <w:sz w:val="19"/>
              </w:rPr>
              <w:t>兼容文本资料</w:t>
            </w:r>
          </w:p>
        </w:tc>
        <w:tc>
          <w:tcPr>
            <w:tcW w:w="2450" w:type="dxa"/>
            <w:tcMar>
              <w:top w:w="80" w:type="dxa"/>
              <w:left w:w="120" w:type="dxa"/>
              <w:bottom w:w="80" w:type="dxa"/>
              <w:right w:w="120" w:type="dxa"/>
            </w:tcMar>
            <w:vAlign w:val="center"/>
          </w:tcPr>
          <w:p w14:paraId="4E0A132D" w14:textId="77777777" w:rsidR="00BE5C0A" w:rsidRDefault="00000000">
            <w:pPr>
              <w:spacing w:after="0" w:line="276" w:lineRule="auto"/>
            </w:pPr>
            <w:r>
              <w:rPr>
                <w:rFonts w:cs="Calibri"/>
                <w:sz w:val="19"/>
              </w:rPr>
              <w:t>.pdf</w:t>
            </w:r>
            <w:r>
              <w:rPr>
                <w:rFonts w:cs="Calibri"/>
                <w:sz w:val="19"/>
              </w:rPr>
              <w:t>、</w:t>
            </w:r>
            <w:r>
              <w:rPr>
                <w:rFonts w:cs="Calibri"/>
                <w:sz w:val="19"/>
              </w:rPr>
              <w:t>.docx</w:t>
            </w:r>
            <w:r>
              <w:rPr>
                <w:rFonts w:cs="Calibri"/>
                <w:sz w:val="19"/>
              </w:rPr>
              <w:t>、</w:t>
            </w:r>
            <w:r>
              <w:rPr>
                <w:rFonts w:cs="Calibri"/>
                <w:sz w:val="19"/>
              </w:rPr>
              <w:t>.txt</w:t>
            </w:r>
            <w:r>
              <w:rPr>
                <w:rFonts w:cs="Calibri"/>
                <w:sz w:val="19"/>
              </w:rPr>
              <w:t>、</w:t>
            </w:r>
            <w:r>
              <w:rPr>
                <w:rFonts w:cs="Calibri"/>
                <w:sz w:val="19"/>
              </w:rPr>
              <w:t>.md</w:t>
            </w:r>
            <w:r>
              <w:rPr>
                <w:rFonts w:cs="Calibri"/>
                <w:sz w:val="19"/>
              </w:rPr>
              <w:t>、</w:t>
            </w:r>
            <w:r>
              <w:rPr>
                <w:rFonts w:cs="Calibri"/>
                <w:sz w:val="19"/>
              </w:rPr>
              <w:t xml:space="preserve">.dxf </w:t>
            </w:r>
            <w:r>
              <w:rPr>
                <w:rFonts w:cs="Calibri"/>
                <w:sz w:val="19"/>
              </w:rPr>
              <w:t>文本</w:t>
            </w:r>
          </w:p>
        </w:tc>
        <w:tc>
          <w:tcPr>
            <w:tcW w:w="5060" w:type="dxa"/>
            <w:tcMar>
              <w:top w:w="80" w:type="dxa"/>
              <w:left w:w="120" w:type="dxa"/>
              <w:bottom w:w="80" w:type="dxa"/>
              <w:right w:w="120" w:type="dxa"/>
            </w:tcMar>
            <w:vAlign w:val="center"/>
          </w:tcPr>
          <w:p w14:paraId="738E8F25" w14:textId="77777777" w:rsidR="00BE5C0A" w:rsidRDefault="00000000">
            <w:pPr>
              <w:spacing w:after="0" w:line="276" w:lineRule="auto"/>
              <w:rPr>
                <w:lang w:eastAsia="zh-CN"/>
              </w:rPr>
            </w:pPr>
            <w:r>
              <w:rPr>
                <w:rFonts w:cs="Calibri"/>
                <w:sz w:val="19"/>
                <w:lang w:eastAsia="zh-CN"/>
              </w:rPr>
              <w:t>尝试抽取表格</w:t>
            </w:r>
            <w:r>
              <w:rPr>
                <w:rFonts w:cs="Calibri"/>
                <w:sz w:val="19"/>
                <w:lang w:eastAsia="zh-CN"/>
              </w:rPr>
              <w:t>/</w:t>
            </w:r>
            <w:r>
              <w:rPr>
                <w:rFonts w:cs="Calibri"/>
                <w:sz w:val="19"/>
                <w:lang w:eastAsia="zh-CN"/>
              </w:rPr>
              <w:t>关键词对象，不是当前子课题的主要审查路径。</w:t>
            </w:r>
          </w:p>
        </w:tc>
      </w:tr>
    </w:tbl>
    <w:p w14:paraId="5A02F459" w14:textId="77777777" w:rsidR="00BE5C0A" w:rsidRDefault="00BE5C0A">
      <w:pPr>
        <w:spacing w:after="40"/>
        <w:rPr>
          <w:lang w:eastAsia="zh-CN"/>
        </w:rPr>
      </w:pPr>
    </w:p>
    <w:p w14:paraId="3E64D299" w14:textId="77777777" w:rsidR="00BE5C0A" w:rsidRDefault="00000000">
      <w:pPr>
        <w:pBdr>
          <w:left w:val="single" w:sz="18" w:space="8" w:color="147D73"/>
        </w:pBdr>
        <w:shd w:val="clear" w:color="auto" w:fill="E8F4F2"/>
        <w:spacing w:before="100" w:after="180" w:line="288" w:lineRule="auto"/>
        <w:ind w:left="216" w:right="144"/>
        <w:rPr>
          <w:lang w:eastAsia="zh-CN"/>
        </w:rPr>
      </w:pPr>
      <w:r>
        <w:rPr>
          <w:rFonts w:cs="Calibri"/>
          <w:b/>
          <w:color w:val="147D73"/>
          <w:lang w:eastAsia="zh-CN"/>
        </w:rPr>
        <w:t>建议</w:t>
      </w:r>
      <w:r>
        <w:rPr>
          <w:rFonts w:cs="Calibri"/>
          <w:b/>
          <w:color w:val="147D73"/>
          <w:lang w:eastAsia="zh-CN"/>
        </w:rPr>
        <w:t xml:space="preserve">  </w:t>
      </w:r>
      <w:r>
        <w:rPr>
          <w:rFonts w:cs="Calibri"/>
          <w:color w:val="17324D"/>
          <w:lang w:eastAsia="zh-CN"/>
        </w:rPr>
        <w:t>正式审查优先上传</w:t>
      </w:r>
      <w:r>
        <w:rPr>
          <w:rFonts w:cs="Calibri"/>
          <w:color w:val="17324D"/>
          <w:lang w:eastAsia="zh-CN"/>
        </w:rPr>
        <w:t xml:space="preserve"> GPKG</w:t>
      </w:r>
      <w:r>
        <w:rPr>
          <w:rFonts w:cs="Calibri"/>
          <w:color w:val="17324D"/>
          <w:lang w:eastAsia="zh-CN"/>
        </w:rPr>
        <w:t>，或将完整</w:t>
      </w:r>
      <w:r>
        <w:rPr>
          <w:rFonts w:cs="Calibri"/>
          <w:color w:val="17324D"/>
          <w:lang w:eastAsia="zh-CN"/>
        </w:rPr>
        <w:t xml:space="preserve"> GIS </w:t>
      </w:r>
      <w:r>
        <w:rPr>
          <w:rFonts w:cs="Calibri"/>
          <w:color w:val="17324D"/>
          <w:lang w:eastAsia="zh-CN"/>
        </w:rPr>
        <w:t>成果与</w:t>
      </w:r>
      <w:r>
        <w:rPr>
          <w:rFonts w:cs="Calibri"/>
          <w:color w:val="17324D"/>
          <w:lang w:eastAsia="zh-CN"/>
        </w:rPr>
        <w:t xml:space="preserve"> QGIS </w:t>
      </w:r>
      <w:r>
        <w:rPr>
          <w:rFonts w:cs="Calibri"/>
          <w:color w:val="17324D"/>
          <w:lang w:eastAsia="zh-CN"/>
        </w:rPr>
        <w:t>工程文件打包为</w:t>
      </w:r>
      <w:r>
        <w:rPr>
          <w:rFonts w:cs="Calibri"/>
          <w:color w:val="17324D"/>
          <w:lang w:eastAsia="zh-CN"/>
        </w:rPr>
        <w:t xml:space="preserve"> ZIP/RAR</w:t>
      </w:r>
      <w:r>
        <w:rPr>
          <w:rFonts w:cs="Calibri"/>
          <w:color w:val="17324D"/>
          <w:lang w:eastAsia="zh-CN"/>
        </w:rPr>
        <w:t>；仅上传</w:t>
      </w:r>
      <w:r>
        <w:rPr>
          <w:rFonts w:cs="Calibri"/>
          <w:color w:val="17324D"/>
          <w:lang w:eastAsia="zh-CN"/>
        </w:rPr>
        <w:t xml:space="preserve"> QGZ/QGS </w:t>
      </w:r>
      <w:r>
        <w:rPr>
          <w:rFonts w:cs="Calibri"/>
          <w:color w:val="17324D"/>
          <w:lang w:eastAsia="zh-CN"/>
        </w:rPr>
        <w:t>时可预览工程，但必须同时具备其引用的数据文件才能形成审查对象。</w:t>
      </w:r>
    </w:p>
    <w:p w14:paraId="3CF0105F"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3.2 DesignObject</w:t>
      </w:r>
    </w:p>
    <w:p w14:paraId="60B0EFB7" w14:textId="77777777" w:rsidR="00BE5C0A" w:rsidRDefault="00000000">
      <w:r>
        <w:rPr>
          <w:rFonts w:cs="Calibri"/>
        </w:rPr>
        <w:t xml:space="preserve">Pydantic </w:t>
      </w:r>
      <w:r>
        <w:rPr>
          <w:rFonts w:cs="Calibri"/>
        </w:rPr>
        <w:t>模型</w:t>
      </w:r>
      <w:r>
        <w:rPr>
          <w:rFonts w:cs="Calibri"/>
        </w:rPr>
        <w:t xml:space="preserve"> DesignObject </w:t>
      </w:r>
      <w:r>
        <w:rPr>
          <w:rFonts w:cs="Calibri"/>
        </w:rPr>
        <w:t>是规则引擎、</w:t>
      </w:r>
      <w:r>
        <w:rPr>
          <w:rFonts w:cs="Calibri"/>
        </w:rPr>
        <w:t>LangGraph</w:t>
      </w:r>
      <w:r>
        <w:rPr>
          <w:rFonts w:cs="Calibri"/>
        </w:rPr>
        <w:t>、地图和报告之间的统一数据契约。模型允许保留额外字段，以兼容不同地区和行业的扩展属性。</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600"/>
        <w:gridCol w:w="2050"/>
        <w:gridCol w:w="5710"/>
      </w:tblGrid>
      <w:tr w:rsidR="00BE5C0A" w14:paraId="623D7D0A" w14:textId="77777777">
        <w:trPr>
          <w:tblHeader/>
        </w:trPr>
        <w:tc>
          <w:tcPr>
            <w:tcW w:w="1600" w:type="dxa"/>
            <w:shd w:val="clear" w:color="auto" w:fill="E8EEF5"/>
            <w:tcMar>
              <w:top w:w="80" w:type="dxa"/>
              <w:left w:w="120" w:type="dxa"/>
              <w:bottom w:w="80" w:type="dxa"/>
              <w:right w:w="120" w:type="dxa"/>
            </w:tcMar>
            <w:vAlign w:val="center"/>
          </w:tcPr>
          <w:p w14:paraId="7EE92C33" w14:textId="77777777" w:rsidR="00BE5C0A" w:rsidRDefault="00000000">
            <w:pPr>
              <w:spacing w:after="0"/>
              <w:jc w:val="center"/>
            </w:pPr>
            <w:r>
              <w:rPr>
                <w:rFonts w:cs="Calibri"/>
                <w:b/>
                <w:color w:val="17324D"/>
                <w:sz w:val="19"/>
              </w:rPr>
              <w:t>字段</w:t>
            </w:r>
          </w:p>
        </w:tc>
        <w:tc>
          <w:tcPr>
            <w:tcW w:w="2050" w:type="dxa"/>
            <w:shd w:val="clear" w:color="auto" w:fill="E8EEF5"/>
            <w:tcMar>
              <w:top w:w="80" w:type="dxa"/>
              <w:left w:w="120" w:type="dxa"/>
              <w:bottom w:w="80" w:type="dxa"/>
              <w:right w:w="120" w:type="dxa"/>
            </w:tcMar>
            <w:vAlign w:val="center"/>
          </w:tcPr>
          <w:p w14:paraId="52518FDF" w14:textId="77777777" w:rsidR="00BE5C0A" w:rsidRDefault="00000000">
            <w:pPr>
              <w:spacing w:after="0"/>
              <w:jc w:val="center"/>
            </w:pPr>
            <w:r>
              <w:rPr>
                <w:rFonts w:cs="Calibri"/>
                <w:b/>
                <w:color w:val="17324D"/>
                <w:sz w:val="19"/>
              </w:rPr>
              <w:t>类型</w:t>
            </w:r>
          </w:p>
        </w:tc>
        <w:tc>
          <w:tcPr>
            <w:tcW w:w="5710" w:type="dxa"/>
            <w:shd w:val="clear" w:color="auto" w:fill="E8EEF5"/>
            <w:tcMar>
              <w:top w:w="80" w:type="dxa"/>
              <w:left w:w="120" w:type="dxa"/>
              <w:bottom w:w="80" w:type="dxa"/>
              <w:right w:w="120" w:type="dxa"/>
            </w:tcMar>
            <w:vAlign w:val="center"/>
          </w:tcPr>
          <w:p w14:paraId="1E0934DB" w14:textId="77777777" w:rsidR="00BE5C0A" w:rsidRDefault="00000000">
            <w:pPr>
              <w:spacing w:after="0"/>
              <w:jc w:val="center"/>
            </w:pPr>
            <w:r>
              <w:rPr>
                <w:rFonts w:cs="Calibri"/>
                <w:b/>
                <w:color w:val="17324D"/>
                <w:sz w:val="19"/>
              </w:rPr>
              <w:t>说明</w:t>
            </w:r>
          </w:p>
        </w:tc>
      </w:tr>
      <w:tr w:rsidR="00BE5C0A" w14:paraId="711A4D91" w14:textId="77777777">
        <w:tc>
          <w:tcPr>
            <w:tcW w:w="1600" w:type="dxa"/>
            <w:tcMar>
              <w:top w:w="80" w:type="dxa"/>
              <w:left w:w="120" w:type="dxa"/>
              <w:bottom w:w="80" w:type="dxa"/>
              <w:right w:w="120" w:type="dxa"/>
            </w:tcMar>
            <w:vAlign w:val="center"/>
          </w:tcPr>
          <w:p w14:paraId="6BF2CD69" w14:textId="77777777" w:rsidR="00BE5C0A" w:rsidRDefault="00000000">
            <w:pPr>
              <w:spacing w:after="0" w:line="276" w:lineRule="auto"/>
            </w:pPr>
            <w:r>
              <w:rPr>
                <w:rFonts w:cs="Calibri"/>
                <w:sz w:val="19"/>
              </w:rPr>
              <w:t>id</w:t>
            </w:r>
          </w:p>
        </w:tc>
        <w:tc>
          <w:tcPr>
            <w:tcW w:w="2050" w:type="dxa"/>
            <w:tcMar>
              <w:top w:w="80" w:type="dxa"/>
              <w:left w:w="120" w:type="dxa"/>
              <w:bottom w:w="80" w:type="dxa"/>
              <w:right w:w="120" w:type="dxa"/>
            </w:tcMar>
            <w:vAlign w:val="center"/>
          </w:tcPr>
          <w:p w14:paraId="5CBF1ABF" w14:textId="77777777" w:rsidR="00BE5C0A" w:rsidRDefault="00000000">
            <w:pPr>
              <w:spacing w:after="0" w:line="276" w:lineRule="auto"/>
            </w:pPr>
            <w:r>
              <w:rPr>
                <w:rFonts w:cs="Calibri"/>
                <w:sz w:val="19"/>
              </w:rPr>
              <w:t>str</w:t>
            </w:r>
          </w:p>
        </w:tc>
        <w:tc>
          <w:tcPr>
            <w:tcW w:w="5710" w:type="dxa"/>
            <w:tcMar>
              <w:top w:w="80" w:type="dxa"/>
              <w:left w:w="120" w:type="dxa"/>
              <w:bottom w:w="80" w:type="dxa"/>
              <w:right w:w="120" w:type="dxa"/>
            </w:tcMar>
            <w:vAlign w:val="center"/>
          </w:tcPr>
          <w:p w14:paraId="2A71F6EB" w14:textId="77777777" w:rsidR="00BE5C0A" w:rsidRDefault="00000000">
            <w:pPr>
              <w:spacing w:after="0" w:line="276" w:lineRule="auto"/>
              <w:rPr>
                <w:lang w:eastAsia="zh-CN"/>
              </w:rPr>
            </w:pPr>
            <w:r>
              <w:rPr>
                <w:rFonts w:cs="Calibri"/>
                <w:sz w:val="19"/>
                <w:lang w:eastAsia="zh-CN"/>
              </w:rPr>
              <w:t>项目内唯一对象编号；冲突时由存储层自动追加后缀。</w:t>
            </w:r>
          </w:p>
        </w:tc>
      </w:tr>
      <w:tr w:rsidR="00BE5C0A" w14:paraId="799480FE" w14:textId="77777777">
        <w:tc>
          <w:tcPr>
            <w:tcW w:w="1600" w:type="dxa"/>
            <w:tcMar>
              <w:top w:w="80" w:type="dxa"/>
              <w:left w:w="120" w:type="dxa"/>
              <w:bottom w:w="80" w:type="dxa"/>
              <w:right w:w="120" w:type="dxa"/>
            </w:tcMar>
            <w:vAlign w:val="center"/>
          </w:tcPr>
          <w:p w14:paraId="191E965C" w14:textId="77777777" w:rsidR="00BE5C0A" w:rsidRDefault="00000000">
            <w:pPr>
              <w:spacing w:after="0" w:line="276" w:lineRule="auto"/>
            </w:pPr>
            <w:r>
              <w:rPr>
                <w:rFonts w:cs="Calibri"/>
                <w:sz w:val="19"/>
              </w:rPr>
              <w:lastRenderedPageBreak/>
              <w:t>type</w:t>
            </w:r>
          </w:p>
        </w:tc>
        <w:tc>
          <w:tcPr>
            <w:tcW w:w="2050" w:type="dxa"/>
            <w:tcMar>
              <w:top w:w="80" w:type="dxa"/>
              <w:left w:w="120" w:type="dxa"/>
              <w:bottom w:w="80" w:type="dxa"/>
              <w:right w:w="120" w:type="dxa"/>
            </w:tcMar>
            <w:vAlign w:val="center"/>
          </w:tcPr>
          <w:p w14:paraId="457B0370" w14:textId="77777777" w:rsidR="00BE5C0A" w:rsidRDefault="00000000">
            <w:pPr>
              <w:spacing w:after="0" w:line="276" w:lineRule="auto"/>
            </w:pPr>
            <w:r>
              <w:rPr>
                <w:rFonts w:cs="Calibri"/>
                <w:sz w:val="19"/>
              </w:rPr>
              <w:t>str</w:t>
            </w:r>
          </w:p>
        </w:tc>
        <w:tc>
          <w:tcPr>
            <w:tcW w:w="5710" w:type="dxa"/>
            <w:tcMar>
              <w:top w:w="80" w:type="dxa"/>
              <w:left w:w="120" w:type="dxa"/>
              <w:bottom w:w="80" w:type="dxa"/>
              <w:right w:w="120" w:type="dxa"/>
            </w:tcMar>
            <w:vAlign w:val="center"/>
          </w:tcPr>
          <w:p w14:paraId="1B3FCC7C" w14:textId="77777777" w:rsidR="00BE5C0A" w:rsidRDefault="00000000">
            <w:pPr>
              <w:spacing w:after="0" w:line="276" w:lineRule="auto"/>
              <w:rPr>
                <w:lang w:eastAsia="zh-CN"/>
              </w:rPr>
            </w:pPr>
            <w:r>
              <w:rPr>
                <w:rFonts w:cs="Calibri"/>
                <w:sz w:val="19"/>
                <w:lang w:eastAsia="zh-CN"/>
              </w:rPr>
              <w:t>语义标准化后的对象类型，如电力线路、管道、地址点。</w:t>
            </w:r>
          </w:p>
        </w:tc>
      </w:tr>
      <w:tr w:rsidR="00BE5C0A" w14:paraId="2DF8CE19" w14:textId="77777777">
        <w:tc>
          <w:tcPr>
            <w:tcW w:w="1600" w:type="dxa"/>
            <w:tcMar>
              <w:top w:w="80" w:type="dxa"/>
              <w:left w:w="120" w:type="dxa"/>
              <w:bottom w:w="80" w:type="dxa"/>
              <w:right w:w="120" w:type="dxa"/>
            </w:tcMar>
            <w:vAlign w:val="center"/>
          </w:tcPr>
          <w:p w14:paraId="51258935" w14:textId="77777777" w:rsidR="00BE5C0A" w:rsidRDefault="00000000">
            <w:pPr>
              <w:spacing w:after="0" w:line="276" w:lineRule="auto"/>
            </w:pPr>
            <w:r>
              <w:rPr>
                <w:rFonts w:cs="Calibri"/>
                <w:sz w:val="19"/>
              </w:rPr>
              <w:t>name</w:t>
            </w:r>
          </w:p>
        </w:tc>
        <w:tc>
          <w:tcPr>
            <w:tcW w:w="2050" w:type="dxa"/>
            <w:tcMar>
              <w:top w:w="80" w:type="dxa"/>
              <w:left w:w="120" w:type="dxa"/>
              <w:bottom w:w="80" w:type="dxa"/>
              <w:right w:w="120" w:type="dxa"/>
            </w:tcMar>
            <w:vAlign w:val="center"/>
          </w:tcPr>
          <w:p w14:paraId="280D96B0" w14:textId="77777777" w:rsidR="00BE5C0A" w:rsidRDefault="00000000">
            <w:pPr>
              <w:spacing w:after="0" w:line="276" w:lineRule="auto"/>
            </w:pPr>
            <w:r>
              <w:rPr>
                <w:rFonts w:cs="Calibri"/>
                <w:sz w:val="19"/>
              </w:rPr>
              <w:t>str</w:t>
            </w:r>
          </w:p>
        </w:tc>
        <w:tc>
          <w:tcPr>
            <w:tcW w:w="5710" w:type="dxa"/>
            <w:tcMar>
              <w:top w:w="80" w:type="dxa"/>
              <w:left w:w="120" w:type="dxa"/>
              <w:bottom w:w="80" w:type="dxa"/>
              <w:right w:w="120" w:type="dxa"/>
            </w:tcMar>
            <w:vAlign w:val="center"/>
          </w:tcPr>
          <w:p w14:paraId="2C5AAF03" w14:textId="77777777" w:rsidR="00BE5C0A" w:rsidRDefault="00000000">
            <w:pPr>
              <w:spacing w:after="0" w:line="276" w:lineRule="auto"/>
              <w:rPr>
                <w:lang w:eastAsia="zh-CN"/>
              </w:rPr>
            </w:pPr>
            <w:r>
              <w:rPr>
                <w:rFonts w:cs="Calibri"/>
                <w:sz w:val="19"/>
                <w:lang w:eastAsia="zh-CN"/>
              </w:rPr>
              <w:t>对象名称或来源属性中的业务编号。</w:t>
            </w:r>
          </w:p>
        </w:tc>
      </w:tr>
      <w:tr w:rsidR="00BE5C0A" w14:paraId="65D3A82E" w14:textId="77777777">
        <w:tc>
          <w:tcPr>
            <w:tcW w:w="1600" w:type="dxa"/>
            <w:tcMar>
              <w:top w:w="80" w:type="dxa"/>
              <w:left w:w="120" w:type="dxa"/>
              <w:bottom w:w="80" w:type="dxa"/>
              <w:right w:w="120" w:type="dxa"/>
            </w:tcMar>
            <w:vAlign w:val="center"/>
          </w:tcPr>
          <w:p w14:paraId="3D075DEA" w14:textId="77777777" w:rsidR="00BE5C0A" w:rsidRDefault="00000000">
            <w:pPr>
              <w:spacing w:after="0" w:line="276" w:lineRule="auto"/>
            </w:pPr>
            <w:r>
              <w:rPr>
                <w:rFonts w:cs="Calibri"/>
                <w:sz w:val="19"/>
              </w:rPr>
              <w:t>geometry</w:t>
            </w:r>
          </w:p>
        </w:tc>
        <w:tc>
          <w:tcPr>
            <w:tcW w:w="2050" w:type="dxa"/>
            <w:tcMar>
              <w:top w:w="80" w:type="dxa"/>
              <w:left w:w="120" w:type="dxa"/>
              <w:bottom w:w="80" w:type="dxa"/>
              <w:right w:w="120" w:type="dxa"/>
            </w:tcMar>
            <w:vAlign w:val="center"/>
          </w:tcPr>
          <w:p w14:paraId="5EAAA2C3" w14:textId="77777777" w:rsidR="00BE5C0A" w:rsidRDefault="00000000">
            <w:pPr>
              <w:spacing w:after="0" w:line="276" w:lineRule="auto"/>
            </w:pPr>
            <w:r>
              <w:rPr>
                <w:rFonts w:cs="Calibri"/>
                <w:sz w:val="19"/>
              </w:rPr>
              <w:t>GeoJSON dict | null</w:t>
            </w:r>
          </w:p>
        </w:tc>
        <w:tc>
          <w:tcPr>
            <w:tcW w:w="5710" w:type="dxa"/>
            <w:tcMar>
              <w:top w:w="80" w:type="dxa"/>
              <w:left w:w="120" w:type="dxa"/>
              <w:bottom w:w="80" w:type="dxa"/>
              <w:right w:w="120" w:type="dxa"/>
            </w:tcMar>
            <w:vAlign w:val="center"/>
          </w:tcPr>
          <w:p w14:paraId="5332FAFD" w14:textId="77777777" w:rsidR="00BE5C0A" w:rsidRDefault="00000000">
            <w:pPr>
              <w:spacing w:after="0" w:line="276" w:lineRule="auto"/>
            </w:pPr>
            <w:r>
              <w:rPr>
                <w:rFonts w:cs="Calibri"/>
                <w:sz w:val="19"/>
              </w:rPr>
              <w:t>点、线、面等</w:t>
            </w:r>
            <w:r>
              <w:rPr>
                <w:rFonts w:cs="Calibri"/>
                <w:sz w:val="19"/>
              </w:rPr>
              <w:t xml:space="preserve"> GeoJSON </w:t>
            </w:r>
            <w:r>
              <w:rPr>
                <w:rFonts w:cs="Calibri"/>
                <w:sz w:val="19"/>
              </w:rPr>
              <w:t>几何。</w:t>
            </w:r>
          </w:p>
        </w:tc>
      </w:tr>
      <w:tr w:rsidR="00BE5C0A" w14:paraId="59E0C55F" w14:textId="77777777">
        <w:tc>
          <w:tcPr>
            <w:tcW w:w="1600" w:type="dxa"/>
            <w:tcMar>
              <w:top w:w="80" w:type="dxa"/>
              <w:left w:w="120" w:type="dxa"/>
              <w:bottom w:w="80" w:type="dxa"/>
              <w:right w:w="120" w:type="dxa"/>
            </w:tcMar>
            <w:vAlign w:val="center"/>
          </w:tcPr>
          <w:p w14:paraId="03E7D89D" w14:textId="77777777" w:rsidR="00BE5C0A" w:rsidRDefault="00000000">
            <w:pPr>
              <w:spacing w:after="0" w:line="276" w:lineRule="auto"/>
            </w:pPr>
            <w:r>
              <w:rPr>
                <w:rFonts w:cs="Calibri"/>
                <w:sz w:val="19"/>
              </w:rPr>
              <w:t>properties</w:t>
            </w:r>
          </w:p>
        </w:tc>
        <w:tc>
          <w:tcPr>
            <w:tcW w:w="2050" w:type="dxa"/>
            <w:tcMar>
              <w:top w:w="80" w:type="dxa"/>
              <w:left w:w="120" w:type="dxa"/>
              <w:bottom w:w="80" w:type="dxa"/>
              <w:right w:w="120" w:type="dxa"/>
            </w:tcMar>
            <w:vAlign w:val="center"/>
          </w:tcPr>
          <w:p w14:paraId="706DA1B9" w14:textId="77777777" w:rsidR="00BE5C0A" w:rsidRDefault="00000000">
            <w:pPr>
              <w:spacing w:after="0" w:line="276" w:lineRule="auto"/>
            </w:pPr>
            <w:r>
              <w:rPr>
                <w:rFonts w:cs="Calibri"/>
                <w:sz w:val="19"/>
              </w:rPr>
              <w:t>dict</w:t>
            </w:r>
          </w:p>
        </w:tc>
        <w:tc>
          <w:tcPr>
            <w:tcW w:w="5710" w:type="dxa"/>
            <w:tcMar>
              <w:top w:w="80" w:type="dxa"/>
              <w:left w:w="120" w:type="dxa"/>
              <w:bottom w:w="80" w:type="dxa"/>
              <w:right w:w="120" w:type="dxa"/>
            </w:tcMar>
            <w:vAlign w:val="center"/>
          </w:tcPr>
          <w:p w14:paraId="38E23A3B" w14:textId="77777777" w:rsidR="00BE5C0A" w:rsidRDefault="00000000">
            <w:pPr>
              <w:spacing w:after="0" w:line="276" w:lineRule="auto"/>
            </w:pPr>
            <w:r>
              <w:rPr>
                <w:rFonts w:cs="Calibri"/>
                <w:sz w:val="19"/>
              </w:rPr>
              <w:t>原始业务属性及</w:t>
            </w:r>
            <w:r>
              <w:rPr>
                <w:rFonts w:cs="Calibri"/>
                <w:sz w:val="19"/>
              </w:rPr>
              <w:t xml:space="preserve"> source_file</w:t>
            </w:r>
            <w:r>
              <w:rPr>
                <w:rFonts w:cs="Calibri"/>
                <w:sz w:val="19"/>
              </w:rPr>
              <w:t>、</w:t>
            </w:r>
            <w:r>
              <w:rPr>
                <w:rFonts w:cs="Calibri"/>
                <w:sz w:val="19"/>
              </w:rPr>
              <w:t>source_layer</w:t>
            </w:r>
            <w:r>
              <w:rPr>
                <w:rFonts w:cs="Calibri"/>
                <w:sz w:val="19"/>
              </w:rPr>
              <w:t>、</w:t>
            </w:r>
            <w:r>
              <w:rPr>
                <w:rFonts w:cs="Calibri"/>
                <w:sz w:val="19"/>
              </w:rPr>
              <w:t xml:space="preserve">source_feature_id </w:t>
            </w:r>
            <w:r>
              <w:rPr>
                <w:rFonts w:cs="Calibri"/>
                <w:sz w:val="19"/>
              </w:rPr>
              <w:t>等追溯字段。</w:t>
            </w:r>
          </w:p>
        </w:tc>
      </w:tr>
      <w:tr w:rsidR="00BE5C0A" w14:paraId="44BC732E" w14:textId="77777777">
        <w:tc>
          <w:tcPr>
            <w:tcW w:w="1600" w:type="dxa"/>
            <w:tcMar>
              <w:top w:w="80" w:type="dxa"/>
              <w:left w:w="120" w:type="dxa"/>
              <w:bottom w:w="80" w:type="dxa"/>
              <w:right w:w="120" w:type="dxa"/>
            </w:tcMar>
            <w:vAlign w:val="center"/>
          </w:tcPr>
          <w:p w14:paraId="1F00A27C" w14:textId="77777777" w:rsidR="00BE5C0A" w:rsidRDefault="00000000">
            <w:pPr>
              <w:spacing w:after="0" w:line="276" w:lineRule="auto"/>
            </w:pPr>
            <w:r>
              <w:rPr>
                <w:rFonts w:cs="Calibri"/>
                <w:sz w:val="19"/>
              </w:rPr>
              <w:t>source</w:t>
            </w:r>
          </w:p>
        </w:tc>
        <w:tc>
          <w:tcPr>
            <w:tcW w:w="2050" w:type="dxa"/>
            <w:tcMar>
              <w:top w:w="80" w:type="dxa"/>
              <w:left w:w="120" w:type="dxa"/>
              <w:bottom w:w="80" w:type="dxa"/>
              <w:right w:w="120" w:type="dxa"/>
            </w:tcMar>
            <w:vAlign w:val="center"/>
          </w:tcPr>
          <w:p w14:paraId="766621C5" w14:textId="77777777" w:rsidR="00BE5C0A" w:rsidRDefault="00000000">
            <w:pPr>
              <w:spacing w:after="0" w:line="276" w:lineRule="auto"/>
            </w:pPr>
            <w:r>
              <w:rPr>
                <w:rFonts w:cs="Calibri"/>
                <w:sz w:val="19"/>
              </w:rPr>
              <w:t>str</w:t>
            </w:r>
          </w:p>
        </w:tc>
        <w:tc>
          <w:tcPr>
            <w:tcW w:w="5710" w:type="dxa"/>
            <w:tcMar>
              <w:top w:w="80" w:type="dxa"/>
              <w:left w:w="120" w:type="dxa"/>
              <w:bottom w:w="80" w:type="dxa"/>
              <w:right w:w="120" w:type="dxa"/>
            </w:tcMar>
            <w:vAlign w:val="center"/>
          </w:tcPr>
          <w:p w14:paraId="472A81A5" w14:textId="77777777" w:rsidR="00BE5C0A" w:rsidRDefault="00000000">
            <w:pPr>
              <w:spacing w:after="0" w:line="276" w:lineRule="auto"/>
            </w:pPr>
            <w:r>
              <w:rPr>
                <w:rFonts w:cs="Calibri"/>
                <w:sz w:val="19"/>
              </w:rPr>
              <w:t>原始上传文件名。</w:t>
            </w:r>
          </w:p>
        </w:tc>
      </w:tr>
    </w:tbl>
    <w:p w14:paraId="0C9B7631" w14:textId="77777777" w:rsidR="00BE5C0A" w:rsidRDefault="00BE5C0A">
      <w:pPr>
        <w:spacing w:after="40"/>
      </w:pPr>
    </w:p>
    <w:p w14:paraId="4311FE68" w14:textId="77777777" w:rsidR="00BE5C0A" w:rsidRDefault="00000000">
      <w:pPr>
        <w:pStyle w:val="CodeBlock"/>
        <w:keepLines/>
        <w:shd w:val="clear" w:color="auto" w:fill="F2F4F7"/>
      </w:pPr>
      <w:r>
        <w:rPr>
          <w:rFonts w:cs="Consolas"/>
          <w:color w:val="273746"/>
        </w:rPr>
        <w:t>DesignObject {</w:t>
      </w:r>
      <w:r>
        <w:rPr>
          <w:rFonts w:cs="Consolas"/>
          <w:color w:val="273746"/>
        </w:rPr>
        <w:br/>
        <w:t xml:space="preserve">  id, type, name, geometry, properties, source</w:t>
      </w:r>
      <w:r>
        <w:rPr>
          <w:rFonts w:cs="Consolas"/>
          <w:color w:val="273746"/>
        </w:rPr>
        <w:br/>
        <w:t xml:space="preserve">  properties.source_location = '&lt;</w:t>
      </w:r>
      <w:r>
        <w:rPr>
          <w:rFonts w:cs="Consolas"/>
          <w:color w:val="273746"/>
        </w:rPr>
        <w:t>文件</w:t>
      </w:r>
      <w:r>
        <w:rPr>
          <w:rFonts w:cs="Consolas"/>
          <w:color w:val="273746"/>
        </w:rPr>
        <w:t>&gt; / &lt;</w:t>
      </w:r>
      <w:r>
        <w:rPr>
          <w:rFonts w:cs="Consolas"/>
          <w:color w:val="273746"/>
        </w:rPr>
        <w:t>图层</w:t>
      </w:r>
      <w:r>
        <w:rPr>
          <w:rFonts w:cs="Consolas"/>
          <w:color w:val="273746"/>
        </w:rPr>
        <w:t>&gt; / FID &lt;</w:t>
      </w:r>
      <w:r>
        <w:rPr>
          <w:rFonts w:cs="Consolas"/>
          <w:color w:val="273746"/>
        </w:rPr>
        <w:t>编号</w:t>
      </w:r>
      <w:r>
        <w:rPr>
          <w:rFonts w:cs="Consolas"/>
          <w:color w:val="273746"/>
        </w:rPr>
        <w:t>&gt;'</w:t>
      </w:r>
      <w:r>
        <w:rPr>
          <w:rFonts w:cs="Consolas"/>
          <w:color w:val="273746"/>
        </w:rPr>
        <w:br/>
        <w:t>}</w:t>
      </w:r>
    </w:p>
    <w:p w14:paraId="2459B5FF"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3.3 图层读取与语义标准化</w:t>
      </w:r>
    </w:p>
    <w:p w14:paraId="20A7C5CA" w14:textId="77777777" w:rsidR="00BE5C0A" w:rsidRDefault="00000000">
      <w:pPr>
        <w:pStyle w:val="a0"/>
        <w:keepLines/>
      </w:pPr>
      <w:r>
        <w:rPr>
          <w:rFonts w:cs="Calibri"/>
        </w:rPr>
        <w:t xml:space="preserve">GPKG </w:t>
      </w:r>
      <w:r>
        <w:rPr>
          <w:rFonts w:cs="Calibri"/>
        </w:rPr>
        <w:t>使用</w:t>
      </w:r>
      <w:r>
        <w:rPr>
          <w:rFonts w:cs="Calibri"/>
        </w:rPr>
        <w:t xml:space="preserve"> Pyogrio </w:t>
      </w:r>
      <w:r>
        <w:rPr>
          <w:rFonts w:cs="Calibri"/>
        </w:rPr>
        <w:t>枚举全部图层；每个图层分别由</w:t>
      </w:r>
      <w:r>
        <w:rPr>
          <w:rFonts w:cs="Calibri"/>
        </w:rPr>
        <w:t xml:space="preserve"> GeoPandas </w:t>
      </w:r>
      <w:r>
        <w:rPr>
          <w:rFonts w:cs="Calibri"/>
        </w:rPr>
        <w:t>读取。</w:t>
      </w:r>
    </w:p>
    <w:p w14:paraId="5F5B9B2A" w14:textId="77777777" w:rsidR="00BE5C0A" w:rsidRDefault="00000000">
      <w:pPr>
        <w:pStyle w:val="a0"/>
        <w:keepLines/>
      </w:pPr>
      <w:r>
        <w:rPr>
          <w:rFonts w:cs="Calibri"/>
        </w:rPr>
        <w:t xml:space="preserve">Shapefile/GeoJSON </w:t>
      </w:r>
      <w:r>
        <w:rPr>
          <w:rFonts w:cs="Calibri"/>
        </w:rPr>
        <w:t>作为单图层读取；</w:t>
      </w:r>
      <w:r>
        <w:rPr>
          <w:rFonts w:cs="Calibri"/>
        </w:rPr>
        <w:t xml:space="preserve">ZIP/RAR </w:t>
      </w:r>
      <w:r>
        <w:rPr>
          <w:rFonts w:cs="Calibri"/>
        </w:rPr>
        <w:t>先根据文件头识别真实格式，再安全抽取其中的</w:t>
      </w:r>
      <w:r>
        <w:rPr>
          <w:rFonts w:cs="Calibri"/>
        </w:rPr>
        <w:t xml:space="preserve"> SHP</w:t>
      </w:r>
      <w:r>
        <w:rPr>
          <w:rFonts w:cs="Calibri"/>
        </w:rPr>
        <w:t>、</w:t>
      </w:r>
      <w:r>
        <w:rPr>
          <w:rFonts w:cs="Calibri"/>
        </w:rPr>
        <w:t xml:space="preserve">GPKG </w:t>
      </w:r>
      <w:r>
        <w:rPr>
          <w:rFonts w:cs="Calibri"/>
        </w:rPr>
        <w:t>或</w:t>
      </w:r>
      <w:r>
        <w:rPr>
          <w:rFonts w:cs="Calibri"/>
        </w:rPr>
        <w:t xml:space="preserve"> GeoJSON</w:t>
      </w:r>
      <w:r>
        <w:rPr>
          <w:rFonts w:cs="Calibri"/>
        </w:rPr>
        <w:t>。</w:t>
      </w:r>
    </w:p>
    <w:p w14:paraId="585C90B8" w14:textId="77777777" w:rsidR="00BE5C0A" w:rsidRDefault="00000000">
      <w:pPr>
        <w:pStyle w:val="a0"/>
        <w:keepLines/>
        <w:rPr>
          <w:lang w:eastAsia="zh-CN"/>
        </w:rPr>
      </w:pPr>
      <w:r>
        <w:rPr>
          <w:rFonts w:cs="Calibri"/>
          <w:lang w:eastAsia="zh-CN"/>
        </w:rPr>
        <w:t>压缩包统一检查成员路径、成员数量和解压总大小；扩展名与实际</w:t>
      </w:r>
      <w:r>
        <w:rPr>
          <w:rFonts w:cs="Calibri"/>
          <w:lang w:eastAsia="zh-CN"/>
        </w:rPr>
        <w:t xml:space="preserve"> ZIP/RAR </w:t>
      </w:r>
      <w:r>
        <w:rPr>
          <w:rFonts w:cs="Calibri"/>
          <w:lang w:eastAsia="zh-CN"/>
        </w:rPr>
        <w:t>格式不一致时以内容签名为准。</w:t>
      </w:r>
    </w:p>
    <w:p w14:paraId="7228C359" w14:textId="77777777" w:rsidR="00BE5C0A" w:rsidRDefault="00000000">
      <w:pPr>
        <w:pStyle w:val="a0"/>
        <w:keepLines/>
      </w:pPr>
      <w:r>
        <w:rPr>
          <w:rFonts w:cs="Calibri"/>
        </w:rPr>
        <w:t>GPKG</w:t>
      </w:r>
      <w:r>
        <w:rPr>
          <w:rFonts w:cs="Calibri"/>
        </w:rPr>
        <w:t>、</w:t>
      </w:r>
      <w:r>
        <w:rPr>
          <w:rFonts w:cs="Calibri"/>
        </w:rPr>
        <w:t>GeoJSON</w:t>
      </w:r>
      <w:r>
        <w:rPr>
          <w:rFonts w:cs="Calibri"/>
        </w:rPr>
        <w:t>、</w:t>
      </w:r>
      <w:r>
        <w:rPr>
          <w:rFonts w:cs="Calibri"/>
        </w:rPr>
        <w:t>ZIP</w:t>
      </w:r>
      <w:r>
        <w:rPr>
          <w:rFonts w:cs="Calibri"/>
        </w:rPr>
        <w:t>、</w:t>
      </w:r>
      <w:r>
        <w:rPr>
          <w:rFonts w:cs="Calibri"/>
        </w:rPr>
        <w:t xml:space="preserve">RAR </w:t>
      </w:r>
      <w:r>
        <w:rPr>
          <w:rFonts w:cs="Calibri"/>
        </w:rPr>
        <w:t>等单文件使用</w:t>
      </w:r>
      <w:r>
        <w:rPr>
          <w:rFonts w:cs="Calibri"/>
        </w:rPr>
        <w:t xml:space="preserve"> multipart </w:t>
      </w:r>
      <w:r>
        <w:rPr>
          <w:rFonts w:cs="Calibri"/>
        </w:rPr>
        <w:t>流式写入临时文件，避免浏览器</w:t>
      </w:r>
      <w:r>
        <w:rPr>
          <w:rFonts w:cs="Calibri"/>
        </w:rPr>
        <w:t xml:space="preserve"> Base64 </w:t>
      </w:r>
      <w:r>
        <w:rPr>
          <w:rFonts w:cs="Calibri"/>
        </w:rPr>
        <w:t>编码造成约三分之一的体积膨胀和多份内存副本。</w:t>
      </w:r>
    </w:p>
    <w:p w14:paraId="20DB2BBD" w14:textId="77777777" w:rsidR="00BE5C0A" w:rsidRDefault="00000000">
      <w:pPr>
        <w:pStyle w:val="a0"/>
        <w:keepLines/>
      </w:pPr>
      <w:r>
        <w:rPr>
          <w:rFonts w:cs="Calibri"/>
        </w:rPr>
        <w:t>对象类型优先依据业务字段映射，其次依据图层别名映射；德国</w:t>
      </w:r>
      <w:r>
        <w:rPr>
          <w:rFonts w:cs="Calibri"/>
        </w:rPr>
        <w:t xml:space="preserve"> Fremdleitung</w:t>
      </w:r>
      <w:r>
        <w:rPr>
          <w:rFonts w:cs="Calibri"/>
        </w:rPr>
        <w:t>、</w:t>
      </w:r>
      <w:r>
        <w:rPr>
          <w:rFonts w:cs="Calibri"/>
        </w:rPr>
        <w:t xml:space="preserve">Infrastructure </w:t>
      </w:r>
      <w:r>
        <w:rPr>
          <w:rFonts w:cs="Calibri"/>
        </w:rPr>
        <w:t>等图层包含专用语义映射。</w:t>
      </w:r>
    </w:p>
    <w:p w14:paraId="1329B5A0" w14:textId="77777777" w:rsidR="00BE5C0A" w:rsidRDefault="00000000">
      <w:pPr>
        <w:pStyle w:val="a0"/>
        <w:keepLines/>
        <w:rPr>
          <w:lang w:eastAsia="zh-CN"/>
        </w:rPr>
      </w:pPr>
      <w:r>
        <w:rPr>
          <w:rFonts w:cs="Calibri"/>
          <w:lang w:eastAsia="zh-CN"/>
        </w:rPr>
        <w:t>每次上传计算</w:t>
      </w:r>
      <w:r>
        <w:rPr>
          <w:rFonts w:cs="Calibri"/>
          <w:lang w:eastAsia="zh-CN"/>
        </w:rPr>
        <w:t xml:space="preserve"> SHA-256</w:t>
      </w:r>
      <w:r>
        <w:rPr>
          <w:rFonts w:cs="Calibri"/>
          <w:lang w:eastAsia="zh-CN"/>
        </w:rPr>
        <w:t>，同一项目内相同文件不会重复抽取；跨文件重名对象编号会自动去重。</w:t>
      </w:r>
    </w:p>
    <w:p w14:paraId="422964EF"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lastRenderedPageBreak/>
        <w:t>4 知识库与三类规则库</w:t>
      </w:r>
    </w:p>
    <w:p w14:paraId="49120C4D"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4.1 数据来源</w:t>
      </w:r>
    </w:p>
    <w:p w14:paraId="546EB9E4" w14:textId="77777777" w:rsidR="00BE5C0A" w:rsidRDefault="00000000">
      <w:pPr>
        <w:rPr>
          <w:lang w:eastAsia="zh-CN"/>
        </w:rPr>
      </w:pPr>
      <w:r>
        <w:rPr>
          <w:rFonts w:cs="Calibri"/>
          <w:lang w:eastAsia="zh-CN"/>
        </w:rPr>
        <w:t>当前离线知识源包括德国行业标准目录中的</w:t>
      </w:r>
      <w:r>
        <w:rPr>
          <w:rFonts w:cs="Calibri"/>
          <w:lang w:eastAsia="zh-CN"/>
        </w:rPr>
        <w:t xml:space="preserve"> 10 </w:t>
      </w:r>
      <w:r>
        <w:rPr>
          <w:rFonts w:cs="Calibri"/>
          <w:lang w:eastAsia="zh-CN"/>
        </w:rPr>
        <w:t>份</w:t>
      </w:r>
      <w:r>
        <w:rPr>
          <w:rFonts w:cs="Calibri"/>
          <w:lang w:eastAsia="zh-CN"/>
        </w:rPr>
        <w:t xml:space="preserve"> PDF</w:t>
      </w:r>
      <w:r>
        <w:rPr>
          <w:rFonts w:cs="Calibri"/>
          <w:lang w:eastAsia="zh-CN"/>
        </w:rPr>
        <w:t>（其中</w:t>
      </w:r>
      <w:r>
        <w:rPr>
          <w:rFonts w:cs="Calibri"/>
          <w:lang w:eastAsia="zh-CN"/>
        </w:rPr>
        <w:t xml:space="preserve"> 00 </w:t>
      </w:r>
      <w:r>
        <w:rPr>
          <w:rFonts w:cs="Calibri"/>
          <w:lang w:eastAsia="zh-CN"/>
        </w:rPr>
        <w:t>文件为规则适配说明，后续</w:t>
      </w:r>
      <w:r>
        <w:rPr>
          <w:rFonts w:cs="Calibri"/>
          <w:lang w:eastAsia="zh-CN"/>
        </w:rPr>
        <w:t xml:space="preserve"> 9 </w:t>
      </w:r>
      <w:r>
        <w:rPr>
          <w:rFonts w:cs="Calibri"/>
          <w:lang w:eastAsia="zh-CN"/>
        </w:rPr>
        <w:t>份为德国规则资料）以及中国行业标准目录中的</w:t>
      </w:r>
      <w:r>
        <w:rPr>
          <w:rFonts w:cs="Calibri"/>
          <w:lang w:eastAsia="zh-CN"/>
        </w:rPr>
        <w:t xml:space="preserve"> 5 </w:t>
      </w:r>
      <w:r>
        <w:rPr>
          <w:rFonts w:cs="Calibri"/>
          <w:lang w:eastAsia="zh-CN"/>
        </w:rPr>
        <w:t>份</w:t>
      </w:r>
      <w:r>
        <w:rPr>
          <w:rFonts w:cs="Calibri"/>
          <w:lang w:eastAsia="zh-CN"/>
        </w:rPr>
        <w:t xml:space="preserve"> PDF</w:t>
      </w:r>
      <w:r>
        <w:rPr>
          <w:rFonts w:cs="Calibri"/>
          <w:lang w:eastAsia="zh-CN"/>
        </w:rPr>
        <w:t>。抽取文本、标准目录和条款索引分别保存到</w:t>
      </w:r>
      <w:r>
        <w:rPr>
          <w:rFonts w:cs="Calibri"/>
          <w:lang w:eastAsia="zh-CN"/>
        </w:rPr>
        <w:t xml:space="preserve"> data/extracted_standards_text </w:t>
      </w:r>
      <w:r>
        <w:rPr>
          <w:rFonts w:cs="Calibri"/>
          <w:lang w:eastAsia="zh-CN"/>
        </w:rPr>
        <w:t>与</w:t>
      </w:r>
      <w:r>
        <w:rPr>
          <w:rFonts w:cs="Calibri"/>
          <w:lang w:eastAsia="zh-CN"/>
        </w:rPr>
        <w:t xml:space="preserve"> data/knowledge_base</w:t>
      </w:r>
      <w:r>
        <w:rPr>
          <w:rFonts w:cs="Calibri"/>
          <w:lang w:eastAsia="zh-CN"/>
        </w:rPr>
        <w:t>。</w:t>
      </w:r>
    </w:p>
    <w:p w14:paraId="36DE4A74" w14:textId="77777777" w:rsidR="00BE5C0A" w:rsidRDefault="00000000">
      <w:pPr>
        <w:rPr>
          <w:lang w:eastAsia="zh-CN"/>
        </w:rPr>
      </w:pPr>
      <w:r>
        <w:rPr>
          <w:rFonts w:cs="Calibri"/>
          <w:lang w:eastAsia="zh-CN"/>
        </w:rPr>
        <w:t>网站运行时不直接遍历</w:t>
      </w:r>
      <w:r>
        <w:rPr>
          <w:rFonts w:cs="Calibri"/>
          <w:lang w:eastAsia="zh-CN"/>
        </w:rPr>
        <w:t xml:space="preserve"> PDF</w:t>
      </w:r>
      <w:r>
        <w:rPr>
          <w:rFonts w:cs="Calibri"/>
          <w:lang w:eastAsia="zh-CN"/>
        </w:rPr>
        <w:t>，而是读取</w:t>
      </w:r>
      <w:r>
        <w:rPr>
          <w:rFonts w:cs="Calibri"/>
          <w:lang w:eastAsia="zh-CN"/>
        </w:rPr>
        <w:t xml:space="preserve"> data/standards </w:t>
      </w:r>
      <w:r>
        <w:rPr>
          <w:rFonts w:cs="Calibri"/>
          <w:lang w:eastAsia="zh-CN"/>
        </w:rPr>
        <w:t>中经过人工整理和可执行化的</w:t>
      </w:r>
      <w:r>
        <w:rPr>
          <w:rFonts w:cs="Calibri"/>
          <w:lang w:eastAsia="zh-CN"/>
        </w:rPr>
        <w:t xml:space="preserve"> JSON </w:t>
      </w:r>
      <w:r>
        <w:rPr>
          <w:rFonts w:cs="Calibri"/>
          <w:lang w:eastAsia="zh-CN"/>
        </w:rPr>
        <w:t>规则。这样可以控制标准版本、阈值和适用对象，避免用户上传资料改变正式审查依据。</w:t>
      </w:r>
    </w:p>
    <w:p w14:paraId="08DB09D4"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4.2 当前规则库快照</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2350"/>
        <w:gridCol w:w="3150"/>
        <w:gridCol w:w="950"/>
        <w:gridCol w:w="950"/>
        <w:gridCol w:w="1960"/>
      </w:tblGrid>
      <w:tr w:rsidR="00BE5C0A" w14:paraId="42746619" w14:textId="77777777">
        <w:trPr>
          <w:tblHeader/>
        </w:trPr>
        <w:tc>
          <w:tcPr>
            <w:tcW w:w="2350" w:type="dxa"/>
            <w:shd w:val="clear" w:color="auto" w:fill="E8EEF5"/>
            <w:tcMar>
              <w:top w:w="80" w:type="dxa"/>
              <w:left w:w="120" w:type="dxa"/>
              <w:bottom w:w="80" w:type="dxa"/>
              <w:right w:w="120" w:type="dxa"/>
            </w:tcMar>
            <w:vAlign w:val="center"/>
          </w:tcPr>
          <w:p w14:paraId="5614BAA5" w14:textId="77777777" w:rsidR="00BE5C0A" w:rsidRDefault="00000000">
            <w:pPr>
              <w:spacing w:after="0"/>
              <w:jc w:val="center"/>
            </w:pPr>
            <w:r>
              <w:rPr>
                <w:rFonts w:cs="Calibri"/>
                <w:b/>
                <w:color w:val="17324D"/>
                <w:sz w:val="19"/>
              </w:rPr>
              <w:t>规则库</w:t>
            </w:r>
          </w:p>
        </w:tc>
        <w:tc>
          <w:tcPr>
            <w:tcW w:w="3150" w:type="dxa"/>
            <w:shd w:val="clear" w:color="auto" w:fill="E8EEF5"/>
            <w:tcMar>
              <w:top w:w="80" w:type="dxa"/>
              <w:left w:w="120" w:type="dxa"/>
              <w:bottom w:w="80" w:type="dxa"/>
              <w:right w:w="120" w:type="dxa"/>
            </w:tcMar>
            <w:vAlign w:val="center"/>
          </w:tcPr>
          <w:p w14:paraId="7449215B" w14:textId="77777777" w:rsidR="00BE5C0A" w:rsidRDefault="00000000">
            <w:pPr>
              <w:spacing w:after="0"/>
              <w:jc w:val="center"/>
            </w:pPr>
            <w:r>
              <w:rPr>
                <w:rFonts w:cs="Calibri"/>
                <w:b/>
                <w:color w:val="17324D"/>
                <w:sz w:val="19"/>
              </w:rPr>
              <w:t>文件</w:t>
            </w:r>
          </w:p>
        </w:tc>
        <w:tc>
          <w:tcPr>
            <w:tcW w:w="950" w:type="dxa"/>
            <w:shd w:val="clear" w:color="auto" w:fill="E8EEF5"/>
            <w:tcMar>
              <w:top w:w="80" w:type="dxa"/>
              <w:left w:w="120" w:type="dxa"/>
              <w:bottom w:w="80" w:type="dxa"/>
              <w:right w:w="120" w:type="dxa"/>
            </w:tcMar>
            <w:vAlign w:val="center"/>
          </w:tcPr>
          <w:p w14:paraId="3491A2F6" w14:textId="77777777" w:rsidR="00BE5C0A" w:rsidRDefault="00000000">
            <w:pPr>
              <w:spacing w:after="0"/>
              <w:jc w:val="center"/>
            </w:pPr>
            <w:r>
              <w:rPr>
                <w:rFonts w:cs="Calibri"/>
                <w:b/>
                <w:color w:val="17324D"/>
                <w:sz w:val="19"/>
              </w:rPr>
              <w:t>条款</w:t>
            </w:r>
          </w:p>
        </w:tc>
        <w:tc>
          <w:tcPr>
            <w:tcW w:w="950" w:type="dxa"/>
            <w:shd w:val="clear" w:color="auto" w:fill="E8EEF5"/>
            <w:tcMar>
              <w:top w:w="80" w:type="dxa"/>
              <w:left w:w="120" w:type="dxa"/>
              <w:bottom w:w="80" w:type="dxa"/>
              <w:right w:w="120" w:type="dxa"/>
            </w:tcMar>
            <w:vAlign w:val="center"/>
          </w:tcPr>
          <w:p w14:paraId="5225776E" w14:textId="77777777" w:rsidR="00BE5C0A" w:rsidRDefault="00000000">
            <w:pPr>
              <w:spacing w:after="0"/>
              <w:jc w:val="center"/>
            </w:pPr>
            <w:r>
              <w:rPr>
                <w:rFonts w:cs="Calibri"/>
                <w:b/>
                <w:color w:val="17324D"/>
                <w:sz w:val="19"/>
              </w:rPr>
              <w:t>规则</w:t>
            </w:r>
          </w:p>
        </w:tc>
        <w:tc>
          <w:tcPr>
            <w:tcW w:w="1960" w:type="dxa"/>
            <w:shd w:val="clear" w:color="auto" w:fill="E8EEF5"/>
            <w:tcMar>
              <w:top w:w="80" w:type="dxa"/>
              <w:left w:w="120" w:type="dxa"/>
              <w:bottom w:w="80" w:type="dxa"/>
              <w:right w:w="120" w:type="dxa"/>
            </w:tcMar>
            <w:vAlign w:val="center"/>
          </w:tcPr>
          <w:p w14:paraId="02639C6B" w14:textId="77777777" w:rsidR="00BE5C0A" w:rsidRDefault="00000000">
            <w:pPr>
              <w:spacing w:after="0"/>
              <w:jc w:val="center"/>
            </w:pPr>
            <w:r>
              <w:rPr>
                <w:rFonts w:cs="Calibri"/>
                <w:b/>
                <w:color w:val="17324D"/>
                <w:sz w:val="19"/>
              </w:rPr>
              <w:t>可计算</w:t>
            </w:r>
          </w:p>
        </w:tc>
      </w:tr>
      <w:tr w:rsidR="00BE5C0A" w14:paraId="66AA4A95" w14:textId="77777777">
        <w:tc>
          <w:tcPr>
            <w:tcW w:w="2350" w:type="dxa"/>
            <w:tcMar>
              <w:top w:w="80" w:type="dxa"/>
              <w:left w:w="120" w:type="dxa"/>
              <w:bottom w:w="80" w:type="dxa"/>
              <w:right w:w="120" w:type="dxa"/>
            </w:tcMar>
            <w:vAlign w:val="center"/>
          </w:tcPr>
          <w:p w14:paraId="067DB3E4" w14:textId="77777777" w:rsidR="00BE5C0A" w:rsidRDefault="00000000">
            <w:pPr>
              <w:spacing w:after="0" w:line="276" w:lineRule="auto"/>
              <w:rPr>
                <w:lang w:eastAsia="zh-CN"/>
              </w:rPr>
            </w:pPr>
            <w:r>
              <w:rPr>
                <w:rFonts w:cs="Calibri"/>
                <w:sz w:val="19"/>
                <w:lang w:eastAsia="zh-CN"/>
              </w:rPr>
              <w:t>德国</w:t>
            </w:r>
            <w:r>
              <w:rPr>
                <w:rFonts w:cs="Calibri"/>
                <w:sz w:val="19"/>
                <w:lang w:eastAsia="zh-CN"/>
              </w:rPr>
              <w:t>/</w:t>
            </w:r>
            <w:r>
              <w:rPr>
                <w:rFonts w:cs="Calibri"/>
                <w:sz w:val="19"/>
                <w:lang w:eastAsia="zh-CN"/>
              </w:rPr>
              <w:t>中国标准技术规则</w:t>
            </w:r>
          </w:p>
        </w:tc>
        <w:tc>
          <w:tcPr>
            <w:tcW w:w="3150" w:type="dxa"/>
            <w:tcMar>
              <w:top w:w="80" w:type="dxa"/>
              <w:left w:w="120" w:type="dxa"/>
              <w:bottom w:w="80" w:type="dxa"/>
              <w:right w:w="120" w:type="dxa"/>
            </w:tcMar>
            <w:vAlign w:val="center"/>
          </w:tcPr>
          <w:p w14:paraId="1F6ADE0A" w14:textId="77777777" w:rsidR="00BE5C0A" w:rsidRDefault="00000000">
            <w:pPr>
              <w:spacing w:after="0" w:line="276" w:lineRule="auto"/>
            </w:pPr>
            <w:r>
              <w:rPr>
                <w:rFonts w:cs="Calibri"/>
                <w:sz w:val="19"/>
              </w:rPr>
              <w:t>de_cn_standards_technical_rules.json</w:t>
            </w:r>
          </w:p>
        </w:tc>
        <w:tc>
          <w:tcPr>
            <w:tcW w:w="950" w:type="dxa"/>
            <w:tcMar>
              <w:top w:w="80" w:type="dxa"/>
              <w:left w:w="120" w:type="dxa"/>
              <w:bottom w:w="80" w:type="dxa"/>
              <w:right w:w="120" w:type="dxa"/>
            </w:tcMar>
            <w:vAlign w:val="center"/>
          </w:tcPr>
          <w:p w14:paraId="61D4DF8D" w14:textId="77777777" w:rsidR="00BE5C0A" w:rsidRDefault="00000000">
            <w:pPr>
              <w:spacing w:after="0" w:line="276" w:lineRule="auto"/>
            </w:pPr>
            <w:r>
              <w:rPr>
                <w:rFonts w:cs="Calibri"/>
                <w:sz w:val="19"/>
              </w:rPr>
              <w:t>14</w:t>
            </w:r>
          </w:p>
        </w:tc>
        <w:tc>
          <w:tcPr>
            <w:tcW w:w="950" w:type="dxa"/>
            <w:tcMar>
              <w:top w:w="80" w:type="dxa"/>
              <w:left w:w="120" w:type="dxa"/>
              <w:bottom w:w="80" w:type="dxa"/>
              <w:right w:w="120" w:type="dxa"/>
            </w:tcMar>
            <w:vAlign w:val="center"/>
          </w:tcPr>
          <w:p w14:paraId="3E910DB9" w14:textId="77777777" w:rsidR="00BE5C0A" w:rsidRDefault="00000000">
            <w:pPr>
              <w:spacing w:after="0" w:line="276" w:lineRule="auto"/>
            </w:pPr>
            <w:r>
              <w:rPr>
                <w:rFonts w:cs="Calibri"/>
                <w:sz w:val="19"/>
              </w:rPr>
              <w:t>25</w:t>
            </w:r>
          </w:p>
        </w:tc>
        <w:tc>
          <w:tcPr>
            <w:tcW w:w="1960" w:type="dxa"/>
            <w:tcMar>
              <w:top w:w="80" w:type="dxa"/>
              <w:left w:w="120" w:type="dxa"/>
              <w:bottom w:w="80" w:type="dxa"/>
              <w:right w:w="120" w:type="dxa"/>
            </w:tcMar>
            <w:vAlign w:val="center"/>
          </w:tcPr>
          <w:p w14:paraId="5DC84274" w14:textId="77777777" w:rsidR="00BE5C0A" w:rsidRDefault="00000000">
            <w:pPr>
              <w:spacing w:after="0" w:line="276" w:lineRule="auto"/>
            </w:pPr>
            <w:r>
              <w:rPr>
                <w:rFonts w:cs="Calibri"/>
                <w:sz w:val="19"/>
              </w:rPr>
              <w:t>25</w:t>
            </w:r>
          </w:p>
        </w:tc>
      </w:tr>
      <w:tr w:rsidR="00BE5C0A" w14:paraId="44FFA83C" w14:textId="77777777">
        <w:tc>
          <w:tcPr>
            <w:tcW w:w="2350" w:type="dxa"/>
            <w:tcMar>
              <w:top w:w="80" w:type="dxa"/>
              <w:left w:w="120" w:type="dxa"/>
              <w:bottom w:w="80" w:type="dxa"/>
              <w:right w:w="120" w:type="dxa"/>
            </w:tcMar>
            <w:vAlign w:val="center"/>
          </w:tcPr>
          <w:p w14:paraId="2DFC2C4B" w14:textId="77777777" w:rsidR="00BE5C0A" w:rsidRDefault="00000000">
            <w:pPr>
              <w:spacing w:after="0" w:line="276" w:lineRule="auto"/>
              <w:rPr>
                <w:lang w:eastAsia="zh-CN"/>
              </w:rPr>
            </w:pPr>
            <w:r>
              <w:rPr>
                <w:rFonts w:cs="Calibri"/>
                <w:sz w:val="19"/>
                <w:lang w:eastAsia="zh-CN"/>
              </w:rPr>
              <w:t>通用</w:t>
            </w:r>
            <w:r>
              <w:rPr>
                <w:rFonts w:cs="Calibri"/>
                <w:sz w:val="19"/>
                <w:lang w:eastAsia="zh-CN"/>
              </w:rPr>
              <w:t xml:space="preserve"> GIS </w:t>
            </w:r>
            <w:r>
              <w:rPr>
                <w:rFonts w:cs="Calibri"/>
                <w:sz w:val="19"/>
                <w:lang w:eastAsia="zh-CN"/>
              </w:rPr>
              <w:t>数据质量规则</w:t>
            </w:r>
          </w:p>
        </w:tc>
        <w:tc>
          <w:tcPr>
            <w:tcW w:w="3150" w:type="dxa"/>
            <w:tcMar>
              <w:top w:w="80" w:type="dxa"/>
              <w:left w:w="120" w:type="dxa"/>
              <w:bottom w:w="80" w:type="dxa"/>
              <w:right w:w="120" w:type="dxa"/>
            </w:tcMar>
            <w:vAlign w:val="center"/>
          </w:tcPr>
          <w:p w14:paraId="3E3BFDE1" w14:textId="77777777" w:rsidR="00BE5C0A" w:rsidRDefault="00000000">
            <w:pPr>
              <w:spacing w:after="0" w:line="276" w:lineRule="auto"/>
            </w:pPr>
            <w:r>
              <w:rPr>
                <w:rFonts w:cs="Calibri"/>
                <w:sz w:val="19"/>
              </w:rPr>
              <w:t>general_gis_data_quality_rules.json</w:t>
            </w:r>
          </w:p>
        </w:tc>
        <w:tc>
          <w:tcPr>
            <w:tcW w:w="950" w:type="dxa"/>
            <w:tcMar>
              <w:top w:w="80" w:type="dxa"/>
              <w:left w:w="120" w:type="dxa"/>
              <w:bottom w:w="80" w:type="dxa"/>
              <w:right w:w="120" w:type="dxa"/>
            </w:tcMar>
            <w:vAlign w:val="center"/>
          </w:tcPr>
          <w:p w14:paraId="1E878944" w14:textId="77777777" w:rsidR="00BE5C0A" w:rsidRDefault="00000000">
            <w:pPr>
              <w:spacing w:after="0" w:line="276" w:lineRule="auto"/>
            </w:pPr>
            <w:r>
              <w:rPr>
                <w:rFonts w:cs="Calibri"/>
                <w:sz w:val="19"/>
              </w:rPr>
              <w:t>4</w:t>
            </w:r>
          </w:p>
        </w:tc>
        <w:tc>
          <w:tcPr>
            <w:tcW w:w="950" w:type="dxa"/>
            <w:tcMar>
              <w:top w:w="80" w:type="dxa"/>
              <w:left w:w="120" w:type="dxa"/>
              <w:bottom w:w="80" w:type="dxa"/>
              <w:right w:w="120" w:type="dxa"/>
            </w:tcMar>
            <w:vAlign w:val="center"/>
          </w:tcPr>
          <w:p w14:paraId="50A9B817" w14:textId="77777777" w:rsidR="00BE5C0A" w:rsidRDefault="00000000">
            <w:pPr>
              <w:spacing w:after="0" w:line="276" w:lineRule="auto"/>
            </w:pPr>
            <w:r>
              <w:rPr>
                <w:rFonts w:cs="Calibri"/>
                <w:sz w:val="19"/>
              </w:rPr>
              <w:t>8</w:t>
            </w:r>
          </w:p>
        </w:tc>
        <w:tc>
          <w:tcPr>
            <w:tcW w:w="1960" w:type="dxa"/>
            <w:tcMar>
              <w:top w:w="80" w:type="dxa"/>
              <w:left w:w="120" w:type="dxa"/>
              <w:bottom w:w="80" w:type="dxa"/>
              <w:right w:w="120" w:type="dxa"/>
            </w:tcMar>
            <w:vAlign w:val="center"/>
          </w:tcPr>
          <w:p w14:paraId="1A0821A6" w14:textId="77777777" w:rsidR="00BE5C0A" w:rsidRDefault="00000000">
            <w:pPr>
              <w:spacing w:after="0" w:line="276" w:lineRule="auto"/>
            </w:pPr>
            <w:r>
              <w:rPr>
                <w:rFonts w:cs="Calibri"/>
                <w:sz w:val="19"/>
              </w:rPr>
              <w:t>8</w:t>
            </w:r>
          </w:p>
        </w:tc>
      </w:tr>
      <w:tr w:rsidR="00BE5C0A" w14:paraId="10F80604" w14:textId="77777777">
        <w:tc>
          <w:tcPr>
            <w:tcW w:w="2350" w:type="dxa"/>
            <w:tcMar>
              <w:top w:w="80" w:type="dxa"/>
              <w:left w:w="120" w:type="dxa"/>
              <w:bottom w:w="80" w:type="dxa"/>
              <w:right w:w="120" w:type="dxa"/>
            </w:tcMar>
            <w:vAlign w:val="center"/>
          </w:tcPr>
          <w:p w14:paraId="1EE5D1DA" w14:textId="77777777" w:rsidR="00BE5C0A" w:rsidRDefault="00000000">
            <w:pPr>
              <w:spacing w:after="0" w:line="276" w:lineRule="auto"/>
            </w:pPr>
            <w:r>
              <w:rPr>
                <w:rFonts w:cs="Calibri"/>
                <w:sz w:val="19"/>
              </w:rPr>
              <w:t>项目数据与业务规则</w:t>
            </w:r>
          </w:p>
        </w:tc>
        <w:tc>
          <w:tcPr>
            <w:tcW w:w="3150" w:type="dxa"/>
            <w:tcMar>
              <w:top w:w="80" w:type="dxa"/>
              <w:left w:w="120" w:type="dxa"/>
              <w:bottom w:w="80" w:type="dxa"/>
              <w:right w:w="120" w:type="dxa"/>
            </w:tcMar>
            <w:vAlign w:val="center"/>
          </w:tcPr>
          <w:p w14:paraId="71B059AE" w14:textId="77777777" w:rsidR="00BE5C0A" w:rsidRDefault="00000000">
            <w:pPr>
              <w:spacing w:after="0" w:line="276" w:lineRule="auto"/>
            </w:pPr>
            <w:r>
              <w:rPr>
                <w:rFonts w:cs="Calibri"/>
                <w:sz w:val="19"/>
              </w:rPr>
              <w:t>project_dreieich_business_rules.json</w:t>
            </w:r>
          </w:p>
        </w:tc>
        <w:tc>
          <w:tcPr>
            <w:tcW w:w="950" w:type="dxa"/>
            <w:tcMar>
              <w:top w:w="80" w:type="dxa"/>
              <w:left w:w="120" w:type="dxa"/>
              <w:bottom w:w="80" w:type="dxa"/>
              <w:right w:w="120" w:type="dxa"/>
            </w:tcMar>
            <w:vAlign w:val="center"/>
          </w:tcPr>
          <w:p w14:paraId="156D5EFA" w14:textId="77777777" w:rsidR="00BE5C0A" w:rsidRDefault="00000000">
            <w:pPr>
              <w:spacing w:after="0" w:line="276" w:lineRule="auto"/>
            </w:pPr>
            <w:r>
              <w:rPr>
                <w:rFonts w:cs="Calibri"/>
                <w:sz w:val="19"/>
              </w:rPr>
              <w:t>6</w:t>
            </w:r>
          </w:p>
        </w:tc>
        <w:tc>
          <w:tcPr>
            <w:tcW w:w="950" w:type="dxa"/>
            <w:tcMar>
              <w:top w:w="80" w:type="dxa"/>
              <w:left w:w="120" w:type="dxa"/>
              <w:bottom w:w="80" w:type="dxa"/>
              <w:right w:w="120" w:type="dxa"/>
            </w:tcMar>
            <w:vAlign w:val="center"/>
          </w:tcPr>
          <w:p w14:paraId="1FE14C8D" w14:textId="77777777" w:rsidR="00BE5C0A" w:rsidRDefault="00000000">
            <w:pPr>
              <w:spacing w:after="0" w:line="276" w:lineRule="auto"/>
            </w:pPr>
            <w:r>
              <w:rPr>
                <w:rFonts w:cs="Calibri"/>
                <w:sz w:val="19"/>
              </w:rPr>
              <w:t>9</w:t>
            </w:r>
          </w:p>
        </w:tc>
        <w:tc>
          <w:tcPr>
            <w:tcW w:w="1960" w:type="dxa"/>
            <w:tcMar>
              <w:top w:w="80" w:type="dxa"/>
              <w:left w:w="120" w:type="dxa"/>
              <w:bottom w:w="80" w:type="dxa"/>
              <w:right w:w="120" w:type="dxa"/>
            </w:tcMar>
            <w:vAlign w:val="center"/>
          </w:tcPr>
          <w:p w14:paraId="21428BC0" w14:textId="77777777" w:rsidR="00BE5C0A" w:rsidRDefault="00000000">
            <w:pPr>
              <w:spacing w:after="0" w:line="276" w:lineRule="auto"/>
            </w:pPr>
            <w:r>
              <w:rPr>
                <w:rFonts w:cs="Calibri"/>
                <w:sz w:val="19"/>
              </w:rPr>
              <w:t>9</w:t>
            </w:r>
          </w:p>
        </w:tc>
      </w:tr>
    </w:tbl>
    <w:p w14:paraId="160B82F3" w14:textId="77777777" w:rsidR="00BE5C0A" w:rsidRDefault="00BE5C0A">
      <w:pPr>
        <w:spacing w:after="40"/>
      </w:pPr>
    </w:p>
    <w:p w14:paraId="52AB604B" w14:textId="77777777" w:rsidR="00BE5C0A" w:rsidRDefault="00000000">
      <w:pPr>
        <w:pBdr>
          <w:left w:val="single" w:sz="18" w:space="8" w:color="2E74B5"/>
        </w:pBdr>
        <w:shd w:val="clear" w:color="auto" w:fill="E8EEF5"/>
        <w:spacing w:before="100" w:after="180" w:line="288" w:lineRule="auto"/>
        <w:ind w:left="216" w:right="144"/>
        <w:rPr>
          <w:lang w:eastAsia="zh-CN"/>
        </w:rPr>
      </w:pPr>
      <w:r>
        <w:rPr>
          <w:rFonts w:cs="Calibri"/>
          <w:b/>
          <w:color w:val="2E74B5"/>
          <w:lang w:eastAsia="zh-CN"/>
        </w:rPr>
        <w:t>合计</w:t>
      </w:r>
      <w:r>
        <w:rPr>
          <w:rFonts w:cs="Calibri"/>
          <w:b/>
          <w:color w:val="2E74B5"/>
          <w:lang w:eastAsia="zh-CN"/>
        </w:rPr>
        <w:t xml:space="preserve">  </w:t>
      </w:r>
      <w:r>
        <w:rPr>
          <w:rFonts w:cs="Calibri"/>
          <w:color w:val="17324D"/>
          <w:lang w:eastAsia="zh-CN"/>
        </w:rPr>
        <w:t>当前后端共加载</w:t>
      </w:r>
      <w:r>
        <w:rPr>
          <w:rFonts w:cs="Calibri"/>
          <w:color w:val="17324D"/>
          <w:lang w:eastAsia="zh-CN"/>
        </w:rPr>
        <w:t xml:space="preserve"> 24 </w:t>
      </w:r>
      <w:r>
        <w:rPr>
          <w:rFonts w:cs="Calibri"/>
          <w:color w:val="17324D"/>
          <w:lang w:eastAsia="zh-CN"/>
        </w:rPr>
        <w:t>条结构化条款、</w:t>
      </w:r>
      <w:r>
        <w:rPr>
          <w:rFonts w:cs="Calibri"/>
          <w:color w:val="17324D"/>
          <w:lang w:eastAsia="zh-CN"/>
        </w:rPr>
        <w:t xml:space="preserve">42 </w:t>
      </w:r>
      <w:r>
        <w:rPr>
          <w:rFonts w:cs="Calibri"/>
          <w:color w:val="17324D"/>
          <w:lang w:eastAsia="zh-CN"/>
        </w:rPr>
        <w:t>条规则；当前三个文件中的规则均为可计算规则。</w:t>
      </w:r>
    </w:p>
    <w:p w14:paraId="139A0A0C"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4.3 规则治理</w:t>
      </w:r>
    </w:p>
    <w:p w14:paraId="178017F3" w14:textId="77777777" w:rsidR="00BE5C0A" w:rsidRDefault="00000000">
      <w:pPr>
        <w:pStyle w:val="a0"/>
        <w:keepLines/>
      </w:pPr>
      <w:r>
        <w:rPr>
          <w:rFonts w:cs="Calibri"/>
        </w:rPr>
        <w:t xml:space="preserve">ALLOW_STANDARD_LIBRARY_EDIT=0 </w:t>
      </w:r>
      <w:r>
        <w:rPr>
          <w:rFonts w:cs="Calibri"/>
        </w:rPr>
        <w:t>时，网页端标准导入和删除接口返回</w:t>
      </w:r>
      <w:r>
        <w:rPr>
          <w:rFonts w:cs="Calibri"/>
        </w:rPr>
        <w:t xml:space="preserve"> 403</w:t>
      </w:r>
      <w:r>
        <w:rPr>
          <w:rFonts w:cs="Calibri"/>
        </w:rPr>
        <w:t>，正式部署应保持只读。</w:t>
      </w:r>
    </w:p>
    <w:p w14:paraId="2823717D" w14:textId="77777777" w:rsidR="00BE5C0A" w:rsidRDefault="00000000">
      <w:pPr>
        <w:pStyle w:val="a0"/>
        <w:keepLines/>
        <w:rPr>
          <w:lang w:eastAsia="zh-CN"/>
        </w:rPr>
      </w:pPr>
      <w:r>
        <w:rPr>
          <w:rFonts w:cs="Calibri"/>
          <w:lang w:eastAsia="zh-CN"/>
        </w:rPr>
        <w:t>标准</w:t>
      </w:r>
      <w:r>
        <w:rPr>
          <w:rFonts w:cs="Calibri"/>
          <w:lang w:eastAsia="zh-CN"/>
        </w:rPr>
        <w:t xml:space="preserve"> PDF</w:t>
      </w:r>
      <w:r>
        <w:rPr>
          <w:rFonts w:cs="Calibri"/>
          <w:lang w:eastAsia="zh-CN"/>
        </w:rPr>
        <w:t>、抽取文本和结构化</w:t>
      </w:r>
      <w:r>
        <w:rPr>
          <w:rFonts w:cs="Calibri"/>
          <w:lang w:eastAsia="zh-CN"/>
        </w:rPr>
        <w:t xml:space="preserve"> JSON </w:t>
      </w:r>
      <w:r>
        <w:rPr>
          <w:rFonts w:cs="Calibri"/>
          <w:lang w:eastAsia="zh-CN"/>
        </w:rPr>
        <w:t>必须建立来源、版本、条款编号和摘要的追溯关系。</w:t>
      </w:r>
    </w:p>
    <w:p w14:paraId="72C58254" w14:textId="77777777" w:rsidR="00BE5C0A" w:rsidRDefault="00000000">
      <w:pPr>
        <w:pStyle w:val="a0"/>
        <w:keepLines/>
        <w:rPr>
          <w:lang w:eastAsia="zh-CN"/>
        </w:rPr>
      </w:pPr>
      <w:r>
        <w:rPr>
          <w:rFonts w:cs="Calibri"/>
          <w:lang w:eastAsia="zh-CN"/>
        </w:rPr>
        <w:t>自然语言条款转为阈值规则前应由专业人员复核适用范围、单位和强制性。</w:t>
      </w:r>
    </w:p>
    <w:p w14:paraId="1E25BA04" w14:textId="77777777" w:rsidR="00BE5C0A" w:rsidRDefault="00000000">
      <w:pPr>
        <w:pStyle w:val="a0"/>
        <w:keepLines/>
        <w:rPr>
          <w:lang w:eastAsia="zh-CN"/>
        </w:rPr>
      </w:pPr>
      <w:r>
        <w:rPr>
          <w:rFonts w:cs="Calibri"/>
          <w:lang w:eastAsia="zh-CN"/>
        </w:rPr>
        <w:t xml:space="preserve">Embedding </w:t>
      </w:r>
      <w:r>
        <w:rPr>
          <w:rFonts w:cs="Calibri"/>
          <w:lang w:eastAsia="zh-CN"/>
        </w:rPr>
        <w:t>缓存仅加速条款召回，不改变规则库内容和正式风险判定。</w:t>
      </w:r>
    </w:p>
    <w:p w14:paraId="285DFBB4"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lastRenderedPageBreak/>
        <w:t>5 空间计算与规则引擎</w:t>
      </w:r>
    </w:p>
    <w:p w14:paraId="388DF079"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5.1 空间特征计算</w:t>
      </w:r>
    </w:p>
    <w:p w14:paraId="384F21C2" w14:textId="77777777" w:rsidR="00BE5C0A" w:rsidRDefault="00000000">
      <w:pPr>
        <w:rPr>
          <w:lang w:eastAsia="zh-CN"/>
        </w:rPr>
      </w:pPr>
      <w:r>
        <w:rPr>
          <w:rFonts w:cs="Calibri"/>
          <w:lang w:eastAsia="zh-CN"/>
        </w:rPr>
        <w:t xml:space="preserve">geometry.py </w:t>
      </w:r>
      <w:r>
        <w:rPr>
          <w:rFonts w:cs="Calibri"/>
          <w:lang w:eastAsia="zh-CN"/>
        </w:rPr>
        <w:t>将</w:t>
      </w:r>
      <w:r>
        <w:rPr>
          <w:rFonts w:cs="Calibri"/>
          <w:lang w:eastAsia="zh-CN"/>
        </w:rPr>
        <w:t xml:space="preserve"> GeoJSON </w:t>
      </w:r>
      <w:r>
        <w:rPr>
          <w:rFonts w:cs="Calibri"/>
          <w:lang w:eastAsia="zh-CN"/>
        </w:rPr>
        <w:t>几何转换为</w:t>
      </w:r>
      <w:r>
        <w:rPr>
          <w:rFonts w:cs="Calibri"/>
          <w:lang w:eastAsia="zh-CN"/>
        </w:rPr>
        <w:t xml:space="preserve"> Shapely </w:t>
      </w:r>
      <w:r>
        <w:rPr>
          <w:rFonts w:cs="Calibri"/>
          <w:lang w:eastAsia="zh-CN"/>
        </w:rPr>
        <w:t>对象，并提供距离、相交、包含、穿越、质心和风险几何生成等能力。当</w:t>
      </w:r>
      <w:r>
        <w:rPr>
          <w:rFonts w:cs="Calibri"/>
          <w:lang w:eastAsia="zh-CN"/>
        </w:rPr>
        <w:t xml:space="preserve"> Shapely </w:t>
      </w:r>
      <w:r>
        <w:rPr>
          <w:rFonts w:cs="Calibri"/>
          <w:lang w:eastAsia="zh-CN"/>
        </w:rPr>
        <w:t>无法使用时，代码保留有限的点线距离与包围盒回退，但正式部署应始终安装</w:t>
      </w:r>
      <w:r>
        <w:rPr>
          <w:rFonts w:cs="Calibri"/>
          <w:lang w:eastAsia="zh-CN"/>
        </w:rPr>
        <w:t xml:space="preserve"> Shapely</w:t>
      </w:r>
      <w:r>
        <w:rPr>
          <w:rFonts w:cs="Calibri"/>
          <w:lang w:eastAsia="zh-CN"/>
        </w:rPr>
        <w:t>。</w:t>
      </w:r>
    </w:p>
    <w:p w14:paraId="4ECED41C" w14:textId="77777777" w:rsidR="00BE5C0A" w:rsidRDefault="00000000">
      <w:pPr>
        <w:pStyle w:val="a0"/>
        <w:keepLines/>
        <w:rPr>
          <w:lang w:eastAsia="zh-CN"/>
        </w:rPr>
      </w:pPr>
      <w:r>
        <w:rPr>
          <w:rFonts w:cs="Calibri"/>
          <w:lang w:eastAsia="zh-CN"/>
        </w:rPr>
        <w:t>属性特征：必填字段、允许值、上下限、容量、比例、唯一性。</w:t>
      </w:r>
    </w:p>
    <w:p w14:paraId="6FAC1EB2" w14:textId="77777777" w:rsidR="00BE5C0A" w:rsidRDefault="00000000">
      <w:pPr>
        <w:pStyle w:val="a0"/>
        <w:keepLines/>
        <w:rPr>
          <w:lang w:eastAsia="zh-CN"/>
        </w:rPr>
      </w:pPr>
      <w:r>
        <w:rPr>
          <w:rFonts w:cs="Calibri"/>
          <w:lang w:eastAsia="zh-CN"/>
        </w:rPr>
        <w:t>几何特征：几何存在性、有效性、数量、距离、范围包含、禁止相交和穿越。</w:t>
      </w:r>
    </w:p>
    <w:p w14:paraId="39227B6A" w14:textId="77777777" w:rsidR="00BE5C0A" w:rsidRDefault="00000000">
      <w:pPr>
        <w:pStyle w:val="a0"/>
        <w:keepLines/>
        <w:rPr>
          <w:lang w:eastAsia="zh-CN"/>
        </w:rPr>
      </w:pPr>
      <w:r>
        <w:rPr>
          <w:rFonts w:cs="Calibri"/>
          <w:lang w:eastAsia="zh-CN"/>
        </w:rPr>
        <w:t>网络特征：拓扑连通分量、资源容量和对象关系。</w:t>
      </w:r>
    </w:p>
    <w:p w14:paraId="7AE568F2" w14:textId="77777777" w:rsidR="00BE5C0A" w:rsidRDefault="00000000">
      <w:pPr>
        <w:pStyle w:val="a0"/>
        <w:keepLines/>
        <w:rPr>
          <w:lang w:eastAsia="zh-CN"/>
        </w:rPr>
      </w:pPr>
      <w:r>
        <w:rPr>
          <w:rFonts w:cs="Calibri"/>
          <w:lang w:eastAsia="zh-CN"/>
        </w:rPr>
        <w:t>证据字段：计算说明、实际值、阈值、单位、对象编号和风险几何。</w:t>
      </w:r>
    </w:p>
    <w:p w14:paraId="4DF80B24"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5.2 RuleEngine 执行流程</w:t>
      </w:r>
    </w:p>
    <w:p w14:paraId="3FD04E67" w14:textId="77777777" w:rsidR="00BE5C0A" w:rsidRDefault="00000000" w:rsidP="000A07A9">
      <w:pPr>
        <w:pStyle w:val="a"/>
        <w:keepLines/>
        <w:numPr>
          <w:ilvl w:val="0"/>
          <w:numId w:val="11"/>
        </w:numPr>
      </w:pPr>
      <w:r>
        <w:rPr>
          <w:rFonts w:cs="Calibri"/>
        </w:rPr>
        <w:t>从</w:t>
      </w:r>
      <w:r>
        <w:rPr>
          <w:rFonts w:cs="Calibri"/>
        </w:rPr>
        <w:t xml:space="preserve"> data/standards/*.json </w:t>
      </w:r>
      <w:r>
        <w:rPr>
          <w:rFonts w:cs="Calibri"/>
        </w:rPr>
        <w:t>合并加载</w:t>
      </w:r>
      <w:r>
        <w:rPr>
          <w:rFonts w:cs="Calibri"/>
        </w:rPr>
        <w:t xml:space="preserve"> clauses</w:t>
      </w:r>
      <w:r>
        <w:rPr>
          <w:rFonts w:cs="Calibri"/>
        </w:rPr>
        <w:t>。</w:t>
      </w:r>
    </w:p>
    <w:p w14:paraId="355C9598" w14:textId="77777777" w:rsidR="00BE5C0A" w:rsidRDefault="00000000" w:rsidP="000A07A9">
      <w:pPr>
        <w:pStyle w:val="a"/>
        <w:keepLines/>
        <w:numPr>
          <w:ilvl w:val="0"/>
          <w:numId w:val="11"/>
        </w:numPr>
      </w:pPr>
      <w:r>
        <w:rPr>
          <w:rFonts w:cs="Calibri"/>
        </w:rPr>
        <w:t>将项目</w:t>
      </w:r>
      <w:r>
        <w:rPr>
          <w:rFonts w:cs="Calibri"/>
        </w:rPr>
        <w:t xml:space="preserve"> objects </w:t>
      </w:r>
      <w:r>
        <w:rPr>
          <w:rFonts w:cs="Calibri"/>
        </w:rPr>
        <w:t>校验为</w:t>
      </w:r>
      <w:r>
        <w:rPr>
          <w:rFonts w:cs="Calibri"/>
        </w:rPr>
        <w:t xml:space="preserve"> DesignObject</w:t>
      </w:r>
      <w:r>
        <w:rPr>
          <w:rFonts w:cs="Calibri"/>
        </w:rPr>
        <w:t>。</w:t>
      </w:r>
    </w:p>
    <w:p w14:paraId="3BE3A955" w14:textId="77777777" w:rsidR="00BE5C0A" w:rsidRDefault="00000000" w:rsidP="000A07A9">
      <w:pPr>
        <w:pStyle w:val="a"/>
        <w:keepLines/>
        <w:numPr>
          <w:ilvl w:val="0"/>
          <w:numId w:val="11"/>
        </w:numPr>
      </w:pPr>
      <w:r>
        <w:rPr>
          <w:rFonts w:cs="Calibri"/>
        </w:rPr>
        <w:t>对每条</w:t>
      </w:r>
      <w:r>
        <w:rPr>
          <w:rFonts w:cs="Calibri"/>
        </w:rPr>
        <w:t xml:space="preserve"> clause </w:t>
      </w:r>
      <w:r>
        <w:rPr>
          <w:rFonts w:cs="Calibri"/>
        </w:rPr>
        <w:t>下的</w:t>
      </w:r>
      <w:r>
        <w:rPr>
          <w:rFonts w:cs="Calibri"/>
        </w:rPr>
        <w:t xml:space="preserve"> rules </w:t>
      </w:r>
      <w:r>
        <w:rPr>
          <w:rFonts w:cs="Calibri"/>
        </w:rPr>
        <w:t>读取</w:t>
      </w:r>
      <w:r>
        <w:rPr>
          <w:rFonts w:cs="Calibri"/>
        </w:rPr>
        <w:t xml:space="preserve"> type</w:t>
      </w:r>
      <w:r>
        <w:rPr>
          <w:rFonts w:cs="Calibri"/>
        </w:rPr>
        <w:t>、</w:t>
      </w:r>
      <w:r>
        <w:rPr>
          <w:rFonts w:cs="Calibri"/>
        </w:rPr>
        <w:t xml:space="preserve">params </w:t>
      </w:r>
      <w:r>
        <w:rPr>
          <w:rFonts w:cs="Calibri"/>
        </w:rPr>
        <w:t>和适用对象过滤条件。</w:t>
      </w:r>
    </w:p>
    <w:p w14:paraId="27E3F5CD" w14:textId="77777777" w:rsidR="00BE5C0A" w:rsidRDefault="00000000" w:rsidP="000A07A9">
      <w:pPr>
        <w:pStyle w:val="a"/>
        <w:keepLines/>
        <w:numPr>
          <w:ilvl w:val="0"/>
          <w:numId w:val="11"/>
        </w:numPr>
        <w:rPr>
          <w:lang w:eastAsia="zh-CN"/>
        </w:rPr>
      </w:pPr>
      <w:r>
        <w:rPr>
          <w:rFonts w:cs="Calibri"/>
          <w:lang w:eastAsia="zh-CN"/>
        </w:rPr>
        <w:t>调用对应规则处理器，产生零个或多个</w:t>
      </w:r>
      <w:r>
        <w:rPr>
          <w:rFonts w:cs="Calibri"/>
          <w:lang w:eastAsia="zh-CN"/>
        </w:rPr>
        <w:t xml:space="preserve"> RiskFinding</w:t>
      </w:r>
      <w:r>
        <w:rPr>
          <w:rFonts w:cs="Calibri"/>
          <w:lang w:eastAsia="zh-CN"/>
        </w:rPr>
        <w:t>。</w:t>
      </w:r>
    </w:p>
    <w:p w14:paraId="6F597DBB" w14:textId="77777777" w:rsidR="00BE5C0A" w:rsidRDefault="00000000" w:rsidP="000A07A9">
      <w:pPr>
        <w:pStyle w:val="a"/>
        <w:keepLines/>
        <w:numPr>
          <w:ilvl w:val="0"/>
          <w:numId w:val="11"/>
        </w:numPr>
      </w:pPr>
      <w:r>
        <w:rPr>
          <w:rFonts w:cs="Calibri"/>
        </w:rPr>
        <w:t>同时写入</w:t>
      </w:r>
      <w:r>
        <w:rPr>
          <w:rFonts w:cs="Calibri"/>
        </w:rPr>
        <w:t xml:space="preserve"> execution_log</w:t>
      </w:r>
      <w:r>
        <w:rPr>
          <w:rFonts w:cs="Calibri"/>
        </w:rPr>
        <w:t>，记录标准、条款、规则类型、可计算性和命中数量。</w:t>
      </w:r>
    </w:p>
    <w:p w14:paraId="57395AFB" w14:textId="77777777" w:rsidR="00BE5C0A" w:rsidRDefault="00000000" w:rsidP="000A07A9">
      <w:pPr>
        <w:pStyle w:val="a"/>
        <w:keepLines/>
        <w:numPr>
          <w:ilvl w:val="0"/>
          <w:numId w:val="11"/>
        </w:numPr>
      </w:pPr>
      <w:r>
        <w:rPr>
          <w:rFonts w:cs="Calibri"/>
        </w:rPr>
        <w:t>按</w:t>
      </w:r>
      <w:r>
        <w:rPr>
          <w:rFonts w:cs="Calibri"/>
        </w:rPr>
        <w:t xml:space="preserve"> priority </w:t>
      </w:r>
      <w:r>
        <w:rPr>
          <w:rFonts w:cs="Calibri"/>
        </w:rPr>
        <w:t>排序后保存到</w:t>
      </w:r>
      <w:r>
        <w:rPr>
          <w:rFonts w:cs="Calibri"/>
        </w:rPr>
        <w:t xml:space="preserve"> project.json</w:t>
      </w:r>
      <w:r>
        <w:rPr>
          <w:rFonts w:cs="Calibri"/>
        </w:rPr>
        <w:t>；模型输出不会覆盖该正式列表。</w:t>
      </w:r>
    </w:p>
    <w:p w14:paraId="4E642653"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5.3 支持的规则类型</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600"/>
        <w:gridCol w:w="3800"/>
        <w:gridCol w:w="3960"/>
      </w:tblGrid>
      <w:tr w:rsidR="00BE5C0A" w14:paraId="31BFCD2F" w14:textId="77777777">
        <w:trPr>
          <w:tblHeader/>
        </w:trPr>
        <w:tc>
          <w:tcPr>
            <w:tcW w:w="1600" w:type="dxa"/>
            <w:shd w:val="clear" w:color="auto" w:fill="E8EEF5"/>
            <w:tcMar>
              <w:top w:w="80" w:type="dxa"/>
              <w:left w:w="120" w:type="dxa"/>
              <w:bottom w:w="80" w:type="dxa"/>
              <w:right w:w="120" w:type="dxa"/>
            </w:tcMar>
            <w:vAlign w:val="center"/>
          </w:tcPr>
          <w:p w14:paraId="731F2181" w14:textId="77777777" w:rsidR="00BE5C0A" w:rsidRDefault="00000000">
            <w:pPr>
              <w:spacing w:after="0"/>
              <w:jc w:val="center"/>
            </w:pPr>
            <w:r>
              <w:rPr>
                <w:rFonts w:cs="Calibri"/>
                <w:b/>
                <w:color w:val="17324D"/>
                <w:sz w:val="18"/>
              </w:rPr>
              <w:t>类别</w:t>
            </w:r>
          </w:p>
        </w:tc>
        <w:tc>
          <w:tcPr>
            <w:tcW w:w="3800" w:type="dxa"/>
            <w:shd w:val="clear" w:color="auto" w:fill="E8EEF5"/>
            <w:tcMar>
              <w:top w:w="80" w:type="dxa"/>
              <w:left w:w="120" w:type="dxa"/>
              <w:bottom w:w="80" w:type="dxa"/>
              <w:right w:w="120" w:type="dxa"/>
            </w:tcMar>
            <w:vAlign w:val="center"/>
          </w:tcPr>
          <w:p w14:paraId="0C554C86" w14:textId="77777777" w:rsidR="00BE5C0A" w:rsidRDefault="00000000">
            <w:pPr>
              <w:spacing w:after="0"/>
              <w:jc w:val="center"/>
            </w:pPr>
            <w:r>
              <w:rPr>
                <w:rFonts w:cs="Calibri"/>
                <w:b/>
                <w:color w:val="17324D"/>
                <w:sz w:val="18"/>
              </w:rPr>
              <w:t>规则类型</w:t>
            </w:r>
          </w:p>
        </w:tc>
        <w:tc>
          <w:tcPr>
            <w:tcW w:w="3960" w:type="dxa"/>
            <w:shd w:val="clear" w:color="auto" w:fill="E8EEF5"/>
            <w:tcMar>
              <w:top w:w="80" w:type="dxa"/>
              <w:left w:w="120" w:type="dxa"/>
              <w:bottom w:w="80" w:type="dxa"/>
              <w:right w:w="120" w:type="dxa"/>
            </w:tcMar>
            <w:vAlign w:val="center"/>
          </w:tcPr>
          <w:p w14:paraId="3F65717E" w14:textId="77777777" w:rsidR="00BE5C0A" w:rsidRDefault="00000000">
            <w:pPr>
              <w:spacing w:after="0"/>
              <w:jc w:val="center"/>
            </w:pPr>
            <w:r>
              <w:rPr>
                <w:rFonts w:cs="Calibri"/>
                <w:b/>
                <w:color w:val="17324D"/>
                <w:sz w:val="18"/>
              </w:rPr>
              <w:t>用途</w:t>
            </w:r>
          </w:p>
        </w:tc>
      </w:tr>
      <w:tr w:rsidR="00BE5C0A" w14:paraId="16119363" w14:textId="77777777">
        <w:tc>
          <w:tcPr>
            <w:tcW w:w="1600" w:type="dxa"/>
            <w:tcMar>
              <w:top w:w="80" w:type="dxa"/>
              <w:left w:w="120" w:type="dxa"/>
              <w:bottom w:w="80" w:type="dxa"/>
              <w:right w:w="120" w:type="dxa"/>
            </w:tcMar>
            <w:vAlign w:val="center"/>
          </w:tcPr>
          <w:p w14:paraId="262F58D2" w14:textId="77777777" w:rsidR="00BE5C0A" w:rsidRDefault="00000000">
            <w:pPr>
              <w:spacing w:after="0" w:line="276" w:lineRule="auto"/>
            </w:pPr>
            <w:r>
              <w:rPr>
                <w:rFonts w:cs="Calibri"/>
                <w:sz w:val="18"/>
              </w:rPr>
              <w:t>属性完整性</w:t>
            </w:r>
          </w:p>
        </w:tc>
        <w:tc>
          <w:tcPr>
            <w:tcW w:w="3800" w:type="dxa"/>
            <w:tcMar>
              <w:top w:w="80" w:type="dxa"/>
              <w:left w:w="120" w:type="dxa"/>
              <w:bottom w:w="80" w:type="dxa"/>
              <w:right w:w="120" w:type="dxa"/>
            </w:tcMar>
            <w:vAlign w:val="center"/>
          </w:tcPr>
          <w:p w14:paraId="016F347A" w14:textId="77777777" w:rsidR="00BE5C0A" w:rsidRDefault="00000000">
            <w:pPr>
              <w:spacing w:after="0" w:line="276" w:lineRule="auto"/>
            </w:pPr>
            <w:r>
              <w:rPr>
                <w:rFonts w:cs="Calibri"/>
                <w:sz w:val="18"/>
              </w:rPr>
              <w:t>required_properties</w:t>
            </w:r>
            <w:r>
              <w:rPr>
                <w:rFonts w:cs="Calibri"/>
                <w:sz w:val="18"/>
              </w:rPr>
              <w:t>、</w:t>
            </w:r>
            <w:r>
              <w:rPr>
                <w:rFonts w:cs="Calibri"/>
                <w:sz w:val="18"/>
              </w:rPr>
              <w:t>required_any_property</w:t>
            </w:r>
            <w:r>
              <w:rPr>
                <w:rFonts w:cs="Calibri"/>
                <w:sz w:val="18"/>
              </w:rPr>
              <w:t>、</w:t>
            </w:r>
            <w:r>
              <w:rPr>
                <w:rFonts w:cs="Calibri"/>
                <w:sz w:val="18"/>
              </w:rPr>
              <w:t>allowed_values</w:t>
            </w:r>
          </w:p>
        </w:tc>
        <w:tc>
          <w:tcPr>
            <w:tcW w:w="3960" w:type="dxa"/>
            <w:tcMar>
              <w:top w:w="80" w:type="dxa"/>
              <w:left w:w="120" w:type="dxa"/>
              <w:bottom w:w="80" w:type="dxa"/>
              <w:right w:w="120" w:type="dxa"/>
            </w:tcMar>
            <w:vAlign w:val="center"/>
          </w:tcPr>
          <w:p w14:paraId="223CEB0A" w14:textId="77777777" w:rsidR="00BE5C0A" w:rsidRDefault="00000000">
            <w:pPr>
              <w:spacing w:after="0" w:line="276" w:lineRule="auto"/>
              <w:rPr>
                <w:lang w:eastAsia="zh-CN"/>
              </w:rPr>
            </w:pPr>
            <w:r>
              <w:rPr>
                <w:rFonts w:cs="Calibri"/>
                <w:sz w:val="18"/>
                <w:lang w:eastAsia="zh-CN"/>
              </w:rPr>
              <w:t>字段缺失、候选字段至少一个存在、枚举值合法性。</w:t>
            </w:r>
          </w:p>
        </w:tc>
      </w:tr>
      <w:tr w:rsidR="00BE5C0A" w14:paraId="52E4D005" w14:textId="77777777">
        <w:tc>
          <w:tcPr>
            <w:tcW w:w="1600" w:type="dxa"/>
            <w:tcMar>
              <w:top w:w="80" w:type="dxa"/>
              <w:left w:w="120" w:type="dxa"/>
              <w:bottom w:w="80" w:type="dxa"/>
              <w:right w:w="120" w:type="dxa"/>
            </w:tcMar>
            <w:vAlign w:val="center"/>
          </w:tcPr>
          <w:p w14:paraId="3B4FF726" w14:textId="77777777" w:rsidR="00BE5C0A" w:rsidRDefault="00000000">
            <w:pPr>
              <w:spacing w:after="0" w:line="276" w:lineRule="auto"/>
            </w:pPr>
            <w:r>
              <w:rPr>
                <w:rFonts w:cs="Calibri"/>
                <w:sz w:val="18"/>
              </w:rPr>
              <w:t>属性阈值</w:t>
            </w:r>
          </w:p>
        </w:tc>
        <w:tc>
          <w:tcPr>
            <w:tcW w:w="3800" w:type="dxa"/>
            <w:tcMar>
              <w:top w:w="80" w:type="dxa"/>
              <w:left w:w="120" w:type="dxa"/>
              <w:bottom w:w="80" w:type="dxa"/>
              <w:right w:w="120" w:type="dxa"/>
            </w:tcMar>
            <w:vAlign w:val="center"/>
          </w:tcPr>
          <w:p w14:paraId="05C93527" w14:textId="77777777" w:rsidR="00BE5C0A" w:rsidRDefault="00000000">
            <w:pPr>
              <w:spacing w:after="0" w:line="276" w:lineRule="auto"/>
            </w:pPr>
            <w:r>
              <w:rPr>
                <w:rFonts w:cs="Calibri"/>
                <w:sz w:val="18"/>
              </w:rPr>
              <w:t>min_property</w:t>
            </w:r>
            <w:r>
              <w:rPr>
                <w:rFonts w:cs="Calibri"/>
                <w:sz w:val="18"/>
              </w:rPr>
              <w:t>、</w:t>
            </w:r>
            <w:r>
              <w:rPr>
                <w:rFonts w:cs="Calibri"/>
                <w:sz w:val="18"/>
              </w:rPr>
              <w:t>max_property</w:t>
            </w:r>
          </w:p>
        </w:tc>
        <w:tc>
          <w:tcPr>
            <w:tcW w:w="3960" w:type="dxa"/>
            <w:tcMar>
              <w:top w:w="80" w:type="dxa"/>
              <w:left w:w="120" w:type="dxa"/>
              <w:bottom w:w="80" w:type="dxa"/>
              <w:right w:w="120" w:type="dxa"/>
            </w:tcMar>
            <w:vAlign w:val="center"/>
          </w:tcPr>
          <w:p w14:paraId="1308C7C7" w14:textId="77777777" w:rsidR="00BE5C0A" w:rsidRDefault="00000000">
            <w:pPr>
              <w:spacing w:after="0" w:line="276" w:lineRule="auto"/>
            </w:pPr>
            <w:r>
              <w:rPr>
                <w:rFonts w:cs="Calibri"/>
                <w:sz w:val="18"/>
              </w:rPr>
              <w:t>数值下限或上限。</w:t>
            </w:r>
          </w:p>
        </w:tc>
      </w:tr>
      <w:tr w:rsidR="00BE5C0A" w14:paraId="0DF998D8" w14:textId="77777777">
        <w:tc>
          <w:tcPr>
            <w:tcW w:w="1600" w:type="dxa"/>
            <w:tcMar>
              <w:top w:w="80" w:type="dxa"/>
              <w:left w:w="120" w:type="dxa"/>
              <w:bottom w:w="80" w:type="dxa"/>
              <w:right w:w="120" w:type="dxa"/>
            </w:tcMar>
            <w:vAlign w:val="center"/>
          </w:tcPr>
          <w:p w14:paraId="2F0D2888" w14:textId="77777777" w:rsidR="00BE5C0A" w:rsidRDefault="00000000">
            <w:pPr>
              <w:spacing w:after="0" w:line="276" w:lineRule="auto"/>
            </w:pPr>
            <w:r>
              <w:rPr>
                <w:rFonts w:cs="Calibri"/>
                <w:sz w:val="18"/>
              </w:rPr>
              <w:t>空间距离</w:t>
            </w:r>
          </w:p>
        </w:tc>
        <w:tc>
          <w:tcPr>
            <w:tcW w:w="3800" w:type="dxa"/>
            <w:tcMar>
              <w:top w:w="80" w:type="dxa"/>
              <w:left w:w="120" w:type="dxa"/>
              <w:bottom w:w="80" w:type="dxa"/>
              <w:right w:w="120" w:type="dxa"/>
            </w:tcMar>
            <w:vAlign w:val="center"/>
          </w:tcPr>
          <w:p w14:paraId="26D8C5A5" w14:textId="77777777" w:rsidR="00BE5C0A" w:rsidRDefault="00000000">
            <w:pPr>
              <w:spacing w:after="0" w:line="276" w:lineRule="auto"/>
            </w:pPr>
            <w:r>
              <w:rPr>
                <w:rFonts w:cs="Calibri"/>
                <w:sz w:val="18"/>
              </w:rPr>
              <w:t>min_distance</w:t>
            </w:r>
          </w:p>
        </w:tc>
        <w:tc>
          <w:tcPr>
            <w:tcW w:w="3960" w:type="dxa"/>
            <w:tcMar>
              <w:top w:w="80" w:type="dxa"/>
              <w:left w:w="120" w:type="dxa"/>
              <w:bottom w:w="80" w:type="dxa"/>
              <w:right w:w="120" w:type="dxa"/>
            </w:tcMar>
            <w:vAlign w:val="center"/>
          </w:tcPr>
          <w:p w14:paraId="6523156B" w14:textId="77777777" w:rsidR="00BE5C0A" w:rsidRDefault="00000000">
            <w:pPr>
              <w:spacing w:after="0" w:line="276" w:lineRule="auto"/>
            </w:pPr>
            <w:r>
              <w:rPr>
                <w:rFonts w:cs="Calibri"/>
                <w:sz w:val="18"/>
              </w:rPr>
              <w:t>对象之间最小距离。</w:t>
            </w:r>
          </w:p>
        </w:tc>
      </w:tr>
      <w:tr w:rsidR="00BE5C0A" w14:paraId="1BF44E58" w14:textId="77777777">
        <w:tc>
          <w:tcPr>
            <w:tcW w:w="1600" w:type="dxa"/>
            <w:tcMar>
              <w:top w:w="80" w:type="dxa"/>
              <w:left w:w="120" w:type="dxa"/>
              <w:bottom w:w="80" w:type="dxa"/>
              <w:right w:w="120" w:type="dxa"/>
            </w:tcMar>
            <w:vAlign w:val="center"/>
          </w:tcPr>
          <w:p w14:paraId="3B694A52" w14:textId="77777777" w:rsidR="00BE5C0A" w:rsidRDefault="00000000">
            <w:pPr>
              <w:spacing w:after="0" w:line="276" w:lineRule="auto"/>
            </w:pPr>
            <w:r>
              <w:rPr>
                <w:rFonts w:cs="Calibri"/>
                <w:sz w:val="18"/>
              </w:rPr>
              <w:t>几何质量</w:t>
            </w:r>
          </w:p>
        </w:tc>
        <w:tc>
          <w:tcPr>
            <w:tcW w:w="3800" w:type="dxa"/>
            <w:tcMar>
              <w:top w:w="80" w:type="dxa"/>
              <w:left w:w="120" w:type="dxa"/>
              <w:bottom w:w="80" w:type="dxa"/>
              <w:right w:w="120" w:type="dxa"/>
            </w:tcMar>
            <w:vAlign w:val="center"/>
          </w:tcPr>
          <w:p w14:paraId="5154F9F0" w14:textId="77777777" w:rsidR="00BE5C0A" w:rsidRDefault="00000000">
            <w:pPr>
              <w:spacing w:after="0" w:line="276" w:lineRule="auto"/>
            </w:pPr>
            <w:r>
              <w:rPr>
                <w:rFonts w:cs="Calibri"/>
                <w:sz w:val="18"/>
              </w:rPr>
              <w:t>required_geometry</w:t>
            </w:r>
            <w:r>
              <w:rPr>
                <w:rFonts w:cs="Calibri"/>
                <w:sz w:val="18"/>
              </w:rPr>
              <w:t>、</w:t>
            </w:r>
            <w:r>
              <w:rPr>
                <w:rFonts w:cs="Calibri"/>
                <w:sz w:val="18"/>
              </w:rPr>
              <w:t>geometry_validity</w:t>
            </w:r>
            <w:r>
              <w:rPr>
                <w:rFonts w:cs="Calibri"/>
                <w:sz w:val="18"/>
              </w:rPr>
              <w:t>、</w:t>
            </w:r>
            <w:r>
              <w:rPr>
                <w:rFonts w:cs="Calibri"/>
                <w:sz w:val="18"/>
              </w:rPr>
              <w:t>min_feature_count</w:t>
            </w:r>
          </w:p>
        </w:tc>
        <w:tc>
          <w:tcPr>
            <w:tcW w:w="3960" w:type="dxa"/>
            <w:tcMar>
              <w:top w:w="80" w:type="dxa"/>
              <w:left w:w="120" w:type="dxa"/>
              <w:bottom w:w="80" w:type="dxa"/>
              <w:right w:w="120" w:type="dxa"/>
            </w:tcMar>
            <w:vAlign w:val="center"/>
          </w:tcPr>
          <w:p w14:paraId="44055756" w14:textId="77777777" w:rsidR="00BE5C0A" w:rsidRDefault="00000000">
            <w:pPr>
              <w:spacing w:after="0" w:line="276" w:lineRule="auto"/>
              <w:rPr>
                <w:lang w:eastAsia="zh-CN"/>
              </w:rPr>
            </w:pPr>
            <w:r>
              <w:rPr>
                <w:rFonts w:cs="Calibri"/>
                <w:sz w:val="18"/>
                <w:lang w:eastAsia="zh-CN"/>
              </w:rPr>
              <w:t>几何存在、有效性和图层要素数量。</w:t>
            </w:r>
          </w:p>
        </w:tc>
      </w:tr>
      <w:tr w:rsidR="00BE5C0A" w14:paraId="69B34CDF" w14:textId="77777777">
        <w:tc>
          <w:tcPr>
            <w:tcW w:w="1600" w:type="dxa"/>
            <w:tcMar>
              <w:top w:w="80" w:type="dxa"/>
              <w:left w:w="120" w:type="dxa"/>
              <w:bottom w:w="80" w:type="dxa"/>
              <w:right w:w="120" w:type="dxa"/>
            </w:tcMar>
            <w:vAlign w:val="center"/>
          </w:tcPr>
          <w:p w14:paraId="066E401E" w14:textId="77777777" w:rsidR="00BE5C0A" w:rsidRDefault="00000000">
            <w:pPr>
              <w:spacing w:after="0" w:line="276" w:lineRule="auto"/>
            </w:pPr>
            <w:r>
              <w:rPr>
                <w:rFonts w:cs="Calibri"/>
                <w:sz w:val="18"/>
              </w:rPr>
              <w:lastRenderedPageBreak/>
              <w:t>空间关系</w:t>
            </w:r>
          </w:p>
        </w:tc>
        <w:tc>
          <w:tcPr>
            <w:tcW w:w="3800" w:type="dxa"/>
            <w:tcMar>
              <w:top w:w="80" w:type="dxa"/>
              <w:left w:w="120" w:type="dxa"/>
              <w:bottom w:w="80" w:type="dxa"/>
              <w:right w:w="120" w:type="dxa"/>
            </w:tcMar>
            <w:vAlign w:val="center"/>
          </w:tcPr>
          <w:p w14:paraId="4E9E7093" w14:textId="77777777" w:rsidR="00BE5C0A" w:rsidRDefault="00000000">
            <w:pPr>
              <w:spacing w:after="0" w:line="276" w:lineRule="auto"/>
            </w:pPr>
            <w:r>
              <w:rPr>
                <w:rFonts w:cs="Calibri"/>
                <w:sz w:val="18"/>
              </w:rPr>
              <w:t>must_be_within</w:t>
            </w:r>
            <w:r>
              <w:rPr>
                <w:rFonts w:cs="Calibri"/>
                <w:sz w:val="18"/>
              </w:rPr>
              <w:t>、</w:t>
            </w:r>
            <w:r>
              <w:rPr>
                <w:rFonts w:cs="Calibri"/>
                <w:sz w:val="18"/>
              </w:rPr>
              <w:t>forbidden_intersection</w:t>
            </w:r>
            <w:r>
              <w:rPr>
                <w:rFonts w:cs="Calibri"/>
                <w:sz w:val="18"/>
              </w:rPr>
              <w:t>、</w:t>
            </w:r>
            <w:r>
              <w:rPr>
                <w:rFonts w:cs="Calibri"/>
                <w:sz w:val="18"/>
              </w:rPr>
              <w:t>crossing_requires_properties</w:t>
            </w:r>
          </w:p>
        </w:tc>
        <w:tc>
          <w:tcPr>
            <w:tcW w:w="3960" w:type="dxa"/>
            <w:tcMar>
              <w:top w:w="80" w:type="dxa"/>
              <w:left w:w="120" w:type="dxa"/>
              <w:bottom w:w="80" w:type="dxa"/>
              <w:right w:w="120" w:type="dxa"/>
            </w:tcMar>
            <w:vAlign w:val="center"/>
          </w:tcPr>
          <w:p w14:paraId="2F51A1A7" w14:textId="77777777" w:rsidR="00BE5C0A" w:rsidRDefault="00000000">
            <w:pPr>
              <w:spacing w:after="0" w:line="276" w:lineRule="auto"/>
              <w:rPr>
                <w:lang w:eastAsia="zh-CN"/>
              </w:rPr>
            </w:pPr>
            <w:r>
              <w:rPr>
                <w:rFonts w:cs="Calibri"/>
                <w:sz w:val="18"/>
                <w:lang w:eastAsia="zh-CN"/>
              </w:rPr>
              <w:t>包含、禁止相交、穿越时属性要求。</w:t>
            </w:r>
          </w:p>
        </w:tc>
      </w:tr>
      <w:tr w:rsidR="00BE5C0A" w14:paraId="7828300F" w14:textId="77777777">
        <w:tc>
          <w:tcPr>
            <w:tcW w:w="1600" w:type="dxa"/>
            <w:tcMar>
              <w:top w:w="80" w:type="dxa"/>
              <w:left w:w="120" w:type="dxa"/>
              <w:bottom w:w="80" w:type="dxa"/>
              <w:right w:w="120" w:type="dxa"/>
            </w:tcMar>
            <w:vAlign w:val="center"/>
          </w:tcPr>
          <w:p w14:paraId="1E98F29C" w14:textId="77777777" w:rsidR="00BE5C0A" w:rsidRDefault="00000000">
            <w:pPr>
              <w:spacing w:after="0" w:line="276" w:lineRule="auto"/>
            </w:pPr>
            <w:r>
              <w:rPr>
                <w:rFonts w:cs="Calibri"/>
                <w:sz w:val="18"/>
              </w:rPr>
              <w:t>资源</w:t>
            </w:r>
            <w:r>
              <w:rPr>
                <w:rFonts w:cs="Calibri"/>
                <w:sz w:val="18"/>
              </w:rPr>
              <w:t>/</w:t>
            </w:r>
            <w:r>
              <w:rPr>
                <w:rFonts w:cs="Calibri"/>
                <w:sz w:val="18"/>
              </w:rPr>
              <w:t>网络</w:t>
            </w:r>
          </w:p>
        </w:tc>
        <w:tc>
          <w:tcPr>
            <w:tcW w:w="3800" w:type="dxa"/>
            <w:tcMar>
              <w:top w:w="80" w:type="dxa"/>
              <w:left w:w="120" w:type="dxa"/>
              <w:bottom w:w="80" w:type="dxa"/>
              <w:right w:w="120" w:type="dxa"/>
            </w:tcMar>
            <w:vAlign w:val="center"/>
          </w:tcPr>
          <w:p w14:paraId="6CA01E37" w14:textId="77777777" w:rsidR="00BE5C0A" w:rsidRDefault="00000000">
            <w:pPr>
              <w:spacing w:after="0" w:line="276" w:lineRule="auto"/>
            </w:pPr>
            <w:r>
              <w:rPr>
                <w:rFonts w:cs="Calibri"/>
                <w:sz w:val="18"/>
              </w:rPr>
              <w:t>unique_resource</w:t>
            </w:r>
            <w:r>
              <w:rPr>
                <w:rFonts w:cs="Calibri"/>
                <w:sz w:val="18"/>
              </w:rPr>
              <w:t>、</w:t>
            </w:r>
            <w:r>
              <w:rPr>
                <w:rFonts w:cs="Calibri"/>
                <w:sz w:val="18"/>
              </w:rPr>
              <w:t>capacity_check</w:t>
            </w:r>
            <w:r>
              <w:rPr>
                <w:rFonts w:cs="Calibri"/>
                <w:sz w:val="18"/>
              </w:rPr>
              <w:t>、</w:t>
            </w:r>
            <w:r>
              <w:rPr>
                <w:rFonts w:cs="Calibri"/>
                <w:sz w:val="18"/>
              </w:rPr>
              <w:t>topology_connectivity</w:t>
            </w:r>
            <w:r>
              <w:rPr>
                <w:rFonts w:cs="Calibri"/>
                <w:sz w:val="18"/>
              </w:rPr>
              <w:t>、</w:t>
            </w:r>
            <w:r>
              <w:rPr>
                <w:rFonts w:cs="Calibri"/>
                <w:sz w:val="18"/>
              </w:rPr>
              <w:t>max_ratio</w:t>
            </w:r>
          </w:p>
        </w:tc>
        <w:tc>
          <w:tcPr>
            <w:tcW w:w="3960" w:type="dxa"/>
            <w:tcMar>
              <w:top w:w="80" w:type="dxa"/>
              <w:left w:w="120" w:type="dxa"/>
              <w:bottom w:w="80" w:type="dxa"/>
              <w:right w:w="120" w:type="dxa"/>
            </w:tcMar>
            <w:vAlign w:val="center"/>
          </w:tcPr>
          <w:p w14:paraId="55B41220" w14:textId="77777777" w:rsidR="00BE5C0A" w:rsidRDefault="00000000">
            <w:pPr>
              <w:spacing w:after="0" w:line="276" w:lineRule="auto"/>
              <w:rPr>
                <w:lang w:eastAsia="zh-CN"/>
              </w:rPr>
            </w:pPr>
            <w:r>
              <w:rPr>
                <w:rFonts w:cs="Calibri"/>
                <w:sz w:val="18"/>
                <w:lang w:eastAsia="zh-CN"/>
              </w:rPr>
              <w:t>资源唯一性、容量、连通性和绕行比例。</w:t>
            </w:r>
          </w:p>
        </w:tc>
      </w:tr>
      <w:tr w:rsidR="00BE5C0A" w14:paraId="482F7E95" w14:textId="77777777">
        <w:tc>
          <w:tcPr>
            <w:tcW w:w="1600" w:type="dxa"/>
            <w:tcMar>
              <w:top w:w="80" w:type="dxa"/>
              <w:left w:w="120" w:type="dxa"/>
              <w:bottom w:w="80" w:type="dxa"/>
              <w:right w:w="120" w:type="dxa"/>
            </w:tcMar>
            <w:vAlign w:val="center"/>
          </w:tcPr>
          <w:p w14:paraId="38C8B8DE" w14:textId="77777777" w:rsidR="00BE5C0A" w:rsidRDefault="00000000">
            <w:pPr>
              <w:spacing w:after="0" w:line="276" w:lineRule="auto"/>
            </w:pPr>
            <w:r>
              <w:rPr>
                <w:rFonts w:cs="Calibri"/>
                <w:sz w:val="18"/>
              </w:rPr>
              <w:t>人工复核</w:t>
            </w:r>
          </w:p>
        </w:tc>
        <w:tc>
          <w:tcPr>
            <w:tcW w:w="3800" w:type="dxa"/>
            <w:tcMar>
              <w:top w:w="80" w:type="dxa"/>
              <w:left w:w="120" w:type="dxa"/>
              <w:bottom w:w="80" w:type="dxa"/>
              <w:right w:w="120" w:type="dxa"/>
            </w:tcMar>
            <w:vAlign w:val="center"/>
          </w:tcPr>
          <w:p w14:paraId="0768FB96" w14:textId="77777777" w:rsidR="00BE5C0A" w:rsidRDefault="00000000">
            <w:pPr>
              <w:spacing w:after="0" w:line="276" w:lineRule="auto"/>
            </w:pPr>
            <w:r>
              <w:rPr>
                <w:rFonts w:cs="Calibri"/>
                <w:sz w:val="18"/>
              </w:rPr>
              <w:t>manual_review</w:t>
            </w:r>
          </w:p>
        </w:tc>
        <w:tc>
          <w:tcPr>
            <w:tcW w:w="3960" w:type="dxa"/>
            <w:tcMar>
              <w:top w:w="80" w:type="dxa"/>
              <w:left w:w="120" w:type="dxa"/>
              <w:bottom w:w="80" w:type="dxa"/>
              <w:right w:w="120" w:type="dxa"/>
            </w:tcMar>
            <w:vAlign w:val="center"/>
          </w:tcPr>
          <w:p w14:paraId="61886249" w14:textId="77777777" w:rsidR="00BE5C0A" w:rsidRDefault="00000000">
            <w:pPr>
              <w:spacing w:after="0" w:line="276" w:lineRule="auto"/>
              <w:rPr>
                <w:lang w:eastAsia="zh-CN"/>
              </w:rPr>
            </w:pPr>
            <w:r>
              <w:rPr>
                <w:rFonts w:cs="Calibri"/>
                <w:sz w:val="18"/>
                <w:lang w:eastAsia="zh-CN"/>
              </w:rPr>
              <w:t>不能稳定计算时输出人工核验要求；当前规则库未使用。</w:t>
            </w:r>
          </w:p>
        </w:tc>
      </w:tr>
    </w:tbl>
    <w:p w14:paraId="611801D4" w14:textId="77777777" w:rsidR="00BE5C0A" w:rsidRDefault="00BE5C0A">
      <w:pPr>
        <w:spacing w:after="40"/>
        <w:rPr>
          <w:lang w:eastAsia="zh-CN"/>
        </w:rPr>
      </w:pPr>
    </w:p>
    <w:p w14:paraId="710B0AD6"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5.4 风险与风险位置</w:t>
      </w:r>
    </w:p>
    <w:p w14:paraId="4FABB85D" w14:textId="77777777" w:rsidR="00BE5C0A" w:rsidRDefault="00000000">
      <w:pPr>
        <w:rPr>
          <w:lang w:eastAsia="zh-CN"/>
        </w:rPr>
      </w:pPr>
      <w:r>
        <w:rPr>
          <w:rFonts w:cs="Calibri"/>
          <w:lang w:eastAsia="zh-CN"/>
        </w:rPr>
        <w:t>一条规则可以命中多个对象，一个对象也可以命中多条规则。因此系统同时保留</w:t>
      </w:r>
      <w:r>
        <w:rPr>
          <w:rFonts w:cs="Calibri"/>
          <w:lang w:eastAsia="zh-CN"/>
        </w:rPr>
        <w:t>“</w:t>
      </w:r>
      <w:r>
        <w:rPr>
          <w:rFonts w:cs="Calibri"/>
          <w:lang w:eastAsia="zh-CN"/>
        </w:rPr>
        <w:t>规则命中数</w:t>
      </w:r>
      <w:r>
        <w:rPr>
          <w:rFonts w:cs="Calibri"/>
          <w:lang w:eastAsia="zh-CN"/>
        </w:rPr>
        <w:t>”</w:t>
      </w:r>
      <w:r>
        <w:rPr>
          <w:rFonts w:cs="Calibri"/>
          <w:lang w:eastAsia="zh-CN"/>
        </w:rPr>
        <w:t>和</w:t>
      </w:r>
      <w:r>
        <w:rPr>
          <w:rFonts w:cs="Calibri"/>
          <w:lang w:eastAsia="zh-CN"/>
        </w:rPr>
        <w:t>“</w:t>
      </w:r>
      <w:r>
        <w:rPr>
          <w:rFonts w:cs="Calibri"/>
          <w:lang w:eastAsia="zh-CN"/>
        </w:rPr>
        <w:t>风险位置数</w:t>
      </w:r>
      <w:r>
        <w:rPr>
          <w:rFonts w:cs="Calibri"/>
          <w:lang w:eastAsia="zh-CN"/>
        </w:rPr>
        <w:t>”</w:t>
      </w:r>
      <w:r>
        <w:rPr>
          <w:rFonts w:cs="Calibri"/>
          <w:lang w:eastAsia="zh-CN"/>
        </w:rPr>
        <w:t>两种口径。前端按对象编号集合聚合风险；没有对象编号时按几何聚合；仍无法定位时按独立风险保留。</w:t>
      </w:r>
    </w:p>
    <w:p w14:paraId="09CCB51C" w14:textId="77777777" w:rsidR="00BE5C0A" w:rsidRDefault="00000000">
      <w:pPr>
        <w:pBdr>
          <w:left w:val="single" w:sz="18" w:space="8" w:color="8A6415"/>
        </w:pBdr>
        <w:shd w:val="clear" w:color="auto" w:fill="FFF5E8"/>
        <w:spacing w:before="100" w:after="180" w:line="288" w:lineRule="auto"/>
        <w:ind w:left="216" w:right="144"/>
        <w:rPr>
          <w:lang w:eastAsia="zh-CN"/>
        </w:rPr>
      </w:pPr>
      <w:r>
        <w:rPr>
          <w:rFonts w:cs="Calibri"/>
          <w:b/>
          <w:color w:val="8A6415"/>
          <w:lang w:eastAsia="zh-CN"/>
        </w:rPr>
        <w:t>等级归类</w:t>
      </w:r>
      <w:r>
        <w:rPr>
          <w:rFonts w:cs="Calibri"/>
          <w:b/>
          <w:color w:val="8A6415"/>
          <w:lang w:eastAsia="zh-CN"/>
        </w:rPr>
        <w:t xml:space="preserve">  </w:t>
      </w:r>
      <w:r>
        <w:rPr>
          <w:rFonts w:cs="Calibri"/>
          <w:color w:val="17324D"/>
          <w:lang w:eastAsia="zh-CN"/>
        </w:rPr>
        <w:t>一个位置同时存在高、中、低风险时，该位置按最高风险等级展示；位置详情仍保留全部规则、各自等级、条款和证据。</w:t>
      </w:r>
    </w:p>
    <w:p w14:paraId="0D4CA72D"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lastRenderedPageBreak/>
        <w:t>6 LangGraph 智能审查工作流</w:t>
      </w:r>
    </w:p>
    <w:p w14:paraId="50B61F12" w14:textId="77777777" w:rsidR="00BE5C0A" w:rsidRDefault="00000000">
      <w:pPr>
        <w:keepNext/>
      </w:pPr>
      <w:r>
        <w:rPr>
          <w:noProof/>
        </w:rPr>
        <w:drawing>
          <wp:inline distT="0" distB="0" distL="0" distR="0" wp14:anchorId="78D2FE0B" wp14:editId="5168E9BA">
            <wp:extent cx="5806440" cy="3056021"/>
            <wp:effectExtent l="0" t="0" r="0" b="0"/>
            <wp:docPr id="3" name="LangGraph 智能审查工作流" descr="八节点 LangGraph 工作流及 Ollama 可用与不可用时的条件分支。" title="LangGraph 智能审查工作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graph_workflow.png"/>
                    <pic:cNvPicPr/>
                  </pic:nvPicPr>
                  <pic:blipFill>
                    <a:blip r:embed="rId10"/>
                    <a:stretch>
                      <a:fillRect/>
                    </a:stretch>
                  </pic:blipFill>
                  <pic:spPr>
                    <a:xfrm>
                      <a:off x="0" y="0"/>
                      <a:ext cx="5806440" cy="3056021"/>
                    </a:xfrm>
                    <a:prstGeom prst="rect">
                      <a:avLst/>
                    </a:prstGeom>
                  </pic:spPr>
                </pic:pic>
              </a:graphicData>
            </a:graphic>
          </wp:inline>
        </w:drawing>
      </w:r>
    </w:p>
    <w:p w14:paraId="75D2D871" w14:textId="77777777" w:rsidR="00BE5C0A" w:rsidRDefault="00000000">
      <w:pPr>
        <w:keepLines/>
        <w:spacing w:before="80" w:after="160"/>
        <w:jc w:val="center"/>
        <w:rPr>
          <w:lang w:eastAsia="zh-CN"/>
        </w:rPr>
      </w:pPr>
      <w:r>
        <w:rPr>
          <w:rFonts w:cs="Calibri"/>
          <w:color w:val="5F6B76"/>
          <w:sz w:val="18"/>
          <w:lang w:eastAsia="zh-CN"/>
        </w:rPr>
        <w:t>图</w:t>
      </w:r>
      <w:r>
        <w:rPr>
          <w:rFonts w:cs="Calibri"/>
          <w:color w:val="5F6B76"/>
          <w:sz w:val="18"/>
          <w:lang w:eastAsia="zh-CN"/>
        </w:rPr>
        <w:t xml:space="preserve"> 3  LangGraph </w:t>
      </w:r>
      <w:r>
        <w:rPr>
          <w:rFonts w:cs="Calibri"/>
          <w:color w:val="5F6B76"/>
          <w:sz w:val="18"/>
          <w:lang w:eastAsia="zh-CN"/>
        </w:rPr>
        <w:t>节点、边与条件路由</w:t>
      </w:r>
    </w:p>
    <w:p w14:paraId="34C65E43"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6.1 状态模型</w:t>
      </w:r>
    </w:p>
    <w:p w14:paraId="391B09E1" w14:textId="77777777" w:rsidR="00BE5C0A" w:rsidRDefault="00000000">
      <w:r>
        <w:rPr>
          <w:rFonts w:cs="Calibri"/>
        </w:rPr>
        <w:t xml:space="preserve">ReviewGraphState </w:t>
      </w:r>
      <w:r>
        <w:rPr>
          <w:rFonts w:cs="Calibri"/>
        </w:rPr>
        <w:t>使用</w:t>
      </w:r>
      <w:r>
        <w:rPr>
          <w:rFonts w:cs="Calibri"/>
        </w:rPr>
        <w:t xml:space="preserve"> TypedDict </w:t>
      </w:r>
      <w:r>
        <w:rPr>
          <w:rFonts w:cs="Calibri"/>
        </w:rPr>
        <w:t>保存项目、条款、规则命中、执行日志、数据画像、召回结果、工具计划、工具结果、证据校验及最终</w:t>
      </w:r>
      <w:r>
        <w:rPr>
          <w:rFonts w:cs="Calibri"/>
        </w:rPr>
        <w:t xml:space="preserve"> agent_review</w:t>
      </w:r>
      <w:r>
        <w:rPr>
          <w:rFonts w:cs="Calibri"/>
        </w:rPr>
        <w:t>。</w:t>
      </w:r>
      <w:r>
        <w:rPr>
          <w:rFonts w:cs="Calibri"/>
        </w:rPr>
        <w:t xml:space="preserve">StateGraph </w:t>
      </w:r>
      <w:r>
        <w:rPr>
          <w:rFonts w:cs="Calibri"/>
        </w:rPr>
        <w:t>通过</w:t>
      </w:r>
      <w:r>
        <w:rPr>
          <w:rFonts w:cs="Calibri"/>
        </w:rPr>
        <w:t xml:space="preserve"> graph.invoke(initial_state) </w:t>
      </w:r>
      <w:r>
        <w:rPr>
          <w:rFonts w:cs="Calibri"/>
        </w:rPr>
        <w:t>同步执行。</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2050"/>
        <w:gridCol w:w="4200"/>
        <w:gridCol w:w="2150"/>
        <w:gridCol w:w="960"/>
      </w:tblGrid>
      <w:tr w:rsidR="00BE5C0A" w14:paraId="0E891DF8" w14:textId="77777777">
        <w:trPr>
          <w:tblHeader/>
        </w:trPr>
        <w:tc>
          <w:tcPr>
            <w:tcW w:w="2050" w:type="dxa"/>
            <w:shd w:val="clear" w:color="auto" w:fill="E8EEF5"/>
            <w:tcMar>
              <w:top w:w="80" w:type="dxa"/>
              <w:left w:w="120" w:type="dxa"/>
              <w:bottom w:w="80" w:type="dxa"/>
              <w:right w:w="120" w:type="dxa"/>
            </w:tcMar>
            <w:vAlign w:val="center"/>
          </w:tcPr>
          <w:p w14:paraId="5D56D8E6" w14:textId="77777777" w:rsidR="00BE5C0A" w:rsidRDefault="00000000">
            <w:pPr>
              <w:spacing w:after="0"/>
              <w:jc w:val="center"/>
            </w:pPr>
            <w:r>
              <w:rPr>
                <w:rFonts w:cs="Calibri"/>
                <w:b/>
                <w:color w:val="17324D"/>
                <w:sz w:val="17"/>
              </w:rPr>
              <w:t>节点</w:t>
            </w:r>
          </w:p>
        </w:tc>
        <w:tc>
          <w:tcPr>
            <w:tcW w:w="4200" w:type="dxa"/>
            <w:shd w:val="clear" w:color="auto" w:fill="E8EEF5"/>
            <w:tcMar>
              <w:top w:w="80" w:type="dxa"/>
              <w:left w:w="120" w:type="dxa"/>
              <w:bottom w:w="80" w:type="dxa"/>
              <w:right w:w="120" w:type="dxa"/>
            </w:tcMar>
            <w:vAlign w:val="center"/>
          </w:tcPr>
          <w:p w14:paraId="67CBD96D" w14:textId="77777777" w:rsidR="00BE5C0A" w:rsidRDefault="00000000">
            <w:pPr>
              <w:spacing w:after="0"/>
              <w:jc w:val="center"/>
            </w:pPr>
            <w:r>
              <w:rPr>
                <w:rFonts w:cs="Calibri"/>
                <w:b/>
                <w:color w:val="17324D"/>
                <w:sz w:val="17"/>
              </w:rPr>
              <w:t>职责</w:t>
            </w:r>
          </w:p>
        </w:tc>
        <w:tc>
          <w:tcPr>
            <w:tcW w:w="2150" w:type="dxa"/>
            <w:shd w:val="clear" w:color="auto" w:fill="E8EEF5"/>
            <w:tcMar>
              <w:top w:w="80" w:type="dxa"/>
              <w:left w:w="120" w:type="dxa"/>
              <w:bottom w:w="80" w:type="dxa"/>
              <w:right w:w="120" w:type="dxa"/>
            </w:tcMar>
            <w:vAlign w:val="center"/>
          </w:tcPr>
          <w:p w14:paraId="12611DB1" w14:textId="77777777" w:rsidR="00BE5C0A" w:rsidRDefault="00000000">
            <w:pPr>
              <w:spacing w:after="0"/>
              <w:jc w:val="center"/>
            </w:pPr>
            <w:r>
              <w:rPr>
                <w:rFonts w:cs="Calibri"/>
                <w:b/>
                <w:color w:val="17324D"/>
                <w:sz w:val="17"/>
              </w:rPr>
              <w:t>主要输出</w:t>
            </w:r>
          </w:p>
        </w:tc>
        <w:tc>
          <w:tcPr>
            <w:tcW w:w="960" w:type="dxa"/>
            <w:shd w:val="clear" w:color="auto" w:fill="E8EEF5"/>
            <w:tcMar>
              <w:top w:w="80" w:type="dxa"/>
              <w:left w:w="120" w:type="dxa"/>
              <w:bottom w:w="80" w:type="dxa"/>
              <w:right w:w="120" w:type="dxa"/>
            </w:tcMar>
            <w:vAlign w:val="center"/>
          </w:tcPr>
          <w:p w14:paraId="32BCC2C7" w14:textId="77777777" w:rsidR="00BE5C0A" w:rsidRDefault="00000000">
            <w:pPr>
              <w:spacing w:after="0"/>
              <w:jc w:val="center"/>
            </w:pPr>
            <w:r>
              <w:rPr>
                <w:rFonts w:cs="Calibri"/>
                <w:b/>
                <w:color w:val="17324D"/>
                <w:sz w:val="17"/>
              </w:rPr>
              <w:t>模型调用</w:t>
            </w:r>
          </w:p>
        </w:tc>
      </w:tr>
      <w:tr w:rsidR="00BE5C0A" w14:paraId="43E6BDAE" w14:textId="77777777">
        <w:tc>
          <w:tcPr>
            <w:tcW w:w="2050" w:type="dxa"/>
            <w:tcMar>
              <w:top w:w="80" w:type="dxa"/>
              <w:left w:w="120" w:type="dxa"/>
              <w:bottom w:w="80" w:type="dxa"/>
              <w:right w:w="120" w:type="dxa"/>
            </w:tcMar>
            <w:vAlign w:val="center"/>
          </w:tcPr>
          <w:p w14:paraId="3D4F661F" w14:textId="77777777" w:rsidR="00BE5C0A" w:rsidRDefault="00000000">
            <w:pPr>
              <w:spacing w:after="0" w:line="276" w:lineRule="auto"/>
            </w:pPr>
            <w:r>
              <w:rPr>
                <w:rFonts w:cs="Calibri"/>
                <w:sz w:val="17"/>
              </w:rPr>
              <w:t>runtime_status</w:t>
            </w:r>
          </w:p>
        </w:tc>
        <w:tc>
          <w:tcPr>
            <w:tcW w:w="4200" w:type="dxa"/>
            <w:tcMar>
              <w:top w:w="80" w:type="dxa"/>
              <w:left w:w="120" w:type="dxa"/>
              <w:bottom w:w="80" w:type="dxa"/>
              <w:right w:w="120" w:type="dxa"/>
            </w:tcMar>
            <w:vAlign w:val="center"/>
          </w:tcPr>
          <w:p w14:paraId="2A0D817D" w14:textId="77777777" w:rsidR="00BE5C0A" w:rsidRDefault="00000000">
            <w:pPr>
              <w:spacing w:after="0" w:line="276" w:lineRule="auto"/>
            </w:pPr>
            <w:r>
              <w:rPr>
                <w:rFonts w:cs="Calibri"/>
                <w:sz w:val="17"/>
              </w:rPr>
              <w:t>检查</w:t>
            </w:r>
            <w:r>
              <w:rPr>
                <w:rFonts w:cs="Calibri"/>
                <w:sz w:val="17"/>
              </w:rPr>
              <w:t xml:space="preserve"> Ollama </w:t>
            </w:r>
            <w:r>
              <w:rPr>
                <w:rFonts w:cs="Calibri"/>
                <w:sz w:val="17"/>
              </w:rPr>
              <w:t>地址、模型配置、依赖和可用模型。</w:t>
            </w:r>
          </w:p>
        </w:tc>
        <w:tc>
          <w:tcPr>
            <w:tcW w:w="2150" w:type="dxa"/>
            <w:tcMar>
              <w:top w:w="80" w:type="dxa"/>
              <w:left w:w="120" w:type="dxa"/>
              <w:bottom w:w="80" w:type="dxa"/>
              <w:right w:w="120" w:type="dxa"/>
            </w:tcMar>
            <w:vAlign w:val="center"/>
          </w:tcPr>
          <w:p w14:paraId="632D6429" w14:textId="77777777" w:rsidR="00BE5C0A" w:rsidRDefault="00000000">
            <w:pPr>
              <w:spacing w:after="0" w:line="276" w:lineRule="auto"/>
            </w:pPr>
            <w:r>
              <w:rPr>
                <w:rFonts w:cs="Calibri"/>
                <w:sz w:val="17"/>
              </w:rPr>
              <w:t>client_status</w:t>
            </w:r>
          </w:p>
        </w:tc>
        <w:tc>
          <w:tcPr>
            <w:tcW w:w="960" w:type="dxa"/>
            <w:tcMar>
              <w:top w:w="80" w:type="dxa"/>
              <w:left w:w="120" w:type="dxa"/>
              <w:bottom w:w="80" w:type="dxa"/>
              <w:right w:w="120" w:type="dxa"/>
            </w:tcMar>
            <w:vAlign w:val="center"/>
          </w:tcPr>
          <w:p w14:paraId="5F686B3C" w14:textId="77777777" w:rsidR="00BE5C0A" w:rsidRDefault="00000000">
            <w:pPr>
              <w:spacing w:after="0" w:line="276" w:lineRule="auto"/>
            </w:pPr>
            <w:r>
              <w:rPr>
                <w:rFonts w:cs="Calibri"/>
                <w:sz w:val="17"/>
              </w:rPr>
              <w:t>否</w:t>
            </w:r>
          </w:p>
        </w:tc>
      </w:tr>
      <w:tr w:rsidR="00BE5C0A" w14:paraId="436F0EDB" w14:textId="77777777">
        <w:tc>
          <w:tcPr>
            <w:tcW w:w="2050" w:type="dxa"/>
            <w:tcMar>
              <w:top w:w="80" w:type="dxa"/>
              <w:left w:w="120" w:type="dxa"/>
              <w:bottom w:w="80" w:type="dxa"/>
              <w:right w:w="120" w:type="dxa"/>
            </w:tcMar>
            <w:vAlign w:val="center"/>
          </w:tcPr>
          <w:p w14:paraId="060790BC" w14:textId="77777777" w:rsidR="00BE5C0A" w:rsidRDefault="00000000">
            <w:pPr>
              <w:spacing w:after="0" w:line="276" w:lineRule="auto"/>
            </w:pPr>
            <w:r>
              <w:rPr>
                <w:rFonts w:cs="Calibri"/>
                <w:sz w:val="17"/>
              </w:rPr>
              <w:t>data_profile</w:t>
            </w:r>
          </w:p>
        </w:tc>
        <w:tc>
          <w:tcPr>
            <w:tcW w:w="4200" w:type="dxa"/>
            <w:tcMar>
              <w:top w:w="80" w:type="dxa"/>
              <w:left w:w="120" w:type="dxa"/>
              <w:bottom w:w="80" w:type="dxa"/>
              <w:right w:w="120" w:type="dxa"/>
            </w:tcMar>
            <w:vAlign w:val="center"/>
          </w:tcPr>
          <w:p w14:paraId="6B482B93" w14:textId="77777777" w:rsidR="00BE5C0A" w:rsidRDefault="00000000">
            <w:pPr>
              <w:spacing w:after="0" w:line="276" w:lineRule="auto"/>
              <w:rPr>
                <w:lang w:eastAsia="zh-CN"/>
              </w:rPr>
            </w:pPr>
            <w:r>
              <w:rPr>
                <w:rFonts w:cs="Calibri"/>
                <w:sz w:val="17"/>
                <w:lang w:eastAsia="zh-CN"/>
              </w:rPr>
              <w:t>统计对象类型、几何类型、来源图层、缺失</w:t>
            </w:r>
            <w:r>
              <w:rPr>
                <w:rFonts w:cs="Calibri"/>
                <w:sz w:val="17"/>
                <w:lang w:eastAsia="zh-CN"/>
              </w:rPr>
              <w:t>/</w:t>
            </w:r>
            <w:r>
              <w:rPr>
                <w:rFonts w:cs="Calibri"/>
                <w:sz w:val="17"/>
                <w:lang w:eastAsia="zh-CN"/>
              </w:rPr>
              <w:t>无效几何和常见字段。</w:t>
            </w:r>
          </w:p>
        </w:tc>
        <w:tc>
          <w:tcPr>
            <w:tcW w:w="2150" w:type="dxa"/>
            <w:tcMar>
              <w:top w:w="80" w:type="dxa"/>
              <w:left w:w="120" w:type="dxa"/>
              <w:bottom w:w="80" w:type="dxa"/>
              <w:right w:w="120" w:type="dxa"/>
            </w:tcMar>
            <w:vAlign w:val="center"/>
          </w:tcPr>
          <w:p w14:paraId="4ABC97D8" w14:textId="77777777" w:rsidR="00BE5C0A" w:rsidRDefault="00000000">
            <w:pPr>
              <w:spacing w:after="0" w:line="276" w:lineRule="auto"/>
            </w:pPr>
            <w:r>
              <w:rPr>
                <w:rFonts w:cs="Calibri"/>
                <w:sz w:val="17"/>
              </w:rPr>
              <w:t>data_profile</w:t>
            </w:r>
          </w:p>
        </w:tc>
        <w:tc>
          <w:tcPr>
            <w:tcW w:w="960" w:type="dxa"/>
            <w:tcMar>
              <w:top w:w="80" w:type="dxa"/>
              <w:left w:w="120" w:type="dxa"/>
              <w:bottom w:w="80" w:type="dxa"/>
              <w:right w:w="120" w:type="dxa"/>
            </w:tcMar>
            <w:vAlign w:val="center"/>
          </w:tcPr>
          <w:p w14:paraId="401A139C" w14:textId="77777777" w:rsidR="00BE5C0A" w:rsidRDefault="00000000">
            <w:pPr>
              <w:spacing w:after="0" w:line="276" w:lineRule="auto"/>
            </w:pPr>
            <w:r>
              <w:rPr>
                <w:rFonts w:cs="Calibri"/>
                <w:sz w:val="17"/>
              </w:rPr>
              <w:t>否</w:t>
            </w:r>
          </w:p>
        </w:tc>
      </w:tr>
      <w:tr w:rsidR="00BE5C0A" w14:paraId="066D1B95" w14:textId="77777777">
        <w:tc>
          <w:tcPr>
            <w:tcW w:w="2050" w:type="dxa"/>
            <w:tcMar>
              <w:top w:w="80" w:type="dxa"/>
              <w:left w:w="120" w:type="dxa"/>
              <w:bottom w:w="80" w:type="dxa"/>
              <w:right w:w="120" w:type="dxa"/>
            </w:tcMar>
            <w:vAlign w:val="center"/>
          </w:tcPr>
          <w:p w14:paraId="1699B077" w14:textId="77777777" w:rsidR="00BE5C0A" w:rsidRDefault="00000000">
            <w:pPr>
              <w:spacing w:after="0" w:line="276" w:lineRule="auto"/>
            </w:pPr>
            <w:r>
              <w:rPr>
                <w:rFonts w:cs="Calibri"/>
                <w:sz w:val="17"/>
              </w:rPr>
              <w:t>semantic_retrieval</w:t>
            </w:r>
          </w:p>
        </w:tc>
        <w:tc>
          <w:tcPr>
            <w:tcW w:w="4200" w:type="dxa"/>
            <w:tcMar>
              <w:top w:w="80" w:type="dxa"/>
              <w:left w:w="120" w:type="dxa"/>
              <w:bottom w:w="80" w:type="dxa"/>
              <w:right w:w="120" w:type="dxa"/>
            </w:tcMar>
            <w:vAlign w:val="center"/>
          </w:tcPr>
          <w:p w14:paraId="211394F5" w14:textId="77777777" w:rsidR="00BE5C0A" w:rsidRDefault="00000000">
            <w:pPr>
              <w:spacing w:after="0" w:line="276" w:lineRule="auto"/>
              <w:rPr>
                <w:lang w:eastAsia="zh-CN"/>
              </w:rPr>
            </w:pPr>
            <w:r>
              <w:rPr>
                <w:rFonts w:cs="Calibri"/>
                <w:sz w:val="17"/>
                <w:lang w:eastAsia="zh-CN"/>
              </w:rPr>
              <w:t>用</w:t>
            </w:r>
            <w:r>
              <w:rPr>
                <w:rFonts w:cs="Calibri"/>
                <w:sz w:val="17"/>
                <w:lang w:eastAsia="zh-CN"/>
              </w:rPr>
              <w:t xml:space="preserve"> bge-m3 </w:t>
            </w:r>
            <w:r>
              <w:rPr>
                <w:rFonts w:cs="Calibri"/>
                <w:sz w:val="17"/>
                <w:lang w:eastAsia="zh-CN"/>
              </w:rPr>
              <w:t>及规则命中锚点召回相关标准条款。</w:t>
            </w:r>
          </w:p>
        </w:tc>
        <w:tc>
          <w:tcPr>
            <w:tcW w:w="2150" w:type="dxa"/>
            <w:tcMar>
              <w:top w:w="80" w:type="dxa"/>
              <w:left w:w="120" w:type="dxa"/>
              <w:bottom w:w="80" w:type="dxa"/>
              <w:right w:w="120" w:type="dxa"/>
            </w:tcMar>
            <w:vAlign w:val="center"/>
          </w:tcPr>
          <w:p w14:paraId="074638AC" w14:textId="77777777" w:rsidR="00BE5C0A" w:rsidRDefault="00000000">
            <w:pPr>
              <w:spacing w:after="0" w:line="276" w:lineRule="auto"/>
            </w:pPr>
            <w:r>
              <w:rPr>
                <w:rFonts w:cs="Calibri"/>
                <w:sz w:val="17"/>
              </w:rPr>
              <w:t>retrieved_clauses / retrieval</w:t>
            </w:r>
          </w:p>
        </w:tc>
        <w:tc>
          <w:tcPr>
            <w:tcW w:w="960" w:type="dxa"/>
            <w:tcMar>
              <w:top w:w="80" w:type="dxa"/>
              <w:left w:w="120" w:type="dxa"/>
              <w:bottom w:w="80" w:type="dxa"/>
              <w:right w:w="120" w:type="dxa"/>
            </w:tcMar>
            <w:vAlign w:val="center"/>
          </w:tcPr>
          <w:p w14:paraId="2BF8E4C5" w14:textId="77777777" w:rsidR="00BE5C0A" w:rsidRDefault="00000000">
            <w:pPr>
              <w:spacing w:after="0" w:line="276" w:lineRule="auto"/>
            </w:pPr>
            <w:r>
              <w:rPr>
                <w:rFonts w:cs="Calibri"/>
                <w:sz w:val="17"/>
              </w:rPr>
              <w:t>Embedding</w:t>
            </w:r>
          </w:p>
        </w:tc>
      </w:tr>
      <w:tr w:rsidR="00BE5C0A" w14:paraId="6BDDD01C" w14:textId="77777777">
        <w:tc>
          <w:tcPr>
            <w:tcW w:w="2050" w:type="dxa"/>
            <w:tcMar>
              <w:top w:w="80" w:type="dxa"/>
              <w:left w:w="120" w:type="dxa"/>
              <w:bottom w:w="80" w:type="dxa"/>
              <w:right w:w="120" w:type="dxa"/>
            </w:tcMar>
            <w:vAlign w:val="center"/>
          </w:tcPr>
          <w:p w14:paraId="22C7D795" w14:textId="77777777" w:rsidR="00BE5C0A" w:rsidRDefault="00000000">
            <w:pPr>
              <w:spacing w:after="0" w:line="276" w:lineRule="auto"/>
            </w:pPr>
            <w:r>
              <w:rPr>
                <w:rFonts w:cs="Calibri"/>
                <w:sz w:val="17"/>
              </w:rPr>
              <w:t>gis_tool_planning</w:t>
            </w:r>
          </w:p>
        </w:tc>
        <w:tc>
          <w:tcPr>
            <w:tcW w:w="4200" w:type="dxa"/>
            <w:tcMar>
              <w:top w:w="80" w:type="dxa"/>
              <w:left w:w="120" w:type="dxa"/>
              <w:bottom w:w="80" w:type="dxa"/>
              <w:right w:w="120" w:type="dxa"/>
            </w:tcMar>
            <w:vAlign w:val="center"/>
          </w:tcPr>
          <w:p w14:paraId="67A6284C" w14:textId="77777777" w:rsidR="00BE5C0A" w:rsidRDefault="00000000">
            <w:pPr>
              <w:spacing w:after="0" w:line="276" w:lineRule="auto"/>
              <w:rPr>
                <w:lang w:eastAsia="zh-CN"/>
              </w:rPr>
            </w:pPr>
            <w:r>
              <w:rPr>
                <w:rFonts w:cs="Calibri"/>
                <w:sz w:val="17"/>
                <w:lang w:eastAsia="zh-CN"/>
              </w:rPr>
              <w:t>让</w:t>
            </w:r>
            <w:r>
              <w:rPr>
                <w:rFonts w:cs="Calibri"/>
                <w:sz w:val="17"/>
                <w:lang w:eastAsia="zh-CN"/>
              </w:rPr>
              <w:t xml:space="preserve"> qwen2.5:32b </w:t>
            </w:r>
            <w:r>
              <w:rPr>
                <w:rFonts w:cs="Calibri"/>
                <w:sz w:val="17"/>
                <w:lang w:eastAsia="zh-CN"/>
              </w:rPr>
              <w:t>从白名单工具中生成只读计划；失败则确定性回退。</w:t>
            </w:r>
          </w:p>
        </w:tc>
        <w:tc>
          <w:tcPr>
            <w:tcW w:w="2150" w:type="dxa"/>
            <w:tcMar>
              <w:top w:w="80" w:type="dxa"/>
              <w:left w:w="120" w:type="dxa"/>
              <w:bottom w:w="80" w:type="dxa"/>
              <w:right w:w="120" w:type="dxa"/>
            </w:tcMar>
            <w:vAlign w:val="center"/>
          </w:tcPr>
          <w:p w14:paraId="6C64DC26" w14:textId="77777777" w:rsidR="00BE5C0A" w:rsidRDefault="00000000">
            <w:pPr>
              <w:spacing w:after="0" w:line="276" w:lineRule="auto"/>
            </w:pPr>
            <w:r>
              <w:rPr>
                <w:rFonts w:cs="Calibri"/>
                <w:sz w:val="17"/>
              </w:rPr>
              <w:t>gis_tool_plan</w:t>
            </w:r>
          </w:p>
        </w:tc>
        <w:tc>
          <w:tcPr>
            <w:tcW w:w="960" w:type="dxa"/>
            <w:tcMar>
              <w:top w:w="80" w:type="dxa"/>
              <w:left w:w="120" w:type="dxa"/>
              <w:bottom w:w="80" w:type="dxa"/>
              <w:right w:w="120" w:type="dxa"/>
            </w:tcMar>
            <w:vAlign w:val="center"/>
          </w:tcPr>
          <w:p w14:paraId="745E9743" w14:textId="77777777" w:rsidR="00BE5C0A" w:rsidRDefault="00000000">
            <w:pPr>
              <w:spacing w:after="0" w:line="276" w:lineRule="auto"/>
            </w:pPr>
            <w:r>
              <w:rPr>
                <w:rFonts w:cs="Calibri"/>
                <w:sz w:val="17"/>
              </w:rPr>
              <w:t>是</w:t>
            </w:r>
          </w:p>
        </w:tc>
      </w:tr>
      <w:tr w:rsidR="00BE5C0A" w14:paraId="2583F305" w14:textId="77777777">
        <w:tc>
          <w:tcPr>
            <w:tcW w:w="2050" w:type="dxa"/>
            <w:tcMar>
              <w:top w:w="80" w:type="dxa"/>
              <w:left w:w="120" w:type="dxa"/>
              <w:bottom w:w="80" w:type="dxa"/>
              <w:right w:w="120" w:type="dxa"/>
            </w:tcMar>
            <w:vAlign w:val="center"/>
          </w:tcPr>
          <w:p w14:paraId="3785BC3B" w14:textId="77777777" w:rsidR="00BE5C0A" w:rsidRDefault="00000000">
            <w:pPr>
              <w:spacing w:after="0" w:line="276" w:lineRule="auto"/>
            </w:pPr>
            <w:r>
              <w:rPr>
                <w:rFonts w:cs="Calibri"/>
                <w:sz w:val="17"/>
              </w:rPr>
              <w:t>mcp_gis_tools</w:t>
            </w:r>
          </w:p>
        </w:tc>
        <w:tc>
          <w:tcPr>
            <w:tcW w:w="4200" w:type="dxa"/>
            <w:tcMar>
              <w:top w:w="80" w:type="dxa"/>
              <w:left w:w="120" w:type="dxa"/>
              <w:bottom w:w="80" w:type="dxa"/>
              <w:right w:w="120" w:type="dxa"/>
            </w:tcMar>
            <w:vAlign w:val="center"/>
          </w:tcPr>
          <w:p w14:paraId="2092F93B" w14:textId="77777777" w:rsidR="00BE5C0A" w:rsidRDefault="00000000">
            <w:pPr>
              <w:spacing w:after="0" w:line="276" w:lineRule="auto"/>
            </w:pPr>
            <w:r>
              <w:rPr>
                <w:rFonts w:cs="Calibri"/>
                <w:sz w:val="17"/>
              </w:rPr>
              <w:t>调用</w:t>
            </w:r>
            <w:r>
              <w:rPr>
                <w:rFonts w:cs="Calibri"/>
                <w:sz w:val="17"/>
              </w:rPr>
              <w:t xml:space="preserve"> QGIS MCP </w:t>
            </w:r>
            <w:r>
              <w:rPr>
                <w:rFonts w:cs="Calibri"/>
                <w:sz w:val="17"/>
              </w:rPr>
              <w:t>工程能力工具，并执行本地</w:t>
            </w:r>
            <w:r>
              <w:rPr>
                <w:rFonts w:cs="Calibri"/>
                <w:sz w:val="17"/>
              </w:rPr>
              <w:t xml:space="preserve"> GeoPandas/Shapely </w:t>
            </w:r>
            <w:r>
              <w:rPr>
                <w:rFonts w:cs="Calibri"/>
                <w:sz w:val="17"/>
              </w:rPr>
              <w:t>只读工具。</w:t>
            </w:r>
          </w:p>
        </w:tc>
        <w:tc>
          <w:tcPr>
            <w:tcW w:w="2150" w:type="dxa"/>
            <w:tcMar>
              <w:top w:w="80" w:type="dxa"/>
              <w:left w:w="120" w:type="dxa"/>
              <w:bottom w:w="80" w:type="dxa"/>
              <w:right w:w="120" w:type="dxa"/>
            </w:tcMar>
            <w:vAlign w:val="center"/>
          </w:tcPr>
          <w:p w14:paraId="416FFF16" w14:textId="77777777" w:rsidR="00BE5C0A" w:rsidRDefault="00000000">
            <w:pPr>
              <w:spacing w:after="0" w:line="276" w:lineRule="auto"/>
            </w:pPr>
            <w:r>
              <w:rPr>
                <w:rFonts w:cs="Calibri"/>
                <w:sz w:val="17"/>
              </w:rPr>
              <w:t>gis_tool_results / runtime</w:t>
            </w:r>
          </w:p>
        </w:tc>
        <w:tc>
          <w:tcPr>
            <w:tcW w:w="960" w:type="dxa"/>
            <w:tcMar>
              <w:top w:w="80" w:type="dxa"/>
              <w:left w:w="120" w:type="dxa"/>
              <w:bottom w:w="80" w:type="dxa"/>
              <w:right w:w="120" w:type="dxa"/>
            </w:tcMar>
            <w:vAlign w:val="center"/>
          </w:tcPr>
          <w:p w14:paraId="0099C0BE" w14:textId="77777777" w:rsidR="00BE5C0A" w:rsidRDefault="00000000">
            <w:pPr>
              <w:spacing w:after="0" w:line="276" w:lineRule="auto"/>
            </w:pPr>
            <w:r>
              <w:rPr>
                <w:rFonts w:cs="Calibri"/>
                <w:sz w:val="17"/>
              </w:rPr>
              <w:t>外部</w:t>
            </w:r>
            <w:r>
              <w:rPr>
                <w:rFonts w:cs="Calibri"/>
                <w:sz w:val="17"/>
              </w:rPr>
              <w:t xml:space="preserve"> MCP</w:t>
            </w:r>
          </w:p>
        </w:tc>
      </w:tr>
      <w:tr w:rsidR="00BE5C0A" w14:paraId="570B868B" w14:textId="77777777">
        <w:tc>
          <w:tcPr>
            <w:tcW w:w="2050" w:type="dxa"/>
            <w:tcMar>
              <w:top w:w="80" w:type="dxa"/>
              <w:left w:w="120" w:type="dxa"/>
              <w:bottom w:w="80" w:type="dxa"/>
              <w:right w:w="120" w:type="dxa"/>
            </w:tcMar>
            <w:vAlign w:val="center"/>
          </w:tcPr>
          <w:p w14:paraId="520ED0EC" w14:textId="77777777" w:rsidR="00BE5C0A" w:rsidRDefault="00000000">
            <w:pPr>
              <w:spacing w:after="0" w:line="276" w:lineRule="auto"/>
            </w:pPr>
            <w:r>
              <w:rPr>
                <w:rFonts w:cs="Calibri"/>
                <w:sz w:val="17"/>
              </w:rPr>
              <w:lastRenderedPageBreak/>
              <w:t>evidence_validation</w:t>
            </w:r>
          </w:p>
        </w:tc>
        <w:tc>
          <w:tcPr>
            <w:tcW w:w="4200" w:type="dxa"/>
            <w:tcMar>
              <w:top w:w="80" w:type="dxa"/>
              <w:left w:w="120" w:type="dxa"/>
              <w:bottom w:w="80" w:type="dxa"/>
              <w:right w:w="120" w:type="dxa"/>
            </w:tcMar>
            <w:vAlign w:val="center"/>
          </w:tcPr>
          <w:p w14:paraId="1D71C55E" w14:textId="77777777" w:rsidR="00BE5C0A" w:rsidRDefault="00000000">
            <w:pPr>
              <w:spacing w:after="0" w:line="276" w:lineRule="auto"/>
              <w:rPr>
                <w:lang w:eastAsia="zh-CN"/>
              </w:rPr>
            </w:pPr>
            <w:r>
              <w:rPr>
                <w:rFonts w:cs="Calibri"/>
                <w:sz w:val="17"/>
                <w:lang w:eastAsia="zh-CN"/>
              </w:rPr>
              <w:t>校验计划对象属于当前项目、工具执行完整且结果结构正确。</w:t>
            </w:r>
          </w:p>
        </w:tc>
        <w:tc>
          <w:tcPr>
            <w:tcW w:w="2150" w:type="dxa"/>
            <w:tcMar>
              <w:top w:w="80" w:type="dxa"/>
              <w:left w:w="120" w:type="dxa"/>
              <w:bottom w:w="80" w:type="dxa"/>
              <w:right w:w="120" w:type="dxa"/>
            </w:tcMar>
            <w:vAlign w:val="center"/>
          </w:tcPr>
          <w:p w14:paraId="30AD57DA" w14:textId="77777777" w:rsidR="00BE5C0A" w:rsidRDefault="00000000">
            <w:pPr>
              <w:spacing w:after="0" w:line="276" w:lineRule="auto"/>
            </w:pPr>
            <w:r>
              <w:rPr>
                <w:rFonts w:cs="Calibri"/>
                <w:sz w:val="17"/>
              </w:rPr>
              <w:t>evidence_validation</w:t>
            </w:r>
          </w:p>
        </w:tc>
        <w:tc>
          <w:tcPr>
            <w:tcW w:w="960" w:type="dxa"/>
            <w:tcMar>
              <w:top w:w="80" w:type="dxa"/>
              <w:left w:w="120" w:type="dxa"/>
              <w:bottom w:w="80" w:type="dxa"/>
              <w:right w:w="120" w:type="dxa"/>
            </w:tcMar>
            <w:vAlign w:val="center"/>
          </w:tcPr>
          <w:p w14:paraId="05102296" w14:textId="77777777" w:rsidR="00BE5C0A" w:rsidRDefault="00000000">
            <w:pPr>
              <w:spacing w:after="0" w:line="276" w:lineRule="auto"/>
            </w:pPr>
            <w:r>
              <w:rPr>
                <w:rFonts w:cs="Calibri"/>
                <w:sz w:val="17"/>
              </w:rPr>
              <w:t>否</w:t>
            </w:r>
          </w:p>
        </w:tc>
      </w:tr>
      <w:tr w:rsidR="00BE5C0A" w14:paraId="4A68D24F" w14:textId="77777777">
        <w:tc>
          <w:tcPr>
            <w:tcW w:w="2050" w:type="dxa"/>
            <w:tcMar>
              <w:top w:w="80" w:type="dxa"/>
              <w:left w:w="120" w:type="dxa"/>
              <w:bottom w:w="80" w:type="dxa"/>
              <w:right w:w="120" w:type="dxa"/>
            </w:tcMar>
            <w:vAlign w:val="center"/>
          </w:tcPr>
          <w:p w14:paraId="70356938" w14:textId="77777777" w:rsidR="00BE5C0A" w:rsidRDefault="00000000">
            <w:pPr>
              <w:spacing w:after="0" w:line="276" w:lineRule="auto"/>
            </w:pPr>
            <w:r>
              <w:rPr>
                <w:rFonts w:cs="Calibri"/>
                <w:sz w:val="17"/>
              </w:rPr>
              <w:t>llm_review</w:t>
            </w:r>
          </w:p>
        </w:tc>
        <w:tc>
          <w:tcPr>
            <w:tcW w:w="4200" w:type="dxa"/>
            <w:tcMar>
              <w:top w:w="80" w:type="dxa"/>
              <w:left w:w="120" w:type="dxa"/>
              <w:bottom w:w="80" w:type="dxa"/>
              <w:right w:w="120" w:type="dxa"/>
            </w:tcMar>
            <w:vAlign w:val="center"/>
          </w:tcPr>
          <w:p w14:paraId="4C128AAB" w14:textId="77777777" w:rsidR="00BE5C0A" w:rsidRDefault="00000000">
            <w:pPr>
              <w:spacing w:after="0" w:line="276" w:lineRule="auto"/>
              <w:rPr>
                <w:lang w:eastAsia="zh-CN"/>
              </w:rPr>
            </w:pPr>
            <w:r>
              <w:rPr>
                <w:rFonts w:cs="Calibri"/>
                <w:sz w:val="17"/>
                <w:lang w:eastAsia="zh-CN"/>
              </w:rPr>
              <w:t>结合条款、规则证据和</w:t>
            </w:r>
            <w:r>
              <w:rPr>
                <w:rFonts w:cs="Calibri"/>
                <w:sz w:val="17"/>
                <w:lang w:eastAsia="zh-CN"/>
              </w:rPr>
              <w:t xml:space="preserve"> GIS </w:t>
            </w:r>
            <w:r>
              <w:rPr>
                <w:rFonts w:cs="Calibri"/>
                <w:sz w:val="17"/>
                <w:lang w:eastAsia="zh-CN"/>
              </w:rPr>
              <w:t>工具结果生成中文总结与建议。</w:t>
            </w:r>
          </w:p>
        </w:tc>
        <w:tc>
          <w:tcPr>
            <w:tcW w:w="2150" w:type="dxa"/>
            <w:tcMar>
              <w:top w:w="80" w:type="dxa"/>
              <w:left w:w="120" w:type="dxa"/>
              <w:bottom w:w="80" w:type="dxa"/>
              <w:right w:w="120" w:type="dxa"/>
            </w:tcMar>
            <w:vAlign w:val="center"/>
          </w:tcPr>
          <w:p w14:paraId="7E5EAFBD" w14:textId="77777777" w:rsidR="00BE5C0A" w:rsidRDefault="00000000">
            <w:pPr>
              <w:spacing w:after="0" w:line="276" w:lineRule="auto"/>
            </w:pPr>
            <w:r>
              <w:rPr>
                <w:rFonts w:cs="Calibri"/>
                <w:sz w:val="17"/>
              </w:rPr>
              <w:t>agent_review</w:t>
            </w:r>
          </w:p>
        </w:tc>
        <w:tc>
          <w:tcPr>
            <w:tcW w:w="960" w:type="dxa"/>
            <w:tcMar>
              <w:top w:w="80" w:type="dxa"/>
              <w:left w:w="120" w:type="dxa"/>
              <w:bottom w:w="80" w:type="dxa"/>
              <w:right w:w="120" w:type="dxa"/>
            </w:tcMar>
            <w:vAlign w:val="center"/>
          </w:tcPr>
          <w:p w14:paraId="1188DBE6" w14:textId="77777777" w:rsidR="00BE5C0A" w:rsidRDefault="00000000">
            <w:pPr>
              <w:spacing w:after="0" w:line="276" w:lineRule="auto"/>
            </w:pPr>
            <w:r>
              <w:rPr>
                <w:rFonts w:cs="Calibri"/>
                <w:sz w:val="17"/>
              </w:rPr>
              <w:t>是</w:t>
            </w:r>
          </w:p>
        </w:tc>
      </w:tr>
      <w:tr w:rsidR="00BE5C0A" w14:paraId="43CABC2C" w14:textId="77777777">
        <w:tc>
          <w:tcPr>
            <w:tcW w:w="2050" w:type="dxa"/>
            <w:tcMar>
              <w:top w:w="80" w:type="dxa"/>
              <w:left w:w="120" w:type="dxa"/>
              <w:bottom w:w="80" w:type="dxa"/>
              <w:right w:w="120" w:type="dxa"/>
            </w:tcMar>
            <w:vAlign w:val="center"/>
          </w:tcPr>
          <w:p w14:paraId="3258ECAD" w14:textId="77777777" w:rsidR="00BE5C0A" w:rsidRDefault="00000000">
            <w:pPr>
              <w:spacing w:after="0" w:line="276" w:lineRule="auto"/>
            </w:pPr>
            <w:r>
              <w:rPr>
                <w:rFonts w:cs="Calibri"/>
                <w:sz w:val="17"/>
              </w:rPr>
              <w:t>fallback_review</w:t>
            </w:r>
          </w:p>
        </w:tc>
        <w:tc>
          <w:tcPr>
            <w:tcW w:w="4200" w:type="dxa"/>
            <w:tcMar>
              <w:top w:w="80" w:type="dxa"/>
              <w:left w:w="120" w:type="dxa"/>
              <w:bottom w:w="80" w:type="dxa"/>
              <w:right w:w="120" w:type="dxa"/>
            </w:tcMar>
            <w:vAlign w:val="center"/>
          </w:tcPr>
          <w:p w14:paraId="187C89BC" w14:textId="77777777" w:rsidR="00BE5C0A" w:rsidRDefault="00000000">
            <w:pPr>
              <w:spacing w:after="0" w:line="276" w:lineRule="auto"/>
              <w:rPr>
                <w:lang w:eastAsia="zh-CN"/>
              </w:rPr>
            </w:pPr>
            <w:r>
              <w:rPr>
                <w:rFonts w:cs="Calibri"/>
                <w:sz w:val="17"/>
                <w:lang w:eastAsia="zh-CN"/>
              </w:rPr>
              <w:t>模型不可用时返回规则引擎结果和不可用原因。</w:t>
            </w:r>
          </w:p>
        </w:tc>
        <w:tc>
          <w:tcPr>
            <w:tcW w:w="2150" w:type="dxa"/>
            <w:tcMar>
              <w:top w:w="80" w:type="dxa"/>
              <w:left w:w="120" w:type="dxa"/>
              <w:bottom w:w="80" w:type="dxa"/>
              <w:right w:w="120" w:type="dxa"/>
            </w:tcMar>
            <w:vAlign w:val="center"/>
          </w:tcPr>
          <w:p w14:paraId="7CBC9F73" w14:textId="77777777" w:rsidR="00BE5C0A" w:rsidRDefault="00000000">
            <w:pPr>
              <w:spacing w:after="0" w:line="276" w:lineRule="auto"/>
            </w:pPr>
            <w:r>
              <w:rPr>
                <w:rFonts w:cs="Calibri"/>
                <w:sz w:val="17"/>
              </w:rPr>
              <w:t>agent_review</w:t>
            </w:r>
          </w:p>
        </w:tc>
        <w:tc>
          <w:tcPr>
            <w:tcW w:w="960" w:type="dxa"/>
            <w:tcMar>
              <w:top w:w="80" w:type="dxa"/>
              <w:left w:w="120" w:type="dxa"/>
              <w:bottom w:w="80" w:type="dxa"/>
              <w:right w:w="120" w:type="dxa"/>
            </w:tcMar>
            <w:vAlign w:val="center"/>
          </w:tcPr>
          <w:p w14:paraId="6B3DFAC8" w14:textId="77777777" w:rsidR="00BE5C0A" w:rsidRDefault="00000000">
            <w:pPr>
              <w:spacing w:after="0" w:line="276" w:lineRule="auto"/>
            </w:pPr>
            <w:r>
              <w:rPr>
                <w:rFonts w:cs="Calibri"/>
                <w:sz w:val="17"/>
              </w:rPr>
              <w:t>否</w:t>
            </w:r>
          </w:p>
        </w:tc>
      </w:tr>
    </w:tbl>
    <w:p w14:paraId="53A1C504" w14:textId="77777777" w:rsidR="00BE5C0A" w:rsidRDefault="00BE5C0A">
      <w:pPr>
        <w:spacing w:after="40"/>
      </w:pPr>
    </w:p>
    <w:p w14:paraId="00100CEA"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6.2 条件路由与回退</w:t>
      </w:r>
    </w:p>
    <w:p w14:paraId="02CC140D" w14:textId="77777777" w:rsidR="00BE5C0A" w:rsidRDefault="00000000">
      <w:r>
        <w:rPr>
          <w:rFonts w:cs="Calibri"/>
        </w:rPr>
        <w:t>节点顺序为</w:t>
      </w:r>
      <w:r>
        <w:rPr>
          <w:rFonts w:cs="Calibri"/>
        </w:rPr>
        <w:t xml:space="preserve"> START → runtime_status → data_profile → semantic_retrieval → gis_tool_planning → mcp_gis_tools → evidence_validation</w:t>
      </w:r>
      <w:r>
        <w:rPr>
          <w:rFonts w:cs="Calibri"/>
        </w:rPr>
        <w:t>。随后依据</w:t>
      </w:r>
      <w:r>
        <w:rPr>
          <w:rFonts w:cs="Calibri"/>
        </w:rPr>
        <w:t xml:space="preserve"> Ollama </w:t>
      </w:r>
      <w:r>
        <w:rPr>
          <w:rFonts w:cs="Calibri"/>
        </w:rPr>
        <w:t>是否可用进入</w:t>
      </w:r>
      <w:r>
        <w:rPr>
          <w:rFonts w:cs="Calibri"/>
        </w:rPr>
        <w:t xml:space="preserve"> llm_review </w:t>
      </w:r>
      <w:r>
        <w:rPr>
          <w:rFonts w:cs="Calibri"/>
        </w:rPr>
        <w:t>或</w:t>
      </w:r>
      <w:r>
        <w:rPr>
          <w:rFonts w:cs="Calibri"/>
        </w:rPr>
        <w:t xml:space="preserve"> fallback_review</w:t>
      </w:r>
      <w:r>
        <w:rPr>
          <w:rFonts w:cs="Calibri"/>
        </w:rPr>
        <w:t>，最终到</w:t>
      </w:r>
      <w:r>
        <w:rPr>
          <w:rFonts w:cs="Calibri"/>
        </w:rPr>
        <w:t xml:space="preserve"> END</w:t>
      </w:r>
      <w:r>
        <w:rPr>
          <w:rFonts w:cs="Calibri"/>
        </w:rPr>
        <w:t>。</w:t>
      </w:r>
    </w:p>
    <w:p w14:paraId="6A29DC30" w14:textId="77777777" w:rsidR="00BE5C0A" w:rsidRDefault="00000000" w:rsidP="000A07A9">
      <w:pPr>
        <w:pStyle w:val="a0"/>
        <w:keepLines/>
        <w:numPr>
          <w:ilvl w:val="0"/>
          <w:numId w:val="10"/>
        </w:numPr>
        <w:rPr>
          <w:lang w:eastAsia="zh-CN"/>
        </w:rPr>
      </w:pPr>
      <w:r>
        <w:rPr>
          <w:rFonts w:cs="Calibri"/>
          <w:lang w:eastAsia="zh-CN"/>
        </w:rPr>
        <w:t xml:space="preserve">Embedding </w:t>
      </w:r>
      <w:r>
        <w:rPr>
          <w:rFonts w:cs="Calibri"/>
          <w:lang w:eastAsia="zh-CN"/>
        </w:rPr>
        <w:t>不可用：语义召回使用规则命中锚点和条款顺序的混合回退。</w:t>
      </w:r>
    </w:p>
    <w:p w14:paraId="62F0FE09" w14:textId="77777777" w:rsidR="00BE5C0A" w:rsidRDefault="00000000" w:rsidP="000A07A9">
      <w:pPr>
        <w:pStyle w:val="a0"/>
        <w:keepLines/>
        <w:numPr>
          <w:ilvl w:val="0"/>
          <w:numId w:val="10"/>
        </w:numPr>
      </w:pPr>
      <w:r>
        <w:rPr>
          <w:rFonts w:cs="Calibri"/>
        </w:rPr>
        <w:t>工具规划失败：使用</w:t>
      </w:r>
      <w:r>
        <w:rPr>
          <w:rFonts w:cs="Calibri"/>
        </w:rPr>
        <w:t xml:space="preserve"> inspect_object_context</w:t>
      </w:r>
      <w:r>
        <w:rPr>
          <w:rFonts w:cs="Calibri"/>
        </w:rPr>
        <w:t>、</w:t>
      </w:r>
      <w:r>
        <w:rPr>
          <w:rFonts w:cs="Calibri"/>
        </w:rPr>
        <w:t>validate_geometry</w:t>
      </w:r>
      <w:r>
        <w:rPr>
          <w:rFonts w:cs="Calibri"/>
        </w:rPr>
        <w:t>、</w:t>
      </w:r>
      <w:r>
        <w:rPr>
          <w:rFonts w:cs="Calibri"/>
        </w:rPr>
        <w:t xml:space="preserve">summarize_rule_evidence </w:t>
      </w:r>
      <w:r>
        <w:rPr>
          <w:rFonts w:cs="Calibri"/>
        </w:rPr>
        <w:t>的固定计划。</w:t>
      </w:r>
    </w:p>
    <w:p w14:paraId="524E9CC6" w14:textId="77777777" w:rsidR="00BE5C0A" w:rsidRDefault="00000000" w:rsidP="000A07A9">
      <w:pPr>
        <w:pStyle w:val="a0"/>
        <w:keepLines/>
        <w:numPr>
          <w:ilvl w:val="0"/>
          <w:numId w:val="10"/>
        </w:numPr>
        <w:rPr>
          <w:lang w:eastAsia="zh-CN"/>
        </w:rPr>
      </w:pPr>
      <w:r>
        <w:rPr>
          <w:rFonts w:cs="Calibri"/>
          <w:lang w:eastAsia="zh-CN"/>
        </w:rPr>
        <w:t xml:space="preserve">QGIS MCP </w:t>
      </w:r>
      <w:r>
        <w:rPr>
          <w:rFonts w:cs="Calibri"/>
          <w:lang w:eastAsia="zh-CN"/>
        </w:rPr>
        <w:t>调用失败：继续执行本地只读</w:t>
      </w:r>
      <w:r>
        <w:rPr>
          <w:rFonts w:cs="Calibri"/>
          <w:lang w:eastAsia="zh-CN"/>
        </w:rPr>
        <w:t xml:space="preserve"> GIS </w:t>
      </w:r>
      <w:r>
        <w:rPr>
          <w:rFonts w:cs="Calibri"/>
          <w:lang w:eastAsia="zh-CN"/>
        </w:rPr>
        <w:t>工具，不中断正式规则审查。</w:t>
      </w:r>
    </w:p>
    <w:p w14:paraId="2CE13B49" w14:textId="77777777" w:rsidR="00BE5C0A" w:rsidRDefault="00000000" w:rsidP="000A07A9">
      <w:pPr>
        <w:pStyle w:val="a0"/>
        <w:keepLines/>
        <w:numPr>
          <w:ilvl w:val="0"/>
          <w:numId w:val="10"/>
        </w:numPr>
      </w:pPr>
      <w:r>
        <w:rPr>
          <w:rFonts w:cs="Calibri"/>
        </w:rPr>
        <w:t xml:space="preserve">LLM </w:t>
      </w:r>
      <w:r>
        <w:rPr>
          <w:rFonts w:cs="Calibri"/>
        </w:rPr>
        <w:t>生成失败：</w:t>
      </w:r>
      <w:r>
        <w:rPr>
          <w:rFonts w:cs="Calibri"/>
        </w:rPr>
        <w:t xml:space="preserve">agent_review </w:t>
      </w:r>
      <w:r>
        <w:rPr>
          <w:rFonts w:cs="Calibri"/>
        </w:rPr>
        <w:t>标记</w:t>
      </w:r>
      <w:r>
        <w:rPr>
          <w:rFonts w:cs="Calibri"/>
        </w:rPr>
        <w:t xml:space="preserve"> error</w:t>
      </w:r>
      <w:r>
        <w:rPr>
          <w:rFonts w:cs="Calibri"/>
        </w:rPr>
        <w:t>，并回显正式规则结果。</w:t>
      </w:r>
    </w:p>
    <w:p w14:paraId="57AC33D0" w14:textId="77777777" w:rsidR="00BE5C0A" w:rsidRDefault="00000000">
      <w:pPr>
        <w:pBdr>
          <w:left w:val="single" w:sz="18" w:space="8" w:color="8A6415"/>
        </w:pBdr>
        <w:shd w:val="clear" w:color="auto" w:fill="FFF5E8"/>
        <w:spacing w:before="100" w:after="180" w:line="288" w:lineRule="auto"/>
        <w:ind w:left="216" w:right="144"/>
      </w:pPr>
      <w:r>
        <w:rPr>
          <w:rFonts w:cs="Calibri"/>
          <w:b/>
          <w:color w:val="8A6415"/>
        </w:rPr>
        <w:t>当前限制</w:t>
      </w:r>
      <w:r>
        <w:rPr>
          <w:rFonts w:cs="Calibri"/>
          <w:b/>
          <w:color w:val="8A6415"/>
        </w:rPr>
        <w:t xml:space="preserve">  </w:t>
      </w:r>
      <w:r>
        <w:rPr>
          <w:rFonts w:cs="Calibri"/>
          <w:color w:val="17324D"/>
        </w:rPr>
        <w:t xml:space="preserve">evidence_validation </w:t>
      </w:r>
      <w:r>
        <w:rPr>
          <w:rFonts w:cs="Calibri"/>
          <w:color w:val="17324D"/>
        </w:rPr>
        <w:t>的结果会传入最终模型，但当前条件路由只检查</w:t>
      </w:r>
      <w:r>
        <w:rPr>
          <w:rFonts w:cs="Calibri"/>
          <w:color w:val="17324D"/>
        </w:rPr>
        <w:t xml:space="preserve"> Ollama </w:t>
      </w:r>
      <w:r>
        <w:rPr>
          <w:rFonts w:cs="Calibri"/>
          <w:color w:val="17324D"/>
        </w:rPr>
        <w:t>可用性；后续可增加</w:t>
      </w:r>
      <w:r>
        <w:rPr>
          <w:rFonts w:cs="Calibri"/>
          <w:color w:val="17324D"/>
        </w:rPr>
        <w:t>“</w:t>
      </w:r>
      <w:r>
        <w:rPr>
          <w:rFonts w:cs="Calibri"/>
          <w:color w:val="17324D"/>
        </w:rPr>
        <w:t>证据校验失败即回退</w:t>
      </w:r>
      <w:r>
        <w:rPr>
          <w:rFonts w:cs="Calibri"/>
          <w:color w:val="17324D"/>
        </w:rPr>
        <w:t>/</w:t>
      </w:r>
      <w:r>
        <w:rPr>
          <w:rFonts w:cs="Calibri"/>
          <w:color w:val="17324D"/>
        </w:rPr>
        <w:t>人工复核</w:t>
      </w:r>
      <w:r>
        <w:rPr>
          <w:rFonts w:cs="Calibri"/>
          <w:color w:val="17324D"/>
        </w:rPr>
        <w:t>”</w:t>
      </w:r>
      <w:r>
        <w:rPr>
          <w:rFonts w:cs="Calibri"/>
          <w:color w:val="17324D"/>
        </w:rPr>
        <w:t>的分支。</w:t>
      </w:r>
    </w:p>
    <w:p w14:paraId="044C99AB"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6.3 本地模型和 Embedding 的职责</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900"/>
        <w:gridCol w:w="2850"/>
        <w:gridCol w:w="2700"/>
        <w:gridCol w:w="1910"/>
      </w:tblGrid>
      <w:tr w:rsidR="00BE5C0A" w14:paraId="330BD6CD" w14:textId="77777777">
        <w:trPr>
          <w:tblHeader/>
        </w:trPr>
        <w:tc>
          <w:tcPr>
            <w:tcW w:w="1900" w:type="dxa"/>
            <w:shd w:val="clear" w:color="auto" w:fill="E8EEF5"/>
            <w:tcMar>
              <w:top w:w="80" w:type="dxa"/>
              <w:left w:w="120" w:type="dxa"/>
              <w:bottom w:w="80" w:type="dxa"/>
              <w:right w:w="120" w:type="dxa"/>
            </w:tcMar>
            <w:vAlign w:val="center"/>
          </w:tcPr>
          <w:p w14:paraId="09AFE634" w14:textId="77777777" w:rsidR="00BE5C0A" w:rsidRDefault="00000000">
            <w:pPr>
              <w:spacing w:after="0"/>
              <w:jc w:val="center"/>
            </w:pPr>
            <w:r>
              <w:rPr>
                <w:rFonts w:cs="Calibri"/>
                <w:b/>
                <w:color w:val="17324D"/>
                <w:sz w:val="19"/>
              </w:rPr>
              <w:t>组件</w:t>
            </w:r>
          </w:p>
        </w:tc>
        <w:tc>
          <w:tcPr>
            <w:tcW w:w="2850" w:type="dxa"/>
            <w:shd w:val="clear" w:color="auto" w:fill="E8EEF5"/>
            <w:tcMar>
              <w:top w:w="80" w:type="dxa"/>
              <w:left w:w="120" w:type="dxa"/>
              <w:bottom w:w="80" w:type="dxa"/>
              <w:right w:w="120" w:type="dxa"/>
            </w:tcMar>
            <w:vAlign w:val="center"/>
          </w:tcPr>
          <w:p w14:paraId="3C1F0B65" w14:textId="77777777" w:rsidR="00BE5C0A" w:rsidRDefault="00000000">
            <w:pPr>
              <w:spacing w:after="0"/>
              <w:jc w:val="center"/>
            </w:pPr>
            <w:r>
              <w:rPr>
                <w:rFonts w:cs="Calibri"/>
                <w:b/>
                <w:color w:val="17324D"/>
                <w:sz w:val="19"/>
              </w:rPr>
              <w:t>输入</w:t>
            </w:r>
          </w:p>
        </w:tc>
        <w:tc>
          <w:tcPr>
            <w:tcW w:w="2700" w:type="dxa"/>
            <w:shd w:val="clear" w:color="auto" w:fill="E8EEF5"/>
            <w:tcMar>
              <w:top w:w="80" w:type="dxa"/>
              <w:left w:w="120" w:type="dxa"/>
              <w:bottom w:w="80" w:type="dxa"/>
              <w:right w:w="120" w:type="dxa"/>
            </w:tcMar>
            <w:vAlign w:val="center"/>
          </w:tcPr>
          <w:p w14:paraId="0E04E581" w14:textId="77777777" w:rsidR="00BE5C0A" w:rsidRDefault="00000000">
            <w:pPr>
              <w:spacing w:after="0"/>
              <w:jc w:val="center"/>
            </w:pPr>
            <w:r>
              <w:rPr>
                <w:rFonts w:cs="Calibri"/>
                <w:b/>
                <w:color w:val="17324D"/>
                <w:sz w:val="19"/>
              </w:rPr>
              <w:t>输出</w:t>
            </w:r>
          </w:p>
        </w:tc>
        <w:tc>
          <w:tcPr>
            <w:tcW w:w="1910" w:type="dxa"/>
            <w:shd w:val="clear" w:color="auto" w:fill="E8EEF5"/>
            <w:tcMar>
              <w:top w:w="80" w:type="dxa"/>
              <w:left w:w="120" w:type="dxa"/>
              <w:bottom w:w="80" w:type="dxa"/>
              <w:right w:w="120" w:type="dxa"/>
            </w:tcMar>
            <w:vAlign w:val="center"/>
          </w:tcPr>
          <w:p w14:paraId="6CE54819" w14:textId="77777777" w:rsidR="00BE5C0A" w:rsidRDefault="00000000">
            <w:pPr>
              <w:spacing w:after="0"/>
              <w:jc w:val="center"/>
            </w:pPr>
            <w:r>
              <w:rPr>
                <w:rFonts w:cs="Calibri"/>
                <w:b/>
                <w:color w:val="17324D"/>
                <w:sz w:val="19"/>
              </w:rPr>
              <w:t>不负责</w:t>
            </w:r>
          </w:p>
        </w:tc>
      </w:tr>
      <w:tr w:rsidR="00BE5C0A" w14:paraId="689AE768" w14:textId="77777777">
        <w:tc>
          <w:tcPr>
            <w:tcW w:w="1900" w:type="dxa"/>
            <w:tcMar>
              <w:top w:w="80" w:type="dxa"/>
              <w:left w:w="120" w:type="dxa"/>
              <w:bottom w:w="80" w:type="dxa"/>
              <w:right w:w="120" w:type="dxa"/>
            </w:tcMar>
            <w:vAlign w:val="center"/>
          </w:tcPr>
          <w:p w14:paraId="683C49B7" w14:textId="77777777" w:rsidR="00BE5C0A" w:rsidRDefault="00000000">
            <w:pPr>
              <w:spacing w:after="0" w:line="276" w:lineRule="auto"/>
            </w:pPr>
            <w:r>
              <w:rPr>
                <w:rFonts w:cs="Calibri"/>
                <w:sz w:val="19"/>
              </w:rPr>
              <w:t>qwen2.5:32b</w:t>
            </w:r>
          </w:p>
        </w:tc>
        <w:tc>
          <w:tcPr>
            <w:tcW w:w="2850" w:type="dxa"/>
            <w:tcMar>
              <w:top w:w="80" w:type="dxa"/>
              <w:left w:w="120" w:type="dxa"/>
              <w:bottom w:w="80" w:type="dxa"/>
              <w:right w:w="120" w:type="dxa"/>
            </w:tcMar>
            <w:vAlign w:val="center"/>
          </w:tcPr>
          <w:p w14:paraId="6BE4EA1D" w14:textId="77777777" w:rsidR="00BE5C0A" w:rsidRDefault="00000000">
            <w:pPr>
              <w:spacing w:after="0" w:line="276" w:lineRule="auto"/>
              <w:rPr>
                <w:lang w:eastAsia="zh-CN"/>
              </w:rPr>
            </w:pPr>
            <w:r>
              <w:rPr>
                <w:rFonts w:cs="Calibri"/>
                <w:sz w:val="19"/>
                <w:lang w:eastAsia="zh-CN"/>
              </w:rPr>
              <w:t>数据画像、召回条款、规则风险、工具结果</w:t>
            </w:r>
          </w:p>
        </w:tc>
        <w:tc>
          <w:tcPr>
            <w:tcW w:w="2700" w:type="dxa"/>
            <w:tcMar>
              <w:top w:w="80" w:type="dxa"/>
              <w:left w:w="120" w:type="dxa"/>
              <w:bottom w:w="80" w:type="dxa"/>
              <w:right w:w="120" w:type="dxa"/>
            </w:tcMar>
            <w:vAlign w:val="center"/>
          </w:tcPr>
          <w:p w14:paraId="47F6454F" w14:textId="77777777" w:rsidR="00BE5C0A" w:rsidRDefault="00000000">
            <w:pPr>
              <w:spacing w:after="0" w:line="276" w:lineRule="auto"/>
              <w:rPr>
                <w:lang w:eastAsia="zh-CN"/>
              </w:rPr>
            </w:pPr>
            <w:r>
              <w:rPr>
                <w:rFonts w:cs="Calibri"/>
                <w:sz w:val="19"/>
                <w:lang w:eastAsia="zh-CN"/>
              </w:rPr>
              <w:t>工具计划、总体结论、原因解释和整改建议</w:t>
            </w:r>
          </w:p>
        </w:tc>
        <w:tc>
          <w:tcPr>
            <w:tcW w:w="1910" w:type="dxa"/>
            <w:tcMar>
              <w:top w:w="80" w:type="dxa"/>
              <w:left w:w="120" w:type="dxa"/>
              <w:bottom w:w="80" w:type="dxa"/>
              <w:right w:w="120" w:type="dxa"/>
            </w:tcMar>
            <w:vAlign w:val="center"/>
          </w:tcPr>
          <w:p w14:paraId="4DCDBB65" w14:textId="77777777" w:rsidR="00BE5C0A" w:rsidRDefault="00000000">
            <w:pPr>
              <w:spacing w:after="0" w:line="276" w:lineRule="auto"/>
              <w:rPr>
                <w:lang w:eastAsia="zh-CN"/>
              </w:rPr>
            </w:pPr>
            <w:r>
              <w:rPr>
                <w:rFonts w:cs="Calibri"/>
                <w:sz w:val="19"/>
                <w:lang w:eastAsia="zh-CN"/>
              </w:rPr>
              <w:t>正式风险数量、阈值计算和空间关系真值</w:t>
            </w:r>
          </w:p>
        </w:tc>
      </w:tr>
      <w:tr w:rsidR="00BE5C0A" w14:paraId="0A37820F" w14:textId="77777777">
        <w:tc>
          <w:tcPr>
            <w:tcW w:w="1900" w:type="dxa"/>
            <w:tcMar>
              <w:top w:w="80" w:type="dxa"/>
              <w:left w:w="120" w:type="dxa"/>
              <w:bottom w:w="80" w:type="dxa"/>
              <w:right w:w="120" w:type="dxa"/>
            </w:tcMar>
            <w:vAlign w:val="center"/>
          </w:tcPr>
          <w:p w14:paraId="19AC7932" w14:textId="77777777" w:rsidR="00BE5C0A" w:rsidRDefault="00000000">
            <w:pPr>
              <w:spacing w:after="0" w:line="276" w:lineRule="auto"/>
            </w:pPr>
            <w:r>
              <w:rPr>
                <w:rFonts w:cs="Calibri"/>
                <w:sz w:val="19"/>
              </w:rPr>
              <w:t>bge-m3</w:t>
            </w:r>
          </w:p>
        </w:tc>
        <w:tc>
          <w:tcPr>
            <w:tcW w:w="2850" w:type="dxa"/>
            <w:tcMar>
              <w:top w:w="80" w:type="dxa"/>
              <w:left w:w="120" w:type="dxa"/>
              <w:bottom w:w="80" w:type="dxa"/>
              <w:right w:w="120" w:type="dxa"/>
            </w:tcMar>
            <w:vAlign w:val="center"/>
          </w:tcPr>
          <w:p w14:paraId="08B222AC" w14:textId="77777777" w:rsidR="00BE5C0A" w:rsidRDefault="00000000">
            <w:pPr>
              <w:spacing w:after="0" w:line="276" w:lineRule="auto"/>
              <w:rPr>
                <w:lang w:eastAsia="zh-CN"/>
              </w:rPr>
            </w:pPr>
            <w:r>
              <w:rPr>
                <w:rFonts w:cs="Calibri"/>
                <w:sz w:val="19"/>
                <w:lang w:eastAsia="zh-CN"/>
              </w:rPr>
              <w:t>项目对象、规则证据、条款文本</w:t>
            </w:r>
          </w:p>
        </w:tc>
        <w:tc>
          <w:tcPr>
            <w:tcW w:w="2700" w:type="dxa"/>
            <w:tcMar>
              <w:top w:w="80" w:type="dxa"/>
              <w:left w:w="120" w:type="dxa"/>
              <w:bottom w:w="80" w:type="dxa"/>
              <w:right w:w="120" w:type="dxa"/>
            </w:tcMar>
            <w:vAlign w:val="center"/>
          </w:tcPr>
          <w:p w14:paraId="34E8DA1B" w14:textId="77777777" w:rsidR="00BE5C0A" w:rsidRDefault="00000000">
            <w:pPr>
              <w:spacing w:after="0" w:line="276" w:lineRule="auto"/>
              <w:rPr>
                <w:lang w:eastAsia="zh-CN"/>
              </w:rPr>
            </w:pPr>
            <w:r>
              <w:rPr>
                <w:rFonts w:cs="Calibri"/>
                <w:sz w:val="19"/>
                <w:lang w:eastAsia="zh-CN"/>
              </w:rPr>
              <w:t>相关条款排序和相似度</w:t>
            </w:r>
          </w:p>
        </w:tc>
        <w:tc>
          <w:tcPr>
            <w:tcW w:w="1910" w:type="dxa"/>
            <w:tcMar>
              <w:top w:w="80" w:type="dxa"/>
              <w:left w:w="120" w:type="dxa"/>
              <w:bottom w:w="80" w:type="dxa"/>
              <w:right w:w="120" w:type="dxa"/>
            </w:tcMar>
            <w:vAlign w:val="center"/>
          </w:tcPr>
          <w:p w14:paraId="64040B6F" w14:textId="77777777" w:rsidR="00BE5C0A" w:rsidRDefault="00000000">
            <w:pPr>
              <w:spacing w:after="0" w:line="276" w:lineRule="auto"/>
              <w:rPr>
                <w:lang w:eastAsia="zh-CN"/>
              </w:rPr>
            </w:pPr>
            <w:r>
              <w:rPr>
                <w:rFonts w:cs="Calibri"/>
                <w:sz w:val="19"/>
                <w:lang w:eastAsia="zh-CN"/>
              </w:rPr>
              <w:t>判定违规或修改标准内容</w:t>
            </w:r>
          </w:p>
        </w:tc>
      </w:tr>
    </w:tbl>
    <w:p w14:paraId="0E854009" w14:textId="77777777" w:rsidR="00BE5C0A" w:rsidRDefault="00BE5C0A">
      <w:pPr>
        <w:spacing w:after="40"/>
        <w:rPr>
          <w:lang w:eastAsia="zh-CN"/>
        </w:rPr>
      </w:pPr>
    </w:p>
    <w:p w14:paraId="28F650CB"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lastRenderedPageBreak/>
        <w:t>7 QGIS Server 与 QGIS MCP</w:t>
      </w:r>
    </w:p>
    <w:p w14:paraId="0C864614"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7.1 两类服务的职责区别</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750"/>
        <w:gridCol w:w="3850"/>
        <w:gridCol w:w="3760"/>
      </w:tblGrid>
      <w:tr w:rsidR="00BE5C0A" w14:paraId="182162DB" w14:textId="77777777">
        <w:trPr>
          <w:tblHeader/>
        </w:trPr>
        <w:tc>
          <w:tcPr>
            <w:tcW w:w="1750" w:type="dxa"/>
            <w:shd w:val="clear" w:color="auto" w:fill="E8EEF5"/>
            <w:tcMar>
              <w:top w:w="80" w:type="dxa"/>
              <w:left w:w="120" w:type="dxa"/>
              <w:bottom w:w="80" w:type="dxa"/>
              <w:right w:w="120" w:type="dxa"/>
            </w:tcMar>
            <w:vAlign w:val="center"/>
          </w:tcPr>
          <w:p w14:paraId="163B27F0" w14:textId="77777777" w:rsidR="00BE5C0A" w:rsidRDefault="00000000">
            <w:pPr>
              <w:spacing w:after="0"/>
              <w:jc w:val="center"/>
            </w:pPr>
            <w:r>
              <w:rPr>
                <w:rFonts w:cs="Calibri"/>
                <w:b/>
                <w:color w:val="17324D"/>
                <w:sz w:val="19"/>
              </w:rPr>
              <w:t>服务</w:t>
            </w:r>
          </w:p>
        </w:tc>
        <w:tc>
          <w:tcPr>
            <w:tcW w:w="3850" w:type="dxa"/>
            <w:shd w:val="clear" w:color="auto" w:fill="E8EEF5"/>
            <w:tcMar>
              <w:top w:w="80" w:type="dxa"/>
              <w:left w:w="120" w:type="dxa"/>
              <w:bottom w:w="80" w:type="dxa"/>
              <w:right w:w="120" w:type="dxa"/>
            </w:tcMar>
            <w:vAlign w:val="center"/>
          </w:tcPr>
          <w:p w14:paraId="7677DE47" w14:textId="77777777" w:rsidR="00BE5C0A" w:rsidRDefault="00000000">
            <w:pPr>
              <w:spacing w:after="0"/>
              <w:jc w:val="center"/>
            </w:pPr>
            <w:r>
              <w:rPr>
                <w:rFonts w:cs="Calibri"/>
                <w:b/>
                <w:color w:val="17324D"/>
                <w:sz w:val="19"/>
              </w:rPr>
              <w:t>主要职责</w:t>
            </w:r>
          </w:p>
        </w:tc>
        <w:tc>
          <w:tcPr>
            <w:tcW w:w="3760" w:type="dxa"/>
            <w:shd w:val="clear" w:color="auto" w:fill="E8EEF5"/>
            <w:tcMar>
              <w:top w:w="80" w:type="dxa"/>
              <w:left w:w="120" w:type="dxa"/>
              <w:bottom w:w="80" w:type="dxa"/>
              <w:right w:w="120" w:type="dxa"/>
            </w:tcMar>
            <w:vAlign w:val="center"/>
          </w:tcPr>
          <w:p w14:paraId="6F973D8E" w14:textId="77777777" w:rsidR="00BE5C0A" w:rsidRDefault="00000000">
            <w:pPr>
              <w:spacing w:after="0"/>
              <w:jc w:val="center"/>
            </w:pPr>
            <w:r>
              <w:rPr>
                <w:rFonts w:cs="Calibri"/>
                <w:b/>
                <w:color w:val="17324D"/>
                <w:sz w:val="19"/>
              </w:rPr>
              <w:t>当前调用方式</w:t>
            </w:r>
          </w:p>
        </w:tc>
      </w:tr>
      <w:tr w:rsidR="00BE5C0A" w14:paraId="68B27F41" w14:textId="77777777">
        <w:tc>
          <w:tcPr>
            <w:tcW w:w="1750" w:type="dxa"/>
            <w:tcMar>
              <w:top w:w="80" w:type="dxa"/>
              <w:left w:w="120" w:type="dxa"/>
              <w:bottom w:w="80" w:type="dxa"/>
              <w:right w:w="120" w:type="dxa"/>
            </w:tcMar>
            <w:vAlign w:val="center"/>
          </w:tcPr>
          <w:p w14:paraId="53DA1F2F" w14:textId="77777777" w:rsidR="00BE5C0A" w:rsidRDefault="00000000">
            <w:pPr>
              <w:spacing w:after="0" w:line="276" w:lineRule="auto"/>
            </w:pPr>
            <w:r>
              <w:rPr>
                <w:rFonts w:cs="Calibri"/>
                <w:sz w:val="19"/>
              </w:rPr>
              <w:t>QGIS Server</w:t>
            </w:r>
          </w:p>
        </w:tc>
        <w:tc>
          <w:tcPr>
            <w:tcW w:w="3850" w:type="dxa"/>
            <w:tcMar>
              <w:top w:w="80" w:type="dxa"/>
              <w:left w:w="120" w:type="dxa"/>
              <w:bottom w:w="80" w:type="dxa"/>
              <w:right w:w="120" w:type="dxa"/>
            </w:tcMar>
            <w:vAlign w:val="center"/>
          </w:tcPr>
          <w:p w14:paraId="71EB2DAE" w14:textId="77777777" w:rsidR="00BE5C0A" w:rsidRDefault="00000000">
            <w:pPr>
              <w:spacing w:after="0" w:line="276" w:lineRule="auto"/>
              <w:rPr>
                <w:lang w:eastAsia="zh-CN"/>
              </w:rPr>
            </w:pPr>
            <w:r>
              <w:rPr>
                <w:rFonts w:cs="Calibri"/>
                <w:sz w:val="19"/>
                <w:lang w:eastAsia="zh-CN"/>
              </w:rPr>
              <w:t>读取</w:t>
            </w:r>
            <w:r>
              <w:rPr>
                <w:rFonts w:cs="Calibri"/>
                <w:sz w:val="19"/>
                <w:lang w:eastAsia="zh-CN"/>
              </w:rPr>
              <w:t xml:space="preserve"> QGS/QGZ</w:t>
            </w:r>
            <w:r>
              <w:rPr>
                <w:rFonts w:cs="Calibri"/>
                <w:sz w:val="19"/>
                <w:lang w:eastAsia="zh-CN"/>
              </w:rPr>
              <w:t>，按工程图层顺序、符号、标注和透明度输出</w:t>
            </w:r>
            <w:r>
              <w:rPr>
                <w:rFonts w:cs="Calibri"/>
                <w:sz w:val="19"/>
                <w:lang w:eastAsia="zh-CN"/>
              </w:rPr>
              <w:t xml:space="preserve"> WMS </w:t>
            </w:r>
            <w:r>
              <w:rPr>
                <w:rFonts w:cs="Calibri"/>
                <w:sz w:val="19"/>
                <w:lang w:eastAsia="zh-CN"/>
              </w:rPr>
              <w:t>地图。</w:t>
            </w:r>
          </w:p>
        </w:tc>
        <w:tc>
          <w:tcPr>
            <w:tcW w:w="3760" w:type="dxa"/>
            <w:tcMar>
              <w:top w:w="80" w:type="dxa"/>
              <w:left w:w="120" w:type="dxa"/>
              <w:bottom w:w="80" w:type="dxa"/>
              <w:right w:w="120" w:type="dxa"/>
            </w:tcMar>
            <w:vAlign w:val="center"/>
          </w:tcPr>
          <w:p w14:paraId="664463B8" w14:textId="77777777" w:rsidR="00BE5C0A" w:rsidRDefault="00000000">
            <w:pPr>
              <w:spacing w:after="0" w:line="276" w:lineRule="auto"/>
            </w:pPr>
            <w:r>
              <w:rPr>
                <w:rFonts w:cs="Calibri"/>
                <w:sz w:val="19"/>
              </w:rPr>
              <w:t xml:space="preserve">FastAPI /api/qgis/wms </w:t>
            </w:r>
            <w:r>
              <w:rPr>
                <w:rFonts w:cs="Calibri"/>
                <w:sz w:val="19"/>
              </w:rPr>
              <w:t>代理</w:t>
            </w:r>
            <w:r>
              <w:rPr>
                <w:rFonts w:cs="Calibri"/>
                <w:sz w:val="19"/>
              </w:rPr>
              <w:t xml:space="preserve"> GetCapabilities/GetMap</w:t>
            </w:r>
            <w:r>
              <w:rPr>
                <w:rFonts w:cs="Calibri"/>
                <w:sz w:val="19"/>
              </w:rPr>
              <w:t>，</w:t>
            </w:r>
            <w:r>
              <w:rPr>
                <w:rFonts w:cs="Calibri"/>
                <w:sz w:val="19"/>
              </w:rPr>
              <w:t xml:space="preserve">OpenLayers </w:t>
            </w:r>
            <w:r>
              <w:rPr>
                <w:rFonts w:cs="Calibri"/>
                <w:sz w:val="19"/>
              </w:rPr>
              <w:t>作为</w:t>
            </w:r>
            <w:r>
              <w:rPr>
                <w:rFonts w:cs="Calibri"/>
                <w:sz w:val="19"/>
              </w:rPr>
              <w:t xml:space="preserve"> ImageWMS </w:t>
            </w:r>
            <w:r>
              <w:rPr>
                <w:rFonts w:cs="Calibri"/>
                <w:sz w:val="19"/>
              </w:rPr>
              <w:t>客户端。</w:t>
            </w:r>
          </w:p>
        </w:tc>
      </w:tr>
      <w:tr w:rsidR="00BE5C0A" w14:paraId="1CA8B15D" w14:textId="77777777">
        <w:tc>
          <w:tcPr>
            <w:tcW w:w="1750" w:type="dxa"/>
            <w:tcMar>
              <w:top w:w="80" w:type="dxa"/>
              <w:left w:w="120" w:type="dxa"/>
              <w:bottom w:w="80" w:type="dxa"/>
              <w:right w:w="120" w:type="dxa"/>
            </w:tcMar>
            <w:vAlign w:val="center"/>
          </w:tcPr>
          <w:p w14:paraId="22C8D2A8" w14:textId="77777777" w:rsidR="00BE5C0A" w:rsidRDefault="00000000">
            <w:pPr>
              <w:spacing w:after="0" w:line="276" w:lineRule="auto"/>
            </w:pPr>
            <w:r>
              <w:rPr>
                <w:rFonts w:cs="Calibri"/>
                <w:sz w:val="19"/>
              </w:rPr>
              <w:t>QGIS MCP</w:t>
            </w:r>
          </w:p>
        </w:tc>
        <w:tc>
          <w:tcPr>
            <w:tcW w:w="3850" w:type="dxa"/>
            <w:tcMar>
              <w:top w:w="80" w:type="dxa"/>
              <w:left w:w="120" w:type="dxa"/>
              <w:bottom w:w="80" w:type="dxa"/>
              <w:right w:w="120" w:type="dxa"/>
            </w:tcMar>
            <w:vAlign w:val="center"/>
          </w:tcPr>
          <w:p w14:paraId="0D463C0B" w14:textId="77777777" w:rsidR="00BE5C0A" w:rsidRDefault="00000000">
            <w:pPr>
              <w:spacing w:after="0" w:line="276" w:lineRule="auto"/>
            </w:pPr>
            <w:r>
              <w:rPr>
                <w:rFonts w:cs="Calibri"/>
                <w:sz w:val="19"/>
              </w:rPr>
              <w:t>向</w:t>
            </w:r>
            <w:r>
              <w:rPr>
                <w:rFonts w:cs="Calibri"/>
                <w:sz w:val="19"/>
              </w:rPr>
              <w:t xml:space="preserve"> LangGraph </w:t>
            </w:r>
            <w:r>
              <w:rPr>
                <w:rFonts w:cs="Calibri"/>
                <w:sz w:val="19"/>
              </w:rPr>
              <w:t>提供受控的</w:t>
            </w:r>
            <w:r>
              <w:rPr>
                <w:rFonts w:cs="Calibri"/>
                <w:sz w:val="19"/>
              </w:rPr>
              <w:t xml:space="preserve"> QGIS </w:t>
            </w:r>
            <w:r>
              <w:rPr>
                <w:rFonts w:cs="Calibri"/>
                <w:sz w:val="19"/>
              </w:rPr>
              <w:t>工程能力验证和后续工具扩展入口。</w:t>
            </w:r>
          </w:p>
        </w:tc>
        <w:tc>
          <w:tcPr>
            <w:tcW w:w="3760" w:type="dxa"/>
            <w:tcMar>
              <w:top w:w="80" w:type="dxa"/>
              <w:left w:w="120" w:type="dxa"/>
              <w:bottom w:w="80" w:type="dxa"/>
              <w:right w:w="120" w:type="dxa"/>
            </w:tcMar>
            <w:vAlign w:val="center"/>
          </w:tcPr>
          <w:p w14:paraId="5A7A30A3" w14:textId="77777777" w:rsidR="00BE5C0A" w:rsidRDefault="00000000">
            <w:pPr>
              <w:spacing w:after="0" w:line="276" w:lineRule="auto"/>
            </w:pPr>
            <w:r>
              <w:rPr>
                <w:rFonts w:cs="Calibri"/>
                <w:sz w:val="19"/>
              </w:rPr>
              <w:t>Streamable HTTP JSON-RPC</w:t>
            </w:r>
            <w:r>
              <w:rPr>
                <w:rFonts w:cs="Calibri"/>
                <w:sz w:val="19"/>
              </w:rPr>
              <w:t>，当前调用</w:t>
            </w:r>
            <w:r>
              <w:rPr>
                <w:rFonts w:cs="Calibri"/>
                <w:sz w:val="19"/>
              </w:rPr>
              <w:t xml:space="preserve"> get_project_capabilities</w:t>
            </w:r>
            <w:r>
              <w:rPr>
                <w:rFonts w:cs="Calibri"/>
                <w:sz w:val="19"/>
              </w:rPr>
              <w:t>。</w:t>
            </w:r>
          </w:p>
        </w:tc>
      </w:tr>
      <w:tr w:rsidR="00BE5C0A" w14:paraId="28B87317" w14:textId="77777777">
        <w:tc>
          <w:tcPr>
            <w:tcW w:w="1750" w:type="dxa"/>
            <w:tcMar>
              <w:top w:w="80" w:type="dxa"/>
              <w:left w:w="120" w:type="dxa"/>
              <w:bottom w:w="80" w:type="dxa"/>
              <w:right w:w="120" w:type="dxa"/>
            </w:tcMar>
            <w:vAlign w:val="center"/>
          </w:tcPr>
          <w:p w14:paraId="0EA8EF97" w14:textId="77777777" w:rsidR="00BE5C0A" w:rsidRDefault="00000000">
            <w:pPr>
              <w:spacing w:after="0" w:line="276" w:lineRule="auto"/>
            </w:pPr>
            <w:r>
              <w:rPr>
                <w:rFonts w:cs="Calibri"/>
                <w:sz w:val="19"/>
              </w:rPr>
              <w:t>本地</w:t>
            </w:r>
            <w:r>
              <w:rPr>
                <w:rFonts w:cs="Calibri"/>
                <w:sz w:val="19"/>
              </w:rPr>
              <w:t xml:space="preserve"> GIS </w:t>
            </w:r>
            <w:r>
              <w:rPr>
                <w:rFonts w:cs="Calibri"/>
                <w:sz w:val="19"/>
              </w:rPr>
              <w:t>工具</w:t>
            </w:r>
          </w:p>
        </w:tc>
        <w:tc>
          <w:tcPr>
            <w:tcW w:w="3850" w:type="dxa"/>
            <w:tcMar>
              <w:top w:w="80" w:type="dxa"/>
              <w:left w:w="120" w:type="dxa"/>
              <w:bottom w:w="80" w:type="dxa"/>
              <w:right w:w="120" w:type="dxa"/>
            </w:tcMar>
            <w:vAlign w:val="center"/>
          </w:tcPr>
          <w:p w14:paraId="01FC2D2E" w14:textId="77777777" w:rsidR="00BE5C0A" w:rsidRDefault="00000000">
            <w:pPr>
              <w:spacing w:after="0" w:line="276" w:lineRule="auto"/>
              <w:rPr>
                <w:lang w:eastAsia="zh-CN"/>
              </w:rPr>
            </w:pPr>
            <w:r>
              <w:rPr>
                <w:rFonts w:cs="Calibri"/>
                <w:sz w:val="19"/>
                <w:lang w:eastAsia="zh-CN"/>
              </w:rPr>
              <w:t>检查对象上下文、几何有效性和规则证据。</w:t>
            </w:r>
          </w:p>
        </w:tc>
        <w:tc>
          <w:tcPr>
            <w:tcW w:w="3760" w:type="dxa"/>
            <w:tcMar>
              <w:top w:w="80" w:type="dxa"/>
              <w:left w:w="120" w:type="dxa"/>
              <w:bottom w:w="80" w:type="dxa"/>
              <w:right w:w="120" w:type="dxa"/>
            </w:tcMar>
            <w:vAlign w:val="center"/>
          </w:tcPr>
          <w:p w14:paraId="425DEF77" w14:textId="77777777" w:rsidR="00BE5C0A" w:rsidRDefault="00000000">
            <w:pPr>
              <w:spacing w:after="0" w:line="276" w:lineRule="auto"/>
            </w:pPr>
            <w:r>
              <w:rPr>
                <w:rFonts w:cs="Calibri"/>
                <w:sz w:val="19"/>
              </w:rPr>
              <w:t xml:space="preserve">FastAPI </w:t>
            </w:r>
            <w:r>
              <w:rPr>
                <w:rFonts w:cs="Calibri"/>
                <w:sz w:val="19"/>
              </w:rPr>
              <w:t>进程内</w:t>
            </w:r>
            <w:r>
              <w:rPr>
                <w:rFonts w:cs="Calibri"/>
                <w:sz w:val="19"/>
              </w:rPr>
              <w:t xml:space="preserve"> GeoPandas/Shapely </w:t>
            </w:r>
            <w:r>
              <w:rPr>
                <w:rFonts w:cs="Calibri"/>
                <w:sz w:val="19"/>
              </w:rPr>
              <w:t>适配层。</w:t>
            </w:r>
          </w:p>
        </w:tc>
      </w:tr>
    </w:tbl>
    <w:p w14:paraId="4723EF14" w14:textId="77777777" w:rsidR="00BE5C0A" w:rsidRDefault="00BE5C0A">
      <w:pPr>
        <w:spacing w:after="40"/>
      </w:pPr>
    </w:p>
    <w:p w14:paraId="4897B52C"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7.2 预览工程生成</w:t>
      </w:r>
    </w:p>
    <w:p w14:paraId="7F0E29D4" w14:textId="77777777" w:rsidR="00BE5C0A" w:rsidRDefault="00000000" w:rsidP="000A07A9">
      <w:pPr>
        <w:pStyle w:val="a0"/>
        <w:keepLines/>
        <w:numPr>
          <w:ilvl w:val="0"/>
          <w:numId w:val="12"/>
        </w:numPr>
      </w:pPr>
      <w:r>
        <w:rPr>
          <w:rFonts w:cs="Calibri"/>
        </w:rPr>
        <w:t>上传</w:t>
      </w:r>
      <w:r>
        <w:rPr>
          <w:rFonts w:cs="Calibri"/>
        </w:rPr>
        <w:t xml:space="preserve"> QGZ/QGS </w:t>
      </w:r>
      <w:r>
        <w:rPr>
          <w:rFonts w:cs="Calibri"/>
        </w:rPr>
        <w:t>及其引用数据时，优先复用原工程样式，效果最接近</w:t>
      </w:r>
      <w:r>
        <w:rPr>
          <w:rFonts w:cs="Calibri"/>
        </w:rPr>
        <w:t xml:space="preserve"> QGIS Desktop</w:t>
      </w:r>
      <w:r>
        <w:rPr>
          <w:rFonts w:cs="Calibri"/>
        </w:rPr>
        <w:t>。</w:t>
      </w:r>
    </w:p>
    <w:p w14:paraId="5D67A9D8" w14:textId="77777777" w:rsidR="00BE5C0A" w:rsidRDefault="00000000" w:rsidP="000A07A9">
      <w:pPr>
        <w:pStyle w:val="a0"/>
        <w:keepLines/>
        <w:numPr>
          <w:ilvl w:val="0"/>
          <w:numId w:val="12"/>
        </w:numPr>
        <w:rPr>
          <w:lang w:eastAsia="zh-CN"/>
        </w:rPr>
      </w:pPr>
      <w:r>
        <w:rPr>
          <w:rFonts w:cs="Calibri"/>
          <w:lang w:eastAsia="zh-CN"/>
        </w:rPr>
        <w:t>上传</w:t>
      </w:r>
      <w:r>
        <w:rPr>
          <w:rFonts w:cs="Calibri"/>
          <w:lang w:eastAsia="zh-CN"/>
        </w:rPr>
        <w:t xml:space="preserve"> ZIP/RAR </w:t>
      </w:r>
      <w:r>
        <w:rPr>
          <w:rFonts w:cs="Calibri"/>
          <w:lang w:eastAsia="zh-CN"/>
        </w:rPr>
        <w:t>成果包时，后端先安全展开到项目预览目录；若包含</w:t>
      </w:r>
      <w:r>
        <w:rPr>
          <w:rFonts w:cs="Calibri"/>
          <w:lang w:eastAsia="zh-CN"/>
        </w:rPr>
        <w:t xml:space="preserve"> QGZ/QGS</w:t>
      </w:r>
      <w:r>
        <w:rPr>
          <w:rFonts w:cs="Calibri"/>
          <w:lang w:eastAsia="zh-CN"/>
        </w:rPr>
        <w:t>，则直接复用包内工程和相对数据路径。</w:t>
      </w:r>
    </w:p>
    <w:p w14:paraId="6CEB98CF" w14:textId="77777777" w:rsidR="00BE5C0A" w:rsidRDefault="00000000" w:rsidP="000A07A9">
      <w:pPr>
        <w:pStyle w:val="a0"/>
        <w:keepLines/>
        <w:numPr>
          <w:ilvl w:val="0"/>
          <w:numId w:val="12"/>
        </w:numPr>
      </w:pPr>
      <w:r>
        <w:rPr>
          <w:rFonts w:cs="Calibri"/>
        </w:rPr>
        <w:t>只上传</w:t>
      </w:r>
      <w:r>
        <w:rPr>
          <w:rFonts w:cs="Calibri"/>
        </w:rPr>
        <w:t xml:space="preserve"> GPKG/SHP/GeoJSON </w:t>
      </w:r>
      <w:r>
        <w:rPr>
          <w:rFonts w:cs="Calibri"/>
        </w:rPr>
        <w:t>时，后端将文件同步到</w:t>
      </w:r>
      <w:r>
        <w:rPr>
          <w:rFonts w:cs="Calibri"/>
        </w:rPr>
        <w:t xml:space="preserve"> QGIS Server </w:t>
      </w:r>
      <w:r>
        <w:rPr>
          <w:rFonts w:cs="Calibri"/>
        </w:rPr>
        <w:t>数据根目录，并调用</w:t>
      </w:r>
      <w:r>
        <w:rPr>
          <w:rFonts w:cs="Calibri"/>
        </w:rPr>
        <w:t xml:space="preserve"> Docker </w:t>
      </w:r>
      <w:r>
        <w:rPr>
          <w:rFonts w:cs="Calibri"/>
        </w:rPr>
        <w:t>中的</w:t>
      </w:r>
      <w:r>
        <w:rPr>
          <w:rFonts w:cs="Calibri"/>
        </w:rPr>
        <w:t xml:space="preserve"> PyQGIS </w:t>
      </w:r>
      <w:r>
        <w:rPr>
          <w:rFonts w:cs="Calibri"/>
        </w:rPr>
        <w:t>脚本生成</w:t>
      </w:r>
      <w:r>
        <w:rPr>
          <w:rFonts w:cs="Calibri"/>
        </w:rPr>
        <w:t xml:space="preserve"> auto_preview.qgs</w:t>
      </w:r>
      <w:r>
        <w:rPr>
          <w:rFonts w:cs="Calibri"/>
        </w:rPr>
        <w:t>。</w:t>
      </w:r>
    </w:p>
    <w:p w14:paraId="25523922" w14:textId="77777777" w:rsidR="00BE5C0A" w:rsidRDefault="00000000" w:rsidP="000A07A9">
      <w:pPr>
        <w:pStyle w:val="a0"/>
        <w:keepLines/>
        <w:numPr>
          <w:ilvl w:val="0"/>
          <w:numId w:val="12"/>
        </w:numPr>
        <w:rPr>
          <w:lang w:eastAsia="zh-CN"/>
        </w:rPr>
      </w:pPr>
      <w:r>
        <w:rPr>
          <w:rFonts w:cs="Calibri"/>
          <w:lang w:eastAsia="zh-CN"/>
        </w:rPr>
        <w:t>同名</w:t>
      </w:r>
      <w:r>
        <w:rPr>
          <w:rFonts w:cs="Calibri"/>
          <w:lang w:eastAsia="zh-CN"/>
        </w:rPr>
        <w:t xml:space="preserve"> QML/SLD </w:t>
      </w:r>
      <w:r>
        <w:rPr>
          <w:rFonts w:cs="Calibri"/>
          <w:lang w:eastAsia="zh-CN"/>
        </w:rPr>
        <w:t>可为自动预览提供样式；没有工程样式时不能自动还原桌面端复杂制图。</w:t>
      </w:r>
    </w:p>
    <w:p w14:paraId="5E66919C" w14:textId="77777777" w:rsidR="00BE5C0A" w:rsidRPr="005F33C0" w:rsidRDefault="00000000" w:rsidP="000A07A9">
      <w:pPr>
        <w:pStyle w:val="a0"/>
        <w:keepLines/>
        <w:numPr>
          <w:ilvl w:val="0"/>
          <w:numId w:val="12"/>
        </w:numPr>
        <w:rPr>
          <w:lang w:eastAsia="zh-CN"/>
        </w:rPr>
      </w:pPr>
      <w:r>
        <w:rPr>
          <w:rFonts w:cs="Calibri"/>
          <w:lang w:eastAsia="zh-CN"/>
        </w:rPr>
        <w:t xml:space="preserve">WMS GetMap </w:t>
      </w:r>
      <w:r>
        <w:rPr>
          <w:rFonts w:cs="Calibri"/>
          <w:lang w:eastAsia="zh-CN"/>
        </w:rPr>
        <w:t>使用进程内短时</w:t>
      </w:r>
      <w:r>
        <w:rPr>
          <w:rFonts w:cs="Calibri"/>
          <w:lang w:eastAsia="zh-CN"/>
        </w:rPr>
        <w:t xml:space="preserve"> LRU </w:t>
      </w:r>
      <w:r>
        <w:rPr>
          <w:rFonts w:cs="Calibri"/>
          <w:lang w:eastAsia="zh-CN"/>
        </w:rPr>
        <w:t>缓存，默认</w:t>
      </w:r>
      <w:r>
        <w:rPr>
          <w:rFonts w:cs="Calibri"/>
          <w:lang w:eastAsia="zh-CN"/>
        </w:rPr>
        <w:t xml:space="preserve"> TTL 90 </w:t>
      </w:r>
      <w:r>
        <w:rPr>
          <w:rFonts w:cs="Calibri"/>
          <w:lang w:eastAsia="zh-CN"/>
        </w:rPr>
        <w:t>秒、最多</w:t>
      </w:r>
      <w:r>
        <w:rPr>
          <w:rFonts w:cs="Calibri"/>
          <w:lang w:eastAsia="zh-CN"/>
        </w:rPr>
        <w:t xml:space="preserve"> 96 </w:t>
      </w:r>
      <w:r>
        <w:rPr>
          <w:rFonts w:cs="Calibri"/>
          <w:lang w:eastAsia="zh-CN"/>
        </w:rPr>
        <w:t>项；</w:t>
      </w:r>
      <w:r>
        <w:rPr>
          <w:rFonts w:cs="Calibri"/>
          <w:lang w:eastAsia="zh-CN"/>
        </w:rPr>
        <w:t xml:space="preserve">HTTP </w:t>
      </w:r>
      <w:r>
        <w:rPr>
          <w:rFonts w:cs="Calibri"/>
          <w:lang w:eastAsia="zh-CN"/>
        </w:rPr>
        <w:t>响应允许浏览器短时缓存。</w:t>
      </w:r>
    </w:p>
    <w:p w14:paraId="2707E478" w14:textId="390F6796" w:rsidR="005F33C0" w:rsidRDefault="005F33C0" w:rsidP="000A07A9">
      <w:pPr>
        <w:pStyle w:val="a0"/>
        <w:keepLines/>
        <w:numPr>
          <w:ilvl w:val="0"/>
          <w:numId w:val="12"/>
        </w:numPr>
        <w:rPr>
          <w:lang w:eastAsia="zh-CN"/>
        </w:rPr>
      </w:pPr>
      <w:r w:rsidRPr="005F33C0">
        <w:rPr>
          <w:lang w:eastAsia="zh-CN"/>
        </w:rPr>
        <w:t>前端地图仅在当前项目</w:t>
      </w:r>
      <w:r w:rsidRPr="005F33C0">
        <w:rPr>
          <w:lang w:eastAsia="zh-CN"/>
        </w:rPr>
        <w:t xml:space="preserve"> ID </w:t>
      </w:r>
      <w:r w:rsidRPr="005F33C0">
        <w:rPr>
          <w:lang w:eastAsia="zh-CN"/>
        </w:rPr>
        <w:t>存在时请求该项目的</w:t>
      </w:r>
      <w:r w:rsidRPr="005F33C0">
        <w:rPr>
          <w:lang w:eastAsia="zh-CN"/>
        </w:rPr>
        <w:t xml:space="preserve"> QGIS </w:t>
      </w:r>
      <w:r w:rsidRPr="005F33C0">
        <w:rPr>
          <w:lang w:eastAsia="zh-CN"/>
        </w:rPr>
        <w:t>预览状态。未创建或打开项目时，不请求全局默认</w:t>
      </w:r>
      <w:r w:rsidRPr="005F33C0">
        <w:rPr>
          <w:lang w:eastAsia="zh-CN"/>
        </w:rPr>
        <w:t xml:space="preserve"> QGIS </w:t>
      </w:r>
      <w:r w:rsidRPr="005F33C0">
        <w:rPr>
          <w:lang w:eastAsia="zh-CN"/>
        </w:rPr>
        <w:t>工程，不创建</w:t>
      </w:r>
      <w:r w:rsidRPr="005F33C0">
        <w:rPr>
          <w:lang w:eastAsia="zh-CN"/>
        </w:rPr>
        <w:t xml:space="preserve"> ImageWMS </w:t>
      </w:r>
      <w:r w:rsidRPr="005F33C0">
        <w:rPr>
          <w:lang w:eastAsia="zh-CN"/>
        </w:rPr>
        <w:t>底图图层，地图画布保持空白。删除当前项目后，系统同步清除</w:t>
      </w:r>
      <w:r w:rsidRPr="005F33C0">
        <w:rPr>
          <w:lang w:eastAsia="zh-CN"/>
        </w:rPr>
        <w:t xml:space="preserve"> QGIS </w:t>
      </w:r>
      <w:r w:rsidRPr="005F33C0">
        <w:rPr>
          <w:lang w:eastAsia="zh-CN"/>
        </w:rPr>
        <w:t>底图、工程对象、风险位置和选中风险图层。</w:t>
      </w:r>
    </w:p>
    <w:p w14:paraId="1FECF9B9"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lastRenderedPageBreak/>
        <w:t>7.3 MCP 证据与整改路径</w:t>
      </w:r>
    </w:p>
    <w:p w14:paraId="6134DED5" w14:textId="77777777" w:rsidR="00BE5C0A" w:rsidRDefault="00000000">
      <w:pPr>
        <w:rPr>
          <w:lang w:eastAsia="zh-CN"/>
        </w:rPr>
      </w:pPr>
      <w:r>
        <w:rPr>
          <w:rFonts w:cs="Calibri"/>
        </w:rPr>
        <w:t xml:space="preserve">QgisMcpClient </w:t>
      </w:r>
      <w:r>
        <w:rPr>
          <w:rFonts w:cs="Calibri"/>
        </w:rPr>
        <w:t>通过</w:t>
      </w:r>
      <w:r>
        <w:rPr>
          <w:rFonts w:cs="Calibri"/>
        </w:rPr>
        <w:t xml:space="preserve"> QGIS_MCP_SERVER_URL </w:t>
      </w:r>
      <w:r>
        <w:rPr>
          <w:rFonts w:cs="Calibri"/>
        </w:rPr>
        <w:t>向</w:t>
      </w:r>
      <w:r>
        <w:rPr>
          <w:rFonts w:cs="Calibri"/>
        </w:rPr>
        <w:t xml:space="preserve"> tools/call </w:t>
      </w:r>
      <w:r>
        <w:rPr>
          <w:rFonts w:cs="Calibri"/>
        </w:rPr>
        <w:t>发送</w:t>
      </w:r>
      <w:r>
        <w:rPr>
          <w:rFonts w:cs="Calibri"/>
        </w:rPr>
        <w:t xml:space="preserve"> JSON-RPC </w:t>
      </w:r>
      <w:r>
        <w:rPr>
          <w:rFonts w:cs="Calibri"/>
        </w:rPr>
        <w:t>请求。当前</w:t>
      </w:r>
      <w:r>
        <w:rPr>
          <w:rFonts w:cs="Calibri"/>
        </w:rPr>
        <w:t xml:space="preserve"> mcp_gis_tools </w:t>
      </w:r>
      <w:r>
        <w:rPr>
          <w:rFonts w:cs="Calibri"/>
        </w:rPr>
        <w:t>节点先调用</w:t>
      </w:r>
      <w:r>
        <w:rPr>
          <w:rFonts w:cs="Calibri"/>
        </w:rPr>
        <w:t xml:space="preserve"> get_project_capabilities </w:t>
      </w:r>
      <w:r>
        <w:rPr>
          <w:rFonts w:cs="Calibri"/>
        </w:rPr>
        <w:t>验证工程可用性和可发布图层，再执行本地白名单工具。</w:t>
      </w:r>
      <w:r>
        <w:rPr>
          <w:rFonts w:cs="Calibri"/>
          <w:lang w:eastAsia="zh-CN"/>
        </w:rPr>
        <w:t xml:space="preserve">MCP </w:t>
      </w:r>
      <w:r>
        <w:rPr>
          <w:rFonts w:cs="Calibri"/>
          <w:lang w:eastAsia="zh-CN"/>
        </w:rPr>
        <w:t>验证成功后，系统为正式风险附加</w:t>
      </w:r>
      <w:r>
        <w:rPr>
          <w:rFonts w:cs="Calibri"/>
          <w:lang w:eastAsia="zh-CN"/>
        </w:rPr>
        <w:t xml:space="preserve"> mcp_remediation</w:t>
      </w:r>
      <w:r>
        <w:rPr>
          <w:rFonts w:cs="Calibri"/>
          <w:lang w:eastAsia="zh-CN"/>
        </w:rPr>
        <w:t>，其中包含工程可用性、图层名、对象引用、来源和操作路径。</w:t>
      </w:r>
    </w:p>
    <w:p w14:paraId="44558D29" w14:textId="77777777" w:rsidR="00BE5C0A" w:rsidRDefault="00000000">
      <w:pPr>
        <w:pBdr>
          <w:left w:val="single" w:sz="18" w:space="8" w:color="2E74B5"/>
        </w:pBdr>
        <w:shd w:val="clear" w:color="auto" w:fill="E8EEF5"/>
        <w:spacing w:before="100" w:after="180" w:line="288" w:lineRule="auto"/>
        <w:ind w:left="216" w:right="144"/>
        <w:rPr>
          <w:lang w:eastAsia="zh-CN"/>
        </w:rPr>
      </w:pPr>
      <w:r>
        <w:rPr>
          <w:rFonts w:cs="Calibri"/>
          <w:b/>
          <w:color w:val="2E74B5"/>
          <w:lang w:eastAsia="zh-CN"/>
        </w:rPr>
        <w:t>避免误解</w:t>
      </w:r>
      <w:r>
        <w:rPr>
          <w:rFonts w:cs="Calibri"/>
          <w:b/>
          <w:color w:val="2E74B5"/>
          <w:lang w:eastAsia="zh-CN"/>
        </w:rPr>
        <w:t xml:space="preserve">  </w:t>
      </w:r>
      <w:r>
        <w:rPr>
          <w:rFonts w:cs="Calibri"/>
          <w:color w:val="17324D"/>
          <w:lang w:eastAsia="zh-CN"/>
        </w:rPr>
        <w:t xml:space="preserve">MCP </w:t>
      </w:r>
      <w:r>
        <w:rPr>
          <w:rFonts w:cs="Calibri"/>
          <w:color w:val="17324D"/>
          <w:lang w:eastAsia="zh-CN"/>
        </w:rPr>
        <w:t>返回的图层数量属于</w:t>
      </w:r>
      <w:r>
        <w:rPr>
          <w:rFonts w:cs="Calibri"/>
          <w:color w:val="17324D"/>
          <w:lang w:eastAsia="zh-CN"/>
        </w:rPr>
        <w:t xml:space="preserve"> QGIS </w:t>
      </w:r>
      <w:r>
        <w:rPr>
          <w:rFonts w:cs="Calibri"/>
          <w:color w:val="17324D"/>
          <w:lang w:eastAsia="zh-CN"/>
        </w:rPr>
        <w:t>工程中的图层数，不等于上传文件数；前端整改建议不再用</w:t>
      </w:r>
      <w:r>
        <w:rPr>
          <w:rFonts w:cs="Calibri"/>
          <w:color w:val="17324D"/>
          <w:lang w:eastAsia="zh-CN"/>
        </w:rPr>
        <w:t>“</w:t>
      </w:r>
      <w:r>
        <w:rPr>
          <w:rFonts w:cs="Calibri"/>
          <w:color w:val="17324D"/>
          <w:lang w:eastAsia="zh-CN"/>
        </w:rPr>
        <w:t>已发布</w:t>
      </w:r>
      <w:r>
        <w:rPr>
          <w:rFonts w:cs="Calibri"/>
          <w:color w:val="17324D"/>
          <w:lang w:eastAsia="zh-CN"/>
        </w:rPr>
        <w:t xml:space="preserve"> N </w:t>
      </w:r>
      <w:r>
        <w:rPr>
          <w:rFonts w:cs="Calibri"/>
          <w:color w:val="17324D"/>
          <w:lang w:eastAsia="zh-CN"/>
        </w:rPr>
        <w:t>个图层</w:t>
      </w:r>
      <w:r>
        <w:rPr>
          <w:rFonts w:cs="Calibri"/>
          <w:color w:val="17324D"/>
          <w:lang w:eastAsia="zh-CN"/>
        </w:rPr>
        <w:t>”</w:t>
      </w:r>
      <w:r>
        <w:rPr>
          <w:rFonts w:cs="Calibri"/>
          <w:color w:val="17324D"/>
          <w:lang w:eastAsia="zh-CN"/>
        </w:rPr>
        <w:t>作为主要描述。</w:t>
      </w:r>
    </w:p>
    <w:p w14:paraId="21153A6F"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8 后端 API 设计</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100"/>
        <w:gridCol w:w="3950"/>
        <w:gridCol w:w="4310"/>
      </w:tblGrid>
      <w:tr w:rsidR="00BE5C0A" w14:paraId="1031BC78" w14:textId="77777777">
        <w:trPr>
          <w:tblHeader/>
        </w:trPr>
        <w:tc>
          <w:tcPr>
            <w:tcW w:w="1100" w:type="dxa"/>
            <w:shd w:val="clear" w:color="auto" w:fill="E8EEF5"/>
            <w:tcMar>
              <w:top w:w="80" w:type="dxa"/>
              <w:left w:w="120" w:type="dxa"/>
              <w:bottom w:w="80" w:type="dxa"/>
              <w:right w:w="120" w:type="dxa"/>
            </w:tcMar>
            <w:vAlign w:val="center"/>
          </w:tcPr>
          <w:p w14:paraId="466F7450" w14:textId="77777777" w:rsidR="00BE5C0A" w:rsidRDefault="00000000">
            <w:pPr>
              <w:spacing w:after="0"/>
              <w:jc w:val="center"/>
            </w:pPr>
            <w:r>
              <w:rPr>
                <w:rFonts w:cs="Calibri"/>
                <w:b/>
                <w:color w:val="17324D"/>
                <w:sz w:val="17"/>
              </w:rPr>
              <w:t>方法</w:t>
            </w:r>
          </w:p>
        </w:tc>
        <w:tc>
          <w:tcPr>
            <w:tcW w:w="3950" w:type="dxa"/>
            <w:shd w:val="clear" w:color="auto" w:fill="E8EEF5"/>
            <w:tcMar>
              <w:top w:w="80" w:type="dxa"/>
              <w:left w:w="120" w:type="dxa"/>
              <w:bottom w:w="80" w:type="dxa"/>
              <w:right w:w="120" w:type="dxa"/>
            </w:tcMar>
            <w:vAlign w:val="center"/>
          </w:tcPr>
          <w:p w14:paraId="3CCDFF8C" w14:textId="77777777" w:rsidR="00BE5C0A" w:rsidRDefault="00000000">
            <w:pPr>
              <w:spacing w:after="0"/>
              <w:jc w:val="center"/>
            </w:pPr>
            <w:r>
              <w:rPr>
                <w:rFonts w:cs="Calibri"/>
                <w:b/>
                <w:color w:val="17324D"/>
                <w:sz w:val="17"/>
              </w:rPr>
              <w:t>路径</w:t>
            </w:r>
          </w:p>
        </w:tc>
        <w:tc>
          <w:tcPr>
            <w:tcW w:w="4310" w:type="dxa"/>
            <w:shd w:val="clear" w:color="auto" w:fill="E8EEF5"/>
            <w:tcMar>
              <w:top w:w="80" w:type="dxa"/>
              <w:left w:w="120" w:type="dxa"/>
              <w:bottom w:w="80" w:type="dxa"/>
              <w:right w:w="120" w:type="dxa"/>
            </w:tcMar>
            <w:vAlign w:val="center"/>
          </w:tcPr>
          <w:p w14:paraId="45D17992" w14:textId="77777777" w:rsidR="00BE5C0A" w:rsidRDefault="00000000">
            <w:pPr>
              <w:spacing w:after="0"/>
              <w:jc w:val="center"/>
            </w:pPr>
            <w:r>
              <w:rPr>
                <w:rFonts w:cs="Calibri"/>
                <w:b/>
                <w:color w:val="17324D"/>
                <w:sz w:val="17"/>
              </w:rPr>
              <w:t>用途</w:t>
            </w:r>
          </w:p>
        </w:tc>
      </w:tr>
      <w:tr w:rsidR="00BE5C0A" w14:paraId="34D5C262" w14:textId="77777777">
        <w:tc>
          <w:tcPr>
            <w:tcW w:w="1100" w:type="dxa"/>
            <w:tcMar>
              <w:top w:w="80" w:type="dxa"/>
              <w:left w:w="120" w:type="dxa"/>
              <w:bottom w:w="80" w:type="dxa"/>
              <w:right w:w="120" w:type="dxa"/>
            </w:tcMar>
            <w:vAlign w:val="center"/>
          </w:tcPr>
          <w:p w14:paraId="5F1806AF" w14:textId="77777777" w:rsidR="00BE5C0A" w:rsidRDefault="00000000">
            <w:pPr>
              <w:spacing w:after="0" w:line="276" w:lineRule="auto"/>
            </w:pPr>
            <w:r>
              <w:rPr>
                <w:rFonts w:cs="Calibri"/>
                <w:sz w:val="17"/>
              </w:rPr>
              <w:t>GET</w:t>
            </w:r>
          </w:p>
        </w:tc>
        <w:tc>
          <w:tcPr>
            <w:tcW w:w="3950" w:type="dxa"/>
            <w:tcMar>
              <w:top w:w="80" w:type="dxa"/>
              <w:left w:w="120" w:type="dxa"/>
              <w:bottom w:w="80" w:type="dxa"/>
              <w:right w:w="120" w:type="dxa"/>
            </w:tcMar>
            <w:vAlign w:val="center"/>
          </w:tcPr>
          <w:p w14:paraId="37C53F2B" w14:textId="77777777" w:rsidR="00BE5C0A" w:rsidRDefault="00000000">
            <w:pPr>
              <w:spacing w:after="0" w:line="276" w:lineRule="auto"/>
            </w:pPr>
            <w:r>
              <w:rPr>
                <w:rFonts w:cs="Calibri"/>
                <w:sz w:val="17"/>
              </w:rPr>
              <w:t>/</w:t>
            </w:r>
          </w:p>
        </w:tc>
        <w:tc>
          <w:tcPr>
            <w:tcW w:w="4310" w:type="dxa"/>
            <w:tcMar>
              <w:top w:w="80" w:type="dxa"/>
              <w:left w:w="120" w:type="dxa"/>
              <w:bottom w:w="80" w:type="dxa"/>
              <w:right w:w="120" w:type="dxa"/>
            </w:tcMar>
            <w:vAlign w:val="center"/>
          </w:tcPr>
          <w:p w14:paraId="25151510" w14:textId="77777777" w:rsidR="00BE5C0A" w:rsidRDefault="00000000">
            <w:pPr>
              <w:spacing w:after="0" w:line="276" w:lineRule="auto"/>
            </w:pPr>
            <w:r>
              <w:rPr>
                <w:rFonts w:cs="Calibri"/>
                <w:sz w:val="17"/>
              </w:rPr>
              <w:t>返回生产构建后的</w:t>
            </w:r>
            <w:r>
              <w:rPr>
                <w:rFonts w:cs="Calibri"/>
                <w:sz w:val="17"/>
              </w:rPr>
              <w:t xml:space="preserve"> static/index.html</w:t>
            </w:r>
            <w:r>
              <w:rPr>
                <w:rFonts w:cs="Calibri"/>
                <w:sz w:val="17"/>
              </w:rPr>
              <w:t>。</w:t>
            </w:r>
          </w:p>
        </w:tc>
      </w:tr>
      <w:tr w:rsidR="00BE5C0A" w14:paraId="6AE006F6" w14:textId="77777777">
        <w:tc>
          <w:tcPr>
            <w:tcW w:w="1100" w:type="dxa"/>
            <w:tcMar>
              <w:top w:w="80" w:type="dxa"/>
              <w:left w:w="120" w:type="dxa"/>
              <w:bottom w:w="80" w:type="dxa"/>
              <w:right w:w="120" w:type="dxa"/>
            </w:tcMar>
            <w:vAlign w:val="center"/>
          </w:tcPr>
          <w:p w14:paraId="078EEC97" w14:textId="77777777" w:rsidR="00BE5C0A" w:rsidRDefault="00000000">
            <w:pPr>
              <w:spacing w:after="0" w:line="276" w:lineRule="auto"/>
            </w:pPr>
            <w:r>
              <w:rPr>
                <w:rFonts w:cs="Calibri"/>
                <w:sz w:val="17"/>
              </w:rPr>
              <w:t>GET</w:t>
            </w:r>
          </w:p>
        </w:tc>
        <w:tc>
          <w:tcPr>
            <w:tcW w:w="3950" w:type="dxa"/>
            <w:tcMar>
              <w:top w:w="80" w:type="dxa"/>
              <w:left w:w="120" w:type="dxa"/>
              <w:bottom w:w="80" w:type="dxa"/>
              <w:right w:w="120" w:type="dxa"/>
            </w:tcMar>
            <w:vAlign w:val="center"/>
          </w:tcPr>
          <w:p w14:paraId="11171F2C" w14:textId="77777777" w:rsidR="00BE5C0A" w:rsidRDefault="00000000">
            <w:pPr>
              <w:spacing w:after="0" w:line="276" w:lineRule="auto"/>
            </w:pPr>
            <w:r>
              <w:rPr>
                <w:rFonts w:cs="Calibri"/>
                <w:sz w:val="17"/>
              </w:rPr>
              <w:t>/api/health</w:t>
            </w:r>
          </w:p>
        </w:tc>
        <w:tc>
          <w:tcPr>
            <w:tcW w:w="4310" w:type="dxa"/>
            <w:tcMar>
              <w:top w:w="80" w:type="dxa"/>
              <w:left w:w="120" w:type="dxa"/>
              <w:bottom w:w="80" w:type="dxa"/>
              <w:right w:w="120" w:type="dxa"/>
            </w:tcMar>
            <w:vAlign w:val="center"/>
          </w:tcPr>
          <w:p w14:paraId="3F1384F2" w14:textId="77777777" w:rsidR="00BE5C0A" w:rsidRDefault="00000000">
            <w:pPr>
              <w:spacing w:after="0" w:line="276" w:lineRule="auto"/>
            </w:pPr>
            <w:r>
              <w:rPr>
                <w:rFonts w:cs="Calibri"/>
                <w:sz w:val="17"/>
              </w:rPr>
              <w:t>服务健康检查。</w:t>
            </w:r>
          </w:p>
        </w:tc>
      </w:tr>
      <w:tr w:rsidR="00BE5C0A" w14:paraId="5B1B22E9" w14:textId="77777777">
        <w:tc>
          <w:tcPr>
            <w:tcW w:w="1100" w:type="dxa"/>
            <w:tcMar>
              <w:top w:w="80" w:type="dxa"/>
              <w:left w:w="120" w:type="dxa"/>
              <w:bottom w:w="80" w:type="dxa"/>
              <w:right w:w="120" w:type="dxa"/>
            </w:tcMar>
            <w:vAlign w:val="center"/>
          </w:tcPr>
          <w:p w14:paraId="2F77FD69" w14:textId="77777777" w:rsidR="00BE5C0A" w:rsidRDefault="00000000">
            <w:pPr>
              <w:spacing w:after="0" w:line="276" w:lineRule="auto"/>
            </w:pPr>
            <w:r>
              <w:rPr>
                <w:rFonts w:cs="Calibri"/>
                <w:sz w:val="17"/>
              </w:rPr>
              <w:t>GET</w:t>
            </w:r>
          </w:p>
        </w:tc>
        <w:tc>
          <w:tcPr>
            <w:tcW w:w="3950" w:type="dxa"/>
            <w:tcMar>
              <w:top w:w="80" w:type="dxa"/>
              <w:left w:w="120" w:type="dxa"/>
              <w:bottom w:w="80" w:type="dxa"/>
              <w:right w:w="120" w:type="dxa"/>
            </w:tcMar>
            <w:vAlign w:val="center"/>
          </w:tcPr>
          <w:p w14:paraId="29416A4E" w14:textId="77777777" w:rsidR="00BE5C0A" w:rsidRDefault="00000000">
            <w:pPr>
              <w:spacing w:after="0" w:line="276" w:lineRule="auto"/>
            </w:pPr>
            <w:r>
              <w:rPr>
                <w:rFonts w:cs="Calibri"/>
                <w:sz w:val="17"/>
              </w:rPr>
              <w:t>/api/config</w:t>
            </w:r>
          </w:p>
        </w:tc>
        <w:tc>
          <w:tcPr>
            <w:tcW w:w="4310" w:type="dxa"/>
            <w:tcMar>
              <w:top w:w="80" w:type="dxa"/>
              <w:left w:w="120" w:type="dxa"/>
              <w:bottom w:w="80" w:type="dxa"/>
              <w:right w:w="120" w:type="dxa"/>
            </w:tcMar>
            <w:vAlign w:val="center"/>
          </w:tcPr>
          <w:p w14:paraId="4D97FEEA" w14:textId="77777777" w:rsidR="00BE5C0A" w:rsidRDefault="00000000">
            <w:pPr>
              <w:spacing w:after="0" w:line="276" w:lineRule="auto"/>
            </w:pPr>
            <w:r>
              <w:rPr>
                <w:rFonts w:cs="Calibri"/>
                <w:sz w:val="17"/>
              </w:rPr>
              <w:t>模型、</w:t>
            </w:r>
            <w:r>
              <w:rPr>
                <w:rFonts w:cs="Calibri"/>
                <w:sz w:val="17"/>
              </w:rPr>
              <w:t>LangGraph</w:t>
            </w:r>
            <w:r>
              <w:rPr>
                <w:rFonts w:cs="Calibri"/>
                <w:sz w:val="17"/>
              </w:rPr>
              <w:t>、</w:t>
            </w:r>
            <w:r>
              <w:rPr>
                <w:rFonts w:cs="Calibri"/>
                <w:sz w:val="17"/>
              </w:rPr>
              <w:t xml:space="preserve">GIS </w:t>
            </w:r>
            <w:r>
              <w:rPr>
                <w:rFonts w:cs="Calibri"/>
                <w:sz w:val="17"/>
              </w:rPr>
              <w:t>引擎、</w:t>
            </w:r>
            <w:r>
              <w:rPr>
                <w:rFonts w:cs="Calibri"/>
                <w:sz w:val="17"/>
              </w:rPr>
              <w:t xml:space="preserve">QGIS </w:t>
            </w:r>
            <w:r>
              <w:rPr>
                <w:rFonts w:cs="Calibri"/>
                <w:sz w:val="17"/>
              </w:rPr>
              <w:t>和标准库状态。</w:t>
            </w:r>
          </w:p>
        </w:tc>
      </w:tr>
      <w:tr w:rsidR="00BE5C0A" w14:paraId="00F2043B" w14:textId="77777777">
        <w:tc>
          <w:tcPr>
            <w:tcW w:w="1100" w:type="dxa"/>
            <w:tcMar>
              <w:top w:w="80" w:type="dxa"/>
              <w:left w:w="120" w:type="dxa"/>
              <w:bottom w:w="80" w:type="dxa"/>
              <w:right w:w="120" w:type="dxa"/>
            </w:tcMar>
            <w:vAlign w:val="center"/>
          </w:tcPr>
          <w:p w14:paraId="3B171E8F" w14:textId="77777777" w:rsidR="00BE5C0A" w:rsidRDefault="00000000">
            <w:pPr>
              <w:spacing w:after="0" w:line="276" w:lineRule="auto"/>
            </w:pPr>
            <w:r>
              <w:rPr>
                <w:rFonts w:cs="Calibri"/>
                <w:sz w:val="17"/>
              </w:rPr>
              <w:t>GET</w:t>
            </w:r>
          </w:p>
        </w:tc>
        <w:tc>
          <w:tcPr>
            <w:tcW w:w="3950" w:type="dxa"/>
            <w:tcMar>
              <w:top w:w="80" w:type="dxa"/>
              <w:left w:w="120" w:type="dxa"/>
              <w:bottom w:w="80" w:type="dxa"/>
              <w:right w:w="120" w:type="dxa"/>
            </w:tcMar>
            <w:vAlign w:val="center"/>
          </w:tcPr>
          <w:p w14:paraId="00FC2C98" w14:textId="77777777" w:rsidR="00BE5C0A" w:rsidRDefault="00000000">
            <w:pPr>
              <w:spacing w:after="0" w:line="276" w:lineRule="auto"/>
            </w:pPr>
            <w:r>
              <w:rPr>
                <w:rFonts w:cs="Calibri"/>
                <w:sz w:val="17"/>
              </w:rPr>
              <w:t>/api/qgis/status</w:t>
            </w:r>
          </w:p>
        </w:tc>
        <w:tc>
          <w:tcPr>
            <w:tcW w:w="4310" w:type="dxa"/>
            <w:tcMar>
              <w:top w:w="80" w:type="dxa"/>
              <w:left w:w="120" w:type="dxa"/>
              <w:bottom w:w="80" w:type="dxa"/>
              <w:right w:w="120" w:type="dxa"/>
            </w:tcMar>
            <w:vAlign w:val="center"/>
          </w:tcPr>
          <w:p w14:paraId="6547721F" w14:textId="64E2552F" w:rsidR="00BE5C0A" w:rsidRDefault="00000000">
            <w:pPr>
              <w:spacing w:after="0" w:line="276" w:lineRule="auto"/>
              <w:rPr>
                <w:lang w:eastAsia="zh-CN"/>
              </w:rPr>
            </w:pPr>
            <w:r>
              <w:rPr>
                <w:rFonts w:cs="Calibri"/>
                <w:sz w:val="17"/>
                <w:lang w:eastAsia="zh-CN"/>
              </w:rPr>
              <w:t>返回全局或指定项目的</w:t>
            </w:r>
            <w:r>
              <w:rPr>
                <w:rFonts w:cs="Calibri"/>
                <w:sz w:val="17"/>
                <w:lang w:eastAsia="zh-CN"/>
              </w:rPr>
              <w:t xml:space="preserve"> QGIS </w:t>
            </w:r>
            <w:r>
              <w:rPr>
                <w:rFonts w:cs="Calibri"/>
                <w:sz w:val="17"/>
                <w:lang w:eastAsia="zh-CN"/>
              </w:rPr>
              <w:t>预览状态</w:t>
            </w:r>
            <w:r w:rsidR="005F33C0">
              <w:rPr>
                <w:rFonts w:cs="Calibri" w:hint="eastAsia"/>
                <w:sz w:val="17"/>
                <w:lang w:eastAsia="zh-CN"/>
              </w:rPr>
              <w:t>，</w:t>
            </w:r>
            <w:r w:rsidR="005F33C0" w:rsidRPr="005F33C0">
              <w:rPr>
                <w:rFonts w:cs="Calibri"/>
                <w:sz w:val="17"/>
                <w:lang w:eastAsia="zh-CN"/>
              </w:rPr>
              <w:t>全局默认工程状态仅用于服务诊断，不用于无项目状态下的地图展示。</w:t>
            </w:r>
          </w:p>
        </w:tc>
      </w:tr>
      <w:tr w:rsidR="00BE5C0A" w14:paraId="34A159BD" w14:textId="77777777">
        <w:tc>
          <w:tcPr>
            <w:tcW w:w="1100" w:type="dxa"/>
            <w:tcMar>
              <w:top w:w="80" w:type="dxa"/>
              <w:left w:w="120" w:type="dxa"/>
              <w:bottom w:w="80" w:type="dxa"/>
              <w:right w:w="120" w:type="dxa"/>
            </w:tcMar>
            <w:vAlign w:val="center"/>
          </w:tcPr>
          <w:p w14:paraId="5F98F8C3" w14:textId="77777777" w:rsidR="00BE5C0A" w:rsidRDefault="00000000">
            <w:pPr>
              <w:spacing w:after="0" w:line="276" w:lineRule="auto"/>
            </w:pPr>
            <w:r>
              <w:rPr>
                <w:rFonts w:cs="Calibri"/>
                <w:sz w:val="17"/>
              </w:rPr>
              <w:t>GET</w:t>
            </w:r>
          </w:p>
        </w:tc>
        <w:tc>
          <w:tcPr>
            <w:tcW w:w="3950" w:type="dxa"/>
            <w:tcMar>
              <w:top w:w="80" w:type="dxa"/>
              <w:left w:w="120" w:type="dxa"/>
              <w:bottom w:w="80" w:type="dxa"/>
              <w:right w:w="120" w:type="dxa"/>
            </w:tcMar>
            <w:vAlign w:val="center"/>
          </w:tcPr>
          <w:p w14:paraId="0A8C4CED" w14:textId="77777777" w:rsidR="00BE5C0A" w:rsidRDefault="00000000">
            <w:pPr>
              <w:spacing w:after="0" w:line="276" w:lineRule="auto"/>
            </w:pPr>
            <w:r>
              <w:rPr>
                <w:rFonts w:cs="Calibri"/>
                <w:sz w:val="17"/>
              </w:rPr>
              <w:t>/api/qgis/wms</w:t>
            </w:r>
          </w:p>
        </w:tc>
        <w:tc>
          <w:tcPr>
            <w:tcW w:w="4310" w:type="dxa"/>
            <w:tcMar>
              <w:top w:w="80" w:type="dxa"/>
              <w:left w:w="120" w:type="dxa"/>
              <w:bottom w:w="80" w:type="dxa"/>
              <w:right w:w="120" w:type="dxa"/>
            </w:tcMar>
            <w:vAlign w:val="center"/>
          </w:tcPr>
          <w:p w14:paraId="436FD73F" w14:textId="77777777" w:rsidR="00BE5C0A" w:rsidRDefault="00000000">
            <w:pPr>
              <w:spacing w:after="0" w:line="276" w:lineRule="auto"/>
            </w:pPr>
            <w:r>
              <w:rPr>
                <w:rFonts w:cs="Calibri"/>
                <w:sz w:val="17"/>
              </w:rPr>
              <w:t>代理</w:t>
            </w:r>
            <w:r>
              <w:rPr>
                <w:rFonts w:cs="Calibri"/>
                <w:sz w:val="17"/>
              </w:rPr>
              <w:t xml:space="preserve"> QGIS Server WMS </w:t>
            </w:r>
            <w:r>
              <w:rPr>
                <w:rFonts w:cs="Calibri"/>
                <w:sz w:val="17"/>
              </w:rPr>
              <w:t>请求并缓存</w:t>
            </w:r>
            <w:r>
              <w:rPr>
                <w:rFonts w:cs="Calibri"/>
                <w:sz w:val="17"/>
              </w:rPr>
              <w:t xml:space="preserve"> GetMap</w:t>
            </w:r>
            <w:r>
              <w:rPr>
                <w:rFonts w:cs="Calibri"/>
                <w:sz w:val="17"/>
              </w:rPr>
              <w:t>。</w:t>
            </w:r>
          </w:p>
        </w:tc>
      </w:tr>
      <w:tr w:rsidR="00BE5C0A" w14:paraId="67BF9682" w14:textId="77777777">
        <w:tc>
          <w:tcPr>
            <w:tcW w:w="1100" w:type="dxa"/>
            <w:tcMar>
              <w:top w:w="80" w:type="dxa"/>
              <w:left w:w="120" w:type="dxa"/>
              <w:bottom w:w="80" w:type="dxa"/>
              <w:right w:w="120" w:type="dxa"/>
            </w:tcMar>
            <w:vAlign w:val="center"/>
          </w:tcPr>
          <w:p w14:paraId="2CFC76F0" w14:textId="77777777" w:rsidR="00BE5C0A" w:rsidRDefault="00000000">
            <w:pPr>
              <w:spacing w:after="0" w:line="276" w:lineRule="auto"/>
            </w:pPr>
            <w:r>
              <w:rPr>
                <w:rFonts w:cs="Calibri"/>
                <w:sz w:val="17"/>
              </w:rPr>
              <w:t>GET</w:t>
            </w:r>
          </w:p>
        </w:tc>
        <w:tc>
          <w:tcPr>
            <w:tcW w:w="3950" w:type="dxa"/>
            <w:tcMar>
              <w:top w:w="80" w:type="dxa"/>
              <w:left w:w="120" w:type="dxa"/>
              <w:bottom w:w="80" w:type="dxa"/>
              <w:right w:w="120" w:type="dxa"/>
            </w:tcMar>
            <w:vAlign w:val="center"/>
          </w:tcPr>
          <w:p w14:paraId="6C6B8F68" w14:textId="77777777" w:rsidR="00BE5C0A" w:rsidRDefault="00000000">
            <w:pPr>
              <w:spacing w:after="0" w:line="276" w:lineRule="auto"/>
            </w:pPr>
            <w:r>
              <w:rPr>
                <w:rFonts w:cs="Calibri"/>
                <w:sz w:val="17"/>
              </w:rPr>
              <w:t>/api/standards</w:t>
            </w:r>
          </w:p>
        </w:tc>
        <w:tc>
          <w:tcPr>
            <w:tcW w:w="4310" w:type="dxa"/>
            <w:tcMar>
              <w:top w:w="80" w:type="dxa"/>
              <w:left w:w="120" w:type="dxa"/>
              <w:bottom w:w="80" w:type="dxa"/>
              <w:right w:w="120" w:type="dxa"/>
            </w:tcMar>
            <w:vAlign w:val="center"/>
          </w:tcPr>
          <w:p w14:paraId="756967CA" w14:textId="77777777" w:rsidR="00BE5C0A" w:rsidRDefault="00000000">
            <w:pPr>
              <w:spacing w:after="0" w:line="276" w:lineRule="auto"/>
              <w:rPr>
                <w:lang w:eastAsia="zh-CN"/>
              </w:rPr>
            </w:pPr>
            <w:r>
              <w:rPr>
                <w:rFonts w:cs="Calibri"/>
                <w:sz w:val="17"/>
                <w:lang w:eastAsia="zh-CN"/>
              </w:rPr>
              <w:t>列出结构化规则库及统计。</w:t>
            </w:r>
          </w:p>
        </w:tc>
      </w:tr>
      <w:tr w:rsidR="00BE5C0A" w14:paraId="62475EF3" w14:textId="77777777">
        <w:tc>
          <w:tcPr>
            <w:tcW w:w="1100" w:type="dxa"/>
            <w:tcMar>
              <w:top w:w="80" w:type="dxa"/>
              <w:left w:w="120" w:type="dxa"/>
              <w:bottom w:w="80" w:type="dxa"/>
              <w:right w:w="120" w:type="dxa"/>
            </w:tcMar>
            <w:vAlign w:val="center"/>
          </w:tcPr>
          <w:p w14:paraId="3BFDE93F" w14:textId="77777777" w:rsidR="00BE5C0A" w:rsidRDefault="00000000">
            <w:pPr>
              <w:spacing w:after="0" w:line="276" w:lineRule="auto"/>
            </w:pPr>
            <w:r>
              <w:rPr>
                <w:rFonts w:cs="Calibri"/>
                <w:sz w:val="17"/>
              </w:rPr>
              <w:t>POST</w:t>
            </w:r>
          </w:p>
        </w:tc>
        <w:tc>
          <w:tcPr>
            <w:tcW w:w="3950" w:type="dxa"/>
            <w:tcMar>
              <w:top w:w="80" w:type="dxa"/>
              <w:left w:w="120" w:type="dxa"/>
              <w:bottom w:w="80" w:type="dxa"/>
              <w:right w:w="120" w:type="dxa"/>
            </w:tcMar>
            <w:vAlign w:val="center"/>
          </w:tcPr>
          <w:p w14:paraId="16E9DE92" w14:textId="77777777" w:rsidR="00BE5C0A" w:rsidRDefault="00000000">
            <w:pPr>
              <w:spacing w:after="0" w:line="276" w:lineRule="auto"/>
            </w:pPr>
            <w:r>
              <w:rPr>
                <w:rFonts w:cs="Calibri"/>
                <w:sz w:val="17"/>
              </w:rPr>
              <w:t>/api/standards/import</w:t>
            </w:r>
          </w:p>
        </w:tc>
        <w:tc>
          <w:tcPr>
            <w:tcW w:w="4310" w:type="dxa"/>
            <w:tcMar>
              <w:top w:w="80" w:type="dxa"/>
              <w:left w:w="120" w:type="dxa"/>
              <w:bottom w:w="80" w:type="dxa"/>
              <w:right w:w="120" w:type="dxa"/>
            </w:tcMar>
            <w:vAlign w:val="center"/>
          </w:tcPr>
          <w:p w14:paraId="250C41DC" w14:textId="77777777" w:rsidR="00BE5C0A" w:rsidRDefault="00000000">
            <w:pPr>
              <w:spacing w:after="0" w:line="276" w:lineRule="auto"/>
              <w:rPr>
                <w:lang w:eastAsia="zh-CN"/>
              </w:rPr>
            </w:pPr>
            <w:r>
              <w:rPr>
                <w:rFonts w:cs="Calibri"/>
                <w:sz w:val="17"/>
                <w:lang w:eastAsia="zh-CN"/>
              </w:rPr>
              <w:t>开发模式导入标准；默认</w:t>
            </w:r>
            <w:r>
              <w:rPr>
                <w:rFonts w:cs="Calibri"/>
                <w:sz w:val="17"/>
                <w:lang w:eastAsia="zh-CN"/>
              </w:rPr>
              <w:t xml:space="preserve"> 403</w:t>
            </w:r>
            <w:r>
              <w:rPr>
                <w:rFonts w:cs="Calibri"/>
                <w:sz w:val="17"/>
                <w:lang w:eastAsia="zh-CN"/>
              </w:rPr>
              <w:t>。</w:t>
            </w:r>
          </w:p>
        </w:tc>
      </w:tr>
      <w:tr w:rsidR="00BE5C0A" w14:paraId="2584AE0A" w14:textId="77777777">
        <w:tc>
          <w:tcPr>
            <w:tcW w:w="1100" w:type="dxa"/>
            <w:tcMar>
              <w:top w:w="80" w:type="dxa"/>
              <w:left w:w="120" w:type="dxa"/>
              <w:bottom w:w="80" w:type="dxa"/>
              <w:right w:w="120" w:type="dxa"/>
            </w:tcMar>
            <w:vAlign w:val="center"/>
          </w:tcPr>
          <w:p w14:paraId="67127BCC" w14:textId="77777777" w:rsidR="00BE5C0A" w:rsidRDefault="00000000">
            <w:pPr>
              <w:spacing w:after="0" w:line="276" w:lineRule="auto"/>
            </w:pPr>
            <w:r>
              <w:rPr>
                <w:rFonts w:cs="Calibri"/>
                <w:sz w:val="17"/>
              </w:rPr>
              <w:t>DELETE</w:t>
            </w:r>
          </w:p>
        </w:tc>
        <w:tc>
          <w:tcPr>
            <w:tcW w:w="3950" w:type="dxa"/>
            <w:tcMar>
              <w:top w:w="80" w:type="dxa"/>
              <w:left w:w="120" w:type="dxa"/>
              <w:bottom w:w="80" w:type="dxa"/>
              <w:right w:w="120" w:type="dxa"/>
            </w:tcMar>
            <w:vAlign w:val="center"/>
          </w:tcPr>
          <w:p w14:paraId="4B24340D" w14:textId="77777777" w:rsidR="00BE5C0A" w:rsidRDefault="00000000">
            <w:pPr>
              <w:spacing w:after="0" w:line="276" w:lineRule="auto"/>
            </w:pPr>
            <w:r>
              <w:rPr>
                <w:rFonts w:cs="Calibri"/>
                <w:sz w:val="17"/>
              </w:rPr>
              <w:t>/api/standards/{filename}</w:t>
            </w:r>
          </w:p>
        </w:tc>
        <w:tc>
          <w:tcPr>
            <w:tcW w:w="4310" w:type="dxa"/>
            <w:tcMar>
              <w:top w:w="80" w:type="dxa"/>
              <w:left w:w="120" w:type="dxa"/>
              <w:bottom w:w="80" w:type="dxa"/>
              <w:right w:w="120" w:type="dxa"/>
            </w:tcMar>
            <w:vAlign w:val="center"/>
          </w:tcPr>
          <w:p w14:paraId="46EDA2A0" w14:textId="77777777" w:rsidR="00BE5C0A" w:rsidRDefault="00000000">
            <w:pPr>
              <w:spacing w:after="0" w:line="276" w:lineRule="auto"/>
              <w:rPr>
                <w:lang w:eastAsia="zh-CN"/>
              </w:rPr>
            </w:pPr>
            <w:r>
              <w:rPr>
                <w:rFonts w:cs="Calibri"/>
                <w:sz w:val="17"/>
                <w:lang w:eastAsia="zh-CN"/>
              </w:rPr>
              <w:t>开发模式删除标准；默认</w:t>
            </w:r>
            <w:r>
              <w:rPr>
                <w:rFonts w:cs="Calibri"/>
                <w:sz w:val="17"/>
                <w:lang w:eastAsia="zh-CN"/>
              </w:rPr>
              <w:t xml:space="preserve"> 403</w:t>
            </w:r>
            <w:r>
              <w:rPr>
                <w:rFonts w:cs="Calibri"/>
                <w:sz w:val="17"/>
                <w:lang w:eastAsia="zh-CN"/>
              </w:rPr>
              <w:t>。</w:t>
            </w:r>
          </w:p>
        </w:tc>
      </w:tr>
      <w:tr w:rsidR="00BE5C0A" w14:paraId="0CAB4D77" w14:textId="77777777">
        <w:tc>
          <w:tcPr>
            <w:tcW w:w="1100" w:type="dxa"/>
            <w:tcMar>
              <w:top w:w="80" w:type="dxa"/>
              <w:left w:w="120" w:type="dxa"/>
              <w:bottom w:w="80" w:type="dxa"/>
              <w:right w:w="120" w:type="dxa"/>
            </w:tcMar>
            <w:vAlign w:val="center"/>
          </w:tcPr>
          <w:p w14:paraId="6E158E45" w14:textId="77777777" w:rsidR="00BE5C0A" w:rsidRDefault="00000000">
            <w:pPr>
              <w:spacing w:after="0" w:line="276" w:lineRule="auto"/>
            </w:pPr>
            <w:r>
              <w:rPr>
                <w:rFonts w:cs="Calibri"/>
                <w:sz w:val="17"/>
              </w:rPr>
              <w:t>GET</w:t>
            </w:r>
          </w:p>
        </w:tc>
        <w:tc>
          <w:tcPr>
            <w:tcW w:w="3950" w:type="dxa"/>
            <w:tcMar>
              <w:top w:w="80" w:type="dxa"/>
              <w:left w:w="120" w:type="dxa"/>
              <w:bottom w:w="80" w:type="dxa"/>
              <w:right w:w="120" w:type="dxa"/>
            </w:tcMar>
            <w:vAlign w:val="center"/>
          </w:tcPr>
          <w:p w14:paraId="4BFFE8B3" w14:textId="77777777" w:rsidR="00BE5C0A" w:rsidRDefault="00000000">
            <w:pPr>
              <w:spacing w:after="0" w:line="276" w:lineRule="auto"/>
            </w:pPr>
            <w:r>
              <w:rPr>
                <w:rFonts w:cs="Calibri"/>
                <w:sz w:val="17"/>
              </w:rPr>
              <w:t>/api/projects</w:t>
            </w:r>
          </w:p>
        </w:tc>
        <w:tc>
          <w:tcPr>
            <w:tcW w:w="4310" w:type="dxa"/>
            <w:tcMar>
              <w:top w:w="80" w:type="dxa"/>
              <w:left w:w="120" w:type="dxa"/>
              <w:bottom w:w="80" w:type="dxa"/>
              <w:right w:w="120" w:type="dxa"/>
            </w:tcMar>
            <w:vAlign w:val="center"/>
          </w:tcPr>
          <w:p w14:paraId="338EE9C7" w14:textId="77777777" w:rsidR="00BE5C0A" w:rsidRDefault="00000000">
            <w:pPr>
              <w:spacing w:after="0" w:line="276" w:lineRule="auto"/>
            </w:pPr>
            <w:r>
              <w:rPr>
                <w:rFonts w:cs="Calibri"/>
                <w:sz w:val="17"/>
              </w:rPr>
              <w:t>项目列表。</w:t>
            </w:r>
          </w:p>
        </w:tc>
      </w:tr>
      <w:tr w:rsidR="00BE5C0A" w14:paraId="064D0061" w14:textId="77777777">
        <w:tc>
          <w:tcPr>
            <w:tcW w:w="1100" w:type="dxa"/>
            <w:tcMar>
              <w:top w:w="80" w:type="dxa"/>
              <w:left w:w="120" w:type="dxa"/>
              <w:bottom w:w="80" w:type="dxa"/>
              <w:right w:w="120" w:type="dxa"/>
            </w:tcMar>
            <w:vAlign w:val="center"/>
          </w:tcPr>
          <w:p w14:paraId="22C77D5D" w14:textId="77777777" w:rsidR="00BE5C0A" w:rsidRDefault="00000000">
            <w:pPr>
              <w:spacing w:after="0" w:line="276" w:lineRule="auto"/>
            </w:pPr>
            <w:r>
              <w:rPr>
                <w:rFonts w:cs="Calibri"/>
                <w:sz w:val="17"/>
              </w:rPr>
              <w:t>POST</w:t>
            </w:r>
          </w:p>
        </w:tc>
        <w:tc>
          <w:tcPr>
            <w:tcW w:w="3950" w:type="dxa"/>
            <w:tcMar>
              <w:top w:w="80" w:type="dxa"/>
              <w:left w:w="120" w:type="dxa"/>
              <w:bottom w:w="80" w:type="dxa"/>
              <w:right w:w="120" w:type="dxa"/>
            </w:tcMar>
            <w:vAlign w:val="center"/>
          </w:tcPr>
          <w:p w14:paraId="5A2115ED" w14:textId="77777777" w:rsidR="00BE5C0A" w:rsidRDefault="00000000">
            <w:pPr>
              <w:spacing w:after="0" w:line="276" w:lineRule="auto"/>
            </w:pPr>
            <w:r>
              <w:rPr>
                <w:rFonts w:cs="Calibri"/>
                <w:sz w:val="17"/>
              </w:rPr>
              <w:t>/api/projects</w:t>
            </w:r>
          </w:p>
        </w:tc>
        <w:tc>
          <w:tcPr>
            <w:tcW w:w="4310" w:type="dxa"/>
            <w:tcMar>
              <w:top w:w="80" w:type="dxa"/>
              <w:left w:w="120" w:type="dxa"/>
              <w:bottom w:w="80" w:type="dxa"/>
              <w:right w:w="120" w:type="dxa"/>
            </w:tcMar>
            <w:vAlign w:val="center"/>
          </w:tcPr>
          <w:p w14:paraId="42530754" w14:textId="77777777" w:rsidR="00BE5C0A" w:rsidRDefault="00000000">
            <w:pPr>
              <w:spacing w:after="0" w:line="276" w:lineRule="auto"/>
              <w:rPr>
                <w:lang w:eastAsia="zh-CN"/>
              </w:rPr>
            </w:pPr>
            <w:r>
              <w:rPr>
                <w:rFonts w:cs="Calibri"/>
                <w:sz w:val="17"/>
                <w:lang w:eastAsia="zh-CN"/>
              </w:rPr>
              <w:t>创建项目，前后端均检查重名。</w:t>
            </w:r>
          </w:p>
        </w:tc>
      </w:tr>
      <w:tr w:rsidR="00BE5C0A" w14:paraId="1B477EB7" w14:textId="77777777">
        <w:tc>
          <w:tcPr>
            <w:tcW w:w="1100" w:type="dxa"/>
            <w:tcMar>
              <w:top w:w="80" w:type="dxa"/>
              <w:left w:w="120" w:type="dxa"/>
              <w:bottom w:w="80" w:type="dxa"/>
              <w:right w:w="120" w:type="dxa"/>
            </w:tcMar>
            <w:vAlign w:val="center"/>
          </w:tcPr>
          <w:p w14:paraId="53143B11" w14:textId="77777777" w:rsidR="00BE5C0A" w:rsidRDefault="00000000">
            <w:pPr>
              <w:spacing w:after="0" w:line="276" w:lineRule="auto"/>
            </w:pPr>
            <w:r>
              <w:rPr>
                <w:rFonts w:cs="Calibri"/>
                <w:sz w:val="17"/>
              </w:rPr>
              <w:t>GET</w:t>
            </w:r>
          </w:p>
        </w:tc>
        <w:tc>
          <w:tcPr>
            <w:tcW w:w="3950" w:type="dxa"/>
            <w:tcMar>
              <w:top w:w="80" w:type="dxa"/>
              <w:left w:w="120" w:type="dxa"/>
              <w:bottom w:w="80" w:type="dxa"/>
              <w:right w:w="120" w:type="dxa"/>
            </w:tcMar>
            <w:vAlign w:val="center"/>
          </w:tcPr>
          <w:p w14:paraId="4A2ACCFF" w14:textId="77777777" w:rsidR="00BE5C0A" w:rsidRDefault="00000000">
            <w:pPr>
              <w:spacing w:after="0" w:line="276" w:lineRule="auto"/>
            </w:pPr>
            <w:r>
              <w:rPr>
                <w:rFonts w:cs="Calibri"/>
                <w:sz w:val="17"/>
              </w:rPr>
              <w:t>/api/projects/{id}</w:t>
            </w:r>
          </w:p>
        </w:tc>
        <w:tc>
          <w:tcPr>
            <w:tcW w:w="4310" w:type="dxa"/>
            <w:tcMar>
              <w:top w:w="80" w:type="dxa"/>
              <w:left w:w="120" w:type="dxa"/>
              <w:bottom w:w="80" w:type="dxa"/>
              <w:right w:w="120" w:type="dxa"/>
            </w:tcMar>
            <w:vAlign w:val="center"/>
          </w:tcPr>
          <w:p w14:paraId="670739F6" w14:textId="77777777" w:rsidR="00BE5C0A" w:rsidRDefault="00000000">
            <w:pPr>
              <w:spacing w:after="0" w:line="276" w:lineRule="auto"/>
            </w:pPr>
            <w:r>
              <w:rPr>
                <w:rFonts w:cs="Calibri"/>
                <w:sz w:val="17"/>
              </w:rPr>
              <w:t>读取项目详情。</w:t>
            </w:r>
          </w:p>
        </w:tc>
      </w:tr>
      <w:tr w:rsidR="00BE5C0A" w14:paraId="207CC51D" w14:textId="77777777">
        <w:tc>
          <w:tcPr>
            <w:tcW w:w="1100" w:type="dxa"/>
            <w:tcMar>
              <w:top w:w="80" w:type="dxa"/>
              <w:left w:w="120" w:type="dxa"/>
              <w:bottom w:w="80" w:type="dxa"/>
              <w:right w:w="120" w:type="dxa"/>
            </w:tcMar>
            <w:vAlign w:val="center"/>
          </w:tcPr>
          <w:p w14:paraId="20D4FEFC" w14:textId="77777777" w:rsidR="00BE5C0A" w:rsidRDefault="00000000">
            <w:pPr>
              <w:spacing w:after="0" w:line="276" w:lineRule="auto"/>
            </w:pPr>
            <w:r>
              <w:rPr>
                <w:rFonts w:cs="Calibri"/>
                <w:sz w:val="17"/>
              </w:rPr>
              <w:t>DELETE</w:t>
            </w:r>
          </w:p>
        </w:tc>
        <w:tc>
          <w:tcPr>
            <w:tcW w:w="3950" w:type="dxa"/>
            <w:tcMar>
              <w:top w:w="80" w:type="dxa"/>
              <w:left w:w="120" w:type="dxa"/>
              <w:bottom w:w="80" w:type="dxa"/>
              <w:right w:w="120" w:type="dxa"/>
            </w:tcMar>
            <w:vAlign w:val="center"/>
          </w:tcPr>
          <w:p w14:paraId="2646CE7C" w14:textId="77777777" w:rsidR="00BE5C0A" w:rsidRDefault="00000000">
            <w:pPr>
              <w:spacing w:after="0" w:line="276" w:lineRule="auto"/>
            </w:pPr>
            <w:r>
              <w:rPr>
                <w:rFonts w:cs="Calibri"/>
                <w:sz w:val="17"/>
              </w:rPr>
              <w:t>/api/projects/{id}</w:t>
            </w:r>
          </w:p>
        </w:tc>
        <w:tc>
          <w:tcPr>
            <w:tcW w:w="4310" w:type="dxa"/>
            <w:tcMar>
              <w:top w:w="80" w:type="dxa"/>
              <w:left w:w="120" w:type="dxa"/>
              <w:bottom w:w="80" w:type="dxa"/>
              <w:right w:w="120" w:type="dxa"/>
            </w:tcMar>
            <w:vAlign w:val="center"/>
          </w:tcPr>
          <w:p w14:paraId="056C22B9" w14:textId="77777777" w:rsidR="00BE5C0A" w:rsidRDefault="00000000">
            <w:pPr>
              <w:spacing w:after="0" w:line="276" w:lineRule="auto"/>
              <w:rPr>
                <w:lang w:eastAsia="zh-CN"/>
              </w:rPr>
            </w:pPr>
            <w:r>
              <w:rPr>
                <w:rFonts w:cs="Calibri"/>
                <w:sz w:val="17"/>
                <w:lang w:eastAsia="zh-CN"/>
              </w:rPr>
              <w:t>删除项目、上传资料和项目预览目录。</w:t>
            </w:r>
          </w:p>
        </w:tc>
      </w:tr>
      <w:tr w:rsidR="00BE5C0A" w14:paraId="645141D1" w14:textId="77777777">
        <w:tc>
          <w:tcPr>
            <w:tcW w:w="1100" w:type="dxa"/>
            <w:tcMar>
              <w:top w:w="80" w:type="dxa"/>
              <w:left w:w="120" w:type="dxa"/>
              <w:bottom w:w="80" w:type="dxa"/>
              <w:right w:w="120" w:type="dxa"/>
            </w:tcMar>
            <w:vAlign w:val="center"/>
          </w:tcPr>
          <w:p w14:paraId="6DA29BF6" w14:textId="77777777" w:rsidR="00BE5C0A" w:rsidRDefault="00000000">
            <w:pPr>
              <w:spacing w:after="0" w:line="276" w:lineRule="auto"/>
            </w:pPr>
            <w:r>
              <w:rPr>
                <w:rFonts w:cs="Calibri"/>
                <w:sz w:val="17"/>
              </w:rPr>
              <w:t>POST</w:t>
            </w:r>
          </w:p>
        </w:tc>
        <w:tc>
          <w:tcPr>
            <w:tcW w:w="3950" w:type="dxa"/>
            <w:tcMar>
              <w:top w:w="80" w:type="dxa"/>
              <w:left w:w="120" w:type="dxa"/>
              <w:bottom w:w="80" w:type="dxa"/>
              <w:right w:w="120" w:type="dxa"/>
            </w:tcMar>
            <w:vAlign w:val="center"/>
          </w:tcPr>
          <w:p w14:paraId="12460F93" w14:textId="77777777" w:rsidR="00BE5C0A" w:rsidRDefault="00000000">
            <w:pPr>
              <w:spacing w:after="0" w:line="276" w:lineRule="auto"/>
            </w:pPr>
            <w:r>
              <w:rPr>
                <w:rFonts w:cs="Calibri"/>
                <w:sz w:val="17"/>
              </w:rPr>
              <w:t>/api/projects/{id}/documents</w:t>
            </w:r>
          </w:p>
        </w:tc>
        <w:tc>
          <w:tcPr>
            <w:tcW w:w="4310" w:type="dxa"/>
            <w:tcMar>
              <w:top w:w="80" w:type="dxa"/>
              <w:left w:w="120" w:type="dxa"/>
              <w:bottom w:w="80" w:type="dxa"/>
              <w:right w:w="120" w:type="dxa"/>
            </w:tcMar>
            <w:vAlign w:val="center"/>
          </w:tcPr>
          <w:p w14:paraId="24D040C3" w14:textId="77777777" w:rsidR="00BE5C0A" w:rsidRDefault="00000000">
            <w:pPr>
              <w:spacing w:after="0" w:line="276" w:lineRule="auto"/>
            </w:pPr>
            <w:r>
              <w:rPr>
                <w:rFonts w:cs="Calibri"/>
                <w:sz w:val="17"/>
              </w:rPr>
              <w:t xml:space="preserve">multipart </w:t>
            </w:r>
            <w:r>
              <w:rPr>
                <w:rFonts w:cs="Calibri"/>
                <w:sz w:val="17"/>
              </w:rPr>
              <w:t>流式上传并抽取对象；兼容旧</w:t>
            </w:r>
            <w:r>
              <w:rPr>
                <w:rFonts w:cs="Calibri"/>
                <w:sz w:val="17"/>
              </w:rPr>
              <w:t xml:space="preserve"> JSON </w:t>
            </w:r>
            <w:r>
              <w:rPr>
                <w:rFonts w:cs="Calibri"/>
                <w:sz w:val="17"/>
              </w:rPr>
              <w:t>请求，重复文件自动跳过。</w:t>
            </w:r>
          </w:p>
        </w:tc>
      </w:tr>
      <w:tr w:rsidR="00BE5C0A" w14:paraId="685F86BA" w14:textId="77777777">
        <w:tc>
          <w:tcPr>
            <w:tcW w:w="1100" w:type="dxa"/>
            <w:tcMar>
              <w:top w:w="80" w:type="dxa"/>
              <w:left w:w="120" w:type="dxa"/>
              <w:bottom w:w="80" w:type="dxa"/>
              <w:right w:w="120" w:type="dxa"/>
            </w:tcMar>
            <w:vAlign w:val="center"/>
          </w:tcPr>
          <w:p w14:paraId="1C56EBFC" w14:textId="77777777" w:rsidR="00BE5C0A" w:rsidRDefault="00000000">
            <w:pPr>
              <w:spacing w:after="0" w:line="276" w:lineRule="auto"/>
            </w:pPr>
            <w:r>
              <w:rPr>
                <w:rFonts w:cs="Calibri"/>
                <w:sz w:val="17"/>
              </w:rPr>
              <w:lastRenderedPageBreak/>
              <w:t>POST</w:t>
            </w:r>
          </w:p>
        </w:tc>
        <w:tc>
          <w:tcPr>
            <w:tcW w:w="3950" w:type="dxa"/>
            <w:tcMar>
              <w:top w:w="80" w:type="dxa"/>
              <w:left w:w="120" w:type="dxa"/>
              <w:bottom w:w="80" w:type="dxa"/>
              <w:right w:w="120" w:type="dxa"/>
            </w:tcMar>
            <w:vAlign w:val="center"/>
          </w:tcPr>
          <w:p w14:paraId="4DA7DC17" w14:textId="77777777" w:rsidR="00BE5C0A" w:rsidRDefault="00000000">
            <w:pPr>
              <w:spacing w:after="0" w:line="276" w:lineRule="auto"/>
            </w:pPr>
            <w:r>
              <w:rPr>
                <w:rFonts w:cs="Calibri"/>
                <w:sz w:val="17"/>
              </w:rPr>
              <w:t>/api/projects/{id}/review</w:t>
            </w:r>
          </w:p>
        </w:tc>
        <w:tc>
          <w:tcPr>
            <w:tcW w:w="4310" w:type="dxa"/>
            <w:tcMar>
              <w:top w:w="80" w:type="dxa"/>
              <w:left w:w="120" w:type="dxa"/>
              <w:bottom w:w="80" w:type="dxa"/>
              <w:right w:w="120" w:type="dxa"/>
            </w:tcMar>
            <w:vAlign w:val="center"/>
          </w:tcPr>
          <w:p w14:paraId="3BB34B60" w14:textId="77777777" w:rsidR="00BE5C0A" w:rsidRDefault="00000000">
            <w:pPr>
              <w:spacing w:after="0" w:line="276" w:lineRule="auto"/>
            </w:pPr>
            <w:r>
              <w:rPr>
                <w:rFonts w:cs="Calibri"/>
                <w:sz w:val="17"/>
              </w:rPr>
              <w:t>执行规则引擎、</w:t>
            </w:r>
            <w:r>
              <w:rPr>
                <w:rFonts w:cs="Calibri"/>
                <w:sz w:val="17"/>
              </w:rPr>
              <w:t xml:space="preserve">LangGraph </w:t>
            </w:r>
            <w:r>
              <w:rPr>
                <w:rFonts w:cs="Calibri"/>
                <w:sz w:val="17"/>
              </w:rPr>
              <w:t>和</w:t>
            </w:r>
            <w:r>
              <w:rPr>
                <w:rFonts w:cs="Calibri"/>
                <w:sz w:val="17"/>
              </w:rPr>
              <w:t xml:space="preserve"> MCP </w:t>
            </w:r>
            <w:r>
              <w:rPr>
                <w:rFonts w:cs="Calibri"/>
                <w:sz w:val="17"/>
              </w:rPr>
              <w:t>整改增强。</w:t>
            </w:r>
          </w:p>
        </w:tc>
      </w:tr>
      <w:tr w:rsidR="00BE5C0A" w14:paraId="09CA9B6C" w14:textId="77777777">
        <w:tc>
          <w:tcPr>
            <w:tcW w:w="1100" w:type="dxa"/>
            <w:tcMar>
              <w:top w:w="80" w:type="dxa"/>
              <w:left w:w="120" w:type="dxa"/>
              <w:bottom w:w="80" w:type="dxa"/>
              <w:right w:w="120" w:type="dxa"/>
            </w:tcMar>
            <w:vAlign w:val="center"/>
          </w:tcPr>
          <w:p w14:paraId="33C07A24" w14:textId="77777777" w:rsidR="00BE5C0A" w:rsidRDefault="00000000">
            <w:pPr>
              <w:spacing w:after="0" w:line="276" w:lineRule="auto"/>
            </w:pPr>
            <w:r>
              <w:rPr>
                <w:rFonts w:cs="Calibri"/>
                <w:sz w:val="17"/>
              </w:rPr>
              <w:t>GET</w:t>
            </w:r>
          </w:p>
        </w:tc>
        <w:tc>
          <w:tcPr>
            <w:tcW w:w="3950" w:type="dxa"/>
            <w:tcMar>
              <w:top w:w="80" w:type="dxa"/>
              <w:left w:w="120" w:type="dxa"/>
              <w:bottom w:w="80" w:type="dxa"/>
              <w:right w:w="120" w:type="dxa"/>
            </w:tcMar>
            <w:vAlign w:val="center"/>
          </w:tcPr>
          <w:p w14:paraId="7A1A987B" w14:textId="77777777" w:rsidR="00BE5C0A" w:rsidRDefault="00000000">
            <w:pPr>
              <w:spacing w:after="0" w:line="276" w:lineRule="auto"/>
            </w:pPr>
            <w:r>
              <w:rPr>
                <w:rFonts w:cs="Calibri"/>
                <w:sz w:val="17"/>
              </w:rPr>
              <w:t>/api/projects/{id}/export</w:t>
            </w:r>
          </w:p>
        </w:tc>
        <w:tc>
          <w:tcPr>
            <w:tcW w:w="4310" w:type="dxa"/>
            <w:tcMar>
              <w:top w:w="80" w:type="dxa"/>
              <w:left w:w="120" w:type="dxa"/>
              <w:bottom w:w="80" w:type="dxa"/>
              <w:right w:w="120" w:type="dxa"/>
            </w:tcMar>
            <w:vAlign w:val="center"/>
          </w:tcPr>
          <w:p w14:paraId="6958ABFB" w14:textId="77777777" w:rsidR="00BE5C0A" w:rsidRDefault="00000000">
            <w:pPr>
              <w:spacing w:after="0" w:line="276" w:lineRule="auto"/>
            </w:pPr>
            <w:r>
              <w:rPr>
                <w:rFonts w:cs="Calibri"/>
                <w:sz w:val="17"/>
              </w:rPr>
              <w:t>按</w:t>
            </w:r>
            <w:r>
              <w:rPr>
                <w:rFonts w:cs="Calibri"/>
                <w:sz w:val="17"/>
              </w:rPr>
              <w:t xml:space="preserve"> format </w:t>
            </w:r>
            <w:r>
              <w:rPr>
                <w:rFonts w:cs="Calibri"/>
                <w:sz w:val="17"/>
              </w:rPr>
              <w:t>导出审查结果。</w:t>
            </w:r>
          </w:p>
        </w:tc>
      </w:tr>
    </w:tbl>
    <w:p w14:paraId="3CB92C8A" w14:textId="77777777" w:rsidR="00BE5C0A" w:rsidRDefault="00BE5C0A">
      <w:pPr>
        <w:spacing w:after="40"/>
      </w:pPr>
    </w:p>
    <w:p w14:paraId="26EE8DB7"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8.1 GIS 文件上传事务顺序</w:t>
      </w:r>
    </w:p>
    <w:p w14:paraId="28BF6851" w14:textId="77777777" w:rsidR="00BE5C0A" w:rsidRDefault="00000000" w:rsidP="000A07A9">
      <w:pPr>
        <w:pStyle w:val="a"/>
        <w:keepLines/>
        <w:numPr>
          <w:ilvl w:val="0"/>
          <w:numId w:val="0"/>
        </w:numPr>
        <w:ind w:left="269"/>
      </w:pPr>
      <w:r>
        <w:rPr>
          <w:rFonts w:cs="Calibri"/>
        </w:rPr>
        <w:t>前端将</w:t>
      </w:r>
      <w:r>
        <w:rPr>
          <w:rFonts w:cs="Calibri"/>
        </w:rPr>
        <w:t xml:space="preserve"> GPKG</w:t>
      </w:r>
      <w:r>
        <w:rPr>
          <w:rFonts w:cs="Calibri"/>
        </w:rPr>
        <w:t>、</w:t>
      </w:r>
      <w:r>
        <w:rPr>
          <w:rFonts w:cs="Calibri"/>
        </w:rPr>
        <w:t>GeoJSON</w:t>
      </w:r>
      <w:r>
        <w:rPr>
          <w:rFonts w:cs="Calibri"/>
        </w:rPr>
        <w:t>、</w:t>
      </w:r>
      <w:r>
        <w:rPr>
          <w:rFonts w:cs="Calibri"/>
        </w:rPr>
        <w:t>ZIP</w:t>
      </w:r>
      <w:r>
        <w:rPr>
          <w:rFonts w:cs="Calibri"/>
        </w:rPr>
        <w:t>、</w:t>
      </w:r>
      <w:r>
        <w:rPr>
          <w:rFonts w:cs="Calibri"/>
        </w:rPr>
        <w:t xml:space="preserve">RAR </w:t>
      </w:r>
      <w:r>
        <w:rPr>
          <w:rFonts w:cs="Calibri"/>
        </w:rPr>
        <w:t>等单文件放入</w:t>
      </w:r>
      <w:r>
        <w:rPr>
          <w:rFonts w:cs="Calibri"/>
        </w:rPr>
        <w:t xml:space="preserve"> multipart/form-data</w:t>
      </w:r>
      <w:r>
        <w:rPr>
          <w:rFonts w:cs="Calibri"/>
        </w:rPr>
        <w:t>，设置</w:t>
      </w:r>
      <w:r>
        <w:rPr>
          <w:rFonts w:cs="Calibri"/>
        </w:rPr>
        <w:t xml:space="preserve"> 15 </w:t>
      </w:r>
      <w:r>
        <w:rPr>
          <w:rFonts w:cs="Calibri"/>
        </w:rPr>
        <w:t>分钟上传超时，不再转换为</w:t>
      </w:r>
      <w:r>
        <w:rPr>
          <w:rFonts w:cs="Calibri"/>
        </w:rPr>
        <w:t xml:space="preserve"> Base64 JSON</w:t>
      </w:r>
      <w:r>
        <w:rPr>
          <w:rFonts w:cs="Calibri"/>
        </w:rPr>
        <w:t>。</w:t>
      </w:r>
    </w:p>
    <w:p w14:paraId="5211C62A" w14:textId="77777777" w:rsidR="00BE5C0A" w:rsidRDefault="00000000" w:rsidP="000A07A9">
      <w:pPr>
        <w:pStyle w:val="a"/>
        <w:keepLines/>
        <w:numPr>
          <w:ilvl w:val="0"/>
          <w:numId w:val="0"/>
        </w:numPr>
        <w:ind w:left="269"/>
        <w:rPr>
          <w:lang w:eastAsia="zh-CN"/>
        </w:rPr>
      </w:pPr>
      <w:r>
        <w:rPr>
          <w:rFonts w:cs="Calibri"/>
          <w:lang w:eastAsia="zh-CN"/>
        </w:rPr>
        <w:t xml:space="preserve">FastAPI </w:t>
      </w:r>
      <w:r>
        <w:rPr>
          <w:rFonts w:cs="Calibri"/>
          <w:lang w:eastAsia="zh-CN"/>
        </w:rPr>
        <w:t>以</w:t>
      </w:r>
      <w:r>
        <w:rPr>
          <w:rFonts w:cs="Calibri"/>
          <w:lang w:eastAsia="zh-CN"/>
        </w:rPr>
        <w:t xml:space="preserve"> 1 MB </w:t>
      </w:r>
      <w:r>
        <w:rPr>
          <w:rFonts w:cs="Calibri"/>
          <w:lang w:eastAsia="zh-CN"/>
        </w:rPr>
        <w:t>分块写入临时文件，单次上传上限为</w:t>
      </w:r>
      <w:r>
        <w:rPr>
          <w:rFonts w:cs="Calibri"/>
          <w:lang w:eastAsia="zh-CN"/>
        </w:rPr>
        <w:t xml:space="preserve"> 2 GB</w:t>
      </w:r>
      <w:r>
        <w:rPr>
          <w:rFonts w:cs="Calibri"/>
          <w:lang w:eastAsia="zh-CN"/>
        </w:rPr>
        <w:t>；请求结束后无论成功或失败均清理临时文件。</w:t>
      </w:r>
    </w:p>
    <w:p w14:paraId="0EEC11D4" w14:textId="77777777" w:rsidR="00BE5C0A" w:rsidRDefault="00000000" w:rsidP="000A07A9">
      <w:pPr>
        <w:pStyle w:val="a"/>
        <w:keepLines/>
        <w:numPr>
          <w:ilvl w:val="0"/>
          <w:numId w:val="0"/>
        </w:numPr>
        <w:ind w:left="269"/>
      </w:pPr>
      <w:r>
        <w:rPr>
          <w:rFonts w:cs="Calibri"/>
        </w:rPr>
        <w:t>存储层流式计算</w:t>
      </w:r>
      <w:r>
        <w:rPr>
          <w:rFonts w:cs="Calibri"/>
        </w:rPr>
        <w:t xml:space="preserve"> SHA-256</w:t>
      </w:r>
      <w:r>
        <w:rPr>
          <w:rFonts w:cs="Calibri"/>
        </w:rPr>
        <w:t>；同一项目中摘要相同的文件直接返回</w:t>
      </w:r>
      <w:r>
        <w:rPr>
          <w:rFonts w:cs="Calibri"/>
        </w:rPr>
        <w:t xml:space="preserve"> duplicate</w:t>
      </w:r>
      <w:r>
        <w:rPr>
          <w:rFonts w:cs="Calibri"/>
        </w:rPr>
        <w:t>，不重复生成对象。</w:t>
      </w:r>
    </w:p>
    <w:p w14:paraId="117499F5" w14:textId="77777777" w:rsidR="00BE5C0A" w:rsidRDefault="00000000" w:rsidP="000A07A9">
      <w:pPr>
        <w:pStyle w:val="a"/>
        <w:keepLines/>
        <w:numPr>
          <w:ilvl w:val="0"/>
          <w:numId w:val="0"/>
        </w:numPr>
        <w:ind w:left="269"/>
      </w:pPr>
      <w:r>
        <w:rPr>
          <w:rFonts w:cs="Calibri"/>
        </w:rPr>
        <w:t xml:space="preserve">archive_utils.py </w:t>
      </w:r>
      <w:r>
        <w:rPr>
          <w:rFonts w:cs="Calibri"/>
        </w:rPr>
        <w:t>根据文件头识别</w:t>
      </w:r>
      <w:r>
        <w:rPr>
          <w:rFonts w:cs="Calibri"/>
        </w:rPr>
        <w:t xml:space="preserve"> ZIP/RAR</w:t>
      </w:r>
      <w:r>
        <w:rPr>
          <w:rFonts w:cs="Calibri"/>
        </w:rPr>
        <w:t>，检查路径穿越、成员数和解压总大小，再调用</w:t>
      </w:r>
      <w:r>
        <w:rPr>
          <w:rFonts w:cs="Calibri"/>
        </w:rPr>
        <w:t xml:space="preserve"> zipfile </w:t>
      </w:r>
      <w:r>
        <w:rPr>
          <w:rFonts w:cs="Calibri"/>
        </w:rPr>
        <w:t>或</w:t>
      </w:r>
      <w:r>
        <w:rPr>
          <w:rFonts w:cs="Calibri"/>
        </w:rPr>
        <w:t xml:space="preserve"> UnRAR </w:t>
      </w:r>
      <w:r>
        <w:rPr>
          <w:rFonts w:cs="Calibri"/>
        </w:rPr>
        <w:t>展开。</w:t>
      </w:r>
    </w:p>
    <w:p w14:paraId="4142F85D" w14:textId="77777777" w:rsidR="00BE5C0A" w:rsidRDefault="00000000" w:rsidP="000A07A9">
      <w:pPr>
        <w:pStyle w:val="a"/>
        <w:keepLines/>
        <w:numPr>
          <w:ilvl w:val="0"/>
          <w:numId w:val="0"/>
        </w:numPr>
        <w:ind w:left="269"/>
      </w:pPr>
      <w:r>
        <w:rPr>
          <w:rFonts w:cs="Calibri"/>
        </w:rPr>
        <w:t xml:space="preserve">extractors.py </w:t>
      </w:r>
      <w:r>
        <w:rPr>
          <w:rFonts w:cs="Calibri"/>
        </w:rPr>
        <w:t>读取压缩包中的</w:t>
      </w:r>
      <w:r>
        <w:rPr>
          <w:rFonts w:cs="Calibri"/>
        </w:rPr>
        <w:t xml:space="preserve"> GPKG</w:t>
      </w:r>
      <w:r>
        <w:rPr>
          <w:rFonts w:cs="Calibri"/>
        </w:rPr>
        <w:t>、</w:t>
      </w:r>
      <w:r>
        <w:rPr>
          <w:rFonts w:cs="Calibri"/>
        </w:rPr>
        <w:t>SHP</w:t>
      </w:r>
      <w:r>
        <w:rPr>
          <w:rFonts w:cs="Calibri"/>
        </w:rPr>
        <w:t>、</w:t>
      </w:r>
      <w:r>
        <w:rPr>
          <w:rFonts w:cs="Calibri"/>
        </w:rPr>
        <w:t>GeoJSON</w:t>
      </w:r>
      <w:r>
        <w:rPr>
          <w:rFonts w:cs="Calibri"/>
        </w:rPr>
        <w:t>，生成</w:t>
      </w:r>
      <w:r>
        <w:rPr>
          <w:rFonts w:cs="Calibri"/>
        </w:rPr>
        <w:t xml:space="preserve"> DesignObject</w:t>
      </w:r>
      <w:r>
        <w:rPr>
          <w:rFonts w:cs="Calibri"/>
        </w:rPr>
        <w:t>；失败时删除未登记的上传副本并返回中文</w:t>
      </w:r>
      <w:r>
        <w:rPr>
          <w:rFonts w:cs="Calibri"/>
        </w:rPr>
        <w:t xml:space="preserve"> 400 </w:t>
      </w:r>
      <w:r>
        <w:rPr>
          <w:rFonts w:cs="Calibri"/>
        </w:rPr>
        <w:t>错误。</w:t>
      </w:r>
    </w:p>
    <w:p w14:paraId="413ECFA4" w14:textId="77777777" w:rsidR="00BE5C0A" w:rsidRDefault="00000000" w:rsidP="000A07A9">
      <w:pPr>
        <w:pStyle w:val="a"/>
        <w:keepLines/>
        <w:numPr>
          <w:ilvl w:val="0"/>
          <w:numId w:val="0"/>
        </w:numPr>
        <w:ind w:left="269"/>
        <w:rPr>
          <w:lang w:eastAsia="zh-CN"/>
        </w:rPr>
      </w:pPr>
      <w:r>
        <w:rPr>
          <w:rFonts w:cs="Calibri"/>
          <w:lang w:eastAsia="zh-CN"/>
        </w:rPr>
        <w:t>成功后保存文档和对象，清空旧审查结果，并将工程、样式和数据同步到</w:t>
      </w:r>
      <w:r>
        <w:rPr>
          <w:rFonts w:cs="Calibri"/>
          <w:lang w:eastAsia="zh-CN"/>
        </w:rPr>
        <w:t xml:space="preserve"> QGIS Server </w:t>
      </w:r>
      <w:r>
        <w:rPr>
          <w:rFonts w:cs="Calibri"/>
          <w:lang w:eastAsia="zh-CN"/>
        </w:rPr>
        <w:t>项目预览目录。</w:t>
      </w:r>
    </w:p>
    <w:p w14:paraId="21B0A7D6" w14:textId="77777777" w:rsidR="00BE5C0A" w:rsidRDefault="00000000">
      <w:pPr>
        <w:pBdr>
          <w:left w:val="single" w:sz="18" w:space="8" w:color="2E74B5"/>
        </w:pBdr>
        <w:shd w:val="clear" w:color="auto" w:fill="E8EEF5"/>
        <w:spacing w:before="100" w:after="180" w:line="288" w:lineRule="auto"/>
        <w:ind w:left="216" w:right="144"/>
        <w:rPr>
          <w:lang w:eastAsia="zh-CN"/>
        </w:rPr>
      </w:pPr>
      <w:r>
        <w:rPr>
          <w:rFonts w:cs="Calibri"/>
          <w:b/>
          <w:color w:val="2E74B5"/>
          <w:lang w:eastAsia="zh-CN"/>
        </w:rPr>
        <w:t>兼容说明</w:t>
      </w:r>
      <w:r>
        <w:rPr>
          <w:rFonts w:cs="Calibri"/>
          <w:b/>
          <w:color w:val="2E74B5"/>
          <w:lang w:eastAsia="zh-CN"/>
        </w:rPr>
        <w:t xml:space="preserve">  </w:t>
      </w:r>
      <w:r>
        <w:rPr>
          <w:rFonts w:cs="Calibri"/>
          <w:color w:val="17324D"/>
          <w:lang w:eastAsia="zh-CN"/>
        </w:rPr>
        <w:t>用户同时选择同名</w:t>
      </w:r>
      <w:r>
        <w:rPr>
          <w:rFonts w:cs="Calibri"/>
          <w:color w:val="17324D"/>
          <w:lang w:eastAsia="zh-CN"/>
        </w:rPr>
        <w:t xml:space="preserve"> .shp/.shx/.dbf/.prj </w:t>
      </w:r>
      <w:r>
        <w:rPr>
          <w:rFonts w:cs="Calibri"/>
          <w:color w:val="17324D"/>
          <w:lang w:eastAsia="zh-CN"/>
        </w:rPr>
        <w:t>时，前端仍可将这些小型组件组合为兼容</w:t>
      </w:r>
      <w:r>
        <w:rPr>
          <w:rFonts w:cs="Calibri"/>
          <w:color w:val="17324D"/>
          <w:lang w:eastAsia="zh-CN"/>
        </w:rPr>
        <w:t xml:space="preserve"> ZIP </w:t>
      </w:r>
      <w:r>
        <w:rPr>
          <w:rFonts w:cs="Calibri"/>
          <w:color w:val="17324D"/>
          <w:lang w:eastAsia="zh-CN"/>
        </w:rPr>
        <w:t>请求；普通</w:t>
      </w:r>
      <w:r>
        <w:rPr>
          <w:rFonts w:cs="Calibri"/>
          <w:color w:val="17324D"/>
          <w:lang w:eastAsia="zh-CN"/>
        </w:rPr>
        <w:t xml:space="preserve"> ZIP/RAR </w:t>
      </w:r>
      <w:r>
        <w:rPr>
          <w:rFonts w:cs="Calibri"/>
          <w:color w:val="17324D"/>
          <w:lang w:eastAsia="zh-CN"/>
        </w:rPr>
        <w:t>文件直接走流式上传。</w:t>
      </w:r>
    </w:p>
    <w:p w14:paraId="11238DBE"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8.2 审查接口事务顺序</w:t>
      </w:r>
    </w:p>
    <w:p w14:paraId="1C017310" w14:textId="77777777" w:rsidR="00BE5C0A" w:rsidRDefault="00000000" w:rsidP="000A07A9">
      <w:pPr>
        <w:pStyle w:val="a"/>
        <w:keepLines/>
        <w:numPr>
          <w:ilvl w:val="0"/>
          <w:numId w:val="13"/>
        </w:numPr>
      </w:pPr>
      <w:r>
        <w:rPr>
          <w:rFonts w:cs="Calibri"/>
        </w:rPr>
        <w:t>校验项目存在且包含对象；空项目返回</w:t>
      </w:r>
      <w:r>
        <w:rPr>
          <w:rFonts w:cs="Calibri"/>
        </w:rPr>
        <w:t xml:space="preserve"> 400 </w:t>
      </w:r>
      <w:r>
        <w:rPr>
          <w:rFonts w:cs="Calibri"/>
        </w:rPr>
        <w:t>和</w:t>
      </w:r>
      <w:r>
        <w:rPr>
          <w:rFonts w:cs="Calibri"/>
        </w:rPr>
        <w:t xml:space="preserve"> empty_project</w:t>
      </w:r>
      <w:r>
        <w:rPr>
          <w:rFonts w:cs="Calibri"/>
        </w:rPr>
        <w:t>。</w:t>
      </w:r>
    </w:p>
    <w:p w14:paraId="7EA7F9C3" w14:textId="77777777" w:rsidR="00BE5C0A" w:rsidRDefault="00000000" w:rsidP="000A07A9">
      <w:pPr>
        <w:pStyle w:val="a"/>
        <w:keepLines/>
        <w:numPr>
          <w:ilvl w:val="0"/>
          <w:numId w:val="13"/>
        </w:numPr>
      </w:pPr>
      <w:r>
        <w:rPr>
          <w:rFonts w:cs="Calibri"/>
        </w:rPr>
        <w:t>加载三类规则库并执行</w:t>
      </w:r>
      <w:r>
        <w:rPr>
          <w:rFonts w:cs="Calibri"/>
        </w:rPr>
        <w:t xml:space="preserve"> RuleEngine.review</w:t>
      </w:r>
      <w:r>
        <w:rPr>
          <w:rFonts w:cs="Calibri"/>
        </w:rPr>
        <w:t>。</w:t>
      </w:r>
    </w:p>
    <w:p w14:paraId="0D259C96" w14:textId="77777777" w:rsidR="00BE5C0A" w:rsidRDefault="00000000" w:rsidP="000A07A9">
      <w:pPr>
        <w:pStyle w:val="a"/>
        <w:keepLines/>
        <w:numPr>
          <w:ilvl w:val="0"/>
          <w:numId w:val="13"/>
        </w:numPr>
      </w:pPr>
      <w:r>
        <w:rPr>
          <w:rFonts w:cs="Calibri"/>
        </w:rPr>
        <w:t>调用</w:t>
      </w:r>
      <w:r>
        <w:rPr>
          <w:rFonts w:cs="Calibri"/>
        </w:rPr>
        <w:t xml:space="preserve"> LocalReviewAgent</w:t>
      </w:r>
      <w:r>
        <w:rPr>
          <w:rFonts w:cs="Calibri"/>
        </w:rPr>
        <w:t>，获得检索、工具、模型或回退结果。</w:t>
      </w:r>
    </w:p>
    <w:p w14:paraId="76F4EBF3" w14:textId="77777777" w:rsidR="00BE5C0A" w:rsidRDefault="00000000" w:rsidP="000A07A9">
      <w:pPr>
        <w:pStyle w:val="a"/>
        <w:keepLines/>
        <w:numPr>
          <w:ilvl w:val="0"/>
          <w:numId w:val="13"/>
        </w:numPr>
        <w:rPr>
          <w:lang w:eastAsia="zh-CN"/>
        </w:rPr>
      </w:pPr>
      <w:r>
        <w:rPr>
          <w:rFonts w:cs="Calibri"/>
          <w:lang w:eastAsia="zh-CN"/>
        </w:rPr>
        <w:t>在</w:t>
      </w:r>
      <w:r>
        <w:rPr>
          <w:rFonts w:cs="Calibri"/>
          <w:lang w:eastAsia="zh-CN"/>
        </w:rPr>
        <w:t xml:space="preserve"> QGIS MCP </w:t>
      </w:r>
      <w:r>
        <w:rPr>
          <w:rFonts w:cs="Calibri"/>
          <w:lang w:eastAsia="zh-CN"/>
        </w:rPr>
        <w:t>已验证时，为正式风险附加定位整改上下文。</w:t>
      </w:r>
    </w:p>
    <w:p w14:paraId="2D0CB1BB" w14:textId="77777777" w:rsidR="00BE5C0A" w:rsidRDefault="00000000" w:rsidP="000A07A9">
      <w:pPr>
        <w:pStyle w:val="a"/>
        <w:keepLines/>
        <w:numPr>
          <w:ilvl w:val="0"/>
          <w:numId w:val="13"/>
        </w:numPr>
      </w:pPr>
      <w:r>
        <w:rPr>
          <w:rFonts w:cs="Calibri"/>
        </w:rPr>
        <w:t>保存</w:t>
      </w:r>
      <w:r>
        <w:rPr>
          <w:rFonts w:cs="Calibri"/>
        </w:rPr>
        <w:t xml:space="preserve"> risks</w:t>
      </w:r>
      <w:r>
        <w:rPr>
          <w:rFonts w:cs="Calibri"/>
        </w:rPr>
        <w:t>、</w:t>
      </w:r>
      <w:r>
        <w:rPr>
          <w:rFonts w:cs="Calibri"/>
        </w:rPr>
        <w:t xml:space="preserve">execution_log </w:t>
      </w:r>
      <w:r>
        <w:rPr>
          <w:rFonts w:cs="Calibri"/>
        </w:rPr>
        <w:t>和</w:t>
      </w:r>
      <w:r>
        <w:rPr>
          <w:rFonts w:cs="Calibri"/>
        </w:rPr>
        <w:t xml:space="preserve"> agent_review</w:t>
      </w:r>
      <w:r>
        <w:rPr>
          <w:rFonts w:cs="Calibri"/>
        </w:rPr>
        <w:t>，并返回摘要。</w:t>
      </w:r>
    </w:p>
    <w:p w14:paraId="5B0B0E80"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lastRenderedPageBreak/>
        <w:t>8.3 导出格式</w:t>
      </w:r>
    </w:p>
    <w:p w14:paraId="52382DD9" w14:textId="77777777" w:rsidR="00BE5C0A" w:rsidRDefault="00000000">
      <w:r>
        <w:rPr>
          <w:rFonts w:cs="Calibri"/>
        </w:rPr>
        <w:t xml:space="preserve">reporting.py </w:t>
      </w:r>
      <w:r>
        <w:rPr>
          <w:rFonts w:cs="Calibri"/>
        </w:rPr>
        <w:t>支持</w:t>
      </w:r>
      <w:r>
        <w:rPr>
          <w:rFonts w:cs="Calibri"/>
        </w:rPr>
        <w:t xml:space="preserve"> GeoJSON</w:t>
      </w:r>
      <w:r>
        <w:rPr>
          <w:rFonts w:cs="Calibri"/>
        </w:rPr>
        <w:t>、</w:t>
      </w:r>
      <w:r>
        <w:rPr>
          <w:rFonts w:cs="Calibri"/>
        </w:rPr>
        <w:t>CSV</w:t>
      </w:r>
      <w:r>
        <w:rPr>
          <w:rFonts w:cs="Calibri"/>
        </w:rPr>
        <w:t>、</w:t>
      </w:r>
      <w:r>
        <w:rPr>
          <w:rFonts w:cs="Calibri"/>
        </w:rPr>
        <w:t>HTML</w:t>
      </w:r>
      <w:r>
        <w:rPr>
          <w:rFonts w:cs="Calibri"/>
        </w:rPr>
        <w:t>、</w:t>
      </w:r>
      <w:r>
        <w:rPr>
          <w:rFonts w:cs="Calibri"/>
        </w:rPr>
        <w:t>DOCX</w:t>
      </w:r>
      <w:r>
        <w:rPr>
          <w:rFonts w:cs="Calibri"/>
        </w:rPr>
        <w:t>、</w:t>
      </w:r>
      <w:r>
        <w:rPr>
          <w:rFonts w:cs="Calibri"/>
        </w:rPr>
        <w:t xml:space="preserve">XLSX </w:t>
      </w:r>
      <w:r>
        <w:rPr>
          <w:rFonts w:cs="Calibri"/>
        </w:rPr>
        <w:t>和</w:t>
      </w:r>
      <w:r>
        <w:rPr>
          <w:rFonts w:cs="Calibri"/>
        </w:rPr>
        <w:t xml:space="preserve"> PDF</w:t>
      </w:r>
      <w:r>
        <w:rPr>
          <w:rFonts w:cs="Calibri"/>
        </w:rPr>
        <w:t>；接口还可导出</w:t>
      </w:r>
      <w:r>
        <w:rPr>
          <w:rFonts w:cs="Calibri"/>
        </w:rPr>
        <w:t xml:space="preserve"> JSON </w:t>
      </w:r>
      <w:r>
        <w:rPr>
          <w:rFonts w:cs="Calibri"/>
        </w:rPr>
        <w:t>规则执行日志。</w:t>
      </w:r>
      <w:r>
        <w:rPr>
          <w:rFonts w:cs="Calibri"/>
        </w:rPr>
        <w:t xml:space="preserve">GeoJSON </w:t>
      </w:r>
      <w:r>
        <w:rPr>
          <w:rFonts w:cs="Calibri"/>
        </w:rPr>
        <w:t>用于</w:t>
      </w:r>
      <w:r>
        <w:rPr>
          <w:rFonts w:cs="Calibri"/>
        </w:rPr>
        <w:t xml:space="preserve"> QGIS/WebGIS </w:t>
      </w:r>
      <w:r>
        <w:rPr>
          <w:rFonts w:cs="Calibri"/>
        </w:rPr>
        <w:t>风险标注，</w:t>
      </w:r>
      <w:r>
        <w:rPr>
          <w:rFonts w:cs="Calibri"/>
        </w:rPr>
        <w:t xml:space="preserve">DOCX/PDF </w:t>
      </w:r>
      <w:r>
        <w:rPr>
          <w:rFonts w:cs="Calibri"/>
        </w:rPr>
        <w:t>用于审查报告，</w:t>
      </w:r>
      <w:r>
        <w:rPr>
          <w:rFonts w:cs="Calibri"/>
        </w:rPr>
        <w:t xml:space="preserve">Excel/CSV </w:t>
      </w:r>
      <w:r>
        <w:rPr>
          <w:rFonts w:cs="Calibri"/>
        </w:rPr>
        <w:t>用于筛选与复核。</w:t>
      </w:r>
    </w:p>
    <w:p w14:paraId="5043C682"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9 前端架构与交互</w:t>
      </w:r>
    </w:p>
    <w:p w14:paraId="5323398D"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9.1 页面组成</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2500"/>
        <w:gridCol w:w="6860"/>
      </w:tblGrid>
      <w:tr w:rsidR="00BE5C0A" w14:paraId="726A092E" w14:textId="77777777">
        <w:trPr>
          <w:tblHeader/>
        </w:trPr>
        <w:tc>
          <w:tcPr>
            <w:tcW w:w="2500" w:type="dxa"/>
            <w:shd w:val="clear" w:color="auto" w:fill="E8EEF5"/>
            <w:tcMar>
              <w:top w:w="80" w:type="dxa"/>
              <w:left w:w="120" w:type="dxa"/>
              <w:bottom w:w="80" w:type="dxa"/>
              <w:right w:w="120" w:type="dxa"/>
            </w:tcMar>
            <w:vAlign w:val="center"/>
          </w:tcPr>
          <w:p w14:paraId="0963A547" w14:textId="77777777" w:rsidR="00BE5C0A" w:rsidRDefault="00000000">
            <w:pPr>
              <w:spacing w:after="0"/>
              <w:jc w:val="center"/>
            </w:pPr>
            <w:r>
              <w:rPr>
                <w:rFonts w:cs="Calibri"/>
                <w:b/>
                <w:color w:val="17324D"/>
                <w:sz w:val="19"/>
              </w:rPr>
              <w:t>组件</w:t>
            </w:r>
          </w:p>
        </w:tc>
        <w:tc>
          <w:tcPr>
            <w:tcW w:w="6860" w:type="dxa"/>
            <w:shd w:val="clear" w:color="auto" w:fill="E8EEF5"/>
            <w:tcMar>
              <w:top w:w="80" w:type="dxa"/>
              <w:left w:w="120" w:type="dxa"/>
              <w:bottom w:w="80" w:type="dxa"/>
              <w:right w:w="120" w:type="dxa"/>
            </w:tcMar>
            <w:vAlign w:val="center"/>
          </w:tcPr>
          <w:p w14:paraId="4EC83A1B" w14:textId="77777777" w:rsidR="00BE5C0A" w:rsidRDefault="00000000">
            <w:pPr>
              <w:spacing w:after="0"/>
              <w:jc w:val="center"/>
            </w:pPr>
            <w:r>
              <w:rPr>
                <w:rFonts w:cs="Calibri"/>
                <w:b/>
                <w:color w:val="17324D"/>
                <w:sz w:val="19"/>
              </w:rPr>
              <w:t>职责</w:t>
            </w:r>
          </w:p>
        </w:tc>
      </w:tr>
      <w:tr w:rsidR="00BE5C0A" w14:paraId="454C114A" w14:textId="77777777">
        <w:tc>
          <w:tcPr>
            <w:tcW w:w="2500" w:type="dxa"/>
            <w:tcMar>
              <w:top w:w="80" w:type="dxa"/>
              <w:left w:w="120" w:type="dxa"/>
              <w:bottom w:w="80" w:type="dxa"/>
              <w:right w:w="120" w:type="dxa"/>
            </w:tcMar>
            <w:vAlign w:val="center"/>
          </w:tcPr>
          <w:p w14:paraId="68EF0EB6" w14:textId="77777777" w:rsidR="00BE5C0A" w:rsidRDefault="00000000">
            <w:pPr>
              <w:spacing w:after="0" w:line="276" w:lineRule="auto"/>
            </w:pPr>
            <w:r>
              <w:rPr>
                <w:rFonts w:cs="Calibri"/>
                <w:sz w:val="19"/>
              </w:rPr>
              <w:t>ProjectWorkbench</w:t>
            </w:r>
          </w:p>
        </w:tc>
        <w:tc>
          <w:tcPr>
            <w:tcW w:w="6860" w:type="dxa"/>
            <w:tcMar>
              <w:top w:w="80" w:type="dxa"/>
              <w:left w:w="120" w:type="dxa"/>
              <w:bottom w:w="80" w:type="dxa"/>
              <w:right w:w="120" w:type="dxa"/>
            </w:tcMar>
            <w:vAlign w:val="center"/>
          </w:tcPr>
          <w:p w14:paraId="361456A0" w14:textId="77777777" w:rsidR="00BE5C0A" w:rsidRDefault="00000000">
            <w:pPr>
              <w:spacing w:after="0" w:line="276" w:lineRule="auto"/>
              <w:rPr>
                <w:lang w:eastAsia="zh-CN"/>
              </w:rPr>
            </w:pPr>
            <w:r>
              <w:rPr>
                <w:rFonts w:cs="Calibri"/>
                <w:sz w:val="19"/>
                <w:lang w:eastAsia="zh-CN"/>
              </w:rPr>
              <w:t>项目创建、打开、删除、文件选择、上传、对象</w:t>
            </w:r>
            <w:r>
              <w:rPr>
                <w:rFonts w:cs="Calibri"/>
                <w:sz w:val="19"/>
                <w:lang w:eastAsia="zh-CN"/>
              </w:rPr>
              <w:t>/</w:t>
            </w:r>
            <w:r>
              <w:rPr>
                <w:rFonts w:cs="Calibri"/>
                <w:sz w:val="19"/>
                <w:lang w:eastAsia="zh-CN"/>
              </w:rPr>
              <w:t>风险</w:t>
            </w:r>
            <w:r>
              <w:rPr>
                <w:rFonts w:cs="Calibri"/>
                <w:sz w:val="19"/>
                <w:lang w:eastAsia="zh-CN"/>
              </w:rPr>
              <w:t>/</w:t>
            </w:r>
            <w:r>
              <w:rPr>
                <w:rFonts w:cs="Calibri"/>
                <w:sz w:val="19"/>
                <w:lang w:eastAsia="zh-CN"/>
              </w:rPr>
              <w:t>条款统计和启动审查。</w:t>
            </w:r>
          </w:p>
        </w:tc>
      </w:tr>
      <w:tr w:rsidR="00BE5C0A" w14:paraId="6398BB99" w14:textId="77777777">
        <w:tc>
          <w:tcPr>
            <w:tcW w:w="2500" w:type="dxa"/>
            <w:tcMar>
              <w:top w:w="80" w:type="dxa"/>
              <w:left w:w="120" w:type="dxa"/>
              <w:bottom w:w="80" w:type="dxa"/>
              <w:right w:w="120" w:type="dxa"/>
            </w:tcMar>
            <w:vAlign w:val="center"/>
          </w:tcPr>
          <w:p w14:paraId="12402392" w14:textId="77777777" w:rsidR="00BE5C0A" w:rsidRDefault="00000000">
            <w:pPr>
              <w:spacing w:after="0" w:line="276" w:lineRule="auto"/>
            </w:pPr>
            <w:r>
              <w:rPr>
                <w:rFonts w:cs="Calibri"/>
                <w:sz w:val="19"/>
              </w:rPr>
              <w:t>StandardLibrary</w:t>
            </w:r>
          </w:p>
        </w:tc>
        <w:tc>
          <w:tcPr>
            <w:tcW w:w="6860" w:type="dxa"/>
            <w:tcMar>
              <w:top w:w="80" w:type="dxa"/>
              <w:left w:w="120" w:type="dxa"/>
              <w:bottom w:w="80" w:type="dxa"/>
              <w:right w:w="120" w:type="dxa"/>
            </w:tcMar>
            <w:vAlign w:val="center"/>
          </w:tcPr>
          <w:p w14:paraId="41A149CB" w14:textId="77777777" w:rsidR="00BE5C0A" w:rsidRDefault="00000000">
            <w:pPr>
              <w:spacing w:after="0" w:line="276" w:lineRule="auto"/>
              <w:rPr>
                <w:lang w:eastAsia="zh-CN"/>
              </w:rPr>
            </w:pPr>
            <w:r>
              <w:rPr>
                <w:rFonts w:cs="Calibri"/>
                <w:sz w:val="19"/>
                <w:lang w:eastAsia="zh-CN"/>
              </w:rPr>
              <w:t>后端只读规则库、来源、条款和可计算性提示。</w:t>
            </w:r>
          </w:p>
        </w:tc>
      </w:tr>
      <w:tr w:rsidR="00BE5C0A" w14:paraId="1471B80E" w14:textId="77777777">
        <w:tc>
          <w:tcPr>
            <w:tcW w:w="2500" w:type="dxa"/>
            <w:tcMar>
              <w:top w:w="80" w:type="dxa"/>
              <w:left w:w="120" w:type="dxa"/>
              <w:bottom w:w="80" w:type="dxa"/>
              <w:right w:w="120" w:type="dxa"/>
            </w:tcMar>
            <w:vAlign w:val="center"/>
          </w:tcPr>
          <w:p w14:paraId="7561C807" w14:textId="77777777" w:rsidR="00BE5C0A" w:rsidRDefault="00000000">
            <w:pPr>
              <w:spacing w:after="0" w:line="276" w:lineRule="auto"/>
            </w:pPr>
            <w:r>
              <w:rPr>
                <w:rFonts w:cs="Calibri"/>
                <w:sz w:val="19"/>
              </w:rPr>
              <w:t>RiskMap</w:t>
            </w:r>
          </w:p>
        </w:tc>
        <w:tc>
          <w:tcPr>
            <w:tcW w:w="6860" w:type="dxa"/>
            <w:tcMar>
              <w:top w:w="80" w:type="dxa"/>
              <w:left w:w="120" w:type="dxa"/>
              <w:bottom w:w="80" w:type="dxa"/>
              <w:right w:w="120" w:type="dxa"/>
            </w:tcMar>
            <w:vAlign w:val="center"/>
          </w:tcPr>
          <w:p w14:paraId="4343A084" w14:textId="137F36D2" w:rsidR="00BE5C0A" w:rsidRDefault="005F33C0">
            <w:pPr>
              <w:spacing w:after="0" w:line="276" w:lineRule="auto"/>
              <w:rPr>
                <w:lang w:eastAsia="zh-CN"/>
              </w:rPr>
            </w:pPr>
            <w:r w:rsidRPr="005F33C0">
              <w:rPr>
                <w:rFonts w:cs="Calibri"/>
                <w:sz w:val="19"/>
                <w:lang w:eastAsia="zh-CN"/>
              </w:rPr>
              <w:t>展示当前项目的</w:t>
            </w:r>
            <w:r w:rsidRPr="005F33C0">
              <w:rPr>
                <w:rFonts w:cs="Calibri"/>
                <w:sz w:val="19"/>
                <w:lang w:eastAsia="zh-CN"/>
              </w:rPr>
              <w:t xml:space="preserve"> QGIS WMS </w:t>
            </w:r>
            <w:r w:rsidRPr="005F33C0">
              <w:rPr>
                <w:rFonts w:cs="Calibri"/>
                <w:sz w:val="19"/>
                <w:lang w:eastAsia="zh-CN"/>
              </w:rPr>
              <w:t>底图、风险形状、风险点、聚合标记和选中风险高亮；未打开项目时显示空白地图，不加载默认工程。</w:t>
            </w:r>
          </w:p>
        </w:tc>
      </w:tr>
      <w:tr w:rsidR="00BE5C0A" w14:paraId="2D5CE235" w14:textId="77777777">
        <w:tc>
          <w:tcPr>
            <w:tcW w:w="2500" w:type="dxa"/>
            <w:tcMar>
              <w:top w:w="80" w:type="dxa"/>
              <w:left w:w="120" w:type="dxa"/>
              <w:bottom w:w="80" w:type="dxa"/>
              <w:right w:w="120" w:type="dxa"/>
            </w:tcMar>
            <w:vAlign w:val="center"/>
          </w:tcPr>
          <w:p w14:paraId="69AEAB3A" w14:textId="77777777" w:rsidR="00BE5C0A" w:rsidRDefault="00000000">
            <w:pPr>
              <w:spacing w:after="0" w:line="276" w:lineRule="auto"/>
            </w:pPr>
            <w:r>
              <w:rPr>
                <w:rFonts w:cs="Calibri"/>
                <w:sz w:val="19"/>
              </w:rPr>
              <w:t>RiskCharts</w:t>
            </w:r>
          </w:p>
        </w:tc>
        <w:tc>
          <w:tcPr>
            <w:tcW w:w="6860" w:type="dxa"/>
            <w:tcMar>
              <w:top w:w="80" w:type="dxa"/>
              <w:left w:w="120" w:type="dxa"/>
              <w:bottom w:w="80" w:type="dxa"/>
              <w:right w:w="120" w:type="dxa"/>
            </w:tcMar>
            <w:vAlign w:val="center"/>
          </w:tcPr>
          <w:p w14:paraId="6CEBCE79" w14:textId="77777777" w:rsidR="00BE5C0A" w:rsidRDefault="00000000">
            <w:pPr>
              <w:spacing w:after="0" w:line="276" w:lineRule="auto"/>
              <w:rPr>
                <w:lang w:eastAsia="zh-CN"/>
              </w:rPr>
            </w:pPr>
            <w:r>
              <w:rPr>
                <w:rFonts w:cs="Calibri"/>
                <w:sz w:val="19"/>
                <w:lang w:eastAsia="zh-CN"/>
              </w:rPr>
              <w:t>规则命中等级、风险位置等级和对象类型统计。</w:t>
            </w:r>
          </w:p>
        </w:tc>
      </w:tr>
      <w:tr w:rsidR="00BE5C0A" w14:paraId="66DE24C5" w14:textId="77777777">
        <w:tc>
          <w:tcPr>
            <w:tcW w:w="2500" w:type="dxa"/>
            <w:tcMar>
              <w:top w:w="80" w:type="dxa"/>
              <w:left w:w="120" w:type="dxa"/>
              <w:bottom w:w="80" w:type="dxa"/>
              <w:right w:w="120" w:type="dxa"/>
            </w:tcMar>
            <w:vAlign w:val="center"/>
          </w:tcPr>
          <w:p w14:paraId="5F5ED49B" w14:textId="77777777" w:rsidR="00BE5C0A" w:rsidRDefault="00000000">
            <w:pPr>
              <w:spacing w:after="0" w:line="276" w:lineRule="auto"/>
            </w:pPr>
            <w:r>
              <w:rPr>
                <w:rFonts w:cs="Calibri"/>
                <w:sz w:val="19"/>
              </w:rPr>
              <w:t>ReviewResults</w:t>
            </w:r>
          </w:p>
        </w:tc>
        <w:tc>
          <w:tcPr>
            <w:tcW w:w="6860" w:type="dxa"/>
            <w:tcMar>
              <w:top w:w="80" w:type="dxa"/>
              <w:left w:w="120" w:type="dxa"/>
              <w:bottom w:w="80" w:type="dxa"/>
              <w:right w:w="120" w:type="dxa"/>
            </w:tcMar>
            <w:vAlign w:val="center"/>
          </w:tcPr>
          <w:p w14:paraId="540F37D7" w14:textId="77777777" w:rsidR="00BE5C0A" w:rsidRDefault="00000000">
            <w:pPr>
              <w:spacing w:after="0" w:line="276" w:lineRule="auto"/>
              <w:rPr>
                <w:lang w:eastAsia="zh-CN"/>
              </w:rPr>
            </w:pPr>
            <w:r>
              <w:rPr>
                <w:rFonts w:cs="Calibri"/>
                <w:sz w:val="19"/>
                <w:lang w:eastAsia="zh-CN"/>
              </w:rPr>
              <w:t>按风险位置列出结果，展开同位置全部规则、证据和</w:t>
            </w:r>
            <w:r>
              <w:rPr>
                <w:rFonts w:cs="Calibri"/>
                <w:sz w:val="19"/>
                <w:lang w:eastAsia="zh-CN"/>
              </w:rPr>
              <w:t xml:space="preserve"> MCP </w:t>
            </w:r>
            <w:r>
              <w:rPr>
                <w:rFonts w:cs="Calibri"/>
                <w:sz w:val="19"/>
                <w:lang w:eastAsia="zh-CN"/>
              </w:rPr>
              <w:t>整改路径。</w:t>
            </w:r>
          </w:p>
        </w:tc>
      </w:tr>
      <w:tr w:rsidR="00BE5C0A" w14:paraId="6EE22CE1" w14:textId="77777777">
        <w:tc>
          <w:tcPr>
            <w:tcW w:w="2500" w:type="dxa"/>
            <w:tcMar>
              <w:top w:w="80" w:type="dxa"/>
              <w:left w:w="120" w:type="dxa"/>
              <w:bottom w:w="80" w:type="dxa"/>
              <w:right w:w="120" w:type="dxa"/>
            </w:tcMar>
            <w:vAlign w:val="center"/>
          </w:tcPr>
          <w:p w14:paraId="73358875" w14:textId="77777777" w:rsidR="00BE5C0A" w:rsidRDefault="00000000">
            <w:pPr>
              <w:spacing w:after="0" w:line="276" w:lineRule="auto"/>
            </w:pPr>
            <w:r>
              <w:rPr>
                <w:rFonts w:cs="Calibri"/>
                <w:sz w:val="19"/>
              </w:rPr>
              <w:t>ReviewSidePanel</w:t>
            </w:r>
          </w:p>
        </w:tc>
        <w:tc>
          <w:tcPr>
            <w:tcW w:w="6860" w:type="dxa"/>
            <w:tcMar>
              <w:top w:w="80" w:type="dxa"/>
              <w:left w:w="120" w:type="dxa"/>
              <w:bottom w:w="80" w:type="dxa"/>
              <w:right w:w="120" w:type="dxa"/>
            </w:tcMar>
            <w:vAlign w:val="center"/>
          </w:tcPr>
          <w:p w14:paraId="67C0EA1C" w14:textId="77777777" w:rsidR="00BE5C0A" w:rsidRDefault="00000000">
            <w:pPr>
              <w:spacing w:after="0" w:line="276" w:lineRule="auto"/>
              <w:rPr>
                <w:lang w:eastAsia="zh-CN"/>
              </w:rPr>
            </w:pPr>
            <w:r>
              <w:rPr>
                <w:rFonts w:cs="Calibri"/>
                <w:sz w:val="19"/>
                <w:lang w:eastAsia="zh-CN"/>
              </w:rPr>
              <w:t>选中风险位置摘要、本地</w:t>
            </w:r>
            <w:r>
              <w:rPr>
                <w:rFonts w:cs="Calibri"/>
                <w:sz w:val="19"/>
                <w:lang w:eastAsia="zh-CN"/>
              </w:rPr>
              <w:t xml:space="preserve"> Ollama </w:t>
            </w:r>
            <w:r>
              <w:rPr>
                <w:rFonts w:cs="Calibri"/>
                <w:sz w:val="19"/>
                <w:lang w:eastAsia="zh-CN"/>
              </w:rPr>
              <w:t>状态和标准来源提示。</w:t>
            </w:r>
          </w:p>
        </w:tc>
      </w:tr>
      <w:tr w:rsidR="00BE5C0A" w14:paraId="1AD9AD04" w14:textId="77777777">
        <w:tc>
          <w:tcPr>
            <w:tcW w:w="2500" w:type="dxa"/>
            <w:tcMar>
              <w:top w:w="80" w:type="dxa"/>
              <w:left w:w="120" w:type="dxa"/>
              <w:bottom w:w="80" w:type="dxa"/>
              <w:right w:w="120" w:type="dxa"/>
            </w:tcMar>
            <w:vAlign w:val="center"/>
          </w:tcPr>
          <w:p w14:paraId="75E0A57A" w14:textId="77777777" w:rsidR="00BE5C0A" w:rsidRDefault="00000000">
            <w:pPr>
              <w:spacing w:after="0" w:line="276" w:lineRule="auto"/>
            </w:pPr>
            <w:r>
              <w:rPr>
                <w:rFonts w:cs="Calibri"/>
                <w:sz w:val="19"/>
              </w:rPr>
              <w:t>DashboardView</w:t>
            </w:r>
          </w:p>
        </w:tc>
        <w:tc>
          <w:tcPr>
            <w:tcW w:w="6860" w:type="dxa"/>
            <w:tcMar>
              <w:top w:w="80" w:type="dxa"/>
              <w:left w:w="120" w:type="dxa"/>
              <w:bottom w:w="80" w:type="dxa"/>
              <w:right w:w="120" w:type="dxa"/>
            </w:tcMar>
            <w:vAlign w:val="center"/>
          </w:tcPr>
          <w:p w14:paraId="46392F55" w14:textId="77777777" w:rsidR="00BE5C0A" w:rsidRDefault="00000000">
            <w:pPr>
              <w:spacing w:after="0" w:line="276" w:lineRule="auto"/>
              <w:rPr>
                <w:lang w:eastAsia="zh-CN"/>
              </w:rPr>
            </w:pPr>
            <w:r>
              <w:rPr>
                <w:rFonts w:cs="Calibri"/>
                <w:sz w:val="19"/>
                <w:lang w:eastAsia="zh-CN"/>
              </w:rPr>
              <w:t>三栏工作台和可拖动地图高度控制。</w:t>
            </w:r>
          </w:p>
        </w:tc>
      </w:tr>
    </w:tbl>
    <w:p w14:paraId="2BCF43D4" w14:textId="77777777" w:rsidR="00BE5C0A" w:rsidRDefault="00BE5C0A">
      <w:pPr>
        <w:spacing w:after="40"/>
        <w:rPr>
          <w:lang w:eastAsia="zh-CN"/>
        </w:rPr>
      </w:pPr>
    </w:p>
    <w:p w14:paraId="4969D988"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9.2 Pinia 状态与一致性控制</w:t>
      </w:r>
    </w:p>
    <w:p w14:paraId="7CCB151D" w14:textId="77777777" w:rsidR="00BE5C0A" w:rsidRDefault="00000000">
      <w:pPr>
        <w:pStyle w:val="a0"/>
        <w:keepLines/>
        <w:rPr>
          <w:lang w:eastAsia="zh-CN"/>
        </w:rPr>
      </w:pPr>
      <w:r>
        <w:rPr>
          <w:rFonts w:cs="Calibri"/>
          <w:lang w:eastAsia="zh-CN"/>
        </w:rPr>
        <w:t xml:space="preserve">review store </w:t>
      </w:r>
      <w:r>
        <w:rPr>
          <w:rFonts w:cs="Calibri"/>
          <w:lang w:eastAsia="zh-CN"/>
        </w:rPr>
        <w:t>集中保存配置、标准、项目、当前风险、筛选条件、文件选择归属和加载状态。</w:t>
      </w:r>
    </w:p>
    <w:p w14:paraId="15F5EA28" w14:textId="77777777" w:rsidR="00BE5C0A" w:rsidRDefault="00000000">
      <w:pPr>
        <w:pStyle w:val="a0"/>
        <w:keepLines/>
        <w:rPr>
          <w:lang w:eastAsia="zh-CN"/>
        </w:rPr>
      </w:pPr>
      <w:r>
        <w:rPr>
          <w:rFonts w:cs="Calibri"/>
          <w:lang w:eastAsia="zh-CN"/>
        </w:rPr>
        <w:t>未创建</w:t>
      </w:r>
      <w:r>
        <w:rPr>
          <w:rFonts w:cs="Calibri"/>
          <w:lang w:eastAsia="zh-CN"/>
        </w:rPr>
        <w:t>/</w:t>
      </w:r>
      <w:r>
        <w:rPr>
          <w:rFonts w:cs="Calibri"/>
          <w:lang w:eastAsia="zh-CN"/>
        </w:rPr>
        <w:t>打开项目时禁止选择和上传文件；文件选择绑定项目</w:t>
      </w:r>
      <w:r>
        <w:rPr>
          <w:rFonts w:cs="Calibri"/>
          <w:lang w:eastAsia="zh-CN"/>
        </w:rPr>
        <w:t xml:space="preserve"> ID</w:t>
      </w:r>
      <w:r>
        <w:rPr>
          <w:rFonts w:cs="Calibri"/>
          <w:lang w:eastAsia="zh-CN"/>
        </w:rPr>
        <w:t>，避免跨项目错传。</w:t>
      </w:r>
    </w:p>
    <w:p w14:paraId="1624B44F" w14:textId="77777777" w:rsidR="00BE5C0A" w:rsidRDefault="00000000">
      <w:pPr>
        <w:pStyle w:val="a0"/>
        <w:keepLines/>
      </w:pPr>
      <w:r>
        <w:rPr>
          <w:rFonts w:cs="Calibri"/>
        </w:rPr>
        <w:t>ZIP</w:t>
      </w:r>
      <w:r>
        <w:rPr>
          <w:rFonts w:cs="Calibri"/>
        </w:rPr>
        <w:t>、</w:t>
      </w:r>
      <w:r>
        <w:rPr>
          <w:rFonts w:cs="Calibri"/>
        </w:rPr>
        <w:t>RAR</w:t>
      </w:r>
      <w:r>
        <w:rPr>
          <w:rFonts w:cs="Calibri"/>
        </w:rPr>
        <w:t>、</w:t>
      </w:r>
      <w:r>
        <w:rPr>
          <w:rFonts w:cs="Calibri"/>
        </w:rPr>
        <w:t>GPKG</w:t>
      </w:r>
      <w:r>
        <w:rPr>
          <w:rFonts w:cs="Calibri"/>
        </w:rPr>
        <w:t>、</w:t>
      </w:r>
      <w:r>
        <w:rPr>
          <w:rFonts w:cs="Calibri"/>
        </w:rPr>
        <w:t xml:space="preserve">GeoJSON </w:t>
      </w:r>
      <w:r>
        <w:rPr>
          <w:rFonts w:cs="Calibri"/>
        </w:rPr>
        <w:t>等单文件由</w:t>
      </w:r>
      <w:r>
        <w:rPr>
          <w:rFonts w:cs="Calibri"/>
        </w:rPr>
        <w:t xml:space="preserve"> Axios </w:t>
      </w:r>
      <w:r>
        <w:rPr>
          <w:rFonts w:cs="Calibri"/>
        </w:rPr>
        <w:t>通过</w:t>
      </w:r>
      <w:r>
        <w:rPr>
          <w:rFonts w:cs="Calibri"/>
        </w:rPr>
        <w:t xml:space="preserve"> FormData </w:t>
      </w:r>
      <w:r>
        <w:rPr>
          <w:rFonts w:cs="Calibri"/>
        </w:rPr>
        <w:t>流式提交；前端允许选择</w:t>
      </w:r>
      <w:r>
        <w:rPr>
          <w:rFonts w:cs="Calibri"/>
        </w:rPr>
        <w:t xml:space="preserve"> .rar</w:t>
      </w:r>
      <w:r>
        <w:rPr>
          <w:rFonts w:cs="Calibri"/>
        </w:rPr>
        <w:t>，并保留</w:t>
      </w:r>
      <w:r>
        <w:rPr>
          <w:rFonts w:cs="Calibri"/>
        </w:rPr>
        <w:t xml:space="preserve"> 15 </w:t>
      </w:r>
      <w:r>
        <w:rPr>
          <w:rFonts w:cs="Calibri"/>
        </w:rPr>
        <w:t>分钟的大文件请求窗口。</w:t>
      </w:r>
    </w:p>
    <w:p w14:paraId="192601E2" w14:textId="77777777" w:rsidR="00BE5C0A" w:rsidRDefault="00000000">
      <w:pPr>
        <w:pStyle w:val="a0"/>
        <w:keepLines/>
        <w:rPr>
          <w:lang w:eastAsia="zh-CN"/>
        </w:rPr>
      </w:pPr>
      <w:r>
        <w:rPr>
          <w:rFonts w:cs="Calibri"/>
          <w:lang w:eastAsia="zh-CN"/>
        </w:rPr>
        <w:t>上传成功后保留当前文件选择显示；</w:t>
      </w:r>
      <w:r>
        <w:rPr>
          <w:rFonts w:cs="Calibri"/>
          <w:lang w:eastAsia="zh-CN"/>
        </w:rPr>
        <w:t xml:space="preserve">SHA-256 </w:t>
      </w:r>
      <w:r>
        <w:rPr>
          <w:rFonts w:cs="Calibri"/>
          <w:lang w:eastAsia="zh-CN"/>
        </w:rPr>
        <w:t>防止同一项目重复抽取。</w:t>
      </w:r>
    </w:p>
    <w:p w14:paraId="62230401" w14:textId="77777777" w:rsidR="00BE5C0A" w:rsidRDefault="00000000">
      <w:pPr>
        <w:pStyle w:val="a0"/>
        <w:keepLines/>
        <w:rPr>
          <w:lang w:eastAsia="zh-CN"/>
        </w:rPr>
      </w:pPr>
      <w:r>
        <w:rPr>
          <w:rFonts w:cs="Calibri"/>
          <w:lang w:eastAsia="zh-CN"/>
        </w:rPr>
        <w:t>点击结果行调用</w:t>
      </w:r>
      <w:r>
        <w:rPr>
          <w:rFonts w:cs="Calibri"/>
          <w:lang w:eastAsia="zh-CN"/>
        </w:rPr>
        <w:t xml:space="preserve"> focusRisk</w:t>
      </w:r>
      <w:r>
        <w:rPr>
          <w:rFonts w:cs="Calibri"/>
          <w:lang w:eastAsia="zh-CN"/>
        </w:rPr>
        <w:t>，只更新选中对象和地图高亮，不主动滚动整个页面。</w:t>
      </w:r>
    </w:p>
    <w:p w14:paraId="745D9073" w14:textId="77777777" w:rsidR="00BE5C0A" w:rsidRPr="005F33C0" w:rsidRDefault="00000000">
      <w:pPr>
        <w:pStyle w:val="a0"/>
        <w:keepLines/>
        <w:rPr>
          <w:lang w:eastAsia="zh-CN"/>
        </w:rPr>
      </w:pPr>
      <w:r>
        <w:rPr>
          <w:rFonts w:cs="Calibri"/>
          <w:lang w:eastAsia="zh-CN"/>
        </w:rPr>
        <w:t>地图高度最小</w:t>
      </w:r>
      <w:r>
        <w:rPr>
          <w:rFonts w:cs="Calibri"/>
          <w:lang w:eastAsia="zh-CN"/>
        </w:rPr>
        <w:t xml:space="preserve"> 338 px</w:t>
      </w:r>
      <w:r>
        <w:rPr>
          <w:rFonts w:cs="Calibri"/>
          <w:lang w:eastAsia="zh-CN"/>
        </w:rPr>
        <w:t>，可拖动至当前窗口可用高度；双击分隔条恢复最小高度。</w:t>
      </w:r>
    </w:p>
    <w:p w14:paraId="57EE78AC" w14:textId="7AEE98FB" w:rsidR="005F33C0" w:rsidRDefault="005F33C0">
      <w:pPr>
        <w:pStyle w:val="a0"/>
        <w:keepLines/>
        <w:rPr>
          <w:lang w:eastAsia="zh-CN"/>
        </w:rPr>
      </w:pPr>
      <w:r w:rsidRPr="005F33C0">
        <w:rPr>
          <w:lang w:eastAsia="zh-CN"/>
        </w:rPr>
        <w:t xml:space="preserve">currentProject </w:t>
      </w:r>
      <w:r w:rsidRPr="005F33C0">
        <w:rPr>
          <w:lang w:eastAsia="zh-CN"/>
        </w:rPr>
        <w:t>为空时，</w:t>
      </w:r>
      <w:r w:rsidRPr="005F33C0">
        <w:rPr>
          <w:lang w:eastAsia="zh-CN"/>
        </w:rPr>
        <w:t xml:space="preserve">RiskMap </w:t>
      </w:r>
      <w:r w:rsidRPr="005F33C0">
        <w:rPr>
          <w:lang w:eastAsia="zh-CN"/>
        </w:rPr>
        <w:t>将</w:t>
      </w:r>
      <w:r w:rsidRPr="005F33C0">
        <w:rPr>
          <w:lang w:eastAsia="zh-CN"/>
        </w:rPr>
        <w:t xml:space="preserve"> qgisStatus </w:t>
      </w:r>
      <w:r w:rsidRPr="005F33C0">
        <w:rPr>
          <w:lang w:eastAsia="zh-CN"/>
        </w:rPr>
        <w:t>置空，不请求</w:t>
      </w:r>
      <w:r w:rsidRPr="005F33C0">
        <w:rPr>
          <w:lang w:eastAsia="zh-CN"/>
        </w:rPr>
        <w:t xml:space="preserve"> QGIS </w:t>
      </w:r>
      <w:r w:rsidRPr="005F33C0">
        <w:rPr>
          <w:lang w:eastAsia="zh-CN"/>
        </w:rPr>
        <w:t>状态，也不创建</w:t>
      </w:r>
      <w:r w:rsidRPr="005F33C0">
        <w:rPr>
          <w:lang w:eastAsia="zh-CN"/>
        </w:rPr>
        <w:t xml:space="preserve"> WMS </w:t>
      </w:r>
      <w:r w:rsidRPr="005F33C0">
        <w:rPr>
          <w:lang w:eastAsia="zh-CN"/>
        </w:rPr>
        <w:t>图层。</w:t>
      </w:r>
    </w:p>
    <w:p w14:paraId="2BF6E9AA" w14:textId="378DA726" w:rsidR="005F33C0" w:rsidRDefault="005F33C0">
      <w:pPr>
        <w:pStyle w:val="a0"/>
        <w:keepLines/>
        <w:rPr>
          <w:lang w:eastAsia="zh-CN"/>
        </w:rPr>
      </w:pPr>
      <w:r w:rsidRPr="005F33C0">
        <w:rPr>
          <w:lang w:eastAsia="zh-CN"/>
        </w:rPr>
        <w:lastRenderedPageBreak/>
        <w:t>项目切换或异步请求返回时，系统校验请求对应的项目</w:t>
      </w:r>
      <w:r w:rsidRPr="005F33C0">
        <w:rPr>
          <w:lang w:eastAsia="zh-CN"/>
        </w:rPr>
        <w:t xml:space="preserve"> ID</w:t>
      </w:r>
      <w:r w:rsidRPr="005F33C0">
        <w:rPr>
          <w:lang w:eastAsia="zh-CN"/>
        </w:rPr>
        <w:t>，避免旧项目的</w:t>
      </w:r>
      <w:r w:rsidRPr="005F33C0">
        <w:rPr>
          <w:lang w:eastAsia="zh-CN"/>
        </w:rPr>
        <w:t xml:space="preserve"> QGIS </w:t>
      </w:r>
      <w:r w:rsidRPr="005F33C0">
        <w:rPr>
          <w:lang w:eastAsia="zh-CN"/>
        </w:rPr>
        <w:t>状态覆盖当前项目；删除当前项目后立即清空全部地图图层。</w:t>
      </w:r>
    </w:p>
    <w:p w14:paraId="447B6FCF"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9.3 地图风险聚合</w:t>
      </w:r>
    </w:p>
    <w:p w14:paraId="4E7D1E8E" w14:textId="77777777" w:rsidR="00BE5C0A" w:rsidRDefault="00000000">
      <w:pPr>
        <w:rPr>
          <w:lang w:eastAsia="zh-CN"/>
        </w:rPr>
      </w:pPr>
      <w:r>
        <w:rPr>
          <w:rFonts w:cs="Calibri"/>
          <w:lang w:eastAsia="zh-CN"/>
        </w:rPr>
        <w:t xml:space="preserve">riskLocations.ts </w:t>
      </w:r>
      <w:r>
        <w:rPr>
          <w:rFonts w:cs="Calibri"/>
          <w:lang w:eastAsia="zh-CN"/>
        </w:rPr>
        <w:t>按对象编号集合或风险几何归并风险位置，并按</w:t>
      </w:r>
      <w:r>
        <w:rPr>
          <w:rFonts w:cs="Calibri"/>
          <w:lang w:eastAsia="zh-CN"/>
        </w:rPr>
        <w:t xml:space="preserve"> high &gt; medium &gt; low &gt; unknown </w:t>
      </w:r>
      <w:r>
        <w:rPr>
          <w:rFonts w:cs="Calibri"/>
          <w:lang w:eastAsia="zh-CN"/>
        </w:rPr>
        <w:t>选择最高等级。地图聚合数字表示视图范围内相邻风险位置数量，不表示单个对象的问题数量；放大后聚合自动展开。选中结果卡片后，独立高亮图层标出对应风险位置。</w:t>
      </w:r>
    </w:p>
    <w:p w14:paraId="310A1CEE"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10 数据存储与目录结构</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3550"/>
        <w:gridCol w:w="5810"/>
      </w:tblGrid>
      <w:tr w:rsidR="00BE5C0A" w14:paraId="0E9172ED" w14:textId="77777777">
        <w:trPr>
          <w:tblHeader/>
        </w:trPr>
        <w:tc>
          <w:tcPr>
            <w:tcW w:w="3550" w:type="dxa"/>
            <w:shd w:val="clear" w:color="auto" w:fill="E8EEF5"/>
            <w:tcMar>
              <w:top w:w="80" w:type="dxa"/>
              <w:left w:w="120" w:type="dxa"/>
              <w:bottom w:w="80" w:type="dxa"/>
              <w:right w:w="120" w:type="dxa"/>
            </w:tcMar>
            <w:vAlign w:val="center"/>
          </w:tcPr>
          <w:p w14:paraId="6C04AD27" w14:textId="77777777" w:rsidR="00BE5C0A" w:rsidRDefault="00000000">
            <w:pPr>
              <w:spacing w:after="0"/>
              <w:jc w:val="center"/>
            </w:pPr>
            <w:r>
              <w:rPr>
                <w:rFonts w:cs="Calibri"/>
                <w:b/>
                <w:color w:val="17324D"/>
                <w:sz w:val="19"/>
              </w:rPr>
              <w:t>路径</w:t>
            </w:r>
          </w:p>
        </w:tc>
        <w:tc>
          <w:tcPr>
            <w:tcW w:w="5810" w:type="dxa"/>
            <w:shd w:val="clear" w:color="auto" w:fill="E8EEF5"/>
            <w:tcMar>
              <w:top w:w="80" w:type="dxa"/>
              <w:left w:w="120" w:type="dxa"/>
              <w:bottom w:w="80" w:type="dxa"/>
              <w:right w:w="120" w:type="dxa"/>
            </w:tcMar>
            <w:vAlign w:val="center"/>
          </w:tcPr>
          <w:p w14:paraId="0A739114" w14:textId="77777777" w:rsidR="00BE5C0A" w:rsidRDefault="00000000">
            <w:pPr>
              <w:spacing w:after="0"/>
              <w:jc w:val="center"/>
            </w:pPr>
            <w:r>
              <w:rPr>
                <w:rFonts w:cs="Calibri"/>
                <w:b/>
                <w:color w:val="17324D"/>
                <w:sz w:val="19"/>
              </w:rPr>
              <w:t>内容</w:t>
            </w:r>
          </w:p>
        </w:tc>
      </w:tr>
      <w:tr w:rsidR="00BE5C0A" w14:paraId="4FBABE4B" w14:textId="77777777">
        <w:tc>
          <w:tcPr>
            <w:tcW w:w="3550" w:type="dxa"/>
            <w:tcMar>
              <w:top w:w="80" w:type="dxa"/>
              <w:left w:w="120" w:type="dxa"/>
              <w:bottom w:w="80" w:type="dxa"/>
              <w:right w:w="120" w:type="dxa"/>
            </w:tcMar>
            <w:vAlign w:val="center"/>
          </w:tcPr>
          <w:p w14:paraId="7CF2AC96" w14:textId="77777777" w:rsidR="00BE5C0A" w:rsidRDefault="00000000">
            <w:pPr>
              <w:spacing w:after="0" w:line="276" w:lineRule="auto"/>
            </w:pPr>
            <w:r>
              <w:rPr>
                <w:rFonts w:cs="Calibri"/>
                <w:sz w:val="19"/>
              </w:rPr>
              <w:t>data/projects/&lt;id&gt;/project.json</w:t>
            </w:r>
          </w:p>
        </w:tc>
        <w:tc>
          <w:tcPr>
            <w:tcW w:w="5810" w:type="dxa"/>
            <w:tcMar>
              <w:top w:w="80" w:type="dxa"/>
              <w:left w:w="120" w:type="dxa"/>
              <w:bottom w:w="80" w:type="dxa"/>
              <w:right w:w="120" w:type="dxa"/>
            </w:tcMar>
            <w:vAlign w:val="center"/>
          </w:tcPr>
          <w:p w14:paraId="04D3E311" w14:textId="77777777" w:rsidR="00BE5C0A" w:rsidRDefault="00000000">
            <w:pPr>
              <w:spacing w:after="0" w:line="276" w:lineRule="auto"/>
            </w:pPr>
            <w:r>
              <w:rPr>
                <w:rFonts w:cs="Calibri"/>
                <w:sz w:val="19"/>
              </w:rPr>
              <w:t>项目元数据、对象、正式风险、日志、</w:t>
            </w:r>
            <w:r>
              <w:rPr>
                <w:rFonts w:cs="Calibri"/>
                <w:sz w:val="19"/>
              </w:rPr>
              <w:t xml:space="preserve">agent_review </w:t>
            </w:r>
            <w:r>
              <w:rPr>
                <w:rFonts w:cs="Calibri"/>
                <w:sz w:val="19"/>
              </w:rPr>
              <w:t>和</w:t>
            </w:r>
            <w:r>
              <w:rPr>
                <w:rFonts w:cs="Calibri"/>
                <w:sz w:val="19"/>
              </w:rPr>
              <w:t xml:space="preserve"> QGIS </w:t>
            </w:r>
            <w:r>
              <w:rPr>
                <w:rFonts w:cs="Calibri"/>
                <w:sz w:val="19"/>
              </w:rPr>
              <w:t>预览信息。</w:t>
            </w:r>
          </w:p>
        </w:tc>
      </w:tr>
      <w:tr w:rsidR="00BE5C0A" w14:paraId="7392398B" w14:textId="77777777">
        <w:tc>
          <w:tcPr>
            <w:tcW w:w="3550" w:type="dxa"/>
            <w:tcMar>
              <w:top w:w="80" w:type="dxa"/>
              <w:left w:w="120" w:type="dxa"/>
              <w:bottom w:w="80" w:type="dxa"/>
              <w:right w:w="120" w:type="dxa"/>
            </w:tcMar>
            <w:vAlign w:val="center"/>
          </w:tcPr>
          <w:p w14:paraId="4A232926" w14:textId="77777777" w:rsidR="00BE5C0A" w:rsidRDefault="00000000">
            <w:pPr>
              <w:spacing w:after="0" w:line="276" w:lineRule="auto"/>
            </w:pPr>
            <w:r>
              <w:rPr>
                <w:rFonts w:cs="Calibri"/>
                <w:sz w:val="19"/>
              </w:rPr>
              <w:t>data/projects/&lt;id&gt;/uploads</w:t>
            </w:r>
          </w:p>
        </w:tc>
        <w:tc>
          <w:tcPr>
            <w:tcW w:w="5810" w:type="dxa"/>
            <w:tcMar>
              <w:top w:w="80" w:type="dxa"/>
              <w:left w:w="120" w:type="dxa"/>
              <w:bottom w:w="80" w:type="dxa"/>
              <w:right w:w="120" w:type="dxa"/>
            </w:tcMar>
            <w:vAlign w:val="center"/>
          </w:tcPr>
          <w:p w14:paraId="41EE71D8" w14:textId="77777777" w:rsidR="00BE5C0A" w:rsidRDefault="00000000">
            <w:pPr>
              <w:spacing w:after="0" w:line="276" w:lineRule="auto"/>
              <w:rPr>
                <w:lang w:eastAsia="zh-CN"/>
              </w:rPr>
            </w:pPr>
            <w:r>
              <w:rPr>
                <w:rFonts w:cs="Calibri"/>
                <w:sz w:val="19"/>
                <w:lang w:eastAsia="zh-CN"/>
              </w:rPr>
              <w:t>用户原始上传文件，保存名带随机前缀。</w:t>
            </w:r>
          </w:p>
        </w:tc>
      </w:tr>
      <w:tr w:rsidR="00BE5C0A" w14:paraId="2C80FE2E" w14:textId="77777777">
        <w:tc>
          <w:tcPr>
            <w:tcW w:w="3550" w:type="dxa"/>
            <w:tcMar>
              <w:top w:w="80" w:type="dxa"/>
              <w:left w:w="120" w:type="dxa"/>
              <w:bottom w:w="80" w:type="dxa"/>
              <w:right w:w="120" w:type="dxa"/>
            </w:tcMar>
            <w:vAlign w:val="center"/>
          </w:tcPr>
          <w:p w14:paraId="4BB66DAD" w14:textId="77777777" w:rsidR="00BE5C0A" w:rsidRDefault="00000000">
            <w:pPr>
              <w:spacing w:after="0" w:line="276" w:lineRule="auto"/>
            </w:pPr>
            <w:r>
              <w:rPr>
                <w:rFonts w:cs="Calibri"/>
                <w:sz w:val="19"/>
              </w:rPr>
              <w:t>data/standards</w:t>
            </w:r>
          </w:p>
        </w:tc>
        <w:tc>
          <w:tcPr>
            <w:tcW w:w="5810" w:type="dxa"/>
            <w:tcMar>
              <w:top w:w="80" w:type="dxa"/>
              <w:left w:w="120" w:type="dxa"/>
              <w:bottom w:w="80" w:type="dxa"/>
              <w:right w:w="120" w:type="dxa"/>
            </w:tcMar>
            <w:vAlign w:val="center"/>
          </w:tcPr>
          <w:p w14:paraId="309A5A25" w14:textId="77777777" w:rsidR="00BE5C0A" w:rsidRDefault="00000000">
            <w:pPr>
              <w:spacing w:after="0" w:line="276" w:lineRule="auto"/>
              <w:rPr>
                <w:lang w:eastAsia="zh-CN"/>
              </w:rPr>
            </w:pPr>
            <w:r>
              <w:rPr>
                <w:rFonts w:cs="Calibri"/>
                <w:sz w:val="19"/>
                <w:lang w:eastAsia="zh-CN"/>
              </w:rPr>
              <w:t>网站运行时加载的三类结构化规则库。</w:t>
            </w:r>
          </w:p>
        </w:tc>
      </w:tr>
      <w:tr w:rsidR="00BE5C0A" w14:paraId="4E5DFC3B" w14:textId="77777777">
        <w:tc>
          <w:tcPr>
            <w:tcW w:w="3550" w:type="dxa"/>
            <w:tcMar>
              <w:top w:w="80" w:type="dxa"/>
              <w:left w:w="120" w:type="dxa"/>
              <w:bottom w:w="80" w:type="dxa"/>
              <w:right w:w="120" w:type="dxa"/>
            </w:tcMar>
            <w:vAlign w:val="center"/>
          </w:tcPr>
          <w:p w14:paraId="6BA40226" w14:textId="77777777" w:rsidR="00BE5C0A" w:rsidRDefault="00000000">
            <w:pPr>
              <w:spacing w:after="0" w:line="276" w:lineRule="auto"/>
            </w:pPr>
            <w:r>
              <w:rPr>
                <w:rFonts w:cs="Calibri"/>
                <w:sz w:val="19"/>
              </w:rPr>
              <w:t>data/knowledge_base</w:t>
            </w:r>
          </w:p>
        </w:tc>
        <w:tc>
          <w:tcPr>
            <w:tcW w:w="5810" w:type="dxa"/>
            <w:tcMar>
              <w:top w:w="80" w:type="dxa"/>
              <w:left w:w="120" w:type="dxa"/>
              <w:bottom w:w="80" w:type="dxa"/>
              <w:right w:w="120" w:type="dxa"/>
            </w:tcMar>
            <w:vAlign w:val="center"/>
          </w:tcPr>
          <w:p w14:paraId="0DF36B09" w14:textId="77777777" w:rsidR="00BE5C0A" w:rsidRDefault="00000000">
            <w:pPr>
              <w:spacing w:after="0" w:line="276" w:lineRule="auto"/>
              <w:rPr>
                <w:lang w:eastAsia="zh-CN"/>
              </w:rPr>
            </w:pPr>
            <w:r>
              <w:rPr>
                <w:rFonts w:cs="Calibri"/>
                <w:sz w:val="19"/>
                <w:lang w:eastAsia="zh-CN"/>
              </w:rPr>
              <w:t>多国标准目录、条款索引、项目输入画像和</w:t>
            </w:r>
            <w:r>
              <w:rPr>
                <w:rFonts w:cs="Calibri"/>
                <w:sz w:val="19"/>
                <w:lang w:eastAsia="zh-CN"/>
              </w:rPr>
              <w:t xml:space="preserve"> Embedding </w:t>
            </w:r>
            <w:r>
              <w:rPr>
                <w:rFonts w:cs="Calibri"/>
                <w:sz w:val="19"/>
                <w:lang w:eastAsia="zh-CN"/>
              </w:rPr>
              <w:t>缓存。</w:t>
            </w:r>
          </w:p>
        </w:tc>
      </w:tr>
      <w:tr w:rsidR="00BE5C0A" w14:paraId="5631FAF0" w14:textId="77777777">
        <w:tc>
          <w:tcPr>
            <w:tcW w:w="3550" w:type="dxa"/>
            <w:tcMar>
              <w:top w:w="80" w:type="dxa"/>
              <w:left w:w="120" w:type="dxa"/>
              <w:bottom w:w="80" w:type="dxa"/>
              <w:right w:w="120" w:type="dxa"/>
            </w:tcMar>
            <w:vAlign w:val="center"/>
          </w:tcPr>
          <w:p w14:paraId="06A2339C" w14:textId="77777777" w:rsidR="00BE5C0A" w:rsidRDefault="00000000">
            <w:pPr>
              <w:spacing w:after="0" w:line="276" w:lineRule="auto"/>
            </w:pPr>
            <w:r>
              <w:rPr>
                <w:rFonts w:cs="Calibri"/>
                <w:sz w:val="19"/>
              </w:rPr>
              <w:t>data/extracted_standards_text</w:t>
            </w:r>
          </w:p>
        </w:tc>
        <w:tc>
          <w:tcPr>
            <w:tcW w:w="5810" w:type="dxa"/>
            <w:tcMar>
              <w:top w:w="80" w:type="dxa"/>
              <w:left w:w="120" w:type="dxa"/>
              <w:bottom w:w="80" w:type="dxa"/>
              <w:right w:w="120" w:type="dxa"/>
            </w:tcMar>
            <w:vAlign w:val="center"/>
          </w:tcPr>
          <w:p w14:paraId="17A2A8CA" w14:textId="77777777" w:rsidR="00BE5C0A" w:rsidRDefault="00000000">
            <w:pPr>
              <w:spacing w:after="0" w:line="276" w:lineRule="auto"/>
              <w:rPr>
                <w:lang w:eastAsia="zh-CN"/>
              </w:rPr>
            </w:pPr>
            <w:r>
              <w:rPr>
                <w:rFonts w:cs="Calibri"/>
                <w:sz w:val="19"/>
                <w:lang w:eastAsia="zh-CN"/>
              </w:rPr>
              <w:t>德国</w:t>
            </w:r>
            <w:r>
              <w:rPr>
                <w:rFonts w:cs="Calibri"/>
                <w:sz w:val="19"/>
                <w:lang w:eastAsia="zh-CN"/>
              </w:rPr>
              <w:t>/</w:t>
            </w:r>
            <w:r>
              <w:rPr>
                <w:rFonts w:cs="Calibri"/>
                <w:sz w:val="19"/>
                <w:lang w:eastAsia="zh-CN"/>
              </w:rPr>
              <w:t>中国标准</w:t>
            </w:r>
            <w:r>
              <w:rPr>
                <w:rFonts w:cs="Calibri"/>
                <w:sz w:val="19"/>
                <w:lang w:eastAsia="zh-CN"/>
              </w:rPr>
              <w:t xml:space="preserve"> PDF </w:t>
            </w:r>
            <w:r>
              <w:rPr>
                <w:rFonts w:cs="Calibri"/>
                <w:sz w:val="19"/>
                <w:lang w:eastAsia="zh-CN"/>
              </w:rPr>
              <w:t>的离线抽取文本。</w:t>
            </w:r>
          </w:p>
        </w:tc>
      </w:tr>
      <w:tr w:rsidR="00BE5C0A" w14:paraId="169A5FE2" w14:textId="77777777">
        <w:tc>
          <w:tcPr>
            <w:tcW w:w="3550" w:type="dxa"/>
            <w:tcMar>
              <w:top w:w="80" w:type="dxa"/>
              <w:left w:w="120" w:type="dxa"/>
              <w:bottom w:w="80" w:type="dxa"/>
              <w:right w:w="120" w:type="dxa"/>
            </w:tcMar>
            <w:vAlign w:val="center"/>
          </w:tcPr>
          <w:p w14:paraId="5674B3CF" w14:textId="77777777" w:rsidR="00BE5C0A" w:rsidRDefault="00000000">
            <w:pPr>
              <w:spacing w:after="0" w:line="276" w:lineRule="auto"/>
            </w:pPr>
            <w:r>
              <w:rPr>
                <w:rFonts w:cs="Calibri"/>
                <w:sz w:val="19"/>
              </w:rPr>
              <w:t>frontend</w:t>
            </w:r>
          </w:p>
        </w:tc>
        <w:tc>
          <w:tcPr>
            <w:tcW w:w="5810" w:type="dxa"/>
            <w:tcMar>
              <w:top w:w="80" w:type="dxa"/>
              <w:left w:w="120" w:type="dxa"/>
              <w:bottom w:w="80" w:type="dxa"/>
              <w:right w:w="120" w:type="dxa"/>
            </w:tcMar>
            <w:vAlign w:val="center"/>
          </w:tcPr>
          <w:p w14:paraId="5622F83F" w14:textId="77777777" w:rsidR="00BE5C0A" w:rsidRDefault="00000000">
            <w:pPr>
              <w:spacing w:after="0" w:line="276" w:lineRule="auto"/>
            </w:pPr>
            <w:r>
              <w:rPr>
                <w:rFonts w:cs="Calibri"/>
                <w:sz w:val="19"/>
              </w:rPr>
              <w:t xml:space="preserve">Vue 3 + TypeScript </w:t>
            </w:r>
            <w:r>
              <w:rPr>
                <w:rFonts w:cs="Calibri"/>
                <w:sz w:val="19"/>
              </w:rPr>
              <w:t>源代码。</w:t>
            </w:r>
          </w:p>
        </w:tc>
      </w:tr>
      <w:tr w:rsidR="00BE5C0A" w14:paraId="7E4C9186" w14:textId="77777777">
        <w:tc>
          <w:tcPr>
            <w:tcW w:w="3550" w:type="dxa"/>
            <w:tcMar>
              <w:top w:w="80" w:type="dxa"/>
              <w:left w:w="120" w:type="dxa"/>
              <w:bottom w:w="80" w:type="dxa"/>
              <w:right w:w="120" w:type="dxa"/>
            </w:tcMar>
            <w:vAlign w:val="center"/>
          </w:tcPr>
          <w:p w14:paraId="3B5D1028" w14:textId="77777777" w:rsidR="00BE5C0A" w:rsidRDefault="00000000">
            <w:pPr>
              <w:spacing w:after="0" w:line="276" w:lineRule="auto"/>
            </w:pPr>
            <w:r>
              <w:rPr>
                <w:rFonts w:cs="Calibri"/>
                <w:sz w:val="19"/>
              </w:rPr>
              <w:t>static</w:t>
            </w:r>
          </w:p>
        </w:tc>
        <w:tc>
          <w:tcPr>
            <w:tcW w:w="5810" w:type="dxa"/>
            <w:tcMar>
              <w:top w:w="80" w:type="dxa"/>
              <w:left w:w="120" w:type="dxa"/>
              <w:bottom w:w="80" w:type="dxa"/>
              <w:right w:w="120" w:type="dxa"/>
            </w:tcMar>
            <w:vAlign w:val="center"/>
          </w:tcPr>
          <w:p w14:paraId="7C41AB10" w14:textId="77777777" w:rsidR="00BE5C0A" w:rsidRDefault="00000000">
            <w:pPr>
              <w:spacing w:after="0" w:line="276" w:lineRule="auto"/>
            </w:pPr>
            <w:r>
              <w:rPr>
                <w:rFonts w:cs="Calibri"/>
                <w:sz w:val="19"/>
              </w:rPr>
              <w:t xml:space="preserve">Vite </w:t>
            </w:r>
            <w:r>
              <w:rPr>
                <w:rFonts w:cs="Calibri"/>
                <w:sz w:val="19"/>
              </w:rPr>
              <w:t>生产构建结果，由</w:t>
            </w:r>
            <w:r>
              <w:rPr>
                <w:rFonts w:cs="Calibri"/>
                <w:sz w:val="19"/>
              </w:rPr>
              <w:t xml:space="preserve"> FastAPI </w:t>
            </w:r>
            <w:r>
              <w:rPr>
                <w:rFonts w:cs="Calibri"/>
                <w:sz w:val="19"/>
              </w:rPr>
              <w:t>托管。</w:t>
            </w:r>
          </w:p>
        </w:tc>
      </w:tr>
      <w:tr w:rsidR="00BE5C0A" w14:paraId="6B3AFA31" w14:textId="77777777">
        <w:tc>
          <w:tcPr>
            <w:tcW w:w="3550" w:type="dxa"/>
            <w:tcMar>
              <w:top w:w="80" w:type="dxa"/>
              <w:left w:w="120" w:type="dxa"/>
              <w:bottom w:w="80" w:type="dxa"/>
              <w:right w:w="120" w:type="dxa"/>
            </w:tcMar>
            <w:vAlign w:val="center"/>
          </w:tcPr>
          <w:p w14:paraId="5A77C6AD" w14:textId="77777777" w:rsidR="00BE5C0A" w:rsidRDefault="00000000">
            <w:pPr>
              <w:spacing w:after="0" w:line="276" w:lineRule="auto"/>
            </w:pPr>
            <w:r>
              <w:rPr>
                <w:rFonts w:cs="Calibri"/>
                <w:sz w:val="19"/>
              </w:rPr>
              <w:t>review_system</w:t>
            </w:r>
          </w:p>
        </w:tc>
        <w:tc>
          <w:tcPr>
            <w:tcW w:w="5810" w:type="dxa"/>
            <w:tcMar>
              <w:top w:w="80" w:type="dxa"/>
              <w:left w:w="120" w:type="dxa"/>
              <w:bottom w:w="80" w:type="dxa"/>
              <w:right w:w="120" w:type="dxa"/>
            </w:tcMar>
            <w:vAlign w:val="center"/>
          </w:tcPr>
          <w:p w14:paraId="400DC492" w14:textId="77777777" w:rsidR="00BE5C0A" w:rsidRDefault="00000000">
            <w:pPr>
              <w:spacing w:after="0" w:line="276" w:lineRule="auto"/>
              <w:rPr>
                <w:lang w:eastAsia="zh-CN"/>
              </w:rPr>
            </w:pPr>
            <w:r>
              <w:rPr>
                <w:rFonts w:cs="Calibri"/>
                <w:sz w:val="19"/>
                <w:lang w:eastAsia="zh-CN"/>
              </w:rPr>
              <w:t>FastAPI</w:t>
            </w:r>
            <w:r>
              <w:rPr>
                <w:rFonts w:cs="Calibri"/>
                <w:sz w:val="19"/>
                <w:lang w:eastAsia="zh-CN"/>
              </w:rPr>
              <w:t>、抽取、规则、智能体、</w:t>
            </w:r>
            <w:r>
              <w:rPr>
                <w:rFonts w:cs="Calibri"/>
                <w:sz w:val="19"/>
                <w:lang w:eastAsia="zh-CN"/>
              </w:rPr>
              <w:t>QGIS</w:t>
            </w:r>
            <w:r>
              <w:rPr>
                <w:rFonts w:cs="Calibri"/>
                <w:sz w:val="19"/>
                <w:lang w:eastAsia="zh-CN"/>
              </w:rPr>
              <w:t>、报告和存储模块。</w:t>
            </w:r>
          </w:p>
        </w:tc>
      </w:tr>
      <w:tr w:rsidR="00BE5C0A" w14:paraId="5A6CDC7B" w14:textId="77777777">
        <w:tc>
          <w:tcPr>
            <w:tcW w:w="3550" w:type="dxa"/>
            <w:tcMar>
              <w:top w:w="80" w:type="dxa"/>
              <w:left w:w="120" w:type="dxa"/>
              <w:bottom w:w="80" w:type="dxa"/>
              <w:right w:w="120" w:type="dxa"/>
            </w:tcMar>
            <w:vAlign w:val="center"/>
          </w:tcPr>
          <w:p w14:paraId="509D0BE2" w14:textId="77777777" w:rsidR="00BE5C0A" w:rsidRDefault="00000000">
            <w:pPr>
              <w:spacing w:after="0" w:line="276" w:lineRule="auto"/>
            </w:pPr>
            <w:r>
              <w:rPr>
                <w:rFonts w:cs="Calibri"/>
                <w:sz w:val="19"/>
              </w:rPr>
              <w:t>docker / scripts</w:t>
            </w:r>
          </w:p>
        </w:tc>
        <w:tc>
          <w:tcPr>
            <w:tcW w:w="5810" w:type="dxa"/>
            <w:tcMar>
              <w:top w:w="80" w:type="dxa"/>
              <w:left w:w="120" w:type="dxa"/>
              <w:bottom w:w="80" w:type="dxa"/>
              <w:right w:w="120" w:type="dxa"/>
            </w:tcMar>
            <w:vAlign w:val="center"/>
          </w:tcPr>
          <w:p w14:paraId="33DDAE1A" w14:textId="77777777" w:rsidR="00BE5C0A" w:rsidRDefault="00000000">
            <w:pPr>
              <w:spacing w:after="0" w:line="276" w:lineRule="auto"/>
            </w:pPr>
            <w:r>
              <w:rPr>
                <w:rFonts w:cs="Calibri"/>
                <w:sz w:val="19"/>
              </w:rPr>
              <w:t xml:space="preserve">QGIS Server </w:t>
            </w:r>
            <w:r>
              <w:rPr>
                <w:rFonts w:cs="Calibri"/>
                <w:sz w:val="19"/>
              </w:rPr>
              <w:t>镜像配置、预览工程生成、数据源重建和维护脚本。</w:t>
            </w:r>
          </w:p>
        </w:tc>
      </w:tr>
    </w:tbl>
    <w:p w14:paraId="1D534E00" w14:textId="77777777" w:rsidR="00BE5C0A" w:rsidRDefault="00BE5C0A">
      <w:pPr>
        <w:spacing w:after="40"/>
      </w:pPr>
    </w:p>
    <w:p w14:paraId="1FE41E62" w14:textId="77777777" w:rsidR="00BE5C0A" w:rsidRDefault="00000000">
      <w:pPr>
        <w:pBdr>
          <w:left w:val="single" w:sz="18" w:space="8" w:color="B42318"/>
        </w:pBdr>
        <w:shd w:val="clear" w:color="auto" w:fill="FDEEEE"/>
        <w:spacing w:before="100" w:after="180" w:line="288" w:lineRule="auto"/>
        <w:ind w:left="216" w:right="144"/>
      </w:pPr>
      <w:r>
        <w:rPr>
          <w:rFonts w:cs="Calibri"/>
          <w:b/>
          <w:color w:val="B42318"/>
        </w:rPr>
        <w:t>数据安全</w:t>
      </w:r>
      <w:r>
        <w:rPr>
          <w:rFonts w:cs="Calibri"/>
          <w:b/>
          <w:color w:val="B42318"/>
        </w:rPr>
        <w:t xml:space="preserve">  </w:t>
      </w:r>
      <w:r>
        <w:rPr>
          <w:rFonts w:cs="Calibri"/>
          <w:color w:val="17324D"/>
        </w:rPr>
        <w:t>正式发布或比赛提交时不要打包</w:t>
      </w:r>
      <w:r>
        <w:rPr>
          <w:rFonts w:cs="Calibri"/>
          <w:color w:val="17324D"/>
        </w:rPr>
        <w:t xml:space="preserve"> .env</w:t>
      </w:r>
      <w:r>
        <w:rPr>
          <w:rFonts w:cs="Calibri"/>
          <w:color w:val="17324D"/>
        </w:rPr>
        <w:t>、真实账号</w:t>
      </w:r>
      <w:r>
        <w:rPr>
          <w:rFonts w:cs="Calibri"/>
          <w:color w:val="17324D"/>
        </w:rPr>
        <w:t>/</w:t>
      </w:r>
      <w:r>
        <w:rPr>
          <w:rFonts w:cs="Calibri"/>
          <w:color w:val="17324D"/>
        </w:rPr>
        <w:t>密钥、</w:t>
      </w:r>
      <w:r>
        <w:rPr>
          <w:rFonts w:cs="Calibri"/>
          <w:color w:val="17324D"/>
        </w:rPr>
        <w:t>logs</w:t>
      </w:r>
      <w:r>
        <w:rPr>
          <w:rFonts w:cs="Calibri"/>
          <w:color w:val="17324D"/>
        </w:rPr>
        <w:t>、</w:t>
      </w:r>
      <w:r>
        <w:rPr>
          <w:rFonts w:cs="Calibri"/>
          <w:color w:val="17324D"/>
        </w:rPr>
        <w:t xml:space="preserve">data/projects </w:t>
      </w:r>
      <w:r>
        <w:rPr>
          <w:rFonts w:cs="Calibri"/>
          <w:color w:val="17324D"/>
        </w:rPr>
        <w:t>中的敏感工程原始数据或未获授权的标准全文。</w:t>
      </w:r>
    </w:p>
    <w:p w14:paraId="0D6E5AEA"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lastRenderedPageBreak/>
        <w:t>11 配置与部署</w:t>
      </w:r>
    </w:p>
    <w:p w14:paraId="5DA27728"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11.1 运行依赖</w:t>
      </w:r>
    </w:p>
    <w:p w14:paraId="3CC2238E" w14:textId="77777777" w:rsidR="00BE5C0A" w:rsidRDefault="00000000">
      <w:pPr>
        <w:pStyle w:val="a0"/>
        <w:keepLines/>
      </w:pPr>
      <w:r>
        <w:rPr>
          <w:rFonts w:cs="Calibri"/>
        </w:rPr>
        <w:t>Python 3.11</w:t>
      </w:r>
      <w:r>
        <w:rPr>
          <w:rFonts w:cs="Calibri"/>
        </w:rPr>
        <w:t>，推荐使用</w:t>
      </w:r>
      <w:r>
        <w:rPr>
          <w:rFonts w:cs="Calibri"/>
        </w:rPr>
        <w:t xml:space="preserve"> E:\conda_envs\ziketi3</w:t>
      </w:r>
      <w:r>
        <w:rPr>
          <w:rFonts w:cs="Calibri"/>
        </w:rPr>
        <w:t>；</w:t>
      </w:r>
      <w:r>
        <w:rPr>
          <w:rFonts w:cs="Calibri"/>
        </w:rPr>
        <w:t xml:space="preserve">FastAPI </w:t>
      </w:r>
      <w:r>
        <w:rPr>
          <w:rFonts w:cs="Calibri"/>
        </w:rPr>
        <w:t>流式表单上传依赖</w:t>
      </w:r>
      <w:r>
        <w:rPr>
          <w:rFonts w:cs="Calibri"/>
        </w:rPr>
        <w:t xml:space="preserve"> python-multipart</w:t>
      </w:r>
      <w:r>
        <w:rPr>
          <w:rFonts w:cs="Calibri"/>
        </w:rPr>
        <w:t>。</w:t>
      </w:r>
    </w:p>
    <w:p w14:paraId="7EDAD93F" w14:textId="77777777" w:rsidR="00BE5C0A" w:rsidRDefault="00000000">
      <w:pPr>
        <w:pStyle w:val="a0"/>
        <w:keepLines/>
      </w:pPr>
      <w:r>
        <w:rPr>
          <w:rFonts w:cs="Calibri"/>
        </w:rPr>
        <w:t>Node.js/npm</w:t>
      </w:r>
      <w:r>
        <w:rPr>
          <w:rFonts w:cs="Calibri"/>
        </w:rPr>
        <w:t>，用于前端</w:t>
      </w:r>
      <w:r>
        <w:rPr>
          <w:rFonts w:cs="Calibri"/>
        </w:rPr>
        <w:t xml:space="preserve"> typecheck </w:t>
      </w:r>
      <w:r>
        <w:rPr>
          <w:rFonts w:cs="Calibri"/>
        </w:rPr>
        <w:t>和</w:t>
      </w:r>
      <w:r>
        <w:rPr>
          <w:rFonts w:cs="Calibri"/>
        </w:rPr>
        <w:t xml:space="preserve"> Vite </w:t>
      </w:r>
      <w:r>
        <w:rPr>
          <w:rFonts w:cs="Calibri"/>
        </w:rPr>
        <w:t>构建；生产运行不需要单独</w:t>
      </w:r>
      <w:r>
        <w:rPr>
          <w:rFonts w:cs="Calibri"/>
        </w:rPr>
        <w:t xml:space="preserve"> Node </w:t>
      </w:r>
      <w:r>
        <w:rPr>
          <w:rFonts w:cs="Calibri"/>
        </w:rPr>
        <w:t>服务。</w:t>
      </w:r>
    </w:p>
    <w:p w14:paraId="2CCD3DD9" w14:textId="77777777" w:rsidR="00BE5C0A" w:rsidRDefault="00000000">
      <w:pPr>
        <w:pStyle w:val="a0"/>
        <w:keepLines/>
      </w:pPr>
      <w:r>
        <w:rPr>
          <w:rFonts w:cs="Calibri"/>
        </w:rPr>
        <w:t xml:space="preserve">Ollama </w:t>
      </w:r>
      <w:r>
        <w:rPr>
          <w:rFonts w:cs="Calibri"/>
        </w:rPr>
        <w:t>服务及</w:t>
      </w:r>
      <w:r>
        <w:rPr>
          <w:rFonts w:cs="Calibri"/>
        </w:rPr>
        <w:t xml:space="preserve"> qwen2.5:32b</w:t>
      </w:r>
      <w:r>
        <w:rPr>
          <w:rFonts w:cs="Calibri"/>
        </w:rPr>
        <w:t>、</w:t>
      </w:r>
      <w:r>
        <w:rPr>
          <w:rFonts w:cs="Calibri"/>
        </w:rPr>
        <w:t xml:space="preserve">bge-m3 </w:t>
      </w:r>
      <w:r>
        <w:rPr>
          <w:rFonts w:cs="Calibri"/>
        </w:rPr>
        <w:t>模型。</w:t>
      </w:r>
    </w:p>
    <w:p w14:paraId="58CA8054" w14:textId="77777777" w:rsidR="00BE5C0A" w:rsidRDefault="00000000">
      <w:pPr>
        <w:pStyle w:val="a0"/>
        <w:keepLines/>
      </w:pPr>
      <w:r>
        <w:rPr>
          <w:rFonts w:cs="Calibri"/>
        </w:rPr>
        <w:t>Docker Desktop</w:t>
      </w:r>
      <w:r>
        <w:rPr>
          <w:rFonts w:cs="Calibri"/>
        </w:rPr>
        <w:t>，以及独立运行的</w:t>
      </w:r>
      <w:r>
        <w:rPr>
          <w:rFonts w:cs="Calibri"/>
        </w:rPr>
        <w:t xml:space="preserve"> QGIS Server</w:t>
      </w:r>
      <w:r>
        <w:rPr>
          <w:rFonts w:cs="Calibri"/>
        </w:rPr>
        <w:t>；使用</w:t>
      </w:r>
      <w:r>
        <w:rPr>
          <w:rFonts w:cs="Calibri"/>
        </w:rPr>
        <w:t xml:space="preserve"> MCP </w:t>
      </w:r>
      <w:r>
        <w:rPr>
          <w:rFonts w:cs="Calibri"/>
        </w:rPr>
        <w:t>时还需</w:t>
      </w:r>
      <w:r>
        <w:rPr>
          <w:rFonts w:cs="Calibri"/>
        </w:rPr>
        <w:t xml:space="preserve"> QGIS MCP </w:t>
      </w:r>
      <w:r>
        <w:rPr>
          <w:rFonts w:cs="Calibri"/>
        </w:rPr>
        <w:t>容器。</w:t>
      </w:r>
    </w:p>
    <w:p w14:paraId="6BA9EFD4" w14:textId="77777777" w:rsidR="00BE5C0A" w:rsidRDefault="00000000">
      <w:pPr>
        <w:pStyle w:val="a0"/>
        <w:keepLines/>
      </w:pPr>
      <w:r>
        <w:rPr>
          <w:rFonts w:cs="Calibri"/>
        </w:rPr>
        <w:t xml:space="preserve">RAR </w:t>
      </w:r>
      <w:r>
        <w:rPr>
          <w:rFonts w:cs="Calibri"/>
        </w:rPr>
        <w:t>输入要求服务器安装</w:t>
      </w:r>
      <w:r>
        <w:rPr>
          <w:rFonts w:cs="Calibri"/>
        </w:rPr>
        <w:t xml:space="preserve"> WinRAR/UnRAR</w:t>
      </w:r>
      <w:r>
        <w:rPr>
          <w:rFonts w:cs="Calibri"/>
        </w:rPr>
        <w:t>（</w:t>
      </w:r>
      <w:r>
        <w:rPr>
          <w:rFonts w:cs="Calibri"/>
        </w:rPr>
        <w:t>Windows</w:t>
      </w:r>
      <w:r>
        <w:rPr>
          <w:rFonts w:cs="Calibri"/>
        </w:rPr>
        <w:t>）或</w:t>
      </w:r>
      <w:r>
        <w:rPr>
          <w:rFonts w:cs="Calibri"/>
        </w:rPr>
        <w:t xml:space="preserve"> unrar</w:t>
      </w:r>
      <w:r>
        <w:rPr>
          <w:rFonts w:cs="Calibri"/>
        </w:rPr>
        <w:t>（</w:t>
      </w:r>
      <w:r>
        <w:rPr>
          <w:rFonts w:cs="Calibri"/>
        </w:rPr>
        <w:t>Linux</w:t>
      </w:r>
      <w:r>
        <w:rPr>
          <w:rFonts w:cs="Calibri"/>
        </w:rPr>
        <w:t>）；可通过</w:t>
      </w:r>
      <w:r>
        <w:rPr>
          <w:rFonts w:cs="Calibri"/>
        </w:rPr>
        <w:t xml:space="preserve"> UNRAR_TOOL </w:t>
      </w:r>
      <w:r>
        <w:rPr>
          <w:rFonts w:cs="Calibri"/>
        </w:rPr>
        <w:t>指定可执行文件。</w:t>
      </w:r>
    </w:p>
    <w:p w14:paraId="716285A2"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11.2 关键环境变量</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3100"/>
        <w:gridCol w:w="2900"/>
        <w:gridCol w:w="3360"/>
      </w:tblGrid>
      <w:tr w:rsidR="00BE5C0A" w14:paraId="45D612F2" w14:textId="77777777">
        <w:trPr>
          <w:tblHeader/>
        </w:trPr>
        <w:tc>
          <w:tcPr>
            <w:tcW w:w="3100" w:type="dxa"/>
            <w:shd w:val="clear" w:color="auto" w:fill="E8EEF5"/>
            <w:tcMar>
              <w:top w:w="80" w:type="dxa"/>
              <w:left w:w="120" w:type="dxa"/>
              <w:bottom w:w="80" w:type="dxa"/>
              <w:right w:w="120" w:type="dxa"/>
            </w:tcMar>
            <w:vAlign w:val="center"/>
          </w:tcPr>
          <w:p w14:paraId="6BAD8E29" w14:textId="77777777" w:rsidR="00BE5C0A" w:rsidRDefault="00000000">
            <w:pPr>
              <w:spacing w:after="0"/>
              <w:jc w:val="center"/>
            </w:pPr>
            <w:r>
              <w:rPr>
                <w:rFonts w:cs="Calibri"/>
                <w:b/>
                <w:color w:val="17324D"/>
                <w:sz w:val="17"/>
              </w:rPr>
              <w:t>变量</w:t>
            </w:r>
          </w:p>
        </w:tc>
        <w:tc>
          <w:tcPr>
            <w:tcW w:w="2900" w:type="dxa"/>
            <w:shd w:val="clear" w:color="auto" w:fill="E8EEF5"/>
            <w:tcMar>
              <w:top w:w="80" w:type="dxa"/>
              <w:left w:w="120" w:type="dxa"/>
              <w:bottom w:w="80" w:type="dxa"/>
              <w:right w:w="120" w:type="dxa"/>
            </w:tcMar>
            <w:vAlign w:val="center"/>
          </w:tcPr>
          <w:p w14:paraId="7C33B3E6" w14:textId="77777777" w:rsidR="00BE5C0A" w:rsidRDefault="00000000">
            <w:pPr>
              <w:spacing w:after="0"/>
              <w:jc w:val="center"/>
            </w:pPr>
            <w:r>
              <w:rPr>
                <w:rFonts w:cs="Calibri"/>
                <w:b/>
                <w:color w:val="17324D"/>
                <w:sz w:val="17"/>
              </w:rPr>
              <w:t>示例</w:t>
            </w:r>
          </w:p>
        </w:tc>
        <w:tc>
          <w:tcPr>
            <w:tcW w:w="3360" w:type="dxa"/>
            <w:shd w:val="clear" w:color="auto" w:fill="E8EEF5"/>
            <w:tcMar>
              <w:top w:w="80" w:type="dxa"/>
              <w:left w:w="120" w:type="dxa"/>
              <w:bottom w:w="80" w:type="dxa"/>
              <w:right w:w="120" w:type="dxa"/>
            </w:tcMar>
            <w:vAlign w:val="center"/>
          </w:tcPr>
          <w:p w14:paraId="66898C3E" w14:textId="77777777" w:rsidR="00BE5C0A" w:rsidRDefault="00000000">
            <w:pPr>
              <w:spacing w:after="0"/>
              <w:jc w:val="center"/>
            </w:pPr>
            <w:r>
              <w:rPr>
                <w:rFonts w:cs="Calibri"/>
                <w:b/>
                <w:color w:val="17324D"/>
                <w:sz w:val="17"/>
              </w:rPr>
              <w:t>作用</w:t>
            </w:r>
          </w:p>
        </w:tc>
      </w:tr>
      <w:tr w:rsidR="00BE5C0A" w14:paraId="1C20A923" w14:textId="77777777">
        <w:tc>
          <w:tcPr>
            <w:tcW w:w="3100" w:type="dxa"/>
            <w:tcMar>
              <w:top w:w="80" w:type="dxa"/>
              <w:left w:w="120" w:type="dxa"/>
              <w:bottom w:w="80" w:type="dxa"/>
              <w:right w:w="120" w:type="dxa"/>
            </w:tcMar>
            <w:vAlign w:val="center"/>
          </w:tcPr>
          <w:p w14:paraId="40A1A162" w14:textId="77777777" w:rsidR="00BE5C0A" w:rsidRDefault="00000000">
            <w:pPr>
              <w:spacing w:after="0" w:line="276" w:lineRule="auto"/>
            </w:pPr>
            <w:r>
              <w:rPr>
                <w:rFonts w:cs="Calibri"/>
                <w:sz w:val="17"/>
              </w:rPr>
              <w:t>OLLAMA_BASE_URL</w:t>
            </w:r>
          </w:p>
        </w:tc>
        <w:tc>
          <w:tcPr>
            <w:tcW w:w="2900" w:type="dxa"/>
            <w:tcMar>
              <w:top w:w="80" w:type="dxa"/>
              <w:left w:w="120" w:type="dxa"/>
              <w:bottom w:w="80" w:type="dxa"/>
              <w:right w:w="120" w:type="dxa"/>
            </w:tcMar>
            <w:vAlign w:val="center"/>
          </w:tcPr>
          <w:p w14:paraId="13B913C8" w14:textId="77777777" w:rsidR="00BE5C0A" w:rsidRDefault="00000000">
            <w:pPr>
              <w:spacing w:after="0" w:line="276" w:lineRule="auto"/>
            </w:pPr>
            <w:r>
              <w:rPr>
                <w:rFonts w:cs="Calibri"/>
                <w:sz w:val="17"/>
              </w:rPr>
              <w:t>http://localhost:12000</w:t>
            </w:r>
          </w:p>
        </w:tc>
        <w:tc>
          <w:tcPr>
            <w:tcW w:w="3360" w:type="dxa"/>
            <w:tcMar>
              <w:top w:w="80" w:type="dxa"/>
              <w:left w:w="120" w:type="dxa"/>
              <w:bottom w:w="80" w:type="dxa"/>
              <w:right w:w="120" w:type="dxa"/>
            </w:tcMar>
            <w:vAlign w:val="center"/>
          </w:tcPr>
          <w:p w14:paraId="3E3897B4" w14:textId="77777777" w:rsidR="00BE5C0A" w:rsidRDefault="00000000">
            <w:pPr>
              <w:spacing w:after="0" w:line="276" w:lineRule="auto"/>
            </w:pPr>
            <w:r>
              <w:rPr>
                <w:rFonts w:cs="Calibri"/>
                <w:sz w:val="17"/>
              </w:rPr>
              <w:t xml:space="preserve">Ollama </w:t>
            </w:r>
            <w:r>
              <w:rPr>
                <w:rFonts w:cs="Calibri"/>
                <w:sz w:val="17"/>
              </w:rPr>
              <w:t>服务地址。</w:t>
            </w:r>
          </w:p>
        </w:tc>
      </w:tr>
      <w:tr w:rsidR="00BE5C0A" w14:paraId="674314C6" w14:textId="77777777">
        <w:tc>
          <w:tcPr>
            <w:tcW w:w="3100" w:type="dxa"/>
            <w:tcMar>
              <w:top w:w="80" w:type="dxa"/>
              <w:left w:w="120" w:type="dxa"/>
              <w:bottom w:w="80" w:type="dxa"/>
              <w:right w:w="120" w:type="dxa"/>
            </w:tcMar>
            <w:vAlign w:val="center"/>
          </w:tcPr>
          <w:p w14:paraId="2C0567E7" w14:textId="77777777" w:rsidR="00BE5C0A" w:rsidRDefault="00000000">
            <w:pPr>
              <w:spacing w:after="0" w:line="276" w:lineRule="auto"/>
            </w:pPr>
            <w:r>
              <w:rPr>
                <w:rFonts w:cs="Calibri"/>
                <w:sz w:val="17"/>
              </w:rPr>
              <w:t>OLLAMA_LLM_MODEL</w:t>
            </w:r>
          </w:p>
        </w:tc>
        <w:tc>
          <w:tcPr>
            <w:tcW w:w="2900" w:type="dxa"/>
            <w:tcMar>
              <w:top w:w="80" w:type="dxa"/>
              <w:left w:w="120" w:type="dxa"/>
              <w:bottom w:w="80" w:type="dxa"/>
              <w:right w:w="120" w:type="dxa"/>
            </w:tcMar>
            <w:vAlign w:val="center"/>
          </w:tcPr>
          <w:p w14:paraId="666FC7A2" w14:textId="77777777" w:rsidR="00BE5C0A" w:rsidRDefault="00000000">
            <w:pPr>
              <w:spacing w:after="0" w:line="276" w:lineRule="auto"/>
            </w:pPr>
            <w:r>
              <w:rPr>
                <w:rFonts w:cs="Calibri"/>
                <w:sz w:val="17"/>
              </w:rPr>
              <w:t>qwen2.5:32b</w:t>
            </w:r>
          </w:p>
        </w:tc>
        <w:tc>
          <w:tcPr>
            <w:tcW w:w="3360" w:type="dxa"/>
            <w:tcMar>
              <w:top w:w="80" w:type="dxa"/>
              <w:left w:w="120" w:type="dxa"/>
              <w:bottom w:w="80" w:type="dxa"/>
              <w:right w:w="120" w:type="dxa"/>
            </w:tcMar>
            <w:vAlign w:val="center"/>
          </w:tcPr>
          <w:p w14:paraId="694A6CF6" w14:textId="77777777" w:rsidR="00BE5C0A" w:rsidRDefault="00000000">
            <w:pPr>
              <w:spacing w:after="0" w:line="276" w:lineRule="auto"/>
              <w:rPr>
                <w:lang w:eastAsia="zh-CN"/>
              </w:rPr>
            </w:pPr>
            <w:r>
              <w:rPr>
                <w:rFonts w:cs="Calibri"/>
                <w:sz w:val="17"/>
                <w:lang w:eastAsia="zh-CN"/>
              </w:rPr>
              <w:t>解释、规划和建议模型。</w:t>
            </w:r>
          </w:p>
        </w:tc>
      </w:tr>
      <w:tr w:rsidR="00BE5C0A" w14:paraId="70701546" w14:textId="77777777">
        <w:tc>
          <w:tcPr>
            <w:tcW w:w="3100" w:type="dxa"/>
            <w:tcMar>
              <w:top w:w="80" w:type="dxa"/>
              <w:left w:w="120" w:type="dxa"/>
              <w:bottom w:w="80" w:type="dxa"/>
              <w:right w:w="120" w:type="dxa"/>
            </w:tcMar>
            <w:vAlign w:val="center"/>
          </w:tcPr>
          <w:p w14:paraId="1380CFFE" w14:textId="77777777" w:rsidR="00BE5C0A" w:rsidRDefault="00000000">
            <w:pPr>
              <w:spacing w:after="0" w:line="276" w:lineRule="auto"/>
            </w:pPr>
            <w:r>
              <w:rPr>
                <w:rFonts w:cs="Calibri"/>
                <w:sz w:val="17"/>
              </w:rPr>
              <w:t>OLLAMA_EMBED_MODEL</w:t>
            </w:r>
          </w:p>
        </w:tc>
        <w:tc>
          <w:tcPr>
            <w:tcW w:w="2900" w:type="dxa"/>
            <w:tcMar>
              <w:top w:w="80" w:type="dxa"/>
              <w:left w:w="120" w:type="dxa"/>
              <w:bottom w:w="80" w:type="dxa"/>
              <w:right w:w="120" w:type="dxa"/>
            </w:tcMar>
            <w:vAlign w:val="center"/>
          </w:tcPr>
          <w:p w14:paraId="4FB7F181" w14:textId="77777777" w:rsidR="00BE5C0A" w:rsidRDefault="00000000">
            <w:pPr>
              <w:spacing w:after="0" w:line="276" w:lineRule="auto"/>
            </w:pPr>
            <w:r>
              <w:rPr>
                <w:rFonts w:cs="Calibri"/>
                <w:sz w:val="17"/>
              </w:rPr>
              <w:t>bge-m3</w:t>
            </w:r>
          </w:p>
        </w:tc>
        <w:tc>
          <w:tcPr>
            <w:tcW w:w="3360" w:type="dxa"/>
            <w:tcMar>
              <w:top w:w="80" w:type="dxa"/>
              <w:left w:w="120" w:type="dxa"/>
              <w:bottom w:w="80" w:type="dxa"/>
              <w:right w:w="120" w:type="dxa"/>
            </w:tcMar>
            <w:vAlign w:val="center"/>
          </w:tcPr>
          <w:p w14:paraId="5EB8BE79" w14:textId="77777777" w:rsidR="00BE5C0A" w:rsidRDefault="00000000">
            <w:pPr>
              <w:spacing w:after="0" w:line="276" w:lineRule="auto"/>
            </w:pPr>
            <w:r>
              <w:rPr>
                <w:rFonts w:cs="Calibri"/>
                <w:sz w:val="17"/>
              </w:rPr>
              <w:t>标准条款</w:t>
            </w:r>
            <w:r>
              <w:rPr>
                <w:rFonts w:cs="Calibri"/>
                <w:sz w:val="17"/>
              </w:rPr>
              <w:t xml:space="preserve"> Embedding </w:t>
            </w:r>
            <w:r>
              <w:rPr>
                <w:rFonts w:cs="Calibri"/>
                <w:sz w:val="17"/>
              </w:rPr>
              <w:t>模型。</w:t>
            </w:r>
          </w:p>
        </w:tc>
      </w:tr>
      <w:tr w:rsidR="00BE5C0A" w14:paraId="53E669F7" w14:textId="77777777">
        <w:tc>
          <w:tcPr>
            <w:tcW w:w="3100" w:type="dxa"/>
            <w:tcMar>
              <w:top w:w="80" w:type="dxa"/>
              <w:left w:w="120" w:type="dxa"/>
              <w:bottom w:w="80" w:type="dxa"/>
              <w:right w:w="120" w:type="dxa"/>
            </w:tcMar>
            <w:vAlign w:val="center"/>
          </w:tcPr>
          <w:p w14:paraId="16ED1F29" w14:textId="77777777" w:rsidR="00BE5C0A" w:rsidRDefault="00000000">
            <w:pPr>
              <w:spacing w:after="0" w:line="276" w:lineRule="auto"/>
            </w:pPr>
            <w:r>
              <w:rPr>
                <w:rFonts w:cs="Calibri"/>
                <w:sz w:val="17"/>
              </w:rPr>
              <w:t>OLLAMA_ENABLE_EMBEDDING_RETRIEVAL</w:t>
            </w:r>
          </w:p>
        </w:tc>
        <w:tc>
          <w:tcPr>
            <w:tcW w:w="2900" w:type="dxa"/>
            <w:tcMar>
              <w:top w:w="80" w:type="dxa"/>
              <w:left w:w="120" w:type="dxa"/>
              <w:bottom w:w="80" w:type="dxa"/>
              <w:right w:w="120" w:type="dxa"/>
            </w:tcMar>
            <w:vAlign w:val="center"/>
          </w:tcPr>
          <w:p w14:paraId="21D11DC5" w14:textId="77777777" w:rsidR="00BE5C0A" w:rsidRDefault="00000000">
            <w:pPr>
              <w:spacing w:after="0" w:line="276" w:lineRule="auto"/>
            </w:pPr>
            <w:r>
              <w:rPr>
                <w:rFonts w:cs="Calibri"/>
                <w:sz w:val="17"/>
              </w:rPr>
              <w:t>1</w:t>
            </w:r>
          </w:p>
        </w:tc>
        <w:tc>
          <w:tcPr>
            <w:tcW w:w="3360" w:type="dxa"/>
            <w:tcMar>
              <w:top w:w="80" w:type="dxa"/>
              <w:left w:w="120" w:type="dxa"/>
              <w:bottom w:w="80" w:type="dxa"/>
              <w:right w:w="120" w:type="dxa"/>
            </w:tcMar>
            <w:vAlign w:val="center"/>
          </w:tcPr>
          <w:p w14:paraId="6E6FD90B" w14:textId="77777777" w:rsidR="00BE5C0A" w:rsidRDefault="00000000">
            <w:pPr>
              <w:spacing w:after="0" w:line="276" w:lineRule="auto"/>
            </w:pPr>
            <w:r>
              <w:rPr>
                <w:rFonts w:cs="Calibri"/>
                <w:sz w:val="17"/>
              </w:rPr>
              <w:t>启用向量召回。</w:t>
            </w:r>
          </w:p>
        </w:tc>
      </w:tr>
      <w:tr w:rsidR="00BE5C0A" w14:paraId="31BB39AB" w14:textId="77777777">
        <w:tc>
          <w:tcPr>
            <w:tcW w:w="3100" w:type="dxa"/>
            <w:tcMar>
              <w:top w:w="80" w:type="dxa"/>
              <w:left w:w="120" w:type="dxa"/>
              <w:bottom w:w="80" w:type="dxa"/>
              <w:right w:w="120" w:type="dxa"/>
            </w:tcMar>
            <w:vAlign w:val="center"/>
          </w:tcPr>
          <w:p w14:paraId="497C0305" w14:textId="77777777" w:rsidR="00BE5C0A" w:rsidRDefault="00000000">
            <w:pPr>
              <w:spacing w:after="0" w:line="276" w:lineRule="auto"/>
            </w:pPr>
            <w:r>
              <w:rPr>
                <w:rFonts w:cs="Calibri"/>
                <w:sz w:val="17"/>
              </w:rPr>
              <w:t>QGIS_MCP_SERVER_URL</w:t>
            </w:r>
          </w:p>
        </w:tc>
        <w:tc>
          <w:tcPr>
            <w:tcW w:w="2900" w:type="dxa"/>
            <w:tcMar>
              <w:top w:w="80" w:type="dxa"/>
              <w:left w:w="120" w:type="dxa"/>
              <w:bottom w:w="80" w:type="dxa"/>
              <w:right w:w="120" w:type="dxa"/>
            </w:tcMar>
            <w:vAlign w:val="center"/>
          </w:tcPr>
          <w:p w14:paraId="358CABF0" w14:textId="77777777" w:rsidR="00BE5C0A" w:rsidRDefault="00000000">
            <w:pPr>
              <w:spacing w:after="0" w:line="276" w:lineRule="auto"/>
            </w:pPr>
            <w:r>
              <w:rPr>
                <w:rFonts w:cs="Calibri"/>
                <w:sz w:val="17"/>
              </w:rPr>
              <w:t>http://127.0.0.1:9877/mcp</w:t>
            </w:r>
          </w:p>
        </w:tc>
        <w:tc>
          <w:tcPr>
            <w:tcW w:w="3360" w:type="dxa"/>
            <w:tcMar>
              <w:top w:w="80" w:type="dxa"/>
              <w:left w:w="120" w:type="dxa"/>
              <w:bottom w:w="80" w:type="dxa"/>
              <w:right w:w="120" w:type="dxa"/>
            </w:tcMar>
            <w:vAlign w:val="center"/>
          </w:tcPr>
          <w:p w14:paraId="70ACD6D9" w14:textId="77777777" w:rsidR="00BE5C0A" w:rsidRDefault="00000000">
            <w:pPr>
              <w:spacing w:after="0" w:line="276" w:lineRule="auto"/>
            </w:pPr>
            <w:r>
              <w:rPr>
                <w:rFonts w:cs="Calibri"/>
                <w:sz w:val="17"/>
              </w:rPr>
              <w:t xml:space="preserve">Streamable HTTP MCP </w:t>
            </w:r>
            <w:r>
              <w:rPr>
                <w:rFonts w:cs="Calibri"/>
                <w:sz w:val="17"/>
              </w:rPr>
              <w:t>地址；空值则只用本地工具。</w:t>
            </w:r>
          </w:p>
        </w:tc>
      </w:tr>
      <w:tr w:rsidR="00BE5C0A" w14:paraId="19E3DF25" w14:textId="77777777">
        <w:tc>
          <w:tcPr>
            <w:tcW w:w="3100" w:type="dxa"/>
            <w:tcMar>
              <w:top w:w="80" w:type="dxa"/>
              <w:left w:w="120" w:type="dxa"/>
              <w:bottom w:w="80" w:type="dxa"/>
              <w:right w:w="120" w:type="dxa"/>
            </w:tcMar>
            <w:vAlign w:val="center"/>
          </w:tcPr>
          <w:p w14:paraId="76A03241" w14:textId="77777777" w:rsidR="00BE5C0A" w:rsidRDefault="00000000">
            <w:pPr>
              <w:spacing w:after="0" w:line="276" w:lineRule="auto"/>
            </w:pPr>
            <w:r>
              <w:rPr>
                <w:rFonts w:cs="Calibri"/>
                <w:sz w:val="17"/>
              </w:rPr>
              <w:t>QGIS_SERVER_URL</w:t>
            </w:r>
          </w:p>
        </w:tc>
        <w:tc>
          <w:tcPr>
            <w:tcW w:w="2900" w:type="dxa"/>
            <w:tcMar>
              <w:top w:w="80" w:type="dxa"/>
              <w:left w:w="120" w:type="dxa"/>
              <w:bottom w:w="80" w:type="dxa"/>
              <w:right w:w="120" w:type="dxa"/>
            </w:tcMar>
            <w:vAlign w:val="center"/>
          </w:tcPr>
          <w:p w14:paraId="7AB4DF58" w14:textId="77777777" w:rsidR="00BE5C0A" w:rsidRDefault="00000000">
            <w:pPr>
              <w:spacing w:after="0" w:line="276" w:lineRule="auto"/>
            </w:pPr>
            <w:r>
              <w:rPr>
                <w:rFonts w:cs="Calibri"/>
                <w:sz w:val="17"/>
              </w:rPr>
              <w:t>http://127.0.0.1:8080/ows/</w:t>
            </w:r>
          </w:p>
        </w:tc>
        <w:tc>
          <w:tcPr>
            <w:tcW w:w="3360" w:type="dxa"/>
            <w:tcMar>
              <w:top w:w="80" w:type="dxa"/>
              <w:left w:w="120" w:type="dxa"/>
              <w:bottom w:w="80" w:type="dxa"/>
              <w:right w:w="120" w:type="dxa"/>
            </w:tcMar>
            <w:vAlign w:val="center"/>
          </w:tcPr>
          <w:p w14:paraId="07E93D5D" w14:textId="77777777" w:rsidR="00BE5C0A" w:rsidRDefault="00000000">
            <w:pPr>
              <w:spacing w:after="0" w:line="276" w:lineRule="auto"/>
            </w:pPr>
            <w:r>
              <w:rPr>
                <w:rFonts w:cs="Calibri"/>
                <w:sz w:val="17"/>
              </w:rPr>
              <w:t xml:space="preserve">QGIS Server WMS </w:t>
            </w:r>
            <w:r>
              <w:rPr>
                <w:rFonts w:cs="Calibri"/>
                <w:sz w:val="17"/>
              </w:rPr>
              <w:t>地址。</w:t>
            </w:r>
          </w:p>
        </w:tc>
      </w:tr>
      <w:tr w:rsidR="00BE5C0A" w14:paraId="62B10762" w14:textId="77777777">
        <w:tc>
          <w:tcPr>
            <w:tcW w:w="3100" w:type="dxa"/>
            <w:tcMar>
              <w:top w:w="80" w:type="dxa"/>
              <w:left w:w="120" w:type="dxa"/>
              <w:bottom w:w="80" w:type="dxa"/>
              <w:right w:w="120" w:type="dxa"/>
            </w:tcMar>
            <w:vAlign w:val="center"/>
          </w:tcPr>
          <w:p w14:paraId="55F4576C" w14:textId="77777777" w:rsidR="00BE5C0A" w:rsidRDefault="00000000">
            <w:pPr>
              <w:spacing w:after="0" w:line="276" w:lineRule="auto"/>
            </w:pPr>
            <w:r>
              <w:rPr>
                <w:rFonts w:cs="Calibri"/>
                <w:sz w:val="17"/>
              </w:rPr>
              <w:t>QGIS_SERVER_DATA_ROOT_HOST</w:t>
            </w:r>
          </w:p>
        </w:tc>
        <w:tc>
          <w:tcPr>
            <w:tcW w:w="2900" w:type="dxa"/>
            <w:tcMar>
              <w:top w:w="80" w:type="dxa"/>
              <w:left w:w="120" w:type="dxa"/>
              <w:bottom w:w="80" w:type="dxa"/>
              <w:right w:w="120" w:type="dxa"/>
            </w:tcMar>
            <w:vAlign w:val="center"/>
          </w:tcPr>
          <w:p w14:paraId="19CAA0EE" w14:textId="77777777" w:rsidR="00BE5C0A" w:rsidRDefault="00000000">
            <w:pPr>
              <w:spacing w:after="0" w:line="276" w:lineRule="auto"/>
            </w:pPr>
            <w:r>
              <w:rPr>
                <w:rFonts w:cs="Calibri"/>
                <w:sz w:val="17"/>
              </w:rPr>
              <w:t>E:\QGIS_Server\projects</w:t>
            </w:r>
          </w:p>
        </w:tc>
        <w:tc>
          <w:tcPr>
            <w:tcW w:w="3360" w:type="dxa"/>
            <w:tcMar>
              <w:top w:w="80" w:type="dxa"/>
              <w:left w:w="120" w:type="dxa"/>
              <w:bottom w:w="80" w:type="dxa"/>
              <w:right w:w="120" w:type="dxa"/>
            </w:tcMar>
            <w:vAlign w:val="center"/>
          </w:tcPr>
          <w:p w14:paraId="0D8C8402" w14:textId="77777777" w:rsidR="00BE5C0A" w:rsidRDefault="00000000">
            <w:pPr>
              <w:spacing w:after="0" w:line="276" w:lineRule="auto"/>
              <w:rPr>
                <w:lang w:eastAsia="zh-CN"/>
              </w:rPr>
            </w:pPr>
            <w:r>
              <w:rPr>
                <w:rFonts w:cs="Calibri"/>
                <w:sz w:val="17"/>
                <w:lang w:eastAsia="zh-CN"/>
              </w:rPr>
              <w:t>主机侧项目预览目录。</w:t>
            </w:r>
          </w:p>
        </w:tc>
      </w:tr>
      <w:tr w:rsidR="00BE5C0A" w14:paraId="0663F79E" w14:textId="77777777">
        <w:tc>
          <w:tcPr>
            <w:tcW w:w="3100" w:type="dxa"/>
            <w:tcMar>
              <w:top w:w="80" w:type="dxa"/>
              <w:left w:w="120" w:type="dxa"/>
              <w:bottom w:w="80" w:type="dxa"/>
              <w:right w:w="120" w:type="dxa"/>
            </w:tcMar>
            <w:vAlign w:val="center"/>
          </w:tcPr>
          <w:p w14:paraId="3C751F75" w14:textId="77777777" w:rsidR="00BE5C0A" w:rsidRDefault="00000000">
            <w:pPr>
              <w:spacing w:after="0" w:line="276" w:lineRule="auto"/>
            </w:pPr>
            <w:r>
              <w:rPr>
                <w:rFonts w:cs="Calibri"/>
                <w:sz w:val="17"/>
              </w:rPr>
              <w:t>QGIS_SERVER_DATA_ROOT_CONTAINER</w:t>
            </w:r>
          </w:p>
        </w:tc>
        <w:tc>
          <w:tcPr>
            <w:tcW w:w="2900" w:type="dxa"/>
            <w:tcMar>
              <w:top w:w="80" w:type="dxa"/>
              <w:left w:w="120" w:type="dxa"/>
              <w:bottom w:w="80" w:type="dxa"/>
              <w:right w:w="120" w:type="dxa"/>
            </w:tcMar>
            <w:vAlign w:val="center"/>
          </w:tcPr>
          <w:p w14:paraId="744491B5" w14:textId="77777777" w:rsidR="00BE5C0A" w:rsidRDefault="00000000">
            <w:pPr>
              <w:spacing w:after="0" w:line="276" w:lineRule="auto"/>
            </w:pPr>
            <w:r>
              <w:rPr>
                <w:rFonts w:cs="Calibri"/>
                <w:sz w:val="17"/>
              </w:rPr>
              <w:t>/io/data</w:t>
            </w:r>
          </w:p>
        </w:tc>
        <w:tc>
          <w:tcPr>
            <w:tcW w:w="3360" w:type="dxa"/>
            <w:tcMar>
              <w:top w:w="80" w:type="dxa"/>
              <w:left w:w="120" w:type="dxa"/>
              <w:bottom w:w="80" w:type="dxa"/>
              <w:right w:w="120" w:type="dxa"/>
            </w:tcMar>
            <w:vAlign w:val="center"/>
          </w:tcPr>
          <w:p w14:paraId="0596D487" w14:textId="77777777" w:rsidR="00BE5C0A" w:rsidRDefault="00000000">
            <w:pPr>
              <w:spacing w:after="0" w:line="276" w:lineRule="auto"/>
            </w:pPr>
            <w:r>
              <w:rPr>
                <w:rFonts w:cs="Calibri"/>
                <w:sz w:val="17"/>
              </w:rPr>
              <w:t>容器侧挂载根目录。</w:t>
            </w:r>
          </w:p>
        </w:tc>
      </w:tr>
      <w:tr w:rsidR="00BE5C0A" w14:paraId="5C5A055F" w14:textId="77777777">
        <w:tc>
          <w:tcPr>
            <w:tcW w:w="3100" w:type="dxa"/>
            <w:tcMar>
              <w:top w:w="80" w:type="dxa"/>
              <w:left w:w="120" w:type="dxa"/>
              <w:bottom w:w="80" w:type="dxa"/>
              <w:right w:w="120" w:type="dxa"/>
            </w:tcMar>
            <w:vAlign w:val="center"/>
          </w:tcPr>
          <w:p w14:paraId="441F2132" w14:textId="77777777" w:rsidR="00BE5C0A" w:rsidRDefault="00000000">
            <w:pPr>
              <w:spacing w:after="0" w:line="276" w:lineRule="auto"/>
            </w:pPr>
            <w:r>
              <w:rPr>
                <w:rFonts w:cs="Calibri"/>
                <w:sz w:val="17"/>
              </w:rPr>
              <w:t>QGIS_PREVIEW_CRS</w:t>
            </w:r>
          </w:p>
        </w:tc>
        <w:tc>
          <w:tcPr>
            <w:tcW w:w="2900" w:type="dxa"/>
            <w:tcMar>
              <w:top w:w="80" w:type="dxa"/>
              <w:left w:w="120" w:type="dxa"/>
              <w:bottom w:w="80" w:type="dxa"/>
              <w:right w:w="120" w:type="dxa"/>
            </w:tcMar>
            <w:vAlign w:val="center"/>
          </w:tcPr>
          <w:p w14:paraId="794948DD" w14:textId="77777777" w:rsidR="00BE5C0A" w:rsidRDefault="00000000">
            <w:pPr>
              <w:spacing w:after="0" w:line="276" w:lineRule="auto"/>
            </w:pPr>
            <w:r>
              <w:rPr>
                <w:rFonts w:cs="Calibri"/>
                <w:sz w:val="17"/>
              </w:rPr>
              <w:t>EPSG:25832</w:t>
            </w:r>
          </w:p>
        </w:tc>
        <w:tc>
          <w:tcPr>
            <w:tcW w:w="3360" w:type="dxa"/>
            <w:tcMar>
              <w:top w:w="80" w:type="dxa"/>
              <w:left w:w="120" w:type="dxa"/>
              <w:bottom w:w="80" w:type="dxa"/>
              <w:right w:w="120" w:type="dxa"/>
            </w:tcMar>
            <w:vAlign w:val="center"/>
          </w:tcPr>
          <w:p w14:paraId="0B7D2DFD" w14:textId="77777777" w:rsidR="00BE5C0A" w:rsidRDefault="00000000">
            <w:pPr>
              <w:spacing w:after="0" w:line="276" w:lineRule="auto"/>
            </w:pPr>
            <w:r>
              <w:rPr>
                <w:rFonts w:cs="Calibri"/>
                <w:sz w:val="17"/>
              </w:rPr>
              <w:t>默认预览坐标系。</w:t>
            </w:r>
          </w:p>
        </w:tc>
      </w:tr>
      <w:tr w:rsidR="00BE5C0A" w14:paraId="2B708C53" w14:textId="77777777">
        <w:tc>
          <w:tcPr>
            <w:tcW w:w="3100" w:type="dxa"/>
            <w:tcMar>
              <w:top w:w="80" w:type="dxa"/>
              <w:left w:w="120" w:type="dxa"/>
              <w:bottom w:w="80" w:type="dxa"/>
              <w:right w:w="120" w:type="dxa"/>
            </w:tcMar>
            <w:vAlign w:val="center"/>
          </w:tcPr>
          <w:p w14:paraId="048CEBC7" w14:textId="77777777" w:rsidR="00BE5C0A" w:rsidRDefault="00000000">
            <w:pPr>
              <w:spacing w:after="0" w:line="276" w:lineRule="auto"/>
            </w:pPr>
            <w:r>
              <w:rPr>
                <w:rFonts w:cs="Calibri"/>
                <w:sz w:val="17"/>
              </w:rPr>
              <w:t>QGIS_SERVER_TIMEOUT</w:t>
            </w:r>
          </w:p>
        </w:tc>
        <w:tc>
          <w:tcPr>
            <w:tcW w:w="2900" w:type="dxa"/>
            <w:tcMar>
              <w:top w:w="80" w:type="dxa"/>
              <w:left w:w="120" w:type="dxa"/>
              <w:bottom w:w="80" w:type="dxa"/>
              <w:right w:w="120" w:type="dxa"/>
            </w:tcMar>
            <w:vAlign w:val="center"/>
          </w:tcPr>
          <w:p w14:paraId="2D3DD1BD" w14:textId="77777777" w:rsidR="00BE5C0A" w:rsidRDefault="00000000">
            <w:pPr>
              <w:spacing w:after="0" w:line="276" w:lineRule="auto"/>
            </w:pPr>
            <w:r>
              <w:rPr>
                <w:rFonts w:cs="Calibri"/>
                <w:sz w:val="17"/>
              </w:rPr>
              <w:t>20</w:t>
            </w:r>
          </w:p>
        </w:tc>
        <w:tc>
          <w:tcPr>
            <w:tcW w:w="3360" w:type="dxa"/>
            <w:tcMar>
              <w:top w:w="80" w:type="dxa"/>
              <w:left w:w="120" w:type="dxa"/>
              <w:bottom w:w="80" w:type="dxa"/>
              <w:right w:w="120" w:type="dxa"/>
            </w:tcMar>
            <w:vAlign w:val="center"/>
          </w:tcPr>
          <w:p w14:paraId="37A40C16" w14:textId="77777777" w:rsidR="00BE5C0A" w:rsidRDefault="00000000">
            <w:pPr>
              <w:spacing w:after="0" w:line="276" w:lineRule="auto"/>
              <w:rPr>
                <w:lang w:eastAsia="zh-CN"/>
              </w:rPr>
            </w:pPr>
            <w:r>
              <w:rPr>
                <w:rFonts w:cs="Calibri"/>
                <w:sz w:val="17"/>
                <w:lang w:eastAsia="zh-CN"/>
              </w:rPr>
              <w:t xml:space="preserve">WMS </w:t>
            </w:r>
            <w:r>
              <w:rPr>
                <w:rFonts w:cs="Calibri"/>
                <w:sz w:val="17"/>
                <w:lang w:eastAsia="zh-CN"/>
              </w:rPr>
              <w:t>请求超时秒数。</w:t>
            </w:r>
          </w:p>
        </w:tc>
      </w:tr>
      <w:tr w:rsidR="00BE5C0A" w14:paraId="1880C841" w14:textId="77777777">
        <w:tc>
          <w:tcPr>
            <w:tcW w:w="3100" w:type="dxa"/>
            <w:tcMar>
              <w:top w:w="80" w:type="dxa"/>
              <w:left w:w="120" w:type="dxa"/>
              <w:bottom w:w="80" w:type="dxa"/>
              <w:right w:w="120" w:type="dxa"/>
            </w:tcMar>
            <w:vAlign w:val="center"/>
          </w:tcPr>
          <w:p w14:paraId="17C407F3" w14:textId="77777777" w:rsidR="00BE5C0A" w:rsidRDefault="00000000">
            <w:pPr>
              <w:spacing w:after="0" w:line="276" w:lineRule="auto"/>
            </w:pPr>
            <w:r>
              <w:rPr>
                <w:rFonts w:cs="Calibri"/>
                <w:sz w:val="17"/>
              </w:rPr>
              <w:t>APP_HOST / APP_PORT</w:t>
            </w:r>
          </w:p>
        </w:tc>
        <w:tc>
          <w:tcPr>
            <w:tcW w:w="2900" w:type="dxa"/>
            <w:tcMar>
              <w:top w:w="80" w:type="dxa"/>
              <w:left w:w="120" w:type="dxa"/>
              <w:bottom w:w="80" w:type="dxa"/>
              <w:right w:w="120" w:type="dxa"/>
            </w:tcMar>
            <w:vAlign w:val="center"/>
          </w:tcPr>
          <w:p w14:paraId="5671A6CE" w14:textId="77777777" w:rsidR="00BE5C0A" w:rsidRDefault="00000000">
            <w:pPr>
              <w:spacing w:after="0" w:line="276" w:lineRule="auto"/>
            </w:pPr>
            <w:r>
              <w:rPr>
                <w:rFonts w:cs="Calibri"/>
                <w:sz w:val="17"/>
              </w:rPr>
              <w:t>127.0.0.1 / 8010</w:t>
            </w:r>
          </w:p>
        </w:tc>
        <w:tc>
          <w:tcPr>
            <w:tcW w:w="3360" w:type="dxa"/>
            <w:tcMar>
              <w:top w:w="80" w:type="dxa"/>
              <w:left w:w="120" w:type="dxa"/>
              <w:bottom w:w="80" w:type="dxa"/>
              <w:right w:w="120" w:type="dxa"/>
            </w:tcMar>
            <w:vAlign w:val="center"/>
          </w:tcPr>
          <w:p w14:paraId="61190925" w14:textId="77777777" w:rsidR="00BE5C0A" w:rsidRDefault="00000000">
            <w:pPr>
              <w:spacing w:after="0" w:line="276" w:lineRule="auto"/>
            </w:pPr>
            <w:r>
              <w:rPr>
                <w:rFonts w:cs="Calibri"/>
                <w:sz w:val="17"/>
              </w:rPr>
              <w:t xml:space="preserve">FastAPI </w:t>
            </w:r>
            <w:r>
              <w:rPr>
                <w:rFonts w:cs="Calibri"/>
                <w:sz w:val="17"/>
              </w:rPr>
              <w:t>监听地址。</w:t>
            </w:r>
          </w:p>
        </w:tc>
      </w:tr>
      <w:tr w:rsidR="00BE5C0A" w14:paraId="6E32CF13" w14:textId="77777777">
        <w:tc>
          <w:tcPr>
            <w:tcW w:w="3100" w:type="dxa"/>
            <w:tcMar>
              <w:top w:w="80" w:type="dxa"/>
              <w:left w:w="120" w:type="dxa"/>
              <w:bottom w:w="80" w:type="dxa"/>
              <w:right w:w="120" w:type="dxa"/>
            </w:tcMar>
            <w:vAlign w:val="center"/>
          </w:tcPr>
          <w:p w14:paraId="1F8F2A1A" w14:textId="77777777" w:rsidR="00BE5C0A" w:rsidRDefault="00000000">
            <w:pPr>
              <w:spacing w:after="0" w:line="276" w:lineRule="auto"/>
            </w:pPr>
            <w:r>
              <w:rPr>
                <w:rFonts w:cs="Calibri"/>
                <w:sz w:val="17"/>
              </w:rPr>
              <w:t>ALLOW_STANDARD_LIBRARY_EDIT</w:t>
            </w:r>
          </w:p>
        </w:tc>
        <w:tc>
          <w:tcPr>
            <w:tcW w:w="2900" w:type="dxa"/>
            <w:tcMar>
              <w:top w:w="80" w:type="dxa"/>
              <w:left w:w="120" w:type="dxa"/>
              <w:bottom w:w="80" w:type="dxa"/>
              <w:right w:w="120" w:type="dxa"/>
            </w:tcMar>
            <w:vAlign w:val="center"/>
          </w:tcPr>
          <w:p w14:paraId="524EDBAB" w14:textId="77777777" w:rsidR="00BE5C0A" w:rsidRDefault="00000000">
            <w:pPr>
              <w:spacing w:after="0" w:line="276" w:lineRule="auto"/>
            </w:pPr>
            <w:r>
              <w:rPr>
                <w:rFonts w:cs="Calibri"/>
                <w:sz w:val="17"/>
              </w:rPr>
              <w:t>0</w:t>
            </w:r>
          </w:p>
        </w:tc>
        <w:tc>
          <w:tcPr>
            <w:tcW w:w="3360" w:type="dxa"/>
            <w:tcMar>
              <w:top w:w="80" w:type="dxa"/>
              <w:left w:w="120" w:type="dxa"/>
              <w:bottom w:w="80" w:type="dxa"/>
              <w:right w:w="120" w:type="dxa"/>
            </w:tcMar>
            <w:vAlign w:val="center"/>
          </w:tcPr>
          <w:p w14:paraId="364E201D" w14:textId="77777777" w:rsidR="00BE5C0A" w:rsidRDefault="00000000">
            <w:pPr>
              <w:spacing w:after="0" w:line="276" w:lineRule="auto"/>
              <w:rPr>
                <w:lang w:eastAsia="zh-CN"/>
              </w:rPr>
            </w:pPr>
            <w:r>
              <w:rPr>
                <w:rFonts w:cs="Calibri"/>
                <w:sz w:val="17"/>
                <w:lang w:eastAsia="zh-CN"/>
              </w:rPr>
              <w:t>标准库是否允许网页端修改。</w:t>
            </w:r>
          </w:p>
        </w:tc>
      </w:tr>
    </w:tbl>
    <w:p w14:paraId="2E3F043D" w14:textId="77777777" w:rsidR="00BE5C0A" w:rsidRDefault="00BE5C0A">
      <w:pPr>
        <w:spacing w:after="40"/>
        <w:rPr>
          <w:lang w:eastAsia="zh-CN"/>
        </w:rPr>
      </w:pPr>
    </w:p>
    <w:p w14:paraId="42926736"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lastRenderedPageBreak/>
        <w:t>11.3 首次安装</w:t>
      </w:r>
    </w:p>
    <w:p w14:paraId="058E4E4C" w14:textId="77777777" w:rsidR="00BE5C0A" w:rsidRDefault="00000000">
      <w:pPr>
        <w:pStyle w:val="CodeBlock"/>
        <w:keepLines/>
        <w:shd w:val="clear" w:color="auto" w:fill="F2F4F7"/>
      </w:pPr>
      <w:r>
        <w:rPr>
          <w:rFonts w:cs="Consolas"/>
          <w:color w:val="273746"/>
        </w:rPr>
        <w:t>cd E:\pythondata\</w:t>
      </w:r>
      <w:r>
        <w:rPr>
          <w:rFonts w:cs="Consolas"/>
          <w:color w:val="273746"/>
        </w:rPr>
        <w:t>挑战杯课题三</w:t>
      </w:r>
      <w:r>
        <w:rPr>
          <w:rFonts w:cs="Consolas"/>
          <w:color w:val="273746"/>
        </w:rPr>
        <w:br/>
        <w:t>conda env create -f environment.yml</w:t>
      </w:r>
      <w:r>
        <w:rPr>
          <w:rFonts w:cs="Consolas"/>
          <w:color w:val="273746"/>
        </w:rPr>
        <w:br/>
        <w:t>conda activate ziketi3</w:t>
      </w:r>
      <w:r>
        <w:rPr>
          <w:rFonts w:cs="Consolas"/>
          <w:color w:val="273746"/>
        </w:rPr>
        <w:br/>
        <w:t>cd frontend</w:t>
      </w:r>
      <w:r>
        <w:rPr>
          <w:rFonts w:cs="Consolas"/>
          <w:color w:val="273746"/>
        </w:rPr>
        <w:br/>
        <w:t>npm install</w:t>
      </w:r>
      <w:r>
        <w:rPr>
          <w:rFonts w:cs="Consolas"/>
          <w:color w:val="273746"/>
        </w:rPr>
        <w:br/>
        <w:t>npm run typecheck</w:t>
      </w:r>
      <w:r>
        <w:rPr>
          <w:rFonts w:cs="Consolas"/>
          <w:color w:val="273746"/>
        </w:rPr>
        <w:br/>
        <w:t>npm run build</w:t>
      </w:r>
    </w:p>
    <w:p w14:paraId="3F5E7E9E" w14:textId="77777777" w:rsidR="00BE5C0A" w:rsidRDefault="00000000">
      <w:r>
        <w:rPr>
          <w:rFonts w:cs="Calibri"/>
        </w:rPr>
        <w:t>如果</w:t>
      </w:r>
      <w:r>
        <w:rPr>
          <w:rFonts w:cs="Calibri"/>
        </w:rPr>
        <w:t xml:space="preserve"> ziketi3 </w:t>
      </w:r>
      <w:r>
        <w:rPr>
          <w:rFonts w:cs="Calibri"/>
        </w:rPr>
        <w:t>已存在，则在环境中执行</w:t>
      </w:r>
      <w:r>
        <w:rPr>
          <w:rFonts w:cs="Calibri"/>
        </w:rPr>
        <w:t xml:space="preserve"> pip install -r requirements.txt</w:t>
      </w:r>
      <w:r>
        <w:rPr>
          <w:rFonts w:cs="Calibri"/>
        </w:rPr>
        <w:t>，并重新构建前端即可。</w:t>
      </w:r>
    </w:p>
    <w:p w14:paraId="272C5867"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11.4 服务启动顺序</w:t>
      </w:r>
    </w:p>
    <w:p w14:paraId="6B483B8F" w14:textId="77777777" w:rsidR="00BE5C0A" w:rsidRDefault="00000000" w:rsidP="000A07A9">
      <w:pPr>
        <w:pStyle w:val="a"/>
        <w:keepLines/>
        <w:numPr>
          <w:ilvl w:val="0"/>
          <w:numId w:val="14"/>
        </w:numPr>
      </w:pPr>
      <w:r>
        <w:rPr>
          <w:rFonts w:cs="Calibri"/>
        </w:rPr>
        <w:t>启动</w:t>
      </w:r>
      <w:r>
        <w:rPr>
          <w:rFonts w:cs="Calibri"/>
        </w:rPr>
        <w:t xml:space="preserve"> Ollama </w:t>
      </w:r>
      <w:r>
        <w:rPr>
          <w:rFonts w:cs="Calibri"/>
        </w:rPr>
        <w:t>或确认</w:t>
      </w:r>
      <w:r>
        <w:rPr>
          <w:rFonts w:cs="Calibri"/>
        </w:rPr>
        <w:t xml:space="preserve"> SSH </w:t>
      </w:r>
      <w:r>
        <w:rPr>
          <w:rFonts w:cs="Calibri"/>
        </w:rPr>
        <w:t>端口转发已经把模型服务映射到</w:t>
      </w:r>
      <w:r>
        <w:rPr>
          <w:rFonts w:cs="Calibri"/>
        </w:rPr>
        <w:t xml:space="preserve"> localhost:12000</w:t>
      </w:r>
      <w:r>
        <w:rPr>
          <w:rFonts w:cs="Calibri"/>
        </w:rPr>
        <w:t>。</w:t>
      </w:r>
    </w:p>
    <w:p w14:paraId="4D21DC7A" w14:textId="77777777" w:rsidR="00BE5C0A" w:rsidRDefault="00000000" w:rsidP="000A07A9">
      <w:pPr>
        <w:pStyle w:val="a"/>
        <w:keepLines/>
        <w:numPr>
          <w:ilvl w:val="0"/>
          <w:numId w:val="14"/>
        </w:numPr>
      </w:pPr>
      <w:r>
        <w:rPr>
          <w:rFonts w:cs="Calibri"/>
        </w:rPr>
        <w:t>在</w:t>
      </w:r>
      <w:r>
        <w:rPr>
          <w:rFonts w:cs="Calibri"/>
        </w:rPr>
        <w:t xml:space="preserve"> E:\QGIS_Server </w:t>
      </w:r>
      <w:r>
        <w:rPr>
          <w:rFonts w:cs="Calibri"/>
        </w:rPr>
        <w:t>中执行</w:t>
      </w:r>
      <w:r>
        <w:rPr>
          <w:rFonts w:cs="Calibri"/>
        </w:rPr>
        <w:t xml:space="preserve"> docker compose up -d</w:t>
      </w:r>
      <w:r>
        <w:rPr>
          <w:rFonts w:cs="Calibri"/>
        </w:rPr>
        <w:t>，确认</w:t>
      </w:r>
      <w:r>
        <w:rPr>
          <w:rFonts w:cs="Calibri"/>
        </w:rPr>
        <w:t xml:space="preserve"> QGIS Server 8080 </w:t>
      </w:r>
      <w:r>
        <w:rPr>
          <w:rFonts w:cs="Calibri"/>
        </w:rPr>
        <w:t>和</w:t>
      </w:r>
      <w:r>
        <w:rPr>
          <w:rFonts w:cs="Calibri"/>
        </w:rPr>
        <w:t xml:space="preserve"> QGIS MCP 9877 </w:t>
      </w:r>
      <w:r>
        <w:rPr>
          <w:rFonts w:cs="Calibri"/>
        </w:rPr>
        <w:t>可访问。</w:t>
      </w:r>
    </w:p>
    <w:p w14:paraId="27141428" w14:textId="77777777" w:rsidR="00BE5C0A" w:rsidRDefault="00000000" w:rsidP="000A07A9">
      <w:pPr>
        <w:pStyle w:val="a"/>
        <w:keepLines/>
        <w:numPr>
          <w:ilvl w:val="0"/>
          <w:numId w:val="14"/>
        </w:numPr>
      </w:pPr>
      <w:r>
        <w:rPr>
          <w:rFonts w:cs="Calibri"/>
        </w:rPr>
        <w:t>在项目根目录执行</w:t>
      </w:r>
      <w:r>
        <w:rPr>
          <w:rFonts w:cs="Calibri"/>
        </w:rPr>
        <w:t xml:space="preserve"> E:\conda_envs\ziketi3\python.exe main.py</w:t>
      </w:r>
      <w:r>
        <w:rPr>
          <w:rFonts w:cs="Calibri"/>
        </w:rPr>
        <w:t>。</w:t>
      </w:r>
    </w:p>
    <w:p w14:paraId="48560238" w14:textId="77777777" w:rsidR="00BE5C0A" w:rsidRDefault="00000000" w:rsidP="000A07A9">
      <w:pPr>
        <w:pStyle w:val="a"/>
        <w:keepLines/>
        <w:numPr>
          <w:ilvl w:val="0"/>
          <w:numId w:val="14"/>
        </w:numPr>
      </w:pPr>
      <w:r>
        <w:rPr>
          <w:rFonts w:cs="Calibri"/>
        </w:rPr>
        <w:t>浏览器访问</w:t>
      </w:r>
      <w:r>
        <w:rPr>
          <w:rFonts w:cs="Calibri"/>
        </w:rPr>
        <w:t xml:space="preserve"> http://127.0.0.1:8010</w:t>
      </w:r>
      <w:r>
        <w:rPr>
          <w:rFonts w:cs="Calibri"/>
        </w:rPr>
        <w:t>；前端生产资源由</w:t>
      </w:r>
      <w:r>
        <w:rPr>
          <w:rFonts w:cs="Calibri"/>
        </w:rPr>
        <w:t xml:space="preserve"> FastAPI </w:t>
      </w:r>
      <w:r>
        <w:rPr>
          <w:rFonts w:cs="Calibri"/>
        </w:rPr>
        <w:t>提供。</w:t>
      </w:r>
    </w:p>
    <w:p w14:paraId="26A00752" w14:textId="77777777" w:rsidR="00BE5C0A" w:rsidRDefault="00000000">
      <w:pPr>
        <w:pStyle w:val="CodeBlock"/>
        <w:keepLines/>
        <w:shd w:val="clear" w:color="auto" w:fill="F2F4F7"/>
      </w:pPr>
      <w:r>
        <w:rPr>
          <w:rFonts w:cs="Consolas"/>
          <w:color w:val="273746"/>
        </w:rPr>
        <w:t xml:space="preserve"># </w:t>
      </w:r>
      <w:r>
        <w:rPr>
          <w:rFonts w:cs="Consolas"/>
          <w:color w:val="273746"/>
        </w:rPr>
        <w:t>后端</w:t>
      </w:r>
      <w:r>
        <w:rPr>
          <w:rFonts w:cs="Consolas"/>
          <w:color w:val="273746"/>
        </w:rPr>
        <w:br/>
        <w:t>E:\conda_envs\ziketi3\python.exe main.py</w:t>
      </w:r>
      <w:r>
        <w:rPr>
          <w:rFonts w:cs="Consolas"/>
          <w:color w:val="273746"/>
        </w:rPr>
        <w:br/>
      </w:r>
      <w:r>
        <w:rPr>
          <w:rFonts w:cs="Consolas"/>
          <w:color w:val="273746"/>
        </w:rPr>
        <w:br/>
        <w:t xml:space="preserve"># QGIS </w:t>
      </w:r>
      <w:r>
        <w:rPr>
          <w:rFonts w:cs="Consolas"/>
          <w:color w:val="273746"/>
        </w:rPr>
        <w:t>服务状态</w:t>
      </w:r>
      <w:r>
        <w:rPr>
          <w:rFonts w:cs="Consolas"/>
          <w:color w:val="273746"/>
        </w:rPr>
        <w:br/>
        <w:t>docker ps</w:t>
      </w:r>
      <w:r>
        <w:rPr>
          <w:rFonts w:cs="Consolas"/>
          <w:color w:val="273746"/>
        </w:rPr>
        <w:br/>
      </w:r>
      <w:r>
        <w:rPr>
          <w:rFonts w:cs="Consolas"/>
          <w:color w:val="273746"/>
        </w:rPr>
        <w:br/>
        <w:t xml:space="preserve"># </w:t>
      </w:r>
      <w:r>
        <w:rPr>
          <w:rFonts w:cs="Consolas"/>
          <w:color w:val="273746"/>
        </w:rPr>
        <w:t>停止后端</w:t>
      </w:r>
      <w:r>
        <w:rPr>
          <w:rFonts w:cs="Consolas"/>
          <w:color w:val="273746"/>
        </w:rPr>
        <w:br/>
        <w:t>Ctrl+C</w:t>
      </w:r>
    </w:p>
    <w:p w14:paraId="64459A9F" w14:textId="77777777" w:rsidR="00BE5C0A" w:rsidRDefault="00000000">
      <w:pPr>
        <w:pBdr>
          <w:left w:val="single" w:sz="18" w:space="8" w:color="8A6415"/>
        </w:pBdr>
        <w:shd w:val="clear" w:color="auto" w:fill="FFF5E8"/>
        <w:spacing w:before="100" w:after="180" w:line="288" w:lineRule="auto"/>
        <w:ind w:left="216" w:right="144"/>
      </w:pPr>
      <w:r>
        <w:rPr>
          <w:rFonts w:cs="Calibri"/>
          <w:b/>
          <w:color w:val="8A6415"/>
        </w:rPr>
        <w:t>端口占用</w:t>
      </w:r>
      <w:r>
        <w:rPr>
          <w:rFonts w:cs="Calibri"/>
          <w:b/>
          <w:color w:val="8A6415"/>
        </w:rPr>
        <w:t xml:space="preserve">  </w:t>
      </w:r>
      <w:r>
        <w:rPr>
          <w:rFonts w:cs="Calibri"/>
          <w:color w:val="17324D"/>
        </w:rPr>
        <w:t>出现</w:t>
      </w:r>
      <w:r>
        <w:rPr>
          <w:rFonts w:cs="Calibri"/>
          <w:color w:val="17324D"/>
        </w:rPr>
        <w:t xml:space="preserve"> WinError 10048 </w:t>
      </w:r>
      <w:r>
        <w:rPr>
          <w:rFonts w:cs="Calibri"/>
          <w:color w:val="17324D"/>
        </w:rPr>
        <w:t>表示</w:t>
      </w:r>
      <w:r>
        <w:rPr>
          <w:rFonts w:cs="Calibri"/>
          <w:color w:val="17324D"/>
        </w:rPr>
        <w:t xml:space="preserve"> 8010 </w:t>
      </w:r>
      <w:r>
        <w:rPr>
          <w:rFonts w:cs="Calibri"/>
          <w:color w:val="17324D"/>
        </w:rPr>
        <w:t>已被其他进程占用。应停止旧进程，或临时修改</w:t>
      </w:r>
      <w:r>
        <w:rPr>
          <w:rFonts w:cs="Calibri"/>
          <w:color w:val="17324D"/>
        </w:rPr>
        <w:t xml:space="preserve"> APP_PORT </w:t>
      </w:r>
      <w:r>
        <w:rPr>
          <w:rFonts w:cs="Calibri"/>
          <w:color w:val="17324D"/>
        </w:rPr>
        <w:t>后再启动。</w:t>
      </w:r>
    </w:p>
    <w:p w14:paraId="5D49AAB0"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12 测试与验收</w:t>
      </w:r>
    </w:p>
    <w:p w14:paraId="6E261579"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12.1 本次文档编制时的静态验证</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2350"/>
        <w:gridCol w:w="4650"/>
        <w:gridCol w:w="2360"/>
      </w:tblGrid>
      <w:tr w:rsidR="00BE5C0A" w14:paraId="29CAE69F" w14:textId="77777777">
        <w:trPr>
          <w:tblHeader/>
        </w:trPr>
        <w:tc>
          <w:tcPr>
            <w:tcW w:w="2350" w:type="dxa"/>
            <w:shd w:val="clear" w:color="auto" w:fill="E8EEF5"/>
            <w:tcMar>
              <w:top w:w="80" w:type="dxa"/>
              <w:left w:w="120" w:type="dxa"/>
              <w:bottom w:w="80" w:type="dxa"/>
              <w:right w:w="120" w:type="dxa"/>
            </w:tcMar>
            <w:vAlign w:val="center"/>
          </w:tcPr>
          <w:p w14:paraId="4612C69B" w14:textId="77777777" w:rsidR="00BE5C0A" w:rsidRDefault="00000000">
            <w:pPr>
              <w:spacing w:after="0"/>
              <w:jc w:val="center"/>
            </w:pPr>
            <w:r>
              <w:rPr>
                <w:rFonts w:cs="Calibri"/>
                <w:b/>
                <w:color w:val="17324D"/>
                <w:sz w:val="19"/>
              </w:rPr>
              <w:t>检查</w:t>
            </w:r>
          </w:p>
        </w:tc>
        <w:tc>
          <w:tcPr>
            <w:tcW w:w="4650" w:type="dxa"/>
            <w:shd w:val="clear" w:color="auto" w:fill="E8EEF5"/>
            <w:tcMar>
              <w:top w:w="80" w:type="dxa"/>
              <w:left w:w="120" w:type="dxa"/>
              <w:bottom w:w="80" w:type="dxa"/>
              <w:right w:w="120" w:type="dxa"/>
            </w:tcMar>
            <w:vAlign w:val="center"/>
          </w:tcPr>
          <w:p w14:paraId="595A07B1" w14:textId="77777777" w:rsidR="00BE5C0A" w:rsidRDefault="00000000">
            <w:pPr>
              <w:spacing w:after="0"/>
              <w:jc w:val="center"/>
            </w:pPr>
            <w:r>
              <w:rPr>
                <w:rFonts w:cs="Calibri"/>
                <w:b/>
                <w:color w:val="17324D"/>
                <w:sz w:val="19"/>
              </w:rPr>
              <w:t>命令</w:t>
            </w:r>
          </w:p>
        </w:tc>
        <w:tc>
          <w:tcPr>
            <w:tcW w:w="2360" w:type="dxa"/>
            <w:shd w:val="clear" w:color="auto" w:fill="E8EEF5"/>
            <w:tcMar>
              <w:top w:w="80" w:type="dxa"/>
              <w:left w:w="120" w:type="dxa"/>
              <w:bottom w:w="80" w:type="dxa"/>
              <w:right w:w="120" w:type="dxa"/>
            </w:tcMar>
            <w:vAlign w:val="center"/>
          </w:tcPr>
          <w:p w14:paraId="6DE5F3E7" w14:textId="77777777" w:rsidR="00BE5C0A" w:rsidRDefault="00000000">
            <w:pPr>
              <w:spacing w:after="0"/>
              <w:jc w:val="center"/>
            </w:pPr>
            <w:r>
              <w:rPr>
                <w:rFonts w:cs="Calibri"/>
                <w:b/>
                <w:color w:val="17324D"/>
                <w:sz w:val="19"/>
              </w:rPr>
              <w:t>结果</w:t>
            </w:r>
          </w:p>
        </w:tc>
      </w:tr>
      <w:tr w:rsidR="00BE5C0A" w14:paraId="0465F998" w14:textId="77777777">
        <w:tc>
          <w:tcPr>
            <w:tcW w:w="2350" w:type="dxa"/>
            <w:tcMar>
              <w:top w:w="80" w:type="dxa"/>
              <w:left w:w="120" w:type="dxa"/>
              <w:bottom w:w="80" w:type="dxa"/>
              <w:right w:w="120" w:type="dxa"/>
            </w:tcMar>
            <w:vAlign w:val="center"/>
          </w:tcPr>
          <w:p w14:paraId="67FE256B" w14:textId="77777777" w:rsidR="00BE5C0A" w:rsidRDefault="00000000">
            <w:pPr>
              <w:spacing w:after="0" w:line="276" w:lineRule="auto"/>
              <w:rPr>
                <w:lang w:eastAsia="zh-CN"/>
              </w:rPr>
            </w:pPr>
            <w:r>
              <w:rPr>
                <w:rFonts w:cs="Calibri"/>
                <w:sz w:val="19"/>
                <w:lang w:eastAsia="zh-CN"/>
              </w:rPr>
              <w:t xml:space="preserve">Python </w:t>
            </w:r>
            <w:r>
              <w:rPr>
                <w:rFonts w:cs="Calibri"/>
                <w:sz w:val="19"/>
                <w:lang w:eastAsia="zh-CN"/>
              </w:rPr>
              <w:t>语法</w:t>
            </w:r>
            <w:r>
              <w:rPr>
                <w:rFonts w:cs="Calibri"/>
                <w:sz w:val="19"/>
                <w:lang w:eastAsia="zh-CN"/>
              </w:rPr>
              <w:t>/</w:t>
            </w:r>
            <w:r>
              <w:rPr>
                <w:rFonts w:cs="Calibri"/>
                <w:sz w:val="19"/>
                <w:lang w:eastAsia="zh-CN"/>
              </w:rPr>
              <w:t>导入文件编译</w:t>
            </w:r>
          </w:p>
        </w:tc>
        <w:tc>
          <w:tcPr>
            <w:tcW w:w="4650" w:type="dxa"/>
            <w:tcMar>
              <w:top w:w="80" w:type="dxa"/>
              <w:left w:w="120" w:type="dxa"/>
              <w:bottom w:w="80" w:type="dxa"/>
              <w:right w:w="120" w:type="dxa"/>
            </w:tcMar>
            <w:vAlign w:val="center"/>
          </w:tcPr>
          <w:p w14:paraId="1BEE7AE6" w14:textId="77777777" w:rsidR="00BE5C0A" w:rsidRDefault="00000000">
            <w:pPr>
              <w:spacing w:after="0" w:line="276" w:lineRule="auto"/>
            </w:pPr>
            <w:r>
              <w:rPr>
                <w:rFonts w:cs="Calibri"/>
                <w:sz w:val="19"/>
              </w:rPr>
              <w:t>python -m compileall -q main.py review_system scripts</w:t>
            </w:r>
          </w:p>
        </w:tc>
        <w:tc>
          <w:tcPr>
            <w:tcW w:w="2360" w:type="dxa"/>
            <w:tcMar>
              <w:top w:w="80" w:type="dxa"/>
              <w:left w:w="120" w:type="dxa"/>
              <w:bottom w:w="80" w:type="dxa"/>
              <w:right w:w="120" w:type="dxa"/>
            </w:tcMar>
            <w:vAlign w:val="center"/>
          </w:tcPr>
          <w:p w14:paraId="26ED9B27" w14:textId="77777777" w:rsidR="00BE5C0A" w:rsidRDefault="00000000">
            <w:pPr>
              <w:spacing w:after="0" w:line="276" w:lineRule="auto"/>
            </w:pPr>
            <w:r>
              <w:rPr>
                <w:rFonts w:cs="Calibri"/>
                <w:sz w:val="19"/>
              </w:rPr>
              <w:t>通过</w:t>
            </w:r>
          </w:p>
        </w:tc>
      </w:tr>
      <w:tr w:rsidR="00BE5C0A" w14:paraId="030FA5CE" w14:textId="77777777">
        <w:tc>
          <w:tcPr>
            <w:tcW w:w="2350" w:type="dxa"/>
            <w:tcMar>
              <w:top w:w="80" w:type="dxa"/>
              <w:left w:w="120" w:type="dxa"/>
              <w:bottom w:w="80" w:type="dxa"/>
              <w:right w:w="120" w:type="dxa"/>
            </w:tcMar>
            <w:vAlign w:val="center"/>
          </w:tcPr>
          <w:p w14:paraId="5724E833" w14:textId="77777777" w:rsidR="00BE5C0A" w:rsidRDefault="00000000">
            <w:pPr>
              <w:spacing w:after="0" w:line="276" w:lineRule="auto"/>
            </w:pPr>
            <w:r>
              <w:rPr>
                <w:rFonts w:cs="Calibri"/>
                <w:sz w:val="19"/>
              </w:rPr>
              <w:lastRenderedPageBreak/>
              <w:t>前端</w:t>
            </w:r>
            <w:r>
              <w:rPr>
                <w:rFonts w:cs="Calibri"/>
                <w:sz w:val="19"/>
              </w:rPr>
              <w:t xml:space="preserve"> TypeScript </w:t>
            </w:r>
            <w:r>
              <w:rPr>
                <w:rFonts w:cs="Calibri"/>
                <w:sz w:val="19"/>
              </w:rPr>
              <w:t>类型检查</w:t>
            </w:r>
          </w:p>
        </w:tc>
        <w:tc>
          <w:tcPr>
            <w:tcW w:w="4650" w:type="dxa"/>
            <w:tcMar>
              <w:top w:w="80" w:type="dxa"/>
              <w:left w:w="120" w:type="dxa"/>
              <w:bottom w:w="80" w:type="dxa"/>
              <w:right w:w="120" w:type="dxa"/>
            </w:tcMar>
            <w:vAlign w:val="center"/>
          </w:tcPr>
          <w:p w14:paraId="3DECDE45" w14:textId="77777777" w:rsidR="00BE5C0A" w:rsidRDefault="00000000">
            <w:pPr>
              <w:spacing w:after="0" w:line="276" w:lineRule="auto"/>
            </w:pPr>
            <w:r>
              <w:rPr>
                <w:rFonts w:cs="Calibri"/>
                <w:sz w:val="19"/>
              </w:rPr>
              <w:t>npm run typecheck</w:t>
            </w:r>
          </w:p>
        </w:tc>
        <w:tc>
          <w:tcPr>
            <w:tcW w:w="2360" w:type="dxa"/>
            <w:tcMar>
              <w:top w:w="80" w:type="dxa"/>
              <w:left w:w="120" w:type="dxa"/>
              <w:bottom w:w="80" w:type="dxa"/>
              <w:right w:w="120" w:type="dxa"/>
            </w:tcMar>
            <w:vAlign w:val="center"/>
          </w:tcPr>
          <w:p w14:paraId="4317CC91" w14:textId="77777777" w:rsidR="00BE5C0A" w:rsidRDefault="00000000">
            <w:pPr>
              <w:spacing w:after="0" w:line="276" w:lineRule="auto"/>
            </w:pPr>
            <w:r>
              <w:rPr>
                <w:rFonts w:cs="Calibri"/>
                <w:sz w:val="19"/>
              </w:rPr>
              <w:t>通过</w:t>
            </w:r>
          </w:p>
        </w:tc>
      </w:tr>
      <w:tr w:rsidR="00BE5C0A" w14:paraId="72425521" w14:textId="77777777">
        <w:tc>
          <w:tcPr>
            <w:tcW w:w="2350" w:type="dxa"/>
            <w:tcMar>
              <w:top w:w="80" w:type="dxa"/>
              <w:left w:w="120" w:type="dxa"/>
              <w:bottom w:w="80" w:type="dxa"/>
              <w:right w:w="120" w:type="dxa"/>
            </w:tcMar>
            <w:vAlign w:val="center"/>
          </w:tcPr>
          <w:p w14:paraId="0A587C1F" w14:textId="77777777" w:rsidR="00BE5C0A" w:rsidRDefault="00000000">
            <w:pPr>
              <w:spacing w:after="0" w:line="276" w:lineRule="auto"/>
            </w:pPr>
            <w:r>
              <w:rPr>
                <w:rFonts w:cs="Calibri"/>
                <w:sz w:val="19"/>
              </w:rPr>
              <w:t>压缩包回归测试</w:t>
            </w:r>
          </w:p>
        </w:tc>
        <w:tc>
          <w:tcPr>
            <w:tcW w:w="4650" w:type="dxa"/>
            <w:tcMar>
              <w:top w:w="80" w:type="dxa"/>
              <w:left w:w="120" w:type="dxa"/>
              <w:bottom w:w="80" w:type="dxa"/>
              <w:right w:w="120" w:type="dxa"/>
            </w:tcMar>
            <w:vAlign w:val="center"/>
          </w:tcPr>
          <w:p w14:paraId="7F9E7226" w14:textId="77777777" w:rsidR="00BE5C0A" w:rsidRDefault="00000000">
            <w:pPr>
              <w:spacing w:after="0" w:line="276" w:lineRule="auto"/>
            </w:pPr>
            <w:r>
              <w:rPr>
                <w:rFonts w:cs="Calibri"/>
                <w:sz w:val="19"/>
              </w:rPr>
              <w:t>python -m unittest discover -s tests -v</w:t>
            </w:r>
          </w:p>
        </w:tc>
        <w:tc>
          <w:tcPr>
            <w:tcW w:w="2360" w:type="dxa"/>
            <w:tcMar>
              <w:top w:w="80" w:type="dxa"/>
              <w:left w:w="120" w:type="dxa"/>
              <w:bottom w:w="80" w:type="dxa"/>
              <w:right w:w="120" w:type="dxa"/>
            </w:tcMar>
            <w:vAlign w:val="center"/>
          </w:tcPr>
          <w:p w14:paraId="7C8E182C" w14:textId="77777777" w:rsidR="00BE5C0A" w:rsidRDefault="00000000">
            <w:pPr>
              <w:spacing w:after="0" w:line="276" w:lineRule="auto"/>
              <w:rPr>
                <w:lang w:eastAsia="zh-CN"/>
              </w:rPr>
            </w:pPr>
            <w:r>
              <w:rPr>
                <w:rFonts w:cs="Calibri"/>
                <w:sz w:val="19"/>
                <w:lang w:eastAsia="zh-CN"/>
              </w:rPr>
              <w:t xml:space="preserve">3 </w:t>
            </w:r>
            <w:r>
              <w:rPr>
                <w:rFonts w:cs="Calibri"/>
                <w:sz w:val="19"/>
                <w:lang w:eastAsia="zh-CN"/>
              </w:rPr>
              <w:t>项通过：普通</w:t>
            </w:r>
            <w:r>
              <w:rPr>
                <w:rFonts w:cs="Calibri"/>
                <w:sz w:val="19"/>
                <w:lang w:eastAsia="zh-CN"/>
              </w:rPr>
              <w:t xml:space="preserve"> ZIP</w:t>
            </w:r>
            <w:r>
              <w:rPr>
                <w:rFonts w:cs="Calibri"/>
                <w:sz w:val="19"/>
                <w:lang w:eastAsia="zh-CN"/>
              </w:rPr>
              <w:t>、</w:t>
            </w:r>
            <w:r>
              <w:rPr>
                <w:rFonts w:cs="Calibri"/>
                <w:sz w:val="19"/>
                <w:lang w:eastAsia="zh-CN"/>
              </w:rPr>
              <w:t>RAR</w:t>
            </w:r>
            <w:r>
              <w:rPr>
                <w:rFonts w:cs="Calibri"/>
                <w:sz w:val="19"/>
                <w:lang w:eastAsia="zh-CN"/>
              </w:rPr>
              <w:t>、安全路径</w:t>
            </w:r>
          </w:p>
        </w:tc>
      </w:tr>
      <w:tr w:rsidR="00BE5C0A" w14:paraId="5BC83634" w14:textId="77777777">
        <w:tc>
          <w:tcPr>
            <w:tcW w:w="2350" w:type="dxa"/>
            <w:tcMar>
              <w:top w:w="80" w:type="dxa"/>
              <w:left w:w="120" w:type="dxa"/>
              <w:bottom w:w="80" w:type="dxa"/>
              <w:right w:w="120" w:type="dxa"/>
            </w:tcMar>
            <w:vAlign w:val="center"/>
          </w:tcPr>
          <w:p w14:paraId="75C8CAA5" w14:textId="77777777" w:rsidR="00BE5C0A" w:rsidRDefault="00000000">
            <w:pPr>
              <w:spacing w:after="0" w:line="276" w:lineRule="auto"/>
            </w:pPr>
            <w:r>
              <w:rPr>
                <w:rFonts w:cs="Calibri"/>
                <w:sz w:val="19"/>
              </w:rPr>
              <w:t>真实上传接口</w:t>
            </w:r>
          </w:p>
        </w:tc>
        <w:tc>
          <w:tcPr>
            <w:tcW w:w="4650" w:type="dxa"/>
            <w:tcMar>
              <w:top w:w="80" w:type="dxa"/>
              <w:left w:w="120" w:type="dxa"/>
              <w:bottom w:w="80" w:type="dxa"/>
              <w:right w:w="120" w:type="dxa"/>
            </w:tcMar>
            <w:vAlign w:val="center"/>
          </w:tcPr>
          <w:p w14:paraId="33131F4B" w14:textId="77777777" w:rsidR="00BE5C0A" w:rsidRDefault="00000000">
            <w:pPr>
              <w:spacing w:after="0" w:line="276" w:lineRule="auto"/>
            </w:pPr>
            <w:r>
              <w:rPr>
                <w:rFonts w:cs="Calibri"/>
                <w:sz w:val="19"/>
              </w:rPr>
              <w:t>FastAPI TestClient multipart</w:t>
            </w:r>
          </w:p>
        </w:tc>
        <w:tc>
          <w:tcPr>
            <w:tcW w:w="2360" w:type="dxa"/>
            <w:tcMar>
              <w:top w:w="80" w:type="dxa"/>
              <w:left w:w="120" w:type="dxa"/>
              <w:bottom w:w="80" w:type="dxa"/>
              <w:right w:w="120" w:type="dxa"/>
            </w:tcMar>
            <w:vAlign w:val="center"/>
          </w:tcPr>
          <w:p w14:paraId="7FA443C1" w14:textId="77777777" w:rsidR="00BE5C0A" w:rsidRDefault="00000000">
            <w:pPr>
              <w:spacing w:after="0" w:line="276" w:lineRule="auto"/>
              <w:rPr>
                <w:lang w:eastAsia="zh-CN"/>
              </w:rPr>
            </w:pPr>
            <w:r>
              <w:rPr>
                <w:rFonts w:cs="Calibri"/>
                <w:sz w:val="19"/>
                <w:lang w:eastAsia="zh-CN"/>
              </w:rPr>
              <w:t xml:space="preserve">ZIP/RAR </w:t>
            </w:r>
            <w:r>
              <w:rPr>
                <w:rFonts w:cs="Calibri"/>
                <w:sz w:val="19"/>
                <w:lang w:eastAsia="zh-CN"/>
              </w:rPr>
              <w:t>均返回</w:t>
            </w:r>
            <w:r>
              <w:rPr>
                <w:rFonts w:cs="Calibri"/>
                <w:sz w:val="19"/>
                <w:lang w:eastAsia="zh-CN"/>
              </w:rPr>
              <w:t xml:space="preserve"> 200</w:t>
            </w:r>
            <w:r>
              <w:rPr>
                <w:rFonts w:cs="Calibri"/>
                <w:sz w:val="19"/>
                <w:lang w:eastAsia="zh-CN"/>
              </w:rPr>
              <w:t>，并读取</w:t>
            </w:r>
            <w:r>
              <w:rPr>
                <w:rFonts w:cs="Calibri"/>
                <w:sz w:val="19"/>
                <w:lang w:eastAsia="zh-CN"/>
              </w:rPr>
              <w:t xml:space="preserve"> 12406 </w:t>
            </w:r>
            <w:r>
              <w:rPr>
                <w:rFonts w:cs="Calibri"/>
                <w:sz w:val="19"/>
                <w:lang w:eastAsia="zh-CN"/>
              </w:rPr>
              <w:t>个对象</w:t>
            </w:r>
          </w:p>
        </w:tc>
      </w:tr>
      <w:tr w:rsidR="00BE5C0A" w14:paraId="4495A141" w14:textId="77777777">
        <w:tc>
          <w:tcPr>
            <w:tcW w:w="2350" w:type="dxa"/>
            <w:tcMar>
              <w:top w:w="80" w:type="dxa"/>
              <w:left w:w="120" w:type="dxa"/>
              <w:bottom w:w="80" w:type="dxa"/>
              <w:right w:w="120" w:type="dxa"/>
            </w:tcMar>
            <w:vAlign w:val="center"/>
          </w:tcPr>
          <w:p w14:paraId="2AD442BB" w14:textId="77777777" w:rsidR="00BE5C0A" w:rsidRDefault="00000000">
            <w:pPr>
              <w:spacing w:after="0" w:line="276" w:lineRule="auto"/>
            </w:pPr>
            <w:r>
              <w:rPr>
                <w:rFonts w:cs="Calibri"/>
                <w:sz w:val="19"/>
              </w:rPr>
              <w:t>规则库统计</w:t>
            </w:r>
          </w:p>
        </w:tc>
        <w:tc>
          <w:tcPr>
            <w:tcW w:w="4650" w:type="dxa"/>
            <w:tcMar>
              <w:top w:w="80" w:type="dxa"/>
              <w:left w:w="120" w:type="dxa"/>
              <w:bottom w:w="80" w:type="dxa"/>
              <w:right w:w="120" w:type="dxa"/>
            </w:tcMar>
            <w:vAlign w:val="center"/>
          </w:tcPr>
          <w:p w14:paraId="2C10D19B" w14:textId="77777777" w:rsidR="00BE5C0A" w:rsidRDefault="00000000">
            <w:pPr>
              <w:spacing w:after="0" w:line="276" w:lineRule="auto"/>
            </w:pPr>
            <w:r>
              <w:rPr>
                <w:rFonts w:cs="Calibri"/>
                <w:sz w:val="19"/>
              </w:rPr>
              <w:t>读取</w:t>
            </w:r>
            <w:r>
              <w:rPr>
                <w:rFonts w:cs="Calibri"/>
                <w:sz w:val="19"/>
              </w:rPr>
              <w:t xml:space="preserve"> data/standards/*.json</w:t>
            </w:r>
          </w:p>
        </w:tc>
        <w:tc>
          <w:tcPr>
            <w:tcW w:w="2360" w:type="dxa"/>
            <w:tcMar>
              <w:top w:w="80" w:type="dxa"/>
              <w:left w:w="120" w:type="dxa"/>
              <w:bottom w:w="80" w:type="dxa"/>
              <w:right w:w="120" w:type="dxa"/>
            </w:tcMar>
            <w:vAlign w:val="center"/>
          </w:tcPr>
          <w:p w14:paraId="1C4600B3" w14:textId="77777777" w:rsidR="00BE5C0A" w:rsidRDefault="00000000">
            <w:pPr>
              <w:spacing w:after="0" w:line="276" w:lineRule="auto"/>
            </w:pPr>
            <w:r>
              <w:rPr>
                <w:rFonts w:cs="Calibri"/>
                <w:sz w:val="19"/>
              </w:rPr>
              <w:t xml:space="preserve">24 </w:t>
            </w:r>
            <w:r>
              <w:rPr>
                <w:rFonts w:cs="Calibri"/>
                <w:sz w:val="19"/>
              </w:rPr>
              <w:t>条款</w:t>
            </w:r>
            <w:r>
              <w:rPr>
                <w:rFonts w:cs="Calibri"/>
                <w:sz w:val="19"/>
              </w:rPr>
              <w:t xml:space="preserve"> / 42 </w:t>
            </w:r>
            <w:r>
              <w:rPr>
                <w:rFonts w:cs="Calibri"/>
                <w:sz w:val="19"/>
              </w:rPr>
              <w:t>规则</w:t>
            </w:r>
          </w:p>
        </w:tc>
      </w:tr>
      <w:tr w:rsidR="00BE5C0A" w14:paraId="2E715BBF" w14:textId="77777777">
        <w:tc>
          <w:tcPr>
            <w:tcW w:w="2350" w:type="dxa"/>
            <w:tcMar>
              <w:top w:w="80" w:type="dxa"/>
              <w:left w:w="120" w:type="dxa"/>
              <w:bottom w:w="80" w:type="dxa"/>
              <w:right w:w="120" w:type="dxa"/>
            </w:tcMar>
            <w:vAlign w:val="center"/>
          </w:tcPr>
          <w:p w14:paraId="3B58065E" w14:textId="77777777" w:rsidR="00BE5C0A" w:rsidRDefault="00000000">
            <w:pPr>
              <w:spacing w:after="0" w:line="276" w:lineRule="auto"/>
            </w:pPr>
            <w:r>
              <w:rPr>
                <w:rFonts w:cs="Calibri"/>
                <w:sz w:val="19"/>
              </w:rPr>
              <w:t>模型冒烟脚本</w:t>
            </w:r>
          </w:p>
        </w:tc>
        <w:tc>
          <w:tcPr>
            <w:tcW w:w="4650" w:type="dxa"/>
            <w:tcMar>
              <w:top w:w="80" w:type="dxa"/>
              <w:left w:w="120" w:type="dxa"/>
              <w:bottom w:w="80" w:type="dxa"/>
              <w:right w:w="120" w:type="dxa"/>
            </w:tcMar>
            <w:vAlign w:val="center"/>
          </w:tcPr>
          <w:p w14:paraId="3AF91020" w14:textId="77777777" w:rsidR="00BE5C0A" w:rsidRDefault="00000000">
            <w:pPr>
              <w:spacing w:after="0" w:line="276" w:lineRule="auto"/>
            </w:pPr>
            <w:r>
              <w:rPr>
                <w:rFonts w:cs="Calibri"/>
                <w:sz w:val="19"/>
              </w:rPr>
              <w:t>python test_models.py</w:t>
            </w:r>
          </w:p>
        </w:tc>
        <w:tc>
          <w:tcPr>
            <w:tcW w:w="2360" w:type="dxa"/>
            <w:tcMar>
              <w:top w:w="80" w:type="dxa"/>
              <w:left w:w="120" w:type="dxa"/>
              <w:bottom w:w="80" w:type="dxa"/>
              <w:right w:w="120" w:type="dxa"/>
            </w:tcMar>
            <w:vAlign w:val="center"/>
          </w:tcPr>
          <w:p w14:paraId="7FEC7C81" w14:textId="77777777" w:rsidR="00BE5C0A" w:rsidRDefault="00000000">
            <w:pPr>
              <w:spacing w:after="0" w:line="276" w:lineRule="auto"/>
              <w:rPr>
                <w:lang w:eastAsia="zh-CN"/>
              </w:rPr>
            </w:pPr>
            <w:r>
              <w:rPr>
                <w:rFonts w:cs="Calibri"/>
                <w:sz w:val="19"/>
                <w:lang w:eastAsia="zh-CN"/>
              </w:rPr>
              <w:t>脚本已提供；执行需要本地</w:t>
            </w:r>
            <w:r>
              <w:rPr>
                <w:rFonts w:cs="Calibri"/>
                <w:sz w:val="19"/>
                <w:lang w:eastAsia="zh-CN"/>
              </w:rPr>
              <w:t xml:space="preserve"> 32B </w:t>
            </w:r>
            <w:r>
              <w:rPr>
                <w:rFonts w:cs="Calibri"/>
                <w:sz w:val="19"/>
                <w:lang w:eastAsia="zh-CN"/>
              </w:rPr>
              <w:t>模型和</w:t>
            </w:r>
            <w:r>
              <w:rPr>
                <w:rFonts w:cs="Calibri"/>
                <w:sz w:val="19"/>
                <w:lang w:eastAsia="zh-CN"/>
              </w:rPr>
              <w:t xml:space="preserve"> bge-m3 </w:t>
            </w:r>
            <w:r>
              <w:rPr>
                <w:rFonts w:cs="Calibri"/>
                <w:sz w:val="19"/>
                <w:lang w:eastAsia="zh-CN"/>
              </w:rPr>
              <w:t>在线</w:t>
            </w:r>
          </w:p>
        </w:tc>
      </w:tr>
    </w:tbl>
    <w:p w14:paraId="4DD98407" w14:textId="77777777" w:rsidR="00BE5C0A" w:rsidRDefault="00BE5C0A">
      <w:pPr>
        <w:spacing w:after="40"/>
        <w:rPr>
          <w:lang w:eastAsia="zh-CN"/>
        </w:rPr>
      </w:pPr>
    </w:p>
    <w:p w14:paraId="2CAAF1FC"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12.2 建议验收场景</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3000"/>
        <w:gridCol w:w="6360"/>
      </w:tblGrid>
      <w:tr w:rsidR="00BE5C0A" w14:paraId="55CCBF62" w14:textId="77777777">
        <w:trPr>
          <w:tblHeader/>
        </w:trPr>
        <w:tc>
          <w:tcPr>
            <w:tcW w:w="3000" w:type="dxa"/>
            <w:shd w:val="clear" w:color="auto" w:fill="E8EEF5"/>
            <w:tcMar>
              <w:top w:w="80" w:type="dxa"/>
              <w:left w:w="120" w:type="dxa"/>
              <w:bottom w:w="80" w:type="dxa"/>
              <w:right w:w="120" w:type="dxa"/>
            </w:tcMar>
            <w:vAlign w:val="center"/>
          </w:tcPr>
          <w:p w14:paraId="35122A89" w14:textId="77777777" w:rsidR="00BE5C0A" w:rsidRDefault="00000000">
            <w:pPr>
              <w:spacing w:after="0"/>
              <w:jc w:val="center"/>
            </w:pPr>
            <w:r>
              <w:rPr>
                <w:rFonts w:cs="Calibri"/>
                <w:b/>
                <w:color w:val="17324D"/>
                <w:sz w:val="19"/>
              </w:rPr>
              <w:t>场景</w:t>
            </w:r>
          </w:p>
        </w:tc>
        <w:tc>
          <w:tcPr>
            <w:tcW w:w="6360" w:type="dxa"/>
            <w:shd w:val="clear" w:color="auto" w:fill="E8EEF5"/>
            <w:tcMar>
              <w:top w:w="80" w:type="dxa"/>
              <w:left w:w="120" w:type="dxa"/>
              <w:bottom w:w="80" w:type="dxa"/>
              <w:right w:w="120" w:type="dxa"/>
            </w:tcMar>
            <w:vAlign w:val="center"/>
          </w:tcPr>
          <w:p w14:paraId="14F6A962" w14:textId="77777777" w:rsidR="00BE5C0A" w:rsidRDefault="00000000">
            <w:pPr>
              <w:spacing w:after="0"/>
              <w:jc w:val="center"/>
            </w:pPr>
            <w:r>
              <w:rPr>
                <w:rFonts w:cs="Calibri"/>
                <w:b/>
                <w:color w:val="17324D"/>
                <w:sz w:val="19"/>
              </w:rPr>
              <w:t>预期结果</w:t>
            </w:r>
          </w:p>
        </w:tc>
      </w:tr>
      <w:tr w:rsidR="00BE5C0A" w14:paraId="59646C78" w14:textId="77777777">
        <w:tc>
          <w:tcPr>
            <w:tcW w:w="3000" w:type="dxa"/>
            <w:tcMar>
              <w:top w:w="80" w:type="dxa"/>
              <w:left w:w="120" w:type="dxa"/>
              <w:bottom w:w="80" w:type="dxa"/>
              <w:right w:w="120" w:type="dxa"/>
            </w:tcMar>
            <w:vAlign w:val="center"/>
          </w:tcPr>
          <w:p w14:paraId="2AD707F1" w14:textId="77777777" w:rsidR="00BE5C0A" w:rsidRDefault="00000000">
            <w:pPr>
              <w:spacing w:after="0" w:line="276" w:lineRule="auto"/>
            </w:pPr>
            <w:r>
              <w:rPr>
                <w:rFonts w:cs="Calibri"/>
                <w:sz w:val="19"/>
              </w:rPr>
              <w:t>空项目审查</w:t>
            </w:r>
          </w:p>
        </w:tc>
        <w:tc>
          <w:tcPr>
            <w:tcW w:w="6360" w:type="dxa"/>
            <w:tcMar>
              <w:top w:w="80" w:type="dxa"/>
              <w:left w:w="120" w:type="dxa"/>
              <w:bottom w:w="80" w:type="dxa"/>
              <w:right w:w="120" w:type="dxa"/>
            </w:tcMar>
            <w:vAlign w:val="center"/>
          </w:tcPr>
          <w:p w14:paraId="16586D43" w14:textId="77777777" w:rsidR="00BE5C0A" w:rsidRDefault="00000000">
            <w:pPr>
              <w:spacing w:after="0" w:line="276" w:lineRule="auto"/>
            </w:pPr>
            <w:r>
              <w:rPr>
                <w:rFonts w:cs="Calibri"/>
                <w:sz w:val="19"/>
              </w:rPr>
              <w:t>返回</w:t>
            </w:r>
            <w:r>
              <w:rPr>
                <w:rFonts w:cs="Calibri"/>
                <w:sz w:val="19"/>
              </w:rPr>
              <w:t xml:space="preserve"> empty_project</w:t>
            </w:r>
            <w:r>
              <w:rPr>
                <w:rFonts w:cs="Calibri"/>
                <w:sz w:val="19"/>
              </w:rPr>
              <w:t>，不产生虚假风险。</w:t>
            </w:r>
          </w:p>
        </w:tc>
      </w:tr>
      <w:tr w:rsidR="005F33C0" w14:paraId="68A23D7D" w14:textId="77777777">
        <w:tc>
          <w:tcPr>
            <w:tcW w:w="3000" w:type="dxa"/>
            <w:tcMar>
              <w:top w:w="80" w:type="dxa"/>
              <w:left w:w="120" w:type="dxa"/>
              <w:bottom w:w="80" w:type="dxa"/>
              <w:right w:w="120" w:type="dxa"/>
            </w:tcMar>
            <w:vAlign w:val="center"/>
          </w:tcPr>
          <w:p w14:paraId="05DDB8C9" w14:textId="04DD87B4" w:rsidR="005F33C0" w:rsidRDefault="005F33C0">
            <w:pPr>
              <w:spacing w:after="0" w:line="276" w:lineRule="auto"/>
              <w:rPr>
                <w:rFonts w:cs="Calibri"/>
                <w:sz w:val="19"/>
              </w:rPr>
            </w:pPr>
            <w:r w:rsidRPr="005F33C0">
              <w:rPr>
                <w:rFonts w:cs="Calibri"/>
                <w:sz w:val="19"/>
              </w:rPr>
              <w:t>无项目地图</w:t>
            </w:r>
          </w:p>
        </w:tc>
        <w:tc>
          <w:tcPr>
            <w:tcW w:w="6360" w:type="dxa"/>
            <w:tcMar>
              <w:top w:w="80" w:type="dxa"/>
              <w:left w:w="120" w:type="dxa"/>
              <w:bottom w:w="80" w:type="dxa"/>
              <w:right w:w="120" w:type="dxa"/>
            </w:tcMar>
            <w:vAlign w:val="center"/>
          </w:tcPr>
          <w:p w14:paraId="2606A986" w14:textId="410C23CA" w:rsidR="005F33C0" w:rsidRDefault="005F33C0">
            <w:pPr>
              <w:spacing w:after="0" w:line="276" w:lineRule="auto"/>
              <w:rPr>
                <w:rFonts w:cs="Calibri"/>
                <w:sz w:val="19"/>
                <w:lang w:eastAsia="zh-CN"/>
              </w:rPr>
            </w:pPr>
            <w:r w:rsidRPr="005F33C0">
              <w:rPr>
                <w:rFonts w:cs="Calibri"/>
                <w:sz w:val="19"/>
                <w:lang w:eastAsia="zh-CN"/>
              </w:rPr>
              <w:t>未创建或打开项目时地图为空白，不显示默认</w:t>
            </w:r>
            <w:r w:rsidRPr="005F33C0">
              <w:rPr>
                <w:rFonts w:cs="Calibri"/>
                <w:sz w:val="19"/>
                <w:lang w:eastAsia="zh-CN"/>
              </w:rPr>
              <w:t xml:space="preserve"> QGIS </w:t>
            </w:r>
            <w:r w:rsidRPr="005F33C0">
              <w:rPr>
                <w:rFonts w:cs="Calibri"/>
                <w:sz w:val="19"/>
                <w:lang w:eastAsia="zh-CN"/>
              </w:rPr>
              <w:t>工程、旧项目对象或风险位置。</w:t>
            </w:r>
          </w:p>
        </w:tc>
      </w:tr>
      <w:tr w:rsidR="005F33C0" w14:paraId="54F0C496" w14:textId="77777777">
        <w:tc>
          <w:tcPr>
            <w:tcW w:w="3000" w:type="dxa"/>
            <w:tcMar>
              <w:top w:w="80" w:type="dxa"/>
              <w:left w:w="120" w:type="dxa"/>
              <w:bottom w:w="80" w:type="dxa"/>
              <w:right w:w="120" w:type="dxa"/>
            </w:tcMar>
            <w:vAlign w:val="center"/>
          </w:tcPr>
          <w:p w14:paraId="119F19E1" w14:textId="7F9D1A87" w:rsidR="005F33C0" w:rsidRPr="005F33C0" w:rsidRDefault="005F33C0">
            <w:pPr>
              <w:spacing w:after="0" w:line="276" w:lineRule="auto"/>
              <w:rPr>
                <w:rFonts w:cs="Calibri"/>
                <w:sz w:val="19"/>
              </w:rPr>
            </w:pPr>
            <w:r w:rsidRPr="005F33C0">
              <w:rPr>
                <w:rFonts w:cs="Calibri"/>
                <w:sz w:val="19"/>
              </w:rPr>
              <w:t>删除当前项目</w:t>
            </w:r>
          </w:p>
        </w:tc>
        <w:tc>
          <w:tcPr>
            <w:tcW w:w="6360" w:type="dxa"/>
            <w:tcMar>
              <w:top w:w="80" w:type="dxa"/>
              <w:left w:w="120" w:type="dxa"/>
              <w:bottom w:w="80" w:type="dxa"/>
              <w:right w:w="120" w:type="dxa"/>
            </w:tcMar>
            <w:vAlign w:val="center"/>
          </w:tcPr>
          <w:p w14:paraId="1FB0992B" w14:textId="6A872338" w:rsidR="005F33C0" w:rsidRPr="005F33C0" w:rsidRDefault="005F33C0">
            <w:pPr>
              <w:spacing w:after="0" w:line="276" w:lineRule="auto"/>
              <w:rPr>
                <w:rFonts w:cs="Calibri"/>
                <w:sz w:val="19"/>
                <w:lang w:eastAsia="zh-CN"/>
              </w:rPr>
            </w:pPr>
            <w:r w:rsidRPr="005F33C0">
              <w:rPr>
                <w:rFonts w:cs="Calibri"/>
                <w:sz w:val="19"/>
                <w:lang w:eastAsia="zh-CN"/>
              </w:rPr>
              <w:t>地图底图、对象、风险和图例立即清空，状态显示</w:t>
            </w:r>
            <w:r w:rsidRPr="005F33C0">
              <w:rPr>
                <w:rFonts w:cs="Calibri"/>
                <w:sz w:val="19"/>
                <w:lang w:eastAsia="zh-CN"/>
              </w:rPr>
              <w:t>“</w:t>
            </w:r>
            <w:r w:rsidRPr="005F33C0">
              <w:rPr>
                <w:rFonts w:cs="Calibri"/>
                <w:sz w:val="19"/>
                <w:lang w:eastAsia="zh-CN"/>
              </w:rPr>
              <w:t>等待项目</w:t>
            </w:r>
            <w:r w:rsidRPr="005F33C0">
              <w:rPr>
                <w:rFonts w:cs="Calibri"/>
                <w:sz w:val="19"/>
                <w:lang w:eastAsia="zh-CN"/>
              </w:rPr>
              <w:t>”</w:t>
            </w:r>
            <w:r w:rsidRPr="005F33C0">
              <w:rPr>
                <w:rFonts w:cs="Calibri"/>
                <w:sz w:val="19"/>
                <w:lang w:eastAsia="zh-CN"/>
              </w:rPr>
              <w:t>。</w:t>
            </w:r>
          </w:p>
        </w:tc>
      </w:tr>
      <w:tr w:rsidR="00BE5C0A" w14:paraId="0C5FC06F" w14:textId="77777777">
        <w:tc>
          <w:tcPr>
            <w:tcW w:w="3000" w:type="dxa"/>
            <w:tcMar>
              <w:top w:w="80" w:type="dxa"/>
              <w:left w:w="120" w:type="dxa"/>
              <w:bottom w:w="80" w:type="dxa"/>
              <w:right w:w="120" w:type="dxa"/>
            </w:tcMar>
            <w:vAlign w:val="center"/>
          </w:tcPr>
          <w:p w14:paraId="7CA21C38" w14:textId="77777777" w:rsidR="00BE5C0A" w:rsidRDefault="00000000">
            <w:pPr>
              <w:spacing w:after="0" w:line="276" w:lineRule="auto"/>
            </w:pPr>
            <w:r>
              <w:rPr>
                <w:rFonts w:cs="Calibri"/>
                <w:sz w:val="19"/>
              </w:rPr>
              <w:t>重复项目名</w:t>
            </w:r>
          </w:p>
        </w:tc>
        <w:tc>
          <w:tcPr>
            <w:tcW w:w="6360" w:type="dxa"/>
            <w:tcMar>
              <w:top w:w="80" w:type="dxa"/>
              <w:left w:w="120" w:type="dxa"/>
              <w:bottom w:w="80" w:type="dxa"/>
              <w:right w:w="120" w:type="dxa"/>
            </w:tcMar>
            <w:vAlign w:val="center"/>
          </w:tcPr>
          <w:p w14:paraId="72218E5F" w14:textId="77777777" w:rsidR="00BE5C0A" w:rsidRDefault="00000000">
            <w:pPr>
              <w:spacing w:after="0" w:line="276" w:lineRule="auto"/>
            </w:pPr>
            <w:r>
              <w:rPr>
                <w:rFonts w:cs="Calibri"/>
                <w:sz w:val="19"/>
              </w:rPr>
              <w:t>前端提示，后端返回</w:t>
            </w:r>
            <w:r>
              <w:rPr>
                <w:rFonts w:cs="Calibri"/>
                <w:sz w:val="19"/>
              </w:rPr>
              <w:t xml:space="preserve"> 400</w:t>
            </w:r>
            <w:r>
              <w:rPr>
                <w:rFonts w:cs="Calibri"/>
                <w:sz w:val="19"/>
              </w:rPr>
              <w:t>。</w:t>
            </w:r>
          </w:p>
        </w:tc>
      </w:tr>
      <w:tr w:rsidR="00BE5C0A" w14:paraId="7B0A4996" w14:textId="77777777">
        <w:tc>
          <w:tcPr>
            <w:tcW w:w="3000" w:type="dxa"/>
            <w:tcMar>
              <w:top w:w="80" w:type="dxa"/>
              <w:left w:w="120" w:type="dxa"/>
              <w:bottom w:w="80" w:type="dxa"/>
              <w:right w:w="120" w:type="dxa"/>
            </w:tcMar>
            <w:vAlign w:val="center"/>
          </w:tcPr>
          <w:p w14:paraId="506627C8" w14:textId="77777777" w:rsidR="00BE5C0A" w:rsidRDefault="00000000">
            <w:pPr>
              <w:spacing w:after="0" w:line="276" w:lineRule="auto"/>
            </w:pPr>
            <w:r>
              <w:rPr>
                <w:rFonts w:cs="Calibri"/>
                <w:sz w:val="19"/>
              </w:rPr>
              <w:t>重复文件上传</w:t>
            </w:r>
          </w:p>
        </w:tc>
        <w:tc>
          <w:tcPr>
            <w:tcW w:w="6360" w:type="dxa"/>
            <w:tcMar>
              <w:top w:w="80" w:type="dxa"/>
              <w:left w:w="120" w:type="dxa"/>
              <w:bottom w:w="80" w:type="dxa"/>
              <w:right w:w="120" w:type="dxa"/>
            </w:tcMar>
            <w:vAlign w:val="center"/>
          </w:tcPr>
          <w:p w14:paraId="7A110C1A" w14:textId="77777777" w:rsidR="00BE5C0A" w:rsidRDefault="00000000">
            <w:pPr>
              <w:spacing w:after="0" w:line="276" w:lineRule="auto"/>
              <w:rPr>
                <w:lang w:eastAsia="zh-CN"/>
              </w:rPr>
            </w:pPr>
            <w:r>
              <w:rPr>
                <w:rFonts w:cs="Calibri"/>
                <w:sz w:val="19"/>
                <w:lang w:eastAsia="zh-CN"/>
              </w:rPr>
              <w:t xml:space="preserve">SHA-256 </w:t>
            </w:r>
            <w:r>
              <w:rPr>
                <w:rFonts w:cs="Calibri"/>
                <w:sz w:val="19"/>
                <w:lang w:eastAsia="zh-CN"/>
              </w:rPr>
              <w:t>命中，跳过重复对象抽取。</w:t>
            </w:r>
          </w:p>
        </w:tc>
      </w:tr>
      <w:tr w:rsidR="00BE5C0A" w14:paraId="705EB318" w14:textId="77777777">
        <w:tc>
          <w:tcPr>
            <w:tcW w:w="3000" w:type="dxa"/>
            <w:tcMar>
              <w:top w:w="80" w:type="dxa"/>
              <w:left w:w="120" w:type="dxa"/>
              <w:bottom w:w="80" w:type="dxa"/>
              <w:right w:w="120" w:type="dxa"/>
            </w:tcMar>
            <w:vAlign w:val="center"/>
          </w:tcPr>
          <w:p w14:paraId="54B60158" w14:textId="77777777" w:rsidR="00BE5C0A" w:rsidRDefault="00000000">
            <w:pPr>
              <w:spacing w:after="0" w:line="276" w:lineRule="auto"/>
            </w:pPr>
            <w:r>
              <w:rPr>
                <w:rFonts w:cs="Calibri"/>
                <w:sz w:val="19"/>
              </w:rPr>
              <w:t xml:space="preserve">ZIP/RAR </w:t>
            </w:r>
            <w:r>
              <w:rPr>
                <w:rFonts w:cs="Calibri"/>
                <w:sz w:val="19"/>
              </w:rPr>
              <w:t>成果包</w:t>
            </w:r>
          </w:p>
        </w:tc>
        <w:tc>
          <w:tcPr>
            <w:tcW w:w="6360" w:type="dxa"/>
            <w:tcMar>
              <w:top w:w="80" w:type="dxa"/>
              <w:left w:w="120" w:type="dxa"/>
              <w:bottom w:w="80" w:type="dxa"/>
              <w:right w:w="120" w:type="dxa"/>
            </w:tcMar>
            <w:vAlign w:val="center"/>
          </w:tcPr>
          <w:p w14:paraId="655E5E90" w14:textId="77777777" w:rsidR="00BE5C0A" w:rsidRDefault="00000000">
            <w:pPr>
              <w:spacing w:after="0" w:line="276" w:lineRule="auto"/>
              <w:rPr>
                <w:lang w:eastAsia="zh-CN"/>
              </w:rPr>
            </w:pPr>
            <w:r>
              <w:rPr>
                <w:rFonts w:cs="Calibri"/>
                <w:sz w:val="19"/>
                <w:lang w:eastAsia="zh-CN"/>
              </w:rPr>
              <w:t>流式上传、按内容识别格式，展开后读取全部可支持</w:t>
            </w:r>
            <w:r>
              <w:rPr>
                <w:rFonts w:cs="Calibri"/>
                <w:sz w:val="19"/>
                <w:lang w:eastAsia="zh-CN"/>
              </w:rPr>
              <w:t xml:space="preserve"> GIS </w:t>
            </w:r>
            <w:r>
              <w:rPr>
                <w:rFonts w:cs="Calibri"/>
                <w:sz w:val="19"/>
                <w:lang w:eastAsia="zh-CN"/>
              </w:rPr>
              <w:t>图层。</w:t>
            </w:r>
          </w:p>
        </w:tc>
      </w:tr>
      <w:tr w:rsidR="00BE5C0A" w14:paraId="2E09DC0D" w14:textId="77777777">
        <w:tc>
          <w:tcPr>
            <w:tcW w:w="3000" w:type="dxa"/>
            <w:tcMar>
              <w:top w:w="80" w:type="dxa"/>
              <w:left w:w="120" w:type="dxa"/>
              <w:bottom w:w="80" w:type="dxa"/>
              <w:right w:w="120" w:type="dxa"/>
            </w:tcMar>
            <w:vAlign w:val="center"/>
          </w:tcPr>
          <w:p w14:paraId="7C09986D" w14:textId="77777777" w:rsidR="00BE5C0A" w:rsidRDefault="00000000">
            <w:pPr>
              <w:spacing w:after="0" w:line="276" w:lineRule="auto"/>
            </w:pPr>
            <w:r>
              <w:rPr>
                <w:rFonts w:cs="Calibri"/>
                <w:sz w:val="19"/>
              </w:rPr>
              <w:t>非法压缩路径</w:t>
            </w:r>
          </w:p>
        </w:tc>
        <w:tc>
          <w:tcPr>
            <w:tcW w:w="6360" w:type="dxa"/>
            <w:tcMar>
              <w:top w:w="80" w:type="dxa"/>
              <w:left w:w="120" w:type="dxa"/>
              <w:bottom w:w="80" w:type="dxa"/>
              <w:right w:w="120" w:type="dxa"/>
            </w:tcMar>
            <w:vAlign w:val="center"/>
          </w:tcPr>
          <w:p w14:paraId="17297F6B" w14:textId="77777777" w:rsidR="00BE5C0A" w:rsidRDefault="00000000">
            <w:pPr>
              <w:spacing w:after="0" w:line="276" w:lineRule="auto"/>
              <w:rPr>
                <w:lang w:eastAsia="zh-CN"/>
              </w:rPr>
            </w:pPr>
            <w:r>
              <w:rPr>
                <w:rFonts w:cs="Calibri"/>
                <w:sz w:val="19"/>
                <w:lang w:eastAsia="zh-CN"/>
              </w:rPr>
              <w:t>拒绝</w:t>
            </w:r>
            <w:r>
              <w:rPr>
                <w:rFonts w:cs="Calibri"/>
                <w:sz w:val="19"/>
                <w:lang w:eastAsia="zh-CN"/>
              </w:rPr>
              <w:t xml:space="preserve"> ../</w:t>
            </w:r>
            <w:r>
              <w:rPr>
                <w:rFonts w:cs="Calibri"/>
                <w:sz w:val="19"/>
                <w:lang w:eastAsia="zh-CN"/>
              </w:rPr>
              <w:t>、绝对路径和盘符路径，不在目标目录外写入文件。</w:t>
            </w:r>
          </w:p>
        </w:tc>
      </w:tr>
      <w:tr w:rsidR="00BE5C0A" w14:paraId="2419576B" w14:textId="77777777">
        <w:tc>
          <w:tcPr>
            <w:tcW w:w="3000" w:type="dxa"/>
            <w:tcMar>
              <w:top w:w="80" w:type="dxa"/>
              <w:left w:w="120" w:type="dxa"/>
              <w:bottom w:w="80" w:type="dxa"/>
              <w:right w:w="120" w:type="dxa"/>
            </w:tcMar>
            <w:vAlign w:val="center"/>
          </w:tcPr>
          <w:p w14:paraId="4B4BB0B2" w14:textId="77777777" w:rsidR="00BE5C0A" w:rsidRDefault="00000000">
            <w:pPr>
              <w:spacing w:after="0" w:line="276" w:lineRule="auto"/>
            </w:pPr>
            <w:r>
              <w:rPr>
                <w:rFonts w:cs="Calibri"/>
                <w:sz w:val="19"/>
              </w:rPr>
              <w:t xml:space="preserve">GPKG </w:t>
            </w:r>
            <w:r>
              <w:rPr>
                <w:rFonts w:cs="Calibri"/>
                <w:sz w:val="19"/>
              </w:rPr>
              <w:t>多图层</w:t>
            </w:r>
          </w:p>
        </w:tc>
        <w:tc>
          <w:tcPr>
            <w:tcW w:w="6360" w:type="dxa"/>
            <w:tcMar>
              <w:top w:w="80" w:type="dxa"/>
              <w:left w:w="120" w:type="dxa"/>
              <w:bottom w:w="80" w:type="dxa"/>
              <w:right w:w="120" w:type="dxa"/>
            </w:tcMar>
            <w:vAlign w:val="center"/>
          </w:tcPr>
          <w:p w14:paraId="31C66B91" w14:textId="77777777" w:rsidR="00BE5C0A" w:rsidRDefault="00000000">
            <w:pPr>
              <w:spacing w:after="0" w:line="276" w:lineRule="auto"/>
            </w:pPr>
            <w:r>
              <w:rPr>
                <w:rFonts w:cs="Calibri"/>
                <w:sz w:val="19"/>
              </w:rPr>
              <w:t>读取全部图层并保留</w:t>
            </w:r>
            <w:r>
              <w:rPr>
                <w:rFonts w:cs="Calibri"/>
                <w:sz w:val="19"/>
              </w:rPr>
              <w:t xml:space="preserve"> source_layer</w:t>
            </w:r>
            <w:r>
              <w:rPr>
                <w:rFonts w:cs="Calibri"/>
                <w:sz w:val="19"/>
              </w:rPr>
              <w:t>、</w:t>
            </w:r>
            <w:r>
              <w:rPr>
                <w:rFonts w:cs="Calibri"/>
                <w:sz w:val="19"/>
              </w:rPr>
              <w:t xml:space="preserve">FID </w:t>
            </w:r>
            <w:r>
              <w:rPr>
                <w:rFonts w:cs="Calibri"/>
                <w:sz w:val="19"/>
              </w:rPr>
              <w:t>和几何。</w:t>
            </w:r>
          </w:p>
        </w:tc>
      </w:tr>
      <w:tr w:rsidR="00BE5C0A" w14:paraId="7DEE214A" w14:textId="77777777">
        <w:tc>
          <w:tcPr>
            <w:tcW w:w="3000" w:type="dxa"/>
            <w:tcMar>
              <w:top w:w="80" w:type="dxa"/>
              <w:left w:w="120" w:type="dxa"/>
              <w:bottom w:w="80" w:type="dxa"/>
              <w:right w:w="120" w:type="dxa"/>
            </w:tcMar>
            <w:vAlign w:val="center"/>
          </w:tcPr>
          <w:p w14:paraId="7B3B711E" w14:textId="77777777" w:rsidR="00BE5C0A" w:rsidRDefault="00000000">
            <w:pPr>
              <w:spacing w:after="0" w:line="276" w:lineRule="auto"/>
            </w:pPr>
            <w:r>
              <w:rPr>
                <w:rFonts w:cs="Calibri"/>
                <w:sz w:val="19"/>
              </w:rPr>
              <w:t>规则稳定性</w:t>
            </w:r>
          </w:p>
        </w:tc>
        <w:tc>
          <w:tcPr>
            <w:tcW w:w="6360" w:type="dxa"/>
            <w:tcMar>
              <w:top w:w="80" w:type="dxa"/>
              <w:left w:w="120" w:type="dxa"/>
              <w:bottom w:w="80" w:type="dxa"/>
              <w:right w:w="120" w:type="dxa"/>
            </w:tcMar>
            <w:vAlign w:val="center"/>
          </w:tcPr>
          <w:p w14:paraId="326F9684" w14:textId="77777777" w:rsidR="00BE5C0A" w:rsidRDefault="00000000">
            <w:pPr>
              <w:spacing w:after="0" w:line="276" w:lineRule="auto"/>
              <w:rPr>
                <w:lang w:eastAsia="zh-CN"/>
              </w:rPr>
            </w:pPr>
            <w:r>
              <w:rPr>
                <w:rFonts w:cs="Calibri"/>
                <w:sz w:val="19"/>
                <w:lang w:eastAsia="zh-CN"/>
              </w:rPr>
              <w:t>相同项目和规则版本重复审查，正式风险数量一致。</w:t>
            </w:r>
          </w:p>
        </w:tc>
      </w:tr>
      <w:tr w:rsidR="00BE5C0A" w14:paraId="4EF7765C" w14:textId="77777777">
        <w:tc>
          <w:tcPr>
            <w:tcW w:w="3000" w:type="dxa"/>
            <w:tcMar>
              <w:top w:w="80" w:type="dxa"/>
              <w:left w:w="120" w:type="dxa"/>
              <w:bottom w:w="80" w:type="dxa"/>
              <w:right w:w="120" w:type="dxa"/>
            </w:tcMar>
            <w:vAlign w:val="center"/>
          </w:tcPr>
          <w:p w14:paraId="337FFDD5" w14:textId="77777777" w:rsidR="00BE5C0A" w:rsidRDefault="00000000">
            <w:pPr>
              <w:spacing w:after="0" w:line="276" w:lineRule="auto"/>
            </w:pPr>
            <w:r>
              <w:rPr>
                <w:rFonts w:cs="Calibri"/>
                <w:sz w:val="19"/>
              </w:rPr>
              <w:t xml:space="preserve">Ollama </w:t>
            </w:r>
            <w:r>
              <w:rPr>
                <w:rFonts w:cs="Calibri"/>
                <w:sz w:val="19"/>
              </w:rPr>
              <w:t>断开</w:t>
            </w:r>
          </w:p>
        </w:tc>
        <w:tc>
          <w:tcPr>
            <w:tcW w:w="6360" w:type="dxa"/>
            <w:tcMar>
              <w:top w:w="80" w:type="dxa"/>
              <w:left w:w="120" w:type="dxa"/>
              <w:bottom w:w="80" w:type="dxa"/>
              <w:right w:w="120" w:type="dxa"/>
            </w:tcMar>
            <w:vAlign w:val="center"/>
          </w:tcPr>
          <w:p w14:paraId="5039A839" w14:textId="77777777" w:rsidR="00BE5C0A" w:rsidRDefault="00000000">
            <w:pPr>
              <w:spacing w:after="0" w:line="276" w:lineRule="auto"/>
            </w:pPr>
            <w:r>
              <w:rPr>
                <w:rFonts w:cs="Calibri"/>
                <w:sz w:val="19"/>
              </w:rPr>
              <w:t>规则风险仍返回，</w:t>
            </w:r>
            <w:r>
              <w:rPr>
                <w:rFonts w:cs="Calibri"/>
                <w:sz w:val="19"/>
              </w:rPr>
              <w:t xml:space="preserve">agent_review </w:t>
            </w:r>
            <w:r>
              <w:rPr>
                <w:rFonts w:cs="Calibri"/>
                <w:sz w:val="19"/>
              </w:rPr>
              <w:t>进入</w:t>
            </w:r>
            <w:r>
              <w:rPr>
                <w:rFonts w:cs="Calibri"/>
                <w:sz w:val="19"/>
              </w:rPr>
              <w:t xml:space="preserve"> fallback/error</w:t>
            </w:r>
            <w:r>
              <w:rPr>
                <w:rFonts w:cs="Calibri"/>
                <w:sz w:val="19"/>
              </w:rPr>
              <w:t>。</w:t>
            </w:r>
          </w:p>
        </w:tc>
      </w:tr>
      <w:tr w:rsidR="00BE5C0A" w14:paraId="6540C4E5" w14:textId="77777777">
        <w:tc>
          <w:tcPr>
            <w:tcW w:w="3000" w:type="dxa"/>
            <w:tcMar>
              <w:top w:w="80" w:type="dxa"/>
              <w:left w:w="120" w:type="dxa"/>
              <w:bottom w:w="80" w:type="dxa"/>
              <w:right w:w="120" w:type="dxa"/>
            </w:tcMar>
            <w:vAlign w:val="center"/>
          </w:tcPr>
          <w:p w14:paraId="06849798" w14:textId="77777777" w:rsidR="00BE5C0A" w:rsidRDefault="00000000">
            <w:pPr>
              <w:spacing w:after="0" w:line="276" w:lineRule="auto"/>
            </w:pPr>
            <w:r>
              <w:rPr>
                <w:rFonts w:cs="Calibri"/>
                <w:sz w:val="19"/>
              </w:rPr>
              <w:lastRenderedPageBreak/>
              <w:t xml:space="preserve">QGIS MCP </w:t>
            </w:r>
            <w:r>
              <w:rPr>
                <w:rFonts w:cs="Calibri"/>
                <w:sz w:val="19"/>
              </w:rPr>
              <w:t>断开</w:t>
            </w:r>
          </w:p>
        </w:tc>
        <w:tc>
          <w:tcPr>
            <w:tcW w:w="6360" w:type="dxa"/>
            <w:tcMar>
              <w:top w:w="80" w:type="dxa"/>
              <w:left w:w="120" w:type="dxa"/>
              <w:bottom w:w="80" w:type="dxa"/>
              <w:right w:w="120" w:type="dxa"/>
            </w:tcMar>
            <w:vAlign w:val="center"/>
          </w:tcPr>
          <w:p w14:paraId="27B85279" w14:textId="77777777" w:rsidR="00BE5C0A" w:rsidRDefault="00000000">
            <w:pPr>
              <w:spacing w:after="0" w:line="276" w:lineRule="auto"/>
              <w:rPr>
                <w:lang w:eastAsia="zh-CN"/>
              </w:rPr>
            </w:pPr>
            <w:r>
              <w:rPr>
                <w:rFonts w:cs="Calibri"/>
                <w:sz w:val="19"/>
                <w:lang w:eastAsia="zh-CN"/>
              </w:rPr>
              <w:t>本地</w:t>
            </w:r>
            <w:r>
              <w:rPr>
                <w:rFonts w:cs="Calibri"/>
                <w:sz w:val="19"/>
                <w:lang w:eastAsia="zh-CN"/>
              </w:rPr>
              <w:t xml:space="preserve"> GIS </w:t>
            </w:r>
            <w:r>
              <w:rPr>
                <w:rFonts w:cs="Calibri"/>
                <w:sz w:val="19"/>
                <w:lang w:eastAsia="zh-CN"/>
              </w:rPr>
              <w:t>工具继续执行，不中断正式审查。</w:t>
            </w:r>
          </w:p>
        </w:tc>
      </w:tr>
      <w:tr w:rsidR="00BE5C0A" w14:paraId="5A88B627" w14:textId="77777777">
        <w:tc>
          <w:tcPr>
            <w:tcW w:w="3000" w:type="dxa"/>
            <w:tcMar>
              <w:top w:w="80" w:type="dxa"/>
              <w:left w:w="120" w:type="dxa"/>
              <w:bottom w:w="80" w:type="dxa"/>
              <w:right w:w="120" w:type="dxa"/>
            </w:tcMar>
            <w:vAlign w:val="center"/>
          </w:tcPr>
          <w:p w14:paraId="00CE7656" w14:textId="77777777" w:rsidR="00BE5C0A" w:rsidRDefault="00000000">
            <w:pPr>
              <w:spacing w:after="0" w:line="276" w:lineRule="auto"/>
            </w:pPr>
            <w:r>
              <w:rPr>
                <w:rFonts w:cs="Calibri"/>
                <w:sz w:val="19"/>
              </w:rPr>
              <w:t>结果定位</w:t>
            </w:r>
          </w:p>
        </w:tc>
        <w:tc>
          <w:tcPr>
            <w:tcW w:w="6360" w:type="dxa"/>
            <w:tcMar>
              <w:top w:w="80" w:type="dxa"/>
              <w:left w:w="120" w:type="dxa"/>
              <w:bottom w:w="80" w:type="dxa"/>
              <w:right w:w="120" w:type="dxa"/>
            </w:tcMar>
            <w:vAlign w:val="center"/>
          </w:tcPr>
          <w:p w14:paraId="0B9E7F5C" w14:textId="77777777" w:rsidR="00BE5C0A" w:rsidRDefault="00000000">
            <w:pPr>
              <w:spacing w:after="0" w:line="276" w:lineRule="auto"/>
              <w:rPr>
                <w:lang w:eastAsia="zh-CN"/>
              </w:rPr>
            </w:pPr>
            <w:r>
              <w:rPr>
                <w:rFonts w:cs="Calibri"/>
                <w:sz w:val="19"/>
                <w:lang w:eastAsia="zh-CN"/>
              </w:rPr>
              <w:t>点击风险位置后地图高亮对应位置，不触发页面整体跳动。</w:t>
            </w:r>
          </w:p>
        </w:tc>
      </w:tr>
      <w:tr w:rsidR="00BE5C0A" w14:paraId="5D190577" w14:textId="77777777">
        <w:tc>
          <w:tcPr>
            <w:tcW w:w="3000" w:type="dxa"/>
            <w:tcMar>
              <w:top w:w="80" w:type="dxa"/>
              <w:left w:w="120" w:type="dxa"/>
              <w:bottom w:w="80" w:type="dxa"/>
              <w:right w:w="120" w:type="dxa"/>
            </w:tcMar>
            <w:vAlign w:val="center"/>
          </w:tcPr>
          <w:p w14:paraId="49C0D151" w14:textId="77777777" w:rsidR="00BE5C0A" w:rsidRDefault="00000000">
            <w:pPr>
              <w:spacing w:after="0" w:line="276" w:lineRule="auto"/>
            </w:pPr>
            <w:r>
              <w:rPr>
                <w:rFonts w:cs="Calibri"/>
                <w:sz w:val="19"/>
              </w:rPr>
              <w:t>导出</w:t>
            </w:r>
          </w:p>
        </w:tc>
        <w:tc>
          <w:tcPr>
            <w:tcW w:w="6360" w:type="dxa"/>
            <w:tcMar>
              <w:top w:w="80" w:type="dxa"/>
              <w:left w:w="120" w:type="dxa"/>
              <w:bottom w:w="80" w:type="dxa"/>
              <w:right w:w="120" w:type="dxa"/>
            </w:tcMar>
            <w:vAlign w:val="center"/>
          </w:tcPr>
          <w:p w14:paraId="052AFC2D" w14:textId="77777777" w:rsidR="00BE5C0A" w:rsidRDefault="00000000">
            <w:pPr>
              <w:spacing w:after="0" w:line="276" w:lineRule="auto"/>
            </w:pPr>
            <w:r>
              <w:rPr>
                <w:rFonts w:cs="Calibri"/>
                <w:sz w:val="19"/>
              </w:rPr>
              <w:t>PDF</w:t>
            </w:r>
            <w:r>
              <w:rPr>
                <w:rFonts w:cs="Calibri"/>
                <w:sz w:val="19"/>
              </w:rPr>
              <w:t>、</w:t>
            </w:r>
            <w:r>
              <w:rPr>
                <w:rFonts w:cs="Calibri"/>
                <w:sz w:val="19"/>
              </w:rPr>
              <w:t>DOCX</w:t>
            </w:r>
            <w:r>
              <w:rPr>
                <w:rFonts w:cs="Calibri"/>
                <w:sz w:val="19"/>
              </w:rPr>
              <w:t>、</w:t>
            </w:r>
            <w:r>
              <w:rPr>
                <w:rFonts w:cs="Calibri"/>
                <w:sz w:val="19"/>
              </w:rPr>
              <w:t>XLSX</w:t>
            </w:r>
            <w:r>
              <w:rPr>
                <w:rFonts w:cs="Calibri"/>
                <w:sz w:val="19"/>
              </w:rPr>
              <w:t>、</w:t>
            </w:r>
            <w:r>
              <w:rPr>
                <w:rFonts w:cs="Calibri"/>
                <w:sz w:val="19"/>
              </w:rPr>
              <w:t>CSV</w:t>
            </w:r>
            <w:r>
              <w:rPr>
                <w:rFonts w:cs="Calibri"/>
                <w:sz w:val="19"/>
              </w:rPr>
              <w:t>、</w:t>
            </w:r>
            <w:r>
              <w:rPr>
                <w:rFonts w:cs="Calibri"/>
                <w:sz w:val="19"/>
              </w:rPr>
              <w:t>GeoJSON</w:t>
            </w:r>
            <w:r>
              <w:rPr>
                <w:rFonts w:cs="Calibri"/>
                <w:sz w:val="19"/>
              </w:rPr>
              <w:t>、</w:t>
            </w:r>
            <w:r>
              <w:rPr>
                <w:rFonts w:cs="Calibri"/>
                <w:sz w:val="19"/>
              </w:rPr>
              <w:t xml:space="preserve">HTML </w:t>
            </w:r>
            <w:r>
              <w:rPr>
                <w:rFonts w:cs="Calibri"/>
                <w:sz w:val="19"/>
              </w:rPr>
              <w:t>和日志可下载并打开。</w:t>
            </w:r>
          </w:p>
        </w:tc>
      </w:tr>
    </w:tbl>
    <w:p w14:paraId="23F38C23" w14:textId="77777777" w:rsidR="00BE5C0A" w:rsidRDefault="00BE5C0A">
      <w:pPr>
        <w:spacing w:after="40"/>
      </w:pPr>
    </w:p>
    <w:p w14:paraId="5153CF64"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12.3 样例运行结果说明</w:t>
      </w:r>
    </w:p>
    <w:p w14:paraId="1747FD68" w14:textId="77777777" w:rsidR="00BE5C0A" w:rsidRDefault="00000000">
      <w:pPr>
        <w:pBdr>
          <w:left w:val="single" w:sz="18" w:space="8" w:color="2E74B5"/>
        </w:pBdr>
        <w:shd w:val="clear" w:color="auto" w:fill="E8EEF5"/>
        <w:spacing w:before="100" w:after="180" w:line="288" w:lineRule="auto"/>
        <w:ind w:left="216" w:right="144"/>
        <w:rPr>
          <w:lang w:eastAsia="zh-CN"/>
        </w:rPr>
      </w:pPr>
      <w:r>
        <w:rPr>
          <w:rFonts w:cs="Calibri"/>
          <w:b/>
          <w:color w:val="2E74B5"/>
          <w:lang w:eastAsia="zh-CN"/>
        </w:rPr>
        <w:t>口径说明</w:t>
      </w:r>
      <w:r>
        <w:rPr>
          <w:rFonts w:cs="Calibri"/>
          <w:b/>
          <w:color w:val="2E74B5"/>
          <w:lang w:eastAsia="zh-CN"/>
        </w:rPr>
        <w:t xml:space="preserve">  </w:t>
      </w:r>
      <w:r>
        <w:rPr>
          <w:rFonts w:cs="Calibri"/>
          <w:color w:val="17324D"/>
          <w:lang w:eastAsia="zh-CN"/>
        </w:rPr>
        <w:t>规则命中数是违规规则实例数量；风险位置数是按对象</w:t>
      </w:r>
      <w:r>
        <w:rPr>
          <w:rFonts w:cs="Calibri"/>
          <w:color w:val="17324D"/>
          <w:lang w:eastAsia="zh-CN"/>
        </w:rPr>
        <w:t>/</w:t>
      </w:r>
      <w:r>
        <w:rPr>
          <w:rFonts w:cs="Calibri"/>
          <w:color w:val="17324D"/>
          <w:lang w:eastAsia="zh-CN"/>
        </w:rPr>
        <w:t>几何归并后的空间位置数量。地图聚合点数量还会随缩放级别变化，不能直接当作正式风险总数。</w:t>
      </w:r>
    </w:p>
    <w:p w14:paraId="3FD13C99"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12.4 当前测试缺口</w:t>
      </w:r>
    </w:p>
    <w:p w14:paraId="590E8DCD" w14:textId="77777777" w:rsidR="00BE5C0A" w:rsidRDefault="00000000">
      <w:pPr>
        <w:pStyle w:val="a0"/>
        <w:keepLines/>
        <w:rPr>
          <w:lang w:eastAsia="zh-CN"/>
        </w:rPr>
      </w:pPr>
      <w:r>
        <w:rPr>
          <w:rFonts w:cs="Calibri"/>
          <w:lang w:eastAsia="zh-CN"/>
        </w:rPr>
        <w:t>缺少</w:t>
      </w:r>
      <w:r>
        <w:rPr>
          <w:rFonts w:cs="Calibri"/>
          <w:lang w:eastAsia="zh-CN"/>
        </w:rPr>
        <w:t xml:space="preserve"> pytest </w:t>
      </w:r>
      <w:r>
        <w:rPr>
          <w:rFonts w:cs="Calibri"/>
          <w:lang w:eastAsia="zh-CN"/>
        </w:rPr>
        <w:t>级别的规则处理器单元测试和阈值边界测试。</w:t>
      </w:r>
    </w:p>
    <w:p w14:paraId="1E62D19C" w14:textId="77777777" w:rsidR="00BE5C0A" w:rsidRDefault="00000000">
      <w:pPr>
        <w:pStyle w:val="a0"/>
        <w:keepLines/>
        <w:rPr>
          <w:lang w:eastAsia="zh-CN"/>
        </w:rPr>
      </w:pPr>
      <w:r>
        <w:rPr>
          <w:rFonts w:cs="Calibri"/>
          <w:lang w:eastAsia="zh-CN"/>
        </w:rPr>
        <w:t>压缩包上传已有</w:t>
      </w:r>
      <w:r>
        <w:rPr>
          <w:rFonts w:cs="Calibri"/>
          <w:lang w:eastAsia="zh-CN"/>
        </w:rPr>
        <w:t xml:space="preserve"> TestClient </w:t>
      </w:r>
      <w:r>
        <w:rPr>
          <w:rFonts w:cs="Calibri"/>
          <w:lang w:eastAsia="zh-CN"/>
        </w:rPr>
        <w:t>实测，但仍缺少覆盖项目创建、审查、导出和删除的完整</w:t>
      </w:r>
      <w:r>
        <w:rPr>
          <w:rFonts w:cs="Calibri"/>
          <w:lang w:eastAsia="zh-CN"/>
        </w:rPr>
        <w:t xml:space="preserve"> API </w:t>
      </w:r>
      <w:r>
        <w:rPr>
          <w:rFonts w:cs="Calibri"/>
          <w:lang w:eastAsia="zh-CN"/>
        </w:rPr>
        <w:t>回归套件。</w:t>
      </w:r>
    </w:p>
    <w:p w14:paraId="501002DF" w14:textId="77777777" w:rsidR="00BE5C0A" w:rsidRDefault="00000000">
      <w:pPr>
        <w:pStyle w:val="a0"/>
        <w:keepLines/>
        <w:rPr>
          <w:lang w:eastAsia="zh-CN"/>
        </w:rPr>
      </w:pPr>
      <w:r>
        <w:rPr>
          <w:rFonts w:cs="Calibri"/>
          <w:lang w:eastAsia="zh-CN"/>
        </w:rPr>
        <w:t>缺少固定规则版本下的黄金数据集，尚未量化准确率、召回率和专家一致性。</w:t>
      </w:r>
    </w:p>
    <w:p w14:paraId="114AFD81" w14:textId="77777777" w:rsidR="00BE5C0A" w:rsidRDefault="00000000">
      <w:pPr>
        <w:pStyle w:val="a0"/>
        <w:keepLines/>
      </w:pPr>
      <w:r>
        <w:rPr>
          <w:rFonts w:cs="Calibri"/>
        </w:rPr>
        <w:t>缺少</w:t>
      </w:r>
      <w:r>
        <w:rPr>
          <w:rFonts w:cs="Calibri"/>
        </w:rPr>
        <w:t xml:space="preserve"> QGIS Server/MCP </w:t>
      </w:r>
      <w:r>
        <w:rPr>
          <w:rFonts w:cs="Calibri"/>
        </w:rPr>
        <w:t>容器健康检查、超时和高并发压力测试。</w:t>
      </w:r>
    </w:p>
    <w:p w14:paraId="04EC0533" w14:textId="77777777" w:rsidR="00BE5C0A" w:rsidRDefault="00000000">
      <w:pPr>
        <w:pStyle w:val="a0"/>
        <w:keepLines/>
        <w:rPr>
          <w:lang w:eastAsia="zh-CN"/>
        </w:rPr>
      </w:pPr>
      <w:r>
        <w:rPr>
          <w:rFonts w:cs="Calibri"/>
          <w:lang w:eastAsia="zh-CN"/>
        </w:rPr>
        <w:t>缺少模型提示词版本化与输出质量评测。</w:t>
      </w:r>
    </w:p>
    <w:p w14:paraId="6D902601"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13 安全性、可靠性与性能</w:t>
      </w:r>
    </w:p>
    <w:p w14:paraId="4E0EE235"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13.1 安全控制</w:t>
      </w:r>
    </w:p>
    <w:p w14:paraId="2C08F02F" w14:textId="77777777" w:rsidR="00BE5C0A" w:rsidRDefault="00000000">
      <w:pPr>
        <w:pStyle w:val="a0"/>
        <w:keepLines/>
        <w:rPr>
          <w:lang w:eastAsia="zh-CN"/>
        </w:rPr>
      </w:pPr>
      <w:r>
        <w:rPr>
          <w:rFonts w:cs="Calibri"/>
          <w:lang w:eastAsia="zh-CN"/>
        </w:rPr>
        <w:t>标准库默认只读；删除路径、项目</w:t>
      </w:r>
      <w:r>
        <w:rPr>
          <w:rFonts w:cs="Calibri"/>
          <w:lang w:eastAsia="zh-CN"/>
        </w:rPr>
        <w:t xml:space="preserve"> ID </w:t>
      </w:r>
      <w:r>
        <w:rPr>
          <w:rFonts w:cs="Calibri"/>
          <w:lang w:eastAsia="zh-CN"/>
        </w:rPr>
        <w:t>和标准文件名均做路径边界检查。</w:t>
      </w:r>
    </w:p>
    <w:p w14:paraId="6DF3083F" w14:textId="77777777" w:rsidR="00BE5C0A" w:rsidRDefault="00000000">
      <w:pPr>
        <w:pStyle w:val="a0"/>
        <w:keepLines/>
        <w:rPr>
          <w:lang w:eastAsia="zh-CN"/>
        </w:rPr>
      </w:pPr>
      <w:r>
        <w:rPr>
          <w:rFonts w:cs="Calibri"/>
          <w:lang w:eastAsia="zh-CN"/>
        </w:rPr>
        <w:t xml:space="preserve">ZIP/RAR </w:t>
      </w:r>
      <w:r>
        <w:rPr>
          <w:rFonts w:cs="Calibri"/>
          <w:lang w:eastAsia="zh-CN"/>
        </w:rPr>
        <w:t>根据文件内容签名识别格式；扩展名不作为唯一可信依据。</w:t>
      </w:r>
    </w:p>
    <w:p w14:paraId="1F905C8A" w14:textId="77777777" w:rsidR="00BE5C0A" w:rsidRDefault="00000000">
      <w:pPr>
        <w:pStyle w:val="a0"/>
        <w:keepLines/>
        <w:rPr>
          <w:lang w:eastAsia="zh-CN"/>
        </w:rPr>
      </w:pPr>
      <w:r>
        <w:rPr>
          <w:rFonts w:cs="Calibri"/>
          <w:lang w:eastAsia="zh-CN"/>
        </w:rPr>
        <w:t>压缩包抽取前检查成员路径，拒绝目录穿越、绝对路径和盘符路径。</w:t>
      </w:r>
    </w:p>
    <w:p w14:paraId="003AD328" w14:textId="77777777" w:rsidR="00BE5C0A" w:rsidRDefault="00000000">
      <w:pPr>
        <w:pStyle w:val="a0"/>
        <w:keepLines/>
        <w:rPr>
          <w:lang w:eastAsia="zh-CN"/>
        </w:rPr>
      </w:pPr>
      <w:r>
        <w:rPr>
          <w:rFonts w:cs="Calibri"/>
          <w:lang w:eastAsia="zh-CN"/>
        </w:rPr>
        <w:t>压缩包最多允许</w:t>
      </w:r>
      <w:r>
        <w:rPr>
          <w:rFonts w:cs="Calibri"/>
          <w:lang w:eastAsia="zh-CN"/>
        </w:rPr>
        <w:t xml:space="preserve"> 10000 </w:t>
      </w:r>
      <w:r>
        <w:rPr>
          <w:rFonts w:cs="Calibri"/>
          <w:lang w:eastAsia="zh-CN"/>
        </w:rPr>
        <w:t>个成员、解压总量最大</w:t>
      </w:r>
      <w:r>
        <w:rPr>
          <w:rFonts w:cs="Calibri"/>
          <w:lang w:eastAsia="zh-CN"/>
        </w:rPr>
        <w:t xml:space="preserve"> 4 GB</w:t>
      </w:r>
      <w:r>
        <w:rPr>
          <w:rFonts w:cs="Calibri"/>
          <w:lang w:eastAsia="zh-CN"/>
        </w:rPr>
        <w:t>；</w:t>
      </w:r>
      <w:r>
        <w:rPr>
          <w:rFonts w:cs="Calibri"/>
          <w:lang w:eastAsia="zh-CN"/>
        </w:rPr>
        <w:t xml:space="preserve">multipart </w:t>
      </w:r>
      <w:r>
        <w:rPr>
          <w:rFonts w:cs="Calibri"/>
          <w:lang w:eastAsia="zh-CN"/>
        </w:rPr>
        <w:t>单文件上传最大</w:t>
      </w:r>
      <w:r>
        <w:rPr>
          <w:rFonts w:cs="Calibri"/>
          <w:lang w:eastAsia="zh-CN"/>
        </w:rPr>
        <w:t xml:space="preserve"> 2 GB</w:t>
      </w:r>
      <w:r>
        <w:rPr>
          <w:rFonts w:cs="Calibri"/>
          <w:lang w:eastAsia="zh-CN"/>
        </w:rPr>
        <w:t>。</w:t>
      </w:r>
    </w:p>
    <w:p w14:paraId="6BC361C5" w14:textId="77777777" w:rsidR="00BE5C0A" w:rsidRDefault="00000000">
      <w:pPr>
        <w:pStyle w:val="a0"/>
        <w:keepLines/>
      </w:pPr>
      <w:r>
        <w:rPr>
          <w:rFonts w:cs="Calibri"/>
        </w:rPr>
        <w:t xml:space="preserve">MCP </w:t>
      </w:r>
      <w:r>
        <w:rPr>
          <w:rFonts w:cs="Calibri"/>
        </w:rPr>
        <w:t>工具计划使用</w:t>
      </w:r>
      <w:r>
        <w:rPr>
          <w:rFonts w:cs="Calibri"/>
        </w:rPr>
        <w:t xml:space="preserve"> Pydantic </w:t>
      </w:r>
      <w:r>
        <w:rPr>
          <w:rFonts w:cs="Calibri"/>
        </w:rPr>
        <w:t>和</w:t>
      </w:r>
      <w:r>
        <w:rPr>
          <w:rFonts w:cs="Calibri"/>
        </w:rPr>
        <w:t xml:space="preserve"> Literal </w:t>
      </w:r>
      <w:r>
        <w:rPr>
          <w:rFonts w:cs="Calibri"/>
        </w:rPr>
        <w:t>白名单，限制最多</w:t>
      </w:r>
      <w:r>
        <w:rPr>
          <w:rFonts w:cs="Calibri"/>
        </w:rPr>
        <w:t xml:space="preserve"> 8 </w:t>
      </w:r>
      <w:r>
        <w:rPr>
          <w:rFonts w:cs="Calibri"/>
        </w:rPr>
        <w:t>次调用、每次最多</w:t>
      </w:r>
      <w:r>
        <w:rPr>
          <w:rFonts w:cs="Calibri"/>
        </w:rPr>
        <w:t xml:space="preserve"> 16 </w:t>
      </w:r>
      <w:r>
        <w:rPr>
          <w:rFonts w:cs="Calibri"/>
        </w:rPr>
        <w:t>个对象。</w:t>
      </w:r>
    </w:p>
    <w:p w14:paraId="418AC445" w14:textId="77777777" w:rsidR="00BE5C0A" w:rsidRDefault="00000000">
      <w:pPr>
        <w:pStyle w:val="a0"/>
        <w:keepLines/>
      </w:pPr>
      <w:r>
        <w:rPr>
          <w:rFonts w:cs="Calibri"/>
        </w:rPr>
        <w:t xml:space="preserve">QGIS MCP </w:t>
      </w:r>
      <w:r>
        <w:rPr>
          <w:rFonts w:cs="Calibri"/>
        </w:rPr>
        <w:t>客户端关闭系统代理继承（</w:t>
      </w:r>
      <w:r>
        <w:rPr>
          <w:rFonts w:cs="Calibri"/>
        </w:rPr>
        <w:t>trust_env=False</w:t>
      </w:r>
      <w:r>
        <w:rPr>
          <w:rFonts w:cs="Calibri"/>
        </w:rPr>
        <w:t>），避免错误代理干扰本地服务。</w:t>
      </w:r>
    </w:p>
    <w:p w14:paraId="03985D1E" w14:textId="77777777" w:rsidR="00BE5C0A" w:rsidRDefault="00000000">
      <w:pPr>
        <w:pStyle w:val="a0"/>
        <w:keepLines/>
        <w:rPr>
          <w:lang w:eastAsia="zh-CN"/>
        </w:rPr>
      </w:pPr>
      <w:r>
        <w:rPr>
          <w:rFonts w:cs="Calibri"/>
          <w:lang w:eastAsia="zh-CN"/>
        </w:rPr>
        <w:t>正式部署应在反向代理层增加认证、上传大小限制、请求频率限制和</w:t>
      </w:r>
      <w:r>
        <w:rPr>
          <w:rFonts w:cs="Calibri"/>
          <w:lang w:eastAsia="zh-CN"/>
        </w:rPr>
        <w:t xml:space="preserve"> HTTPS</w:t>
      </w:r>
      <w:r>
        <w:rPr>
          <w:rFonts w:cs="Calibri"/>
          <w:lang w:eastAsia="zh-CN"/>
        </w:rPr>
        <w:t>。</w:t>
      </w:r>
    </w:p>
    <w:p w14:paraId="0738F768"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lastRenderedPageBreak/>
        <w:t>13.2 稳定性与可重复性</w:t>
      </w:r>
    </w:p>
    <w:p w14:paraId="2F780A67" w14:textId="77777777" w:rsidR="00BE5C0A" w:rsidRDefault="00000000">
      <w:pPr>
        <w:pStyle w:val="a0"/>
        <w:keepLines/>
        <w:rPr>
          <w:lang w:eastAsia="zh-CN"/>
        </w:rPr>
      </w:pPr>
      <w:r>
        <w:rPr>
          <w:rFonts w:cs="Calibri"/>
          <w:lang w:eastAsia="zh-CN"/>
        </w:rPr>
        <w:t>项目、上传、风险和日志持久化到</w:t>
      </w:r>
      <w:r>
        <w:rPr>
          <w:rFonts w:cs="Calibri"/>
          <w:lang w:eastAsia="zh-CN"/>
        </w:rPr>
        <w:t xml:space="preserve"> JSON</w:t>
      </w:r>
      <w:r>
        <w:rPr>
          <w:rFonts w:cs="Calibri"/>
          <w:lang w:eastAsia="zh-CN"/>
        </w:rPr>
        <w:t>，服务重启后可加载历史结果。</w:t>
      </w:r>
    </w:p>
    <w:p w14:paraId="2B33DF0C" w14:textId="77777777" w:rsidR="00BE5C0A" w:rsidRDefault="00000000">
      <w:pPr>
        <w:pStyle w:val="a0"/>
        <w:keepLines/>
        <w:rPr>
          <w:lang w:eastAsia="zh-CN"/>
        </w:rPr>
      </w:pPr>
      <w:r>
        <w:rPr>
          <w:rFonts w:cs="Calibri"/>
          <w:lang w:eastAsia="zh-CN"/>
        </w:rPr>
        <w:t>正式风险由规则引擎确定性计算；模型温度、服务波动不会改变正式风险计数。</w:t>
      </w:r>
    </w:p>
    <w:p w14:paraId="000089BC" w14:textId="77777777" w:rsidR="00BE5C0A" w:rsidRDefault="00000000">
      <w:pPr>
        <w:pStyle w:val="a0"/>
        <w:keepLines/>
      </w:pPr>
      <w:r>
        <w:rPr>
          <w:rFonts w:cs="Calibri"/>
        </w:rPr>
        <w:t xml:space="preserve">Embedding </w:t>
      </w:r>
      <w:r>
        <w:rPr>
          <w:rFonts w:cs="Calibri"/>
        </w:rPr>
        <w:t>失败、</w:t>
      </w:r>
      <w:r>
        <w:rPr>
          <w:rFonts w:cs="Calibri"/>
        </w:rPr>
        <w:t xml:space="preserve">MCP </w:t>
      </w:r>
      <w:r>
        <w:rPr>
          <w:rFonts w:cs="Calibri"/>
        </w:rPr>
        <w:t>失败和</w:t>
      </w:r>
      <w:r>
        <w:rPr>
          <w:rFonts w:cs="Calibri"/>
        </w:rPr>
        <w:t xml:space="preserve"> LLM </w:t>
      </w:r>
      <w:r>
        <w:rPr>
          <w:rFonts w:cs="Calibri"/>
        </w:rPr>
        <w:t>失败均有回退路径。</w:t>
      </w:r>
    </w:p>
    <w:p w14:paraId="2FB09184" w14:textId="77777777" w:rsidR="00BE5C0A" w:rsidRDefault="00000000">
      <w:pPr>
        <w:pStyle w:val="a0"/>
        <w:keepLines/>
        <w:rPr>
          <w:lang w:eastAsia="zh-CN"/>
        </w:rPr>
      </w:pPr>
      <w:r>
        <w:rPr>
          <w:rFonts w:cs="Calibri"/>
          <w:lang w:eastAsia="zh-CN"/>
        </w:rPr>
        <w:t xml:space="preserve">WMS </w:t>
      </w:r>
      <w:r>
        <w:rPr>
          <w:rFonts w:cs="Calibri"/>
          <w:lang w:eastAsia="zh-CN"/>
        </w:rPr>
        <w:t>短时缓存缓解地图拖动</w:t>
      </w:r>
      <w:r>
        <w:rPr>
          <w:rFonts w:cs="Calibri"/>
          <w:lang w:eastAsia="zh-CN"/>
        </w:rPr>
        <w:t>/</w:t>
      </w:r>
      <w:r>
        <w:rPr>
          <w:rFonts w:cs="Calibri"/>
          <w:lang w:eastAsia="zh-CN"/>
        </w:rPr>
        <w:t>缩放时的重复渲染，但大工程仍建议预生成瓦片或使用</w:t>
      </w:r>
      <w:r>
        <w:rPr>
          <w:rFonts w:cs="Calibri"/>
          <w:lang w:eastAsia="zh-CN"/>
        </w:rPr>
        <w:t xml:space="preserve"> QGIS Server </w:t>
      </w:r>
      <w:r>
        <w:rPr>
          <w:rFonts w:cs="Calibri"/>
          <w:lang w:eastAsia="zh-CN"/>
        </w:rPr>
        <w:t>缓存层。</w:t>
      </w:r>
    </w:p>
    <w:p w14:paraId="23CB52D7"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13.3 已知性能瓶颈</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900"/>
        <w:gridCol w:w="3350"/>
        <w:gridCol w:w="4110"/>
      </w:tblGrid>
      <w:tr w:rsidR="00BE5C0A" w14:paraId="31AA62AA" w14:textId="77777777">
        <w:trPr>
          <w:tblHeader/>
        </w:trPr>
        <w:tc>
          <w:tcPr>
            <w:tcW w:w="1900" w:type="dxa"/>
            <w:shd w:val="clear" w:color="auto" w:fill="E8EEF5"/>
            <w:tcMar>
              <w:top w:w="80" w:type="dxa"/>
              <w:left w:w="120" w:type="dxa"/>
              <w:bottom w:w="80" w:type="dxa"/>
              <w:right w:w="120" w:type="dxa"/>
            </w:tcMar>
            <w:vAlign w:val="center"/>
          </w:tcPr>
          <w:p w14:paraId="4A35DA39" w14:textId="77777777" w:rsidR="00BE5C0A" w:rsidRDefault="00000000">
            <w:pPr>
              <w:spacing w:after="0"/>
              <w:jc w:val="center"/>
            </w:pPr>
            <w:r>
              <w:rPr>
                <w:rFonts w:cs="Calibri"/>
                <w:b/>
                <w:color w:val="17324D"/>
                <w:sz w:val="19"/>
              </w:rPr>
              <w:t>瓶颈</w:t>
            </w:r>
          </w:p>
        </w:tc>
        <w:tc>
          <w:tcPr>
            <w:tcW w:w="3350" w:type="dxa"/>
            <w:shd w:val="clear" w:color="auto" w:fill="E8EEF5"/>
            <w:tcMar>
              <w:top w:w="80" w:type="dxa"/>
              <w:left w:w="120" w:type="dxa"/>
              <w:bottom w:w="80" w:type="dxa"/>
              <w:right w:w="120" w:type="dxa"/>
            </w:tcMar>
            <w:vAlign w:val="center"/>
          </w:tcPr>
          <w:p w14:paraId="0F018790" w14:textId="77777777" w:rsidR="00BE5C0A" w:rsidRDefault="00000000">
            <w:pPr>
              <w:spacing w:after="0"/>
              <w:jc w:val="center"/>
            </w:pPr>
            <w:r>
              <w:rPr>
                <w:rFonts w:cs="Calibri"/>
                <w:b/>
                <w:color w:val="17324D"/>
                <w:sz w:val="19"/>
              </w:rPr>
              <w:t>原因</w:t>
            </w:r>
          </w:p>
        </w:tc>
        <w:tc>
          <w:tcPr>
            <w:tcW w:w="4110" w:type="dxa"/>
            <w:shd w:val="clear" w:color="auto" w:fill="E8EEF5"/>
            <w:tcMar>
              <w:top w:w="80" w:type="dxa"/>
              <w:left w:w="120" w:type="dxa"/>
              <w:bottom w:w="80" w:type="dxa"/>
              <w:right w:w="120" w:type="dxa"/>
            </w:tcMar>
            <w:vAlign w:val="center"/>
          </w:tcPr>
          <w:p w14:paraId="48BA6465" w14:textId="77777777" w:rsidR="00BE5C0A" w:rsidRDefault="00000000">
            <w:pPr>
              <w:spacing w:after="0"/>
              <w:jc w:val="center"/>
            </w:pPr>
            <w:r>
              <w:rPr>
                <w:rFonts w:cs="Calibri"/>
                <w:b/>
                <w:color w:val="17324D"/>
                <w:sz w:val="19"/>
              </w:rPr>
              <w:t>建议</w:t>
            </w:r>
          </w:p>
        </w:tc>
      </w:tr>
      <w:tr w:rsidR="00BE5C0A" w14:paraId="0BD53CE6" w14:textId="77777777">
        <w:tc>
          <w:tcPr>
            <w:tcW w:w="1900" w:type="dxa"/>
            <w:tcMar>
              <w:top w:w="80" w:type="dxa"/>
              <w:left w:w="120" w:type="dxa"/>
              <w:bottom w:w="80" w:type="dxa"/>
              <w:right w:w="120" w:type="dxa"/>
            </w:tcMar>
            <w:vAlign w:val="center"/>
          </w:tcPr>
          <w:p w14:paraId="7097E3C7" w14:textId="77777777" w:rsidR="00BE5C0A" w:rsidRDefault="00000000">
            <w:pPr>
              <w:spacing w:after="0" w:line="276" w:lineRule="auto"/>
            </w:pPr>
            <w:r>
              <w:rPr>
                <w:rFonts w:cs="Calibri"/>
                <w:sz w:val="19"/>
              </w:rPr>
              <w:t>大</w:t>
            </w:r>
            <w:r>
              <w:rPr>
                <w:rFonts w:cs="Calibri"/>
                <w:sz w:val="19"/>
              </w:rPr>
              <w:t xml:space="preserve"> GPKG </w:t>
            </w:r>
            <w:r>
              <w:rPr>
                <w:rFonts w:cs="Calibri"/>
                <w:sz w:val="19"/>
              </w:rPr>
              <w:t>首次上传</w:t>
            </w:r>
          </w:p>
        </w:tc>
        <w:tc>
          <w:tcPr>
            <w:tcW w:w="3350" w:type="dxa"/>
            <w:tcMar>
              <w:top w:w="80" w:type="dxa"/>
              <w:left w:w="120" w:type="dxa"/>
              <w:bottom w:w="80" w:type="dxa"/>
              <w:right w:w="120" w:type="dxa"/>
            </w:tcMar>
            <w:vAlign w:val="center"/>
          </w:tcPr>
          <w:p w14:paraId="0E0A4933" w14:textId="77777777" w:rsidR="00BE5C0A" w:rsidRDefault="00000000">
            <w:pPr>
              <w:spacing w:after="0" w:line="276" w:lineRule="auto"/>
              <w:rPr>
                <w:lang w:eastAsia="zh-CN"/>
              </w:rPr>
            </w:pPr>
            <w:r>
              <w:rPr>
                <w:rFonts w:cs="Calibri"/>
                <w:sz w:val="19"/>
                <w:lang w:eastAsia="zh-CN"/>
              </w:rPr>
              <w:t>需要逐层、逐要素转换为</w:t>
            </w:r>
            <w:r>
              <w:rPr>
                <w:rFonts w:cs="Calibri"/>
                <w:sz w:val="19"/>
                <w:lang w:eastAsia="zh-CN"/>
              </w:rPr>
              <w:t xml:space="preserve"> JSON</w:t>
            </w:r>
            <w:r>
              <w:rPr>
                <w:rFonts w:cs="Calibri"/>
                <w:sz w:val="19"/>
                <w:lang w:eastAsia="zh-CN"/>
              </w:rPr>
              <w:t>。</w:t>
            </w:r>
          </w:p>
        </w:tc>
        <w:tc>
          <w:tcPr>
            <w:tcW w:w="4110" w:type="dxa"/>
            <w:tcMar>
              <w:top w:w="80" w:type="dxa"/>
              <w:left w:w="120" w:type="dxa"/>
              <w:bottom w:w="80" w:type="dxa"/>
              <w:right w:w="120" w:type="dxa"/>
            </w:tcMar>
            <w:vAlign w:val="center"/>
          </w:tcPr>
          <w:p w14:paraId="3BA6DF67" w14:textId="77777777" w:rsidR="00BE5C0A" w:rsidRDefault="00000000">
            <w:pPr>
              <w:spacing w:after="0" w:line="276" w:lineRule="auto"/>
              <w:rPr>
                <w:lang w:eastAsia="zh-CN"/>
              </w:rPr>
            </w:pPr>
            <w:r>
              <w:rPr>
                <w:rFonts w:cs="Calibri"/>
                <w:sz w:val="19"/>
                <w:lang w:eastAsia="zh-CN"/>
              </w:rPr>
              <w:t>流式写入、列裁剪、空间索引和后台任务队列。</w:t>
            </w:r>
          </w:p>
        </w:tc>
      </w:tr>
      <w:tr w:rsidR="00BE5C0A" w14:paraId="2599A803" w14:textId="77777777">
        <w:tc>
          <w:tcPr>
            <w:tcW w:w="1900" w:type="dxa"/>
            <w:tcMar>
              <w:top w:w="80" w:type="dxa"/>
              <w:left w:w="120" w:type="dxa"/>
              <w:bottom w:w="80" w:type="dxa"/>
              <w:right w:w="120" w:type="dxa"/>
            </w:tcMar>
            <w:vAlign w:val="center"/>
          </w:tcPr>
          <w:p w14:paraId="0E8E0C2A" w14:textId="77777777" w:rsidR="00BE5C0A" w:rsidRDefault="00000000">
            <w:pPr>
              <w:spacing w:after="0" w:line="276" w:lineRule="auto"/>
            </w:pPr>
            <w:r>
              <w:rPr>
                <w:rFonts w:cs="Calibri"/>
                <w:sz w:val="19"/>
              </w:rPr>
              <w:t>大型</w:t>
            </w:r>
            <w:r>
              <w:rPr>
                <w:rFonts w:cs="Calibri"/>
                <w:sz w:val="19"/>
              </w:rPr>
              <w:t xml:space="preserve"> ZIP/RAR </w:t>
            </w:r>
            <w:r>
              <w:rPr>
                <w:rFonts w:cs="Calibri"/>
                <w:sz w:val="19"/>
              </w:rPr>
              <w:t>首次上传</w:t>
            </w:r>
          </w:p>
        </w:tc>
        <w:tc>
          <w:tcPr>
            <w:tcW w:w="3350" w:type="dxa"/>
            <w:tcMar>
              <w:top w:w="80" w:type="dxa"/>
              <w:left w:w="120" w:type="dxa"/>
              <w:bottom w:w="80" w:type="dxa"/>
              <w:right w:w="120" w:type="dxa"/>
            </w:tcMar>
            <w:vAlign w:val="center"/>
          </w:tcPr>
          <w:p w14:paraId="7A755B1B" w14:textId="77777777" w:rsidR="00BE5C0A" w:rsidRDefault="00000000">
            <w:pPr>
              <w:spacing w:after="0" w:line="276" w:lineRule="auto"/>
              <w:rPr>
                <w:lang w:eastAsia="zh-CN"/>
              </w:rPr>
            </w:pPr>
            <w:r>
              <w:rPr>
                <w:rFonts w:cs="Calibri"/>
                <w:sz w:val="19"/>
                <w:lang w:eastAsia="zh-CN"/>
              </w:rPr>
              <w:t>虽然已避免</w:t>
            </w:r>
            <w:r>
              <w:rPr>
                <w:rFonts w:cs="Calibri"/>
                <w:sz w:val="19"/>
                <w:lang w:eastAsia="zh-CN"/>
              </w:rPr>
              <w:t xml:space="preserve"> Base64 </w:t>
            </w:r>
            <w:r>
              <w:rPr>
                <w:rFonts w:cs="Calibri"/>
                <w:sz w:val="19"/>
                <w:lang w:eastAsia="zh-CN"/>
              </w:rPr>
              <w:t>膨胀，但仍需解压、逐层读取并同步</w:t>
            </w:r>
            <w:r>
              <w:rPr>
                <w:rFonts w:cs="Calibri"/>
                <w:sz w:val="19"/>
                <w:lang w:eastAsia="zh-CN"/>
              </w:rPr>
              <w:t xml:space="preserve"> QGIS </w:t>
            </w:r>
            <w:r>
              <w:rPr>
                <w:rFonts w:cs="Calibri"/>
                <w:sz w:val="19"/>
                <w:lang w:eastAsia="zh-CN"/>
              </w:rPr>
              <w:t>预览。</w:t>
            </w:r>
          </w:p>
        </w:tc>
        <w:tc>
          <w:tcPr>
            <w:tcW w:w="4110" w:type="dxa"/>
            <w:tcMar>
              <w:top w:w="80" w:type="dxa"/>
              <w:left w:w="120" w:type="dxa"/>
              <w:bottom w:w="80" w:type="dxa"/>
              <w:right w:w="120" w:type="dxa"/>
            </w:tcMar>
            <w:vAlign w:val="center"/>
          </w:tcPr>
          <w:p w14:paraId="03350F53" w14:textId="77777777" w:rsidR="00BE5C0A" w:rsidRDefault="00000000">
            <w:pPr>
              <w:spacing w:after="0" w:line="276" w:lineRule="auto"/>
              <w:rPr>
                <w:lang w:eastAsia="zh-CN"/>
              </w:rPr>
            </w:pPr>
            <w:r>
              <w:rPr>
                <w:rFonts w:cs="Calibri"/>
                <w:sz w:val="19"/>
                <w:lang w:eastAsia="zh-CN"/>
              </w:rPr>
              <w:t>后台任务、上传</w:t>
            </w:r>
            <w:r>
              <w:rPr>
                <w:rFonts w:cs="Calibri"/>
                <w:sz w:val="19"/>
                <w:lang w:eastAsia="zh-CN"/>
              </w:rPr>
              <w:t>/</w:t>
            </w:r>
            <w:r>
              <w:rPr>
                <w:rFonts w:cs="Calibri"/>
                <w:sz w:val="19"/>
                <w:lang w:eastAsia="zh-CN"/>
              </w:rPr>
              <w:t>抽取进度、临时空间监控和成果包精简。</w:t>
            </w:r>
          </w:p>
        </w:tc>
      </w:tr>
      <w:tr w:rsidR="00BE5C0A" w14:paraId="1B27392F" w14:textId="77777777">
        <w:tc>
          <w:tcPr>
            <w:tcW w:w="1900" w:type="dxa"/>
            <w:tcMar>
              <w:top w:w="80" w:type="dxa"/>
              <w:left w:w="120" w:type="dxa"/>
              <w:bottom w:w="80" w:type="dxa"/>
              <w:right w:w="120" w:type="dxa"/>
            </w:tcMar>
            <w:vAlign w:val="center"/>
          </w:tcPr>
          <w:p w14:paraId="12CF5229" w14:textId="77777777" w:rsidR="00BE5C0A" w:rsidRDefault="00000000">
            <w:pPr>
              <w:spacing w:after="0" w:line="276" w:lineRule="auto"/>
            </w:pPr>
            <w:r>
              <w:rPr>
                <w:rFonts w:cs="Calibri"/>
                <w:sz w:val="19"/>
              </w:rPr>
              <w:t>规则两两空间比较</w:t>
            </w:r>
          </w:p>
        </w:tc>
        <w:tc>
          <w:tcPr>
            <w:tcW w:w="3350" w:type="dxa"/>
            <w:tcMar>
              <w:top w:w="80" w:type="dxa"/>
              <w:left w:w="120" w:type="dxa"/>
              <w:bottom w:w="80" w:type="dxa"/>
              <w:right w:w="120" w:type="dxa"/>
            </w:tcMar>
            <w:vAlign w:val="center"/>
          </w:tcPr>
          <w:p w14:paraId="368FBBEC" w14:textId="77777777" w:rsidR="00BE5C0A" w:rsidRDefault="00000000">
            <w:pPr>
              <w:spacing w:after="0" w:line="276" w:lineRule="auto"/>
              <w:rPr>
                <w:lang w:eastAsia="zh-CN"/>
              </w:rPr>
            </w:pPr>
            <w:r>
              <w:rPr>
                <w:rFonts w:cs="Calibri"/>
                <w:sz w:val="19"/>
                <w:lang w:eastAsia="zh-CN"/>
              </w:rPr>
              <w:t>部分规则可能接近</w:t>
            </w:r>
            <w:r>
              <w:rPr>
                <w:rFonts w:cs="Calibri"/>
                <w:sz w:val="19"/>
                <w:lang w:eastAsia="zh-CN"/>
              </w:rPr>
              <w:t xml:space="preserve"> O(n²)</w:t>
            </w:r>
            <w:r>
              <w:rPr>
                <w:rFonts w:cs="Calibri"/>
                <w:sz w:val="19"/>
                <w:lang w:eastAsia="zh-CN"/>
              </w:rPr>
              <w:t>。</w:t>
            </w:r>
          </w:p>
        </w:tc>
        <w:tc>
          <w:tcPr>
            <w:tcW w:w="4110" w:type="dxa"/>
            <w:tcMar>
              <w:top w:w="80" w:type="dxa"/>
              <w:left w:w="120" w:type="dxa"/>
              <w:bottom w:w="80" w:type="dxa"/>
              <w:right w:w="120" w:type="dxa"/>
            </w:tcMar>
            <w:vAlign w:val="center"/>
          </w:tcPr>
          <w:p w14:paraId="43291C15" w14:textId="77777777" w:rsidR="00BE5C0A" w:rsidRDefault="00000000">
            <w:pPr>
              <w:spacing w:after="0" w:line="276" w:lineRule="auto"/>
            </w:pPr>
            <w:r>
              <w:rPr>
                <w:rFonts w:cs="Calibri"/>
                <w:sz w:val="19"/>
              </w:rPr>
              <w:t xml:space="preserve">STRtree/R-tree </w:t>
            </w:r>
            <w:r>
              <w:rPr>
                <w:rFonts w:cs="Calibri"/>
                <w:sz w:val="19"/>
              </w:rPr>
              <w:t>候选过滤和分块计算。</w:t>
            </w:r>
          </w:p>
        </w:tc>
      </w:tr>
      <w:tr w:rsidR="00BE5C0A" w14:paraId="35C60832" w14:textId="77777777">
        <w:tc>
          <w:tcPr>
            <w:tcW w:w="1900" w:type="dxa"/>
            <w:tcMar>
              <w:top w:w="80" w:type="dxa"/>
              <w:left w:w="120" w:type="dxa"/>
              <w:bottom w:w="80" w:type="dxa"/>
              <w:right w:w="120" w:type="dxa"/>
            </w:tcMar>
            <w:vAlign w:val="center"/>
          </w:tcPr>
          <w:p w14:paraId="4AC97499" w14:textId="77777777" w:rsidR="00BE5C0A" w:rsidRDefault="00000000">
            <w:pPr>
              <w:spacing w:after="0" w:line="276" w:lineRule="auto"/>
            </w:pPr>
            <w:r>
              <w:rPr>
                <w:rFonts w:cs="Calibri"/>
                <w:sz w:val="19"/>
              </w:rPr>
              <w:t xml:space="preserve">32B </w:t>
            </w:r>
            <w:r>
              <w:rPr>
                <w:rFonts w:cs="Calibri"/>
                <w:sz w:val="19"/>
              </w:rPr>
              <w:t>模型响应</w:t>
            </w:r>
          </w:p>
        </w:tc>
        <w:tc>
          <w:tcPr>
            <w:tcW w:w="3350" w:type="dxa"/>
            <w:tcMar>
              <w:top w:w="80" w:type="dxa"/>
              <w:left w:w="120" w:type="dxa"/>
              <w:bottom w:w="80" w:type="dxa"/>
              <w:right w:w="120" w:type="dxa"/>
            </w:tcMar>
            <w:vAlign w:val="center"/>
          </w:tcPr>
          <w:p w14:paraId="2D8AF816" w14:textId="77777777" w:rsidR="00BE5C0A" w:rsidRDefault="00000000">
            <w:pPr>
              <w:spacing w:after="0" w:line="276" w:lineRule="auto"/>
              <w:rPr>
                <w:lang w:eastAsia="zh-CN"/>
              </w:rPr>
            </w:pPr>
            <w:r>
              <w:rPr>
                <w:rFonts w:cs="Calibri"/>
                <w:sz w:val="19"/>
                <w:lang w:eastAsia="zh-CN"/>
              </w:rPr>
              <w:t>模型体量和上下文较大。</w:t>
            </w:r>
          </w:p>
        </w:tc>
        <w:tc>
          <w:tcPr>
            <w:tcW w:w="4110" w:type="dxa"/>
            <w:tcMar>
              <w:top w:w="80" w:type="dxa"/>
              <w:left w:w="120" w:type="dxa"/>
              <w:bottom w:w="80" w:type="dxa"/>
              <w:right w:w="120" w:type="dxa"/>
            </w:tcMar>
            <w:vAlign w:val="center"/>
          </w:tcPr>
          <w:p w14:paraId="475C2A0D" w14:textId="77777777" w:rsidR="00BE5C0A" w:rsidRDefault="00000000">
            <w:pPr>
              <w:spacing w:after="0" w:line="276" w:lineRule="auto"/>
              <w:rPr>
                <w:lang w:eastAsia="zh-CN"/>
              </w:rPr>
            </w:pPr>
            <w:r>
              <w:rPr>
                <w:rFonts w:cs="Calibri"/>
                <w:sz w:val="19"/>
                <w:lang w:eastAsia="zh-CN"/>
              </w:rPr>
              <w:t>量化模型、提示压缩、缓存、异步任务和进度接口。</w:t>
            </w:r>
          </w:p>
        </w:tc>
      </w:tr>
      <w:tr w:rsidR="00BE5C0A" w14:paraId="1D7A9FE6" w14:textId="77777777">
        <w:tc>
          <w:tcPr>
            <w:tcW w:w="1900" w:type="dxa"/>
            <w:tcMar>
              <w:top w:w="80" w:type="dxa"/>
              <w:left w:w="120" w:type="dxa"/>
              <w:bottom w:w="80" w:type="dxa"/>
              <w:right w:w="120" w:type="dxa"/>
            </w:tcMar>
            <w:vAlign w:val="center"/>
          </w:tcPr>
          <w:p w14:paraId="093526FB" w14:textId="77777777" w:rsidR="00BE5C0A" w:rsidRDefault="00000000">
            <w:pPr>
              <w:spacing w:after="0" w:line="276" w:lineRule="auto"/>
            </w:pPr>
            <w:r>
              <w:rPr>
                <w:rFonts w:cs="Calibri"/>
                <w:sz w:val="19"/>
              </w:rPr>
              <w:t xml:space="preserve">QGIS WMS </w:t>
            </w:r>
            <w:r>
              <w:rPr>
                <w:rFonts w:cs="Calibri"/>
                <w:sz w:val="19"/>
              </w:rPr>
              <w:t>缩放</w:t>
            </w:r>
          </w:p>
        </w:tc>
        <w:tc>
          <w:tcPr>
            <w:tcW w:w="3350" w:type="dxa"/>
            <w:tcMar>
              <w:top w:w="80" w:type="dxa"/>
              <w:left w:w="120" w:type="dxa"/>
              <w:bottom w:w="80" w:type="dxa"/>
              <w:right w:w="120" w:type="dxa"/>
            </w:tcMar>
            <w:vAlign w:val="center"/>
          </w:tcPr>
          <w:p w14:paraId="5725233B" w14:textId="77777777" w:rsidR="00BE5C0A" w:rsidRDefault="00000000">
            <w:pPr>
              <w:spacing w:after="0" w:line="276" w:lineRule="auto"/>
              <w:rPr>
                <w:lang w:eastAsia="zh-CN"/>
              </w:rPr>
            </w:pPr>
            <w:r>
              <w:rPr>
                <w:rFonts w:cs="Calibri"/>
                <w:sz w:val="19"/>
                <w:lang w:eastAsia="zh-CN"/>
              </w:rPr>
              <w:t>每个新范围需要服务端重绘。</w:t>
            </w:r>
          </w:p>
        </w:tc>
        <w:tc>
          <w:tcPr>
            <w:tcW w:w="4110" w:type="dxa"/>
            <w:tcMar>
              <w:top w:w="80" w:type="dxa"/>
              <w:left w:w="120" w:type="dxa"/>
              <w:bottom w:w="80" w:type="dxa"/>
              <w:right w:w="120" w:type="dxa"/>
            </w:tcMar>
            <w:vAlign w:val="center"/>
          </w:tcPr>
          <w:p w14:paraId="46C5632D" w14:textId="77777777" w:rsidR="00BE5C0A" w:rsidRDefault="00000000">
            <w:pPr>
              <w:spacing w:after="0" w:line="276" w:lineRule="auto"/>
            </w:pPr>
            <w:r>
              <w:rPr>
                <w:rFonts w:cs="Calibri"/>
                <w:sz w:val="19"/>
              </w:rPr>
              <w:t>减少标签复杂度、限制图层、启用</w:t>
            </w:r>
            <w:r>
              <w:rPr>
                <w:rFonts w:cs="Calibri"/>
                <w:sz w:val="19"/>
              </w:rPr>
              <w:t xml:space="preserve"> QGIS Server/WMTS </w:t>
            </w:r>
            <w:r>
              <w:rPr>
                <w:rFonts w:cs="Calibri"/>
                <w:sz w:val="19"/>
              </w:rPr>
              <w:t>缓存。</w:t>
            </w:r>
          </w:p>
        </w:tc>
      </w:tr>
      <w:tr w:rsidR="00BE5C0A" w14:paraId="451B202C" w14:textId="77777777">
        <w:tc>
          <w:tcPr>
            <w:tcW w:w="1900" w:type="dxa"/>
            <w:tcMar>
              <w:top w:w="80" w:type="dxa"/>
              <w:left w:w="120" w:type="dxa"/>
              <w:bottom w:w="80" w:type="dxa"/>
              <w:right w:w="120" w:type="dxa"/>
            </w:tcMar>
            <w:vAlign w:val="center"/>
          </w:tcPr>
          <w:p w14:paraId="0454F946" w14:textId="77777777" w:rsidR="00BE5C0A" w:rsidRDefault="00000000">
            <w:pPr>
              <w:spacing w:after="0" w:line="276" w:lineRule="auto"/>
            </w:pPr>
            <w:r>
              <w:rPr>
                <w:rFonts w:cs="Calibri"/>
                <w:sz w:val="19"/>
              </w:rPr>
              <w:t xml:space="preserve">project.json </w:t>
            </w:r>
            <w:r>
              <w:rPr>
                <w:rFonts w:cs="Calibri"/>
                <w:sz w:val="19"/>
              </w:rPr>
              <w:t>体积</w:t>
            </w:r>
          </w:p>
        </w:tc>
        <w:tc>
          <w:tcPr>
            <w:tcW w:w="3350" w:type="dxa"/>
            <w:tcMar>
              <w:top w:w="80" w:type="dxa"/>
              <w:left w:w="120" w:type="dxa"/>
              <w:bottom w:w="80" w:type="dxa"/>
              <w:right w:w="120" w:type="dxa"/>
            </w:tcMar>
            <w:vAlign w:val="center"/>
          </w:tcPr>
          <w:p w14:paraId="4AEBA72E" w14:textId="77777777" w:rsidR="00BE5C0A" w:rsidRDefault="00000000">
            <w:pPr>
              <w:spacing w:after="0" w:line="276" w:lineRule="auto"/>
              <w:rPr>
                <w:lang w:eastAsia="zh-CN"/>
              </w:rPr>
            </w:pPr>
            <w:r>
              <w:rPr>
                <w:rFonts w:cs="Calibri"/>
                <w:sz w:val="19"/>
                <w:lang w:eastAsia="zh-CN"/>
              </w:rPr>
              <w:t>对象和风险全部内嵌。</w:t>
            </w:r>
          </w:p>
        </w:tc>
        <w:tc>
          <w:tcPr>
            <w:tcW w:w="4110" w:type="dxa"/>
            <w:tcMar>
              <w:top w:w="80" w:type="dxa"/>
              <w:left w:w="120" w:type="dxa"/>
              <w:bottom w:w="80" w:type="dxa"/>
              <w:right w:w="120" w:type="dxa"/>
            </w:tcMar>
            <w:vAlign w:val="center"/>
          </w:tcPr>
          <w:p w14:paraId="4D7964C1" w14:textId="77777777" w:rsidR="00BE5C0A" w:rsidRDefault="00000000">
            <w:pPr>
              <w:spacing w:after="0" w:line="276" w:lineRule="auto"/>
              <w:rPr>
                <w:lang w:eastAsia="zh-CN"/>
              </w:rPr>
            </w:pPr>
            <w:r>
              <w:rPr>
                <w:rFonts w:cs="Calibri"/>
                <w:sz w:val="19"/>
                <w:lang w:eastAsia="zh-CN"/>
              </w:rPr>
              <w:t>迁移到</w:t>
            </w:r>
            <w:r>
              <w:rPr>
                <w:rFonts w:cs="Calibri"/>
                <w:sz w:val="19"/>
                <w:lang w:eastAsia="zh-CN"/>
              </w:rPr>
              <w:t xml:space="preserve"> PostGIS/</w:t>
            </w:r>
            <w:r>
              <w:rPr>
                <w:rFonts w:cs="Calibri"/>
                <w:sz w:val="19"/>
                <w:lang w:eastAsia="zh-CN"/>
              </w:rPr>
              <w:t>数据库并分页查询。</w:t>
            </w:r>
          </w:p>
        </w:tc>
      </w:tr>
    </w:tbl>
    <w:p w14:paraId="3CAE0C94" w14:textId="77777777" w:rsidR="00BE5C0A" w:rsidRDefault="00BE5C0A">
      <w:pPr>
        <w:spacing w:after="40"/>
        <w:rPr>
          <w:lang w:eastAsia="zh-CN"/>
        </w:rPr>
      </w:pPr>
    </w:p>
    <w:p w14:paraId="7C256660"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14 维护与扩展指南</w:t>
      </w:r>
    </w:p>
    <w:p w14:paraId="41D55E32" w14:textId="77777777" w:rsidR="00BE5C0A" w:rsidRPr="000A07A9" w:rsidRDefault="00000000">
      <w:pPr>
        <w:pStyle w:val="21"/>
        <w:rPr>
          <w:rFonts w:ascii="宋体" w:eastAsia="宋体" w:hAnsi="宋体" w:hint="eastAsia"/>
          <w:color w:val="auto"/>
          <w:lang w:eastAsia="zh-CN"/>
        </w:rPr>
      </w:pPr>
      <w:r w:rsidRPr="000A07A9">
        <w:rPr>
          <w:rFonts w:ascii="宋体" w:eastAsia="宋体" w:hAnsi="宋体"/>
          <w:color w:val="auto"/>
          <w:lang w:eastAsia="zh-CN"/>
        </w:rPr>
        <w:t>14.1 新增对象类型</w:t>
      </w:r>
    </w:p>
    <w:p w14:paraId="318B7E9B" w14:textId="77777777" w:rsidR="00BE5C0A" w:rsidRDefault="00000000">
      <w:pPr>
        <w:pStyle w:val="a"/>
        <w:keepLines/>
      </w:pPr>
      <w:r>
        <w:rPr>
          <w:rFonts w:cs="Calibri"/>
        </w:rPr>
        <w:t>在</w:t>
      </w:r>
      <w:r>
        <w:rPr>
          <w:rFonts w:cs="Calibri"/>
        </w:rPr>
        <w:t xml:space="preserve"> extractors.py </w:t>
      </w:r>
      <w:r>
        <w:rPr>
          <w:rFonts w:cs="Calibri"/>
        </w:rPr>
        <w:t>的图层</w:t>
      </w:r>
      <w:r>
        <w:rPr>
          <w:rFonts w:cs="Calibri"/>
        </w:rPr>
        <w:t>/</w:t>
      </w:r>
      <w:r>
        <w:rPr>
          <w:rFonts w:cs="Calibri"/>
        </w:rPr>
        <w:t>字段别名中加入原始类型映射。</w:t>
      </w:r>
    </w:p>
    <w:p w14:paraId="4F84BD00" w14:textId="77777777" w:rsidR="00BE5C0A" w:rsidRDefault="00000000">
      <w:pPr>
        <w:pStyle w:val="a"/>
        <w:keepLines/>
      </w:pPr>
      <w:r>
        <w:rPr>
          <w:rFonts w:cs="Calibri"/>
        </w:rPr>
        <w:t>在</w:t>
      </w:r>
      <w:r>
        <w:rPr>
          <w:rFonts w:cs="Calibri"/>
        </w:rPr>
        <w:t xml:space="preserve"> frontend/src/utils/format.ts </w:t>
      </w:r>
      <w:r>
        <w:rPr>
          <w:rFonts w:cs="Calibri"/>
        </w:rPr>
        <w:t>中补充中文显示名称。</w:t>
      </w:r>
    </w:p>
    <w:p w14:paraId="325387C9" w14:textId="77777777" w:rsidR="00BE5C0A" w:rsidRDefault="00000000">
      <w:pPr>
        <w:pStyle w:val="a"/>
        <w:keepLines/>
        <w:rPr>
          <w:lang w:eastAsia="zh-CN"/>
        </w:rPr>
      </w:pPr>
      <w:r>
        <w:rPr>
          <w:rFonts w:cs="Calibri"/>
          <w:lang w:eastAsia="zh-CN"/>
        </w:rPr>
        <w:t>准备包含真实字段和几何的最小</w:t>
      </w:r>
      <w:r>
        <w:rPr>
          <w:rFonts w:cs="Calibri"/>
          <w:lang w:eastAsia="zh-CN"/>
        </w:rPr>
        <w:t xml:space="preserve"> GPKG/GeoJSON </w:t>
      </w:r>
      <w:r>
        <w:rPr>
          <w:rFonts w:cs="Calibri"/>
          <w:lang w:eastAsia="zh-CN"/>
        </w:rPr>
        <w:t>测试样例。</w:t>
      </w:r>
    </w:p>
    <w:p w14:paraId="498CFB3E" w14:textId="77777777" w:rsidR="00BE5C0A" w:rsidRDefault="00000000">
      <w:pPr>
        <w:pStyle w:val="a"/>
        <w:keepLines/>
      </w:pPr>
      <w:r>
        <w:rPr>
          <w:rFonts w:cs="Calibri"/>
        </w:rPr>
        <w:lastRenderedPageBreak/>
        <w:t>确认规则</w:t>
      </w:r>
      <w:r>
        <w:rPr>
          <w:rFonts w:cs="Calibri"/>
        </w:rPr>
        <w:t xml:space="preserve"> applicable_objects </w:t>
      </w:r>
      <w:r>
        <w:rPr>
          <w:rFonts w:cs="Calibri"/>
        </w:rPr>
        <w:t>与新类型一致。</w:t>
      </w:r>
    </w:p>
    <w:p w14:paraId="408F4F77"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14.2 新增规则类型</w:t>
      </w:r>
    </w:p>
    <w:p w14:paraId="54E86F2E" w14:textId="77777777" w:rsidR="00BE5C0A" w:rsidRDefault="00000000">
      <w:pPr>
        <w:pStyle w:val="a"/>
        <w:keepLines/>
        <w:rPr>
          <w:lang w:eastAsia="zh-CN"/>
        </w:rPr>
      </w:pPr>
      <w:r>
        <w:rPr>
          <w:rFonts w:cs="Calibri"/>
          <w:lang w:eastAsia="zh-CN"/>
        </w:rPr>
        <w:t>在结构化规则中定义</w:t>
      </w:r>
      <w:r>
        <w:rPr>
          <w:rFonts w:cs="Calibri"/>
          <w:lang w:eastAsia="zh-CN"/>
        </w:rPr>
        <w:t xml:space="preserve"> type</w:t>
      </w:r>
      <w:r>
        <w:rPr>
          <w:rFonts w:cs="Calibri"/>
          <w:lang w:eastAsia="zh-CN"/>
        </w:rPr>
        <w:t>、</w:t>
      </w:r>
      <w:r>
        <w:rPr>
          <w:rFonts w:cs="Calibri"/>
          <w:lang w:eastAsia="zh-CN"/>
        </w:rPr>
        <w:t>params</w:t>
      </w:r>
      <w:r>
        <w:rPr>
          <w:rFonts w:cs="Calibri"/>
          <w:lang w:eastAsia="zh-CN"/>
        </w:rPr>
        <w:t>、适用对象、等级、建议和条款来源。</w:t>
      </w:r>
    </w:p>
    <w:p w14:paraId="73FE2793" w14:textId="77777777" w:rsidR="00BE5C0A" w:rsidRDefault="00000000">
      <w:pPr>
        <w:pStyle w:val="a"/>
        <w:keepLines/>
      </w:pPr>
      <w:r>
        <w:rPr>
          <w:rFonts w:cs="Calibri"/>
        </w:rPr>
        <w:t>在</w:t>
      </w:r>
      <w:r>
        <w:rPr>
          <w:rFonts w:cs="Calibri"/>
        </w:rPr>
        <w:t xml:space="preserve"> RuleEngine._apply_rule </w:t>
      </w:r>
      <w:r>
        <w:rPr>
          <w:rFonts w:cs="Calibri"/>
        </w:rPr>
        <w:t>增加分派，并实现单一职责处理器。</w:t>
      </w:r>
    </w:p>
    <w:p w14:paraId="784139DF" w14:textId="77777777" w:rsidR="00BE5C0A" w:rsidRDefault="00000000">
      <w:pPr>
        <w:pStyle w:val="a"/>
        <w:keepLines/>
      </w:pPr>
      <w:r>
        <w:rPr>
          <w:rFonts w:cs="Calibri"/>
        </w:rPr>
        <w:t>统一生成</w:t>
      </w:r>
      <w:r>
        <w:rPr>
          <w:rFonts w:cs="Calibri"/>
        </w:rPr>
        <w:t xml:space="preserve"> ReviewEvidence </w:t>
      </w:r>
      <w:r>
        <w:rPr>
          <w:rFonts w:cs="Calibri"/>
        </w:rPr>
        <w:t>和</w:t>
      </w:r>
      <w:r>
        <w:rPr>
          <w:rFonts w:cs="Calibri"/>
        </w:rPr>
        <w:t xml:space="preserve"> RiskFinding</w:t>
      </w:r>
      <w:r>
        <w:rPr>
          <w:rFonts w:cs="Calibri"/>
        </w:rPr>
        <w:t>，不在处理器中调用</w:t>
      </w:r>
      <w:r>
        <w:rPr>
          <w:rFonts w:cs="Calibri"/>
        </w:rPr>
        <w:t xml:space="preserve"> LLM</w:t>
      </w:r>
      <w:r>
        <w:rPr>
          <w:rFonts w:cs="Calibri"/>
        </w:rPr>
        <w:t>。</w:t>
      </w:r>
    </w:p>
    <w:p w14:paraId="7956096F" w14:textId="77777777" w:rsidR="00BE5C0A" w:rsidRDefault="00000000">
      <w:pPr>
        <w:pStyle w:val="a"/>
        <w:keepLines/>
        <w:rPr>
          <w:lang w:eastAsia="zh-CN"/>
        </w:rPr>
      </w:pPr>
      <w:r>
        <w:rPr>
          <w:rFonts w:cs="Calibri"/>
          <w:lang w:eastAsia="zh-CN"/>
        </w:rPr>
        <w:t>补充正常、阈值边界、缺失字段和无效几何测试。</w:t>
      </w:r>
    </w:p>
    <w:p w14:paraId="74B4D70A" w14:textId="77777777" w:rsidR="00BE5C0A" w:rsidRDefault="00000000">
      <w:pPr>
        <w:pStyle w:val="a"/>
        <w:keepLines/>
        <w:rPr>
          <w:lang w:eastAsia="zh-CN"/>
        </w:rPr>
      </w:pPr>
      <w:r>
        <w:rPr>
          <w:rFonts w:cs="Calibri"/>
          <w:lang w:eastAsia="zh-CN"/>
        </w:rPr>
        <w:t>在前端</w:t>
      </w:r>
      <w:r>
        <w:rPr>
          <w:rFonts w:cs="Calibri"/>
          <w:lang w:eastAsia="zh-CN"/>
        </w:rPr>
        <w:t xml:space="preserve"> format.ts </w:t>
      </w:r>
      <w:r>
        <w:rPr>
          <w:rFonts w:cs="Calibri"/>
          <w:lang w:eastAsia="zh-CN"/>
        </w:rPr>
        <w:t>添加规则类型中文标签。</w:t>
      </w:r>
    </w:p>
    <w:p w14:paraId="58AA943E"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14.3 新增 MCP 工具</w:t>
      </w:r>
    </w:p>
    <w:p w14:paraId="2305E0DF" w14:textId="77777777" w:rsidR="00BE5C0A" w:rsidRDefault="00000000">
      <w:pPr>
        <w:pStyle w:val="a"/>
        <w:keepLines/>
      </w:pPr>
      <w:r>
        <w:rPr>
          <w:rFonts w:cs="Calibri"/>
        </w:rPr>
        <w:t>在</w:t>
      </w:r>
      <w:r>
        <w:rPr>
          <w:rFonts w:cs="Calibri"/>
        </w:rPr>
        <w:t xml:space="preserve"> QGIS MCP Server </w:t>
      </w:r>
      <w:r>
        <w:rPr>
          <w:rFonts w:cs="Calibri"/>
        </w:rPr>
        <w:t>中实现只读、结构化、可超时的工具。</w:t>
      </w:r>
    </w:p>
    <w:p w14:paraId="33909664" w14:textId="77777777" w:rsidR="00BE5C0A" w:rsidRDefault="00000000">
      <w:pPr>
        <w:pStyle w:val="a"/>
        <w:keepLines/>
      </w:pPr>
      <w:r>
        <w:rPr>
          <w:rFonts w:cs="Calibri"/>
        </w:rPr>
        <w:t>在</w:t>
      </w:r>
      <w:r>
        <w:rPr>
          <w:rFonts w:cs="Calibri"/>
        </w:rPr>
        <w:t xml:space="preserve"> GisToolPlan Literal </w:t>
      </w:r>
      <w:r>
        <w:rPr>
          <w:rFonts w:cs="Calibri"/>
        </w:rPr>
        <w:t>白名单和系统提示词中注册工具名。</w:t>
      </w:r>
    </w:p>
    <w:p w14:paraId="4CE649D4" w14:textId="77777777" w:rsidR="00BE5C0A" w:rsidRDefault="00000000">
      <w:pPr>
        <w:pStyle w:val="a"/>
        <w:keepLines/>
        <w:rPr>
          <w:lang w:eastAsia="zh-CN"/>
        </w:rPr>
      </w:pPr>
      <w:r>
        <w:rPr>
          <w:rFonts w:cs="Calibri"/>
          <w:lang w:eastAsia="zh-CN"/>
        </w:rPr>
        <w:t>在执行层验证对象</w:t>
      </w:r>
      <w:r>
        <w:rPr>
          <w:rFonts w:cs="Calibri"/>
          <w:lang w:eastAsia="zh-CN"/>
        </w:rPr>
        <w:t xml:space="preserve"> ID</w:t>
      </w:r>
      <w:r>
        <w:rPr>
          <w:rFonts w:cs="Calibri"/>
          <w:lang w:eastAsia="zh-CN"/>
        </w:rPr>
        <w:t>、参数范围、返回</w:t>
      </w:r>
      <w:r>
        <w:rPr>
          <w:rFonts w:cs="Calibri"/>
          <w:lang w:eastAsia="zh-CN"/>
        </w:rPr>
        <w:t xml:space="preserve"> schema </w:t>
      </w:r>
      <w:r>
        <w:rPr>
          <w:rFonts w:cs="Calibri"/>
          <w:lang w:eastAsia="zh-CN"/>
        </w:rPr>
        <w:t>和错误状态。</w:t>
      </w:r>
    </w:p>
    <w:p w14:paraId="39AB1924" w14:textId="77777777" w:rsidR="00BE5C0A" w:rsidRDefault="00000000">
      <w:pPr>
        <w:pStyle w:val="a"/>
        <w:keepLines/>
      </w:pPr>
      <w:r>
        <w:rPr>
          <w:rFonts w:cs="Calibri"/>
        </w:rPr>
        <w:t>在</w:t>
      </w:r>
      <w:r>
        <w:rPr>
          <w:rFonts w:cs="Calibri"/>
        </w:rPr>
        <w:t xml:space="preserve"> evidence_validation </w:t>
      </w:r>
      <w:r>
        <w:rPr>
          <w:rFonts w:cs="Calibri"/>
        </w:rPr>
        <w:t>中校验结果，再决定是否允许进入</w:t>
      </w:r>
      <w:r>
        <w:rPr>
          <w:rFonts w:cs="Calibri"/>
        </w:rPr>
        <w:t xml:space="preserve"> llm_review</w:t>
      </w:r>
      <w:r>
        <w:rPr>
          <w:rFonts w:cs="Calibri"/>
        </w:rPr>
        <w:t>。</w:t>
      </w:r>
    </w:p>
    <w:p w14:paraId="73F04CB9" w14:textId="77777777" w:rsidR="00BE5C0A" w:rsidRDefault="00000000">
      <w:pPr>
        <w:pStyle w:val="a"/>
        <w:keepLines/>
        <w:rPr>
          <w:lang w:eastAsia="zh-CN"/>
        </w:rPr>
      </w:pPr>
      <w:r>
        <w:rPr>
          <w:rFonts w:cs="Calibri"/>
          <w:lang w:eastAsia="zh-CN"/>
        </w:rPr>
        <w:t>前端只展示可追溯的工具结论，不将模型推断冒充</w:t>
      </w:r>
      <w:r>
        <w:rPr>
          <w:rFonts w:cs="Calibri"/>
          <w:lang w:eastAsia="zh-CN"/>
        </w:rPr>
        <w:t xml:space="preserve"> GIS </w:t>
      </w:r>
      <w:r>
        <w:rPr>
          <w:rFonts w:cs="Calibri"/>
          <w:lang w:eastAsia="zh-CN"/>
        </w:rPr>
        <w:t>计算结果。</w:t>
      </w:r>
    </w:p>
    <w:p w14:paraId="64BC3C75" w14:textId="77777777" w:rsidR="00BE5C0A" w:rsidRPr="000A07A9" w:rsidRDefault="00000000">
      <w:pPr>
        <w:pStyle w:val="21"/>
        <w:rPr>
          <w:rFonts w:ascii="宋体" w:eastAsia="宋体" w:hAnsi="宋体" w:hint="eastAsia"/>
          <w:color w:val="auto"/>
        </w:rPr>
      </w:pPr>
      <w:r w:rsidRPr="000A07A9">
        <w:rPr>
          <w:rFonts w:ascii="宋体" w:eastAsia="宋体" w:hAnsi="宋体"/>
          <w:color w:val="auto"/>
        </w:rPr>
        <w:t>14.4 推荐演进路线</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1700"/>
        <w:gridCol w:w="7660"/>
      </w:tblGrid>
      <w:tr w:rsidR="00BE5C0A" w14:paraId="54686EE9" w14:textId="77777777">
        <w:trPr>
          <w:tblHeader/>
        </w:trPr>
        <w:tc>
          <w:tcPr>
            <w:tcW w:w="1700" w:type="dxa"/>
            <w:shd w:val="clear" w:color="auto" w:fill="E8EEF5"/>
            <w:tcMar>
              <w:top w:w="80" w:type="dxa"/>
              <w:left w:w="120" w:type="dxa"/>
              <w:bottom w:w="80" w:type="dxa"/>
              <w:right w:w="120" w:type="dxa"/>
            </w:tcMar>
            <w:vAlign w:val="center"/>
          </w:tcPr>
          <w:p w14:paraId="24683A09" w14:textId="77777777" w:rsidR="00BE5C0A" w:rsidRDefault="00000000">
            <w:pPr>
              <w:spacing w:after="0"/>
              <w:jc w:val="center"/>
            </w:pPr>
            <w:r>
              <w:rPr>
                <w:rFonts w:cs="Calibri"/>
                <w:b/>
                <w:color w:val="17324D"/>
                <w:sz w:val="19"/>
              </w:rPr>
              <w:t>阶段</w:t>
            </w:r>
          </w:p>
        </w:tc>
        <w:tc>
          <w:tcPr>
            <w:tcW w:w="7660" w:type="dxa"/>
            <w:shd w:val="clear" w:color="auto" w:fill="E8EEF5"/>
            <w:tcMar>
              <w:top w:w="80" w:type="dxa"/>
              <w:left w:w="120" w:type="dxa"/>
              <w:bottom w:w="80" w:type="dxa"/>
              <w:right w:w="120" w:type="dxa"/>
            </w:tcMar>
            <w:vAlign w:val="center"/>
          </w:tcPr>
          <w:p w14:paraId="4D872377" w14:textId="77777777" w:rsidR="00BE5C0A" w:rsidRDefault="00000000">
            <w:pPr>
              <w:spacing w:after="0"/>
              <w:jc w:val="center"/>
            </w:pPr>
            <w:r>
              <w:rPr>
                <w:rFonts w:cs="Calibri"/>
                <w:b/>
                <w:color w:val="17324D"/>
                <w:sz w:val="19"/>
              </w:rPr>
              <w:t>重点</w:t>
            </w:r>
          </w:p>
        </w:tc>
      </w:tr>
      <w:tr w:rsidR="00BE5C0A" w14:paraId="09F841E2" w14:textId="77777777">
        <w:tc>
          <w:tcPr>
            <w:tcW w:w="1700" w:type="dxa"/>
            <w:tcMar>
              <w:top w:w="80" w:type="dxa"/>
              <w:left w:w="120" w:type="dxa"/>
              <w:bottom w:w="80" w:type="dxa"/>
              <w:right w:w="120" w:type="dxa"/>
            </w:tcMar>
            <w:vAlign w:val="center"/>
          </w:tcPr>
          <w:p w14:paraId="4573C2F3" w14:textId="77777777" w:rsidR="00BE5C0A" w:rsidRDefault="00000000">
            <w:pPr>
              <w:spacing w:after="0" w:line="276" w:lineRule="auto"/>
            </w:pPr>
            <w:r>
              <w:rPr>
                <w:rFonts w:cs="Calibri"/>
                <w:sz w:val="19"/>
              </w:rPr>
              <w:t>近期</w:t>
            </w:r>
          </w:p>
        </w:tc>
        <w:tc>
          <w:tcPr>
            <w:tcW w:w="7660" w:type="dxa"/>
            <w:tcMar>
              <w:top w:w="80" w:type="dxa"/>
              <w:left w:w="120" w:type="dxa"/>
              <w:bottom w:w="80" w:type="dxa"/>
              <w:right w:w="120" w:type="dxa"/>
            </w:tcMar>
            <w:vAlign w:val="center"/>
          </w:tcPr>
          <w:p w14:paraId="050ACA1C" w14:textId="77777777" w:rsidR="00BE5C0A" w:rsidRDefault="00000000">
            <w:pPr>
              <w:spacing w:after="0" w:line="276" w:lineRule="auto"/>
              <w:rPr>
                <w:lang w:eastAsia="zh-CN"/>
              </w:rPr>
            </w:pPr>
            <w:r>
              <w:rPr>
                <w:rFonts w:cs="Calibri"/>
                <w:sz w:val="19"/>
                <w:lang w:eastAsia="zh-CN"/>
              </w:rPr>
              <w:t>扩展完整</w:t>
            </w:r>
            <w:r>
              <w:rPr>
                <w:rFonts w:cs="Calibri"/>
                <w:sz w:val="19"/>
                <w:lang w:eastAsia="zh-CN"/>
              </w:rPr>
              <w:t xml:space="preserve"> TestClient </w:t>
            </w:r>
            <w:r>
              <w:rPr>
                <w:rFonts w:cs="Calibri"/>
                <w:sz w:val="19"/>
                <w:lang w:eastAsia="zh-CN"/>
              </w:rPr>
              <w:t>回归套件，建立规则黄金数据集、提示词版本和一键健康检查。</w:t>
            </w:r>
          </w:p>
        </w:tc>
      </w:tr>
      <w:tr w:rsidR="00BE5C0A" w14:paraId="57DE323A" w14:textId="77777777">
        <w:tc>
          <w:tcPr>
            <w:tcW w:w="1700" w:type="dxa"/>
            <w:tcMar>
              <w:top w:w="80" w:type="dxa"/>
              <w:left w:w="120" w:type="dxa"/>
              <w:bottom w:w="80" w:type="dxa"/>
              <w:right w:w="120" w:type="dxa"/>
            </w:tcMar>
            <w:vAlign w:val="center"/>
          </w:tcPr>
          <w:p w14:paraId="140426F0" w14:textId="77777777" w:rsidR="00BE5C0A" w:rsidRDefault="00000000">
            <w:pPr>
              <w:spacing w:after="0" w:line="276" w:lineRule="auto"/>
            </w:pPr>
            <w:r>
              <w:rPr>
                <w:rFonts w:cs="Calibri"/>
                <w:sz w:val="19"/>
              </w:rPr>
              <w:t>中期</w:t>
            </w:r>
          </w:p>
        </w:tc>
        <w:tc>
          <w:tcPr>
            <w:tcW w:w="7660" w:type="dxa"/>
            <w:tcMar>
              <w:top w:w="80" w:type="dxa"/>
              <w:left w:w="120" w:type="dxa"/>
              <w:bottom w:w="80" w:type="dxa"/>
              <w:right w:w="120" w:type="dxa"/>
            </w:tcMar>
            <w:vAlign w:val="center"/>
          </w:tcPr>
          <w:p w14:paraId="7E5682A0" w14:textId="77777777" w:rsidR="00BE5C0A" w:rsidRDefault="00000000">
            <w:pPr>
              <w:spacing w:after="0" w:line="276" w:lineRule="auto"/>
              <w:rPr>
                <w:lang w:eastAsia="zh-CN"/>
              </w:rPr>
            </w:pPr>
            <w:r>
              <w:rPr>
                <w:rFonts w:cs="Calibri"/>
                <w:sz w:val="19"/>
                <w:lang w:eastAsia="zh-CN"/>
              </w:rPr>
              <w:t>引入</w:t>
            </w:r>
            <w:r>
              <w:rPr>
                <w:rFonts w:cs="Calibri"/>
                <w:sz w:val="19"/>
                <w:lang w:eastAsia="zh-CN"/>
              </w:rPr>
              <w:t xml:space="preserve"> PostGIS</w:t>
            </w:r>
            <w:r>
              <w:rPr>
                <w:rFonts w:cs="Calibri"/>
                <w:sz w:val="19"/>
                <w:lang w:eastAsia="zh-CN"/>
              </w:rPr>
              <w:t>、异步任务队列、审查任务进度、空间索引和规则版本发布流程。</w:t>
            </w:r>
          </w:p>
        </w:tc>
      </w:tr>
      <w:tr w:rsidR="00BE5C0A" w14:paraId="498F8575" w14:textId="77777777">
        <w:tc>
          <w:tcPr>
            <w:tcW w:w="1700" w:type="dxa"/>
            <w:tcMar>
              <w:top w:w="80" w:type="dxa"/>
              <w:left w:w="120" w:type="dxa"/>
              <w:bottom w:w="80" w:type="dxa"/>
              <w:right w:w="120" w:type="dxa"/>
            </w:tcMar>
            <w:vAlign w:val="center"/>
          </w:tcPr>
          <w:p w14:paraId="0239CFE3" w14:textId="77777777" w:rsidR="00BE5C0A" w:rsidRDefault="00000000">
            <w:pPr>
              <w:spacing w:after="0" w:line="276" w:lineRule="auto"/>
            </w:pPr>
            <w:r>
              <w:rPr>
                <w:rFonts w:cs="Calibri"/>
                <w:sz w:val="19"/>
              </w:rPr>
              <w:t>后期</w:t>
            </w:r>
          </w:p>
        </w:tc>
        <w:tc>
          <w:tcPr>
            <w:tcW w:w="7660" w:type="dxa"/>
            <w:tcMar>
              <w:top w:w="80" w:type="dxa"/>
              <w:left w:w="120" w:type="dxa"/>
              <w:bottom w:w="80" w:type="dxa"/>
              <w:right w:w="120" w:type="dxa"/>
            </w:tcMar>
            <w:vAlign w:val="center"/>
          </w:tcPr>
          <w:p w14:paraId="7EE8F1C1" w14:textId="77777777" w:rsidR="00BE5C0A" w:rsidRDefault="00000000">
            <w:pPr>
              <w:spacing w:after="0" w:line="276" w:lineRule="auto"/>
              <w:rPr>
                <w:lang w:eastAsia="zh-CN"/>
              </w:rPr>
            </w:pPr>
            <w:r>
              <w:rPr>
                <w:rFonts w:cs="Calibri"/>
                <w:sz w:val="19"/>
                <w:lang w:eastAsia="zh-CN"/>
              </w:rPr>
              <w:t>扩展</w:t>
            </w:r>
            <w:r>
              <w:rPr>
                <w:rFonts w:cs="Calibri"/>
                <w:sz w:val="19"/>
                <w:lang w:eastAsia="zh-CN"/>
              </w:rPr>
              <w:t xml:space="preserve"> QGIS MCP </w:t>
            </w:r>
            <w:r>
              <w:rPr>
                <w:rFonts w:cs="Calibri"/>
                <w:sz w:val="19"/>
                <w:lang w:eastAsia="zh-CN"/>
              </w:rPr>
              <w:t>空间分析工具、专家反馈闭环、跨项目规则适配和模型评测平台。</w:t>
            </w:r>
          </w:p>
        </w:tc>
      </w:tr>
    </w:tbl>
    <w:p w14:paraId="21FFAC27" w14:textId="77777777" w:rsidR="00BE5C0A" w:rsidRDefault="00BE5C0A">
      <w:pPr>
        <w:spacing w:after="40"/>
        <w:rPr>
          <w:lang w:eastAsia="zh-CN"/>
        </w:rPr>
      </w:pPr>
    </w:p>
    <w:p w14:paraId="687C150E"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附录 A 关键文件索引</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3900"/>
        <w:gridCol w:w="5460"/>
      </w:tblGrid>
      <w:tr w:rsidR="00BE5C0A" w14:paraId="1DED5E1F" w14:textId="77777777">
        <w:trPr>
          <w:tblHeader/>
        </w:trPr>
        <w:tc>
          <w:tcPr>
            <w:tcW w:w="3900" w:type="dxa"/>
            <w:shd w:val="clear" w:color="auto" w:fill="E8EEF5"/>
            <w:tcMar>
              <w:top w:w="80" w:type="dxa"/>
              <w:left w:w="120" w:type="dxa"/>
              <w:bottom w:w="80" w:type="dxa"/>
              <w:right w:w="120" w:type="dxa"/>
            </w:tcMar>
            <w:vAlign w:val="center"/>
          </w:tcPr>
          <w:p w14:paraId="7B409F76" w14:textId="77777777" w:rsidR="00BE5C0A" w:rsidRDefault="00000000">
            <w:pPr>
              <w:spacing w:after="0"/>
              <w:jc w:val="center"/>
            </w:pPr>
            <w:r>
              <w:rPr>
                <w:rFonts w:cs="Calibri"/>
                <w:b/>
                <w:color w:val="17324D"/>
                <w:sz w:val="17"/>
              </w:rPr>
              <w:t>文件</w:t>
            </w:r>
          </w:p>
        </w:tc>
        <w:tc>
          <w:tcPr>
            <w:tcW w:w="5460" w:type="dxa"/>
            <w:shd w:val="clear" w:color="auto" w:fill="E8EEF5"/>
            <w:tcMar>
              <w:top w:w="80" w:type="dxa"/>
              <w:left w:w="120" w:type="dxa"/>
              <w:bottom w:w="80" w:type="dxa"/>
              <w:right w:w="120" w:type="dxa"/>
            </w:tcMar>
            <w:vAlign w:val="center"/>
          </w:tcPr>
          <w:p w14:paraId="793268DA" w14:textId="77777777" w:rsidR="00BE5C0A" w:rsidRDefault="00000000">
            <w:pPr>
              <w:spacing w:after="0"/>
              <w:jc w:val="center"/>
            </w:pPr>
            <w:r>
              <w:rPr>
                <w:rFonts w:cs="Calibri"/>
                <w:b/>
                <w:color w:val="17324D"/>
                <w:sz w:val="17"/>
              </w:rPr>
              <w:t>作用</w:t>
            </w:r>
          </w:p>
        </w:tc>
      </w:tr>
      <w:tr w:rsidR="00BE5C0A" w14:paraId="18A79CE6" w14:textId="77777777">
        <w:tc>
          <w:tcPr>
            <w:tcW w:w="3900" w:type="dxa"/>
            <w:tcMar>
              <w:top w:w="80" w:type="dxa"/>
              <w:left w:w="120" w:type="dxa"/>
              <w:bottom w:w="80" w:type="dxa"/>
              <w:right w:w="120" w:type="dxa"/>
            </w:tcMar>
            <w:vAlign w:val="center"/>
          </w:tcPr>
          <w:p w14:paraId="36408688" w14:textId="77777777" w:rsidR="00BE5C0A" w:rsidRDefault="00000000">
            <w:pPr>
              <w:spacing w:after="0" w:line="276" w:lineRule="auto"/>
            </w:pPr>
            <w:r>
              <w:rPr>
                <w:rFonts w:cs="Calibri"/>
                <w:sz w:val="17"/>
              </w:rPr>
              <w:t>main.py</w:t>
            </w:r>
          </w:p>
        </w:tc>
        <w:tc>
          <w:tcPr>
            <w:tcW w:w="5460" w:type="dxa"/>
            <w:tcMar>
              <w:top w:w="80" w:type="dxa"/>
              <w:left w:w="120" w:type="dxa"/>
              <w:bottom w:w="80" w:type="dxa"/>
              <w:right w:w="120" w:type="dxa"/>
            </w:tcMar>
            <w:vAlign w:val="center"/>
          </w:tcPr>
          <w:p w14:paraId="6475DCE1" w14:textId="77777777" w:rsidR="00BE5C0A" w:rsidRDefault="00000000">
            <w:pPr>
              <w:spacing w:after="0" w:line="276" w:lineRule="auto"/>
            </w:pPr>
            <w:r>
              <w:rPr>
                <w:rFonts w:cs="Calibri"/>
                <w:sz w:val="17"/>
              </w:rPr>
              <w:t>加载</w:t>
            </w:r>
            <w:r>
              <w:rPr>
                <w:rFonts w:cs="Calibri"/>
                <w:sz w:val="17"/>
              </w:rPr>
              <w:t xml:space="preserve"> .env </w:t>
            </w:r>
            <w:r>
              <w:rPr>
                <w:rFonts w:cs="Calibri"/>
                <w:sz w:val="17"/>
              </w:rPr>
              <w:t>并启动</w:t>
            </w:r>
            <w:r>
              <w:rPr>
                <w:rFonts w:cs="Calibri"/>
                <w:sz w:val="17"/>
              </w:rPr>
              <w:t xml:space="preserve"> FastAPI</w:t>
            </w:r>
            <w:r>
              <w:rPr>
                <w:rFonts w:cs="Calibri"/>
                <w:sz w:val="17"/>
              </w:rPr>
              <w:t>。</w:t>
            </w:r>
          </w:p>
        </w:tc>
      </w:tr>
      <w:tr w:rsidR="00BE5C0A" w14:paraId="7F254452" w14:textId="77777777">
        <w:tc>
          <w:tcPr>
            <w:tcW w:w="3900" w:type="dxa"/>
            <w:tcMar>
              <w:top w:w="80" w:type="dxa"/>
              <w:left w:w="120" w:type="dxa"/>
              <w:bottom w:w="80" w:type="dxa"/>
              <w:right w:w="120" w:type="dxa"/>
            </w:tcMar>
            <w:vAlign w:val="center"/>
          </w:tcPr>
          <w:p w14:paraId="713AF260" w14:textId="77777777" w:rsidR="00BE5C0A" w:rsidRDefault="00000000">
            <w:pPr>
              <w:spacing w:after="0" w:line="276" w:lineRule="auto"/>
            </w:pPr>
            <w:r>
              <w:rPr>
                <w:rFonts w:cs="Calibri"/>
                <w:sz w:val="17"/>
              </w:rPr>
              <w:t>review_system/fastapi_app.py</w:t>
            </w:r>
          </w:p>
        </w:tc>
        <w:tc>
          <w:tcPr>
            <w:tcW w:w="5460" w:type="dxa"/>
            <w:tcMar>
              <w:top w:w="80" w:type="dxa"/>
              <w:left w:w="120" w:type="dxa"/>
              <w:bottom w:w="80" w:type="dxa"/>
              <w:right w:w="120" w:type="dxa"/>
            </w:tcMar>
            <w:vAlign w:val="center"/>
          </w:tcPr>
          <w:p w14:paraId="7D71505F" w14:textId="77777777" w:rsidR="00BE5C0A" w:rsidRDefault="00000000">
            <w:pPr>
              <w:spacing w:after="0" w:line="276" w:lineRule="auto"/>
              <w:rPr>
                <w:lang w:eastAsia="zh-CN"/>
              </w:rPr>
            </w:pPr>
            <w:r>
              <w:rPr>
                <w:rFonts w:cs="Calibri"/>
                <w:sz w:val="17"/>
                <w:lang w:eastAsia="zh-CN"/>
              </w:rPr>
              <w:t xml:space="preserve">API </w:t>
            </w:r>
            <w:r>
              <w:rPr>
                <w:rFonts w:cs="Calibri"/>
                <w:sz w:val="17"/>
                <w:lang w:eastAsia="zh-CN"/>
              </w:rPr>
              <w:t>路由与审查事务。</w:t>
            </w:r>
          </w:p>
        </w:tc>
      </w:tr>
      <w:tr w:rsidR="00BE5C0A" w14:paraId="4191E63A" w14:textId="77777777">
        <w:tc>
          <w:tcPr>
            <w:tcW w:w="3900" w:type="dxa"/>
            <w:tcMar>
              <w:top w:w="80" w:type="dxa"/>
              <w:left w:w="120" w:type="dxa"/>
              <w:bottom w:w="80" w:type="dxa"/>
              <w:right w:w="120" w:type="dxa"/>
            </w:tcMar>
            <w:vAlign w:val="center"/>
          </w:tcPr>
          <w:p w14:paraId="53BAE8B6" w14:textId="77777777" w:rsidR="00BE5C0A" w:rsidRDefault="00000000">
            <w:pPr>
              <w:spacing w:after="0" w:line="276" w:lineRule="auto"/>
            </w:pPr>
            <w:r>
              <w:rPr>
                <w:rFonts w:cs="Calibri"/>
                <w:sz w:val="17"/>
              </w:rPr>
              <w:lastRenderedPageBreak/>
              <w:t>review_system/archive_utils.py</w:t>
            </w:r>
          </w:p>
        </w:tc>
        <w:tc>
          <w:tcPr>
            <w:tcW w:w="5460" w:type="dxa"/>
            <w:tcMar>
              <w:top w:w="80" w:type="dxa"/>
              <w:left w:w="120" w:type="dxa"/>
              <w:bottom w:w="80" w:type="dxa"/>
              <w:right w:w="120" w:type="dxa"/>
            </w:tcMar>
            <w:vAlign w:val="center"/>
          </w:tcPr>
          <w:p w14:paraId="447E6FC0" w14:textId="77777777" w:rsidR="00BE5C0A" w:rsidRDefault="00000000">
            <w:pPr>
              <w:spacing w:after="0" w:line="276" w:lineRule="auto"/>
              <w:rPr>
                <w:lang w:eastAsia="zh-CN"/>
              </w:rPr>
            </w:pPr>
            <w:r>
              <w:rPr>
                <w:rFonts w:cs="Calibri"/>
                <w:sz w:val="17"/>
                <w:lang w:eastAsia="zh-CN"/>
              </w:rPr>
              <w:t xml:space="preserve">ZIP/RAR </w:t>
            </w:r>
            <w:r>
              <w:rPr>
                <w:rFonts w:cs="Calibri"/>
                <w:sz w:val="17"/>
                <w:lang w:eastAsia="zh-CN"/>
              </w:rPr>
              <w:t>内容识别、安全校验和统一解压。</w:t>
            </w:r>
          </w:p>
        </w:tc>
      </w:tr>
      <w:tr w:rsidR="00BE5C0A" w14:paraId="09D23F19" w14:textId="77777777">
        <w:tc>
          <w:tcPr>
            <w:tcW w:w="3900" w:type="dxa"/>
            <w:tcMar>
              <w:top w:w="80" w:type="dxa"/>
              <w:left w:w="120" w:type="dxa"/>
              <w:bottom w:w="80" w:type="dxa"/>
              <w:right w:w="120" w:type="dxa"/>
            </w:tcMar>
            <w:vAlign w:val="center"/>
          </w:tcPr>
          <w:p w14:paraId="153A11DE" w14:textId="77777777" w:rsidR="00BE5C0A" w:rsidRDefault="00000000">
            <w:pPr>
              <w:spacing w:after="0" w:line="276" w:lineRule="auto"/>
            </w:pPr>
            <w:r>
              <w:rPr>
                <w:rFonts w:cs="Calibri"/>
                <w:sz w:val="17"/>
              </w:rPr>
              <w:t>review_system/extractors.py</w:t>
            </w:r>
          </w:p>
        </w:tc>
        <w:tc>
          <w:tcPr>
            <w:tcW w:w="5460" w:type="dxa"/>
            <w:tcMar>
              <w:top w:w="80" w:type="dxa"/>
              <w:left w:w="120" w:type="dxa"/>
              <w:bottom w:w="80" w:type="dxa"/>
              <w:right w:w="120" w:type="dxa"/>
            </w:tcMar>
            <w:vAlign w:val="center"/>
          </w:tcPr>
          <w:p w14:paraId="6FCC4078" w14:textId="77777777" w:rsidR="00BE5C0A" w:rsidRDefault="00000000">
            <w:pPr>
              <w:spacing w:after="0" w:line="276" w:lineRule="auto"/>
              <w:rPr>
                <w:lang w:eastAsia="zh-CN"/>
              </w:rPr>
            </w:pPr>
            <w:r>
              <w:rPr>
                <w:rFonts w:cs="Calibri"/>
                <w:sz w:val="17"/>
                <w:lang w:eastAsia="zh-CN"/>
              </w:rPr>
              <w:t>GIS/</w:t>
            </w:r>
            <w:r>
              <w:rPr>
                <w:rFonts w:cs="Calibri"/>
                <w:sz w:val="17"/>
                <w:lang w:eastAsia="zh-CN"/>
              </w:rPr>
              <w:t>兼容资料对象抽取和语义类型映射。</w:t>
            </w:r>
          </w:p>
        </w:tc>
      </w:tr>
      <w:tr w:rsidR="00BE5C0A" w14:paraId="1E87F966" w14:textId="77777777">
        <w:tc>
          <w:tcPr>
            <w:tcW w:w="3900" w:type="dxa"/>
            <w:tcMar>
              <w:top w:w="80" w:type="dxa"/>
              <w:left w:w="120" w:type="dxa"/>
              <w:bottom w:w="80" w:type="dxa"/>
              <w:right w:w="120" w:type="dxa"/>
            </w:tcMar>
            <w:vAlign w:val="center"/>
          </w:tcPr>
          <w:p w14:paraId="61CB4D2A" w14:textId="77777777" w:rsidR="00BE5C0A" w:rsidRDefault="00000000">
            <w:pPr>
              <w:spacing w:after="0" w:line="276" w:lineRule="auto"/>
            </w:pPr>
            <w:r>
              <w:rPr>
                <w:rFonts w:cs="Calibri"/>
                <w:sz w:val="17"/>
              </w:rPr>
              <w:t>review_system/models.py</w:t>
            </w:r>
          </w:p>
        </w:tc>
        <w:tc>
          <w:tcPr>
            <w:tcW w:w="5460" w:type="dxa"/>
            <w:tcMar>
              <w:top w:w="80" w:type="dxa"/>
              <w:left w:w="120" w:type="dxa"/>
              <w:bottom w:w="80" w:type="dxa"/>
              <w:right w:w="120" w:type="dxa"/>
            </w:tcMar>
            <w:vAlign w:val="center"/>
          </w:tcPr>
          <w:p w14:paraId="4F5C2F1B" w14:textId="77777777" w:rsidR="00BE5C0A" w:rsidRDefault="00000000">
            <w:pPr>
              <w:spacing w:after="0" w:line="276" w:lineRule="auto"/>
            </w:pPr>
            <w:r>
              <w:rPr>
                <w:rFonts w:cs="Calibri"/>
                <w:sz w:val="17"/>
              </w:rPr>
              <w:t>DesignObject</w:t>
            </w:r>
            <w:r>
              <w:rPr>
                <w:rFonts w:cs="Calibri"/>
                <w:sz w:val="17"/>
              </w:rPr>
              <w:t>、</w:t>
            </w:r>
            <w:r>
              <w:rPr>
                <w:rFonts w:cs="Calibri"/>
                <w:sz w:val="17"/>
              </w:rPr>
              <w:t>ReviewEvidence</w:t>
            </w:r>
            <w:r>
              <w:rPr>
                <w:rFonts w:cs="Calibri"/>
                <w:sz w:val="17"/>
              </w:rPr>
              <w:t>、</w:t>
            </w:r>
            <w:r>
              <w:rPr>
                <w:rFonts w:cs="Calibri"/>
                <w:sz w:val="17"/>
              </w:rPr>
              <w:t>RiskFinding</w:t>
            </w:r>
            <w:r>
              <w:rPr>
                <w:rFonts w:cs="Calibri"/>
                <w:sz w:val="17"/>
              </w:rPr>
              <w:t>。</w:t>
            </w:r>
          </w:p>
        </w:tc>
      </w:tr>
      <w:tr w:rsidR="00BE5C0A" w14:paraId="02E3E8E0" w14:textId="77777777">
        <w:tc>
          <w:tcPr>
            <w:tcW w:w="3900" w:type="dxa"/>
            <w:tcMar>
              <w:top w:w="80" w:type="dxa"/>
              <w:left w:w="120" w:type="dxa"/>
              <w:bottom w:w="80" w:type="dxa"/>
              <w:right w:w="120" w:type="dxa"/>
            </w:tcMar>
            <w:vAlign w:val="center"/>
          </w:tcPr>
          <w:p w14:paraId="617788AE" w14:textId="77777777" w:rsidR="00BE5C0A" w:rsidRDefault="00000000">
            <w:pPr>
              <w:spacing w:after="0" w:line="276" w:lineRule="auto"/>
            </w:pPr>
            <w:r>
              <w:rPr>
                <w:rFonts w:cs="Calibri"/>
                <w:sz w:val="17"/>
              </w:rPr>
              <w:t>review_system/rule_engine.py</w:t>
            </w:r>
          </w:p>
        </w:tc>
        <w:tc>
          <w:tcPr>
            <w:tcW w:w="5460" w:type="dxa"/>
            <w:tcMar>
              <w:top w:w="80" w:type="dxa"/>
              <w:left w:w="120" w:type="dxa"/>
              <w:bottom w:w="80" w:type="dxa"/>
              <w:right w:w="120" w:type="dxa"/>
            </w:tcMar>
            <w:vAlign w:val="center"/>
          </w:tcPr>
          <w:p w14:paraId="41C3781E" w14:textId="77777777" w:rsidR="00BE5C0A" w:rsidRDefault="00000000">
            <w:pPr>
              <w:spacing w:after="0" w:line="276" w:lineRule="auto"/>
              <w:rPr>
                <w:lang w:eastAsia="zh-CN"/>
              </w:rPr>
            </w:pPr>
            <w:r>
              <w:rPr>
                <w:rFonts w:cs="Calibri"/>
                <w:sz w:val="17"/>
                <w:lang w:eastAsia="zh-CN"/>
              </w:rPr>
              <w:t>规则分派与正式风险计算。</w:t>
            </w:r>
          </w:p>
        </w:tc>
      </w:tr>
      <w:tr w:rsidR="00BE5C0A" w14:paraId="662EC914" w14:textId="77777777">
        <w:tc>
          <w:tcPr>
            <w:tcW w:w="3900" w:type="dxa"/>
            <w:tcMar>
              <w:top w:w="80" w:type="dxa"/>
              <w:left w:w="120" w:type="dxa"/>
              <w:bottom w:w="80" w:type="dxa"/>
              <w:right w:w="120" w:type="dxa"/>
            </w:tcMar>
            <w:vAlign w:val="center"/>
          </w:tcPr>
          <w:p w14:paraId="7C6981E8" w14:textId="77777777" w:rsidR="00BE5C0A" w:rsidRDefault="00000000">
            <w:pPr>
              <w:spacing w:after="0" w:line="276" w:lineRule="auto"/>
            </w:pPr>
            <w:r>
              <w:rPr>
                <w:rFonts w:cs="Calibri"/>
                <w:sz w:val="17"/>
              </w:rPr>
              <w:t>review_system/review_agent.py</w:t>
            </w:r>
          </w:p>
        </w:tc>
        <w:tc>
          <w:tcPr>
            <w:tcW w:w="5460" w:type="dxa"/>
            <w:tcMar>
              <w:top w:w="80" w:type="dxa"/>
              <w:left w:w="120" w:type="dxa"/>
              <w:bottom w:w="80" w:type="dxa"/>
              <w:right w:w="120" w:type="dxa"/>
            </w:tcMar>
            <w:vAlign w:val="center"/>
          </w:tcPr>
          <w:p w14:paraId="76A9ABC0" w14:textId="77777777" w:rsidR="00BE5C0A" w:rsidRDefault="00000000">
            <w:pPr>
              <w:spacing w:after="0" w:line="276" w:lineRule="auto"/>
              <w:rPr>
                <w:lang w:eastAsia="zh-CN"/>
              </w:rPr>
            </w:pPr>
            <w:r>
              <w:rPr>
                <w:rFonts w:cs="Calibri"/>
                <w:sz w:val="17"/>
                <w:lang w:eastAsia="zh-CN"/>
              </w:rPr>
              <w:t xml:space="preserve">LangGraph </w:t>
            </w:r>
            <w:r>
              <w:rPr>
                <w:rFonts w:cs="Calibri"/>
                <w:sz w:val="17"/>
                <w:lang w:eastAsia="zh-CN"/>
              </w:rPr>
              <w:t>状态、节点、边和模型审查。</w:t>
            </w:r>
          </w:p>
        </w:tc>
      </w:tr>
      <w:tr w:rsidR="00BE5C0A" w14:paraId="407432D4" w14:textId="77777777">
        <w:tc>
          <w:tcPr>
            <w:tcW w:w="3900" w:type="dxa"/>
            <w:tcMar>
              <w:top w:w="80" w:type="dxa"/>
              <w:left w:w="120" w:type="dxa"/>
              <w:bottom w:w="80" w:type="dxa"/>
              <w:right w:w="120" w:type="dxa"/>
            </w:tcMar>
            <w:vAlign w:val="center"/>
          </w:tcPr>
          <w:p w14:paraId="2BE4E680" w14:textId="77777777" w:rsidR="00BE5C0A" w:rsidRDefault="00000000">
            <w:pPr>
              <w:spacing w:after="0" w:line="276" w:lineRule="auto"/>
            </w:pPr>
            <w:r>
              <w:rPr>
                <w:rFonts w:cs="Calibri"/>
                <w:sz w:val="17"/>
              </w:rPr>
              <w:t>review_system/semantic_retriever.py</w:t>
            </w:r>
          </w:p>
        </w:tc>
        <w:tc>
          <w:tcPr>
            <w:tcW w:w="5460" w:type="dxa"/>
            <w:tcMar>
              <w:top w:w="80" w:type="dxa"/>
              <w:left w:w="120" w:type="dxa"/>
              <w:bottom w:w="80" w:type="dxa"/>
              <w:right w:w="120" w:type="dxa"/>
            </w:tcMar>
            <w:vAlign w:val="center"/>
          </w:tcPr>
          <w:p w14:paraId="076B7500" w14:textId="77777777" w:rsidR="00BE5C0A" w:rsidRDefault="00000000">
            <w:pPr>
              <w:spacing w:after="0" w:line="276" w:lineRule="auto"/>
              <w:rPr>
                <w:lang w:eastAsia="zh-CN"/>
              </w:rPr>
            </w:pPr>
            <w:r>
              <w:rPr>
                <w:rFonts w:cs="Calibri"/>
                <w:sz w:val="17"/>
                <w:lang w:eastAsia="zh-CN"/>
              </w:rPr>
              <w:t xml:space="preserve">bge-m3 </w:t>
            </w:r>
            <w:r>
              <w:rPr>
                <w:rFonts w:cs="Calibri"/>
                <w:sz w:val="17"/>
                <w:lang w:eastAsia="zh-CN"/>
              </w:rPr>
              <w:t>条款召回与缓存。</w:t>
            </w:r>
          </w:p>
        </w:tc>
      </w:tr>
      <w:tr w:rsidR="00BE5C0A" w14:paraId="1170AD86" w14:textId="77777777">
        <w:tc>
          <w:tcPr>
            <w:tcW w:w="3900" w:type="dxa"/>
            <w:tcMar>
              <w:top w:w="80" w:type="dxa"/>
              <w:left w:w="120" w:type="dxa"/>
              <w:bottom w:w="80" w:type="dxa"/>
              <w:right w:w="120" w:type="dxa"/>
            </w:tcMar>
            <w:vAlign w:val="center"/>
          </w:tcPr>
          <w:p w14:paraId="44CEC0D6" w14:textId="77777777" w:rsidR="00BE5C0A" w:rsidRDefault="00000000">
            <w:pPr>
              <w:spacing w:after="0" w:line="276" w:lineRule="auto"/>
            </w:pPr>
            <w:r>
              <w:rPr>
                <w:rFonts w:cs="Calibri"/>
                <w:sz w:val="17"/>
              </w:rPr>
              <w:t>review_system/gis_tooling.py</w:t>
            </w:r>
          </w:p>
        </w:tc>
        <w:tc>
          <w:tcPr>
            <w:tcW w:w="5460" w:type="dxa"/>
            <w:tcMar>
              <w:top w:w="80" w:type="dxa"/>
              <w:left w:w="120" w:type="dxa"/>
              <w:bottom w:w="80" w:type="dxa"/>
              <w:right w:w="120" w:type="dxa"/>
            </w:tcMar>
            <w:vAlign w:val="center"/>
          </w:tcPr>
          <w:p w14:paraId="4AC8B911" w14:textId="77777777" w:rsidR="00BE5C0A" w:rsidRDefault="00000000">
            <w:pPr>
              <w:spacing w:after="0" w:line="276" w:lineRule="auto"/>
            </w:pPr>
            <w:r>
              <w:rPr>
                <w:rFonts w:cs="Calibri"/>
                <w:sz w:val="17"/>
              </w:rPr>
              <w:t>工具规划</w:t>
            </w:r>
            <w:r>
              <w:rPr>
                <w:rFonts w:cs="Calibri"/>
                <w:sz w:val="17"/>
              </w:rPr>
              <w:t xml:space="preserve"> schema</w:t>
            </w:r>
            <w:r>
              <w:rPr>
                <w:rFonts w:cs="Calibri"/>
                <w:sz w:val="17"/>
              </w:rPr>
              <w:t>、本地工具、</w:t>
            </w:r>
            <w:r>
              <w:rPr>
                <w:rFonts w:cs="Calibri"/>
                <w:sz w:val="17"/>
              </w:rPr>
              <w:t xml:space="preserve">MCP </w:t>
            </w:r>
            <w:r>
              <w:rPr>
                <w:rFonts w:cs="Calibri"/>
                <w:sz w:val="17"/>
              </w:rPr>
              <w:t>增强和证据校验。</w:t>
            </w:r>
          </w:p>
        </w:tc>
      </w:tr>
      <w:tr w:rsidR="00BE5C0A" w14:paraId="4968C4C3" w14:textId="77777777">
        <w:tc>
          <w:tcPr>
            <w:tcW w:w="3900" w:type="dxa"/>
            <w:tcMar>
              <w:top w:w="80" w:type="dxa"/>
              <w:left w:w="120" w:type="dxa"/>
              <w:bottom w:w="80" w:type="dxa"/>
              <w:right w:w="120" w:type="dxa"/>
            </w:tcMar>
            <w:vAlign w:val="center"/>
          </w:tcPr>
          <w:p w14:paraId="2ABDBA2F" w14:textId="77777777" w:rsidR="00BE5C0A" w:rsidRDefault="00000000">
            <w:pPr>
              <w:spacing w:after="0" w:line="276" w:lineRule="auto"/>
            </w:pPr>
            <w:r>
              <w:rPr>
                <w:rFonts w:cs="Calibri"/>
                <w:sz w:val="17"/>
              </w:rPr>
              <w:t>review_system/qgis_rendering.py</w:t>
            </w:r>
          </w:p>
        </w:tc>
        <w:tc>
          <w:tcPr>
            <w:tcW w:w="5460" w:type="dxa"/>
            <w:tcMar>
              <w:top w:w="80" w:type="dxa"/>
              <w:left w:w="120" w:type="dxa"/>
              <w:bottom w:w="80" w:type="dxa"/>
              <w:right w:w="120" w:type="dxa"/>
            </w:tcMar>
            <w:vAlign w:val="center"/>
          </w:tcPr>
          <w:p w14:paraId="4B9C6202" w14:textId="77777777" w:rsidR="00BE5C0A" w:rsidRDefault="00000000">
            <w:pPr>
              <w:spacing w:after="0" w:line="276" w:lineRule="auto"/>
            </w:pPr>
            <w:r>
              <w:rPr>
                <w:rFonts w:cs="Calibri"/>
                <w:sz w:val="17"/>
              </w:rPr>
              <w:t xml:space="preserve">QGIS </w:t>
            </w:r>
            <w:r>
              <w:rPr>
                <w:rFonts w:cs="Calibri"/>
                <w:sz w:val="17"/>
              </w:rPr>
              <w:t>工程同步、</w:t>
            </w:r>
            <w:r>
              <w:rPr>
                <w:rFonts w:cs="Calibri"/>
                <w:sz w:val="17"/>
              </w:rPr>
              <w:t xml:space="preserve">WMS </w:t>
            </w:r>
            <w:r>
              <w:rPr>
                <w:rFonts w:cs="Calibri"/>
                <w:sz w:val="17"/>
              </w:rPr>
              <w:t>代理和缓存。</w:t>
            </w:r>
          </w:p>
        </w:tc>
      </w:tr>
      <w:tr w:rsidR="00BE5C0A" w14:paraId="57DED1C9" w14:textId="77777777">
        <w:tc>
          <w:tcPr>
            <w:tcW w:w="3900" w:type="dxa"/>
            <w:tcMar>
              <w:top w:w="80" w:type="dxa"/>
              <w:left w:w="120" w:type="dxa"/>
              <w:bottom w:w="80" w:type="dxa"/>
              <w:right w:w="120" w:type="dxa"/>
            </w:tcMar>
            <w:vAlign w:val="center"/>
          </w:tcPr>
          <w:p w14:paraId="5351451B" w14:textId="77777777" w:rsidR="00BE5C0A" w:rsidRDefault="00000000">
            <w:pPr>
              <w:spacing w:after="0" w:line="276" w:lineRule="auto"/>
            </w:pPr>
            <w:r>
              <w:rPr>
                <w:rFonts w:cs="Calibri"/>
                <w:sz w:val="17"/>
              </w:rPr>
              <w:t>review_system/qgis_mcp_client.py</w:t>
            </w:r>
          </w:p>
        </w:tc>
        <w:tc>
          <w:tcPr>
            <w:tcW w:w="5460" w:type="dxa"/>
            <w:tcMar>
              <w:top w:w="80" w:type="dxa"/>
              <w:left w:w="120" w:type="dxa"/>
              <w:bottom w:w="80" w:type="dxa"/>
              <w:right w:w="120" w:type="dxa"/>
            </w:tcMar>
            <w:vAlign w:val="center"/>
          </w:tcPr>
          <w:p w14:paraId="6FD4F599" w14:textId="77777777" w:rsidR="00BE5C0A" w:rsidRDefault="00000000">
            <w:pPr>
              <w:spacing w:after="0" w:line="276" w:lineRule="auto"/>
            </w:pPr>
            <w:r>
              <w:rPr>
                <w:rFonts w:cs="Calibri"/>
                <w:sz w:val="17"/>
              </w:rPr>
              <w:t xml:space="preserve">Streamable HTTP JSON-RPC MCP </w:t>
            </w:r>
            <w:r>
              <w:rPr>
                <w:rFonts w:cs="Calibri"/>
                <w:sz w:val="17"/>
              </w:rPr>
              <w:t>客户端。</w:t>
            </w:r>
          </w:p>
        </w:tc>
      </w:tr>
      <w:tr w:rsidR="00BE5C0A" w14:paraId="7762AF0D" w14:textId="77777777">
        <w:tc>
          <w:tcPr>
            <w:tcW w:w="3900" w:type="dxa"/>
            <w:tcMar>
              <w:top w:w="80" w:type="dxa"/>
              <w:left w:w="120" w:type="dxa"/>
              <w:bottom w:w="80" w:type="dxa"/>
              <w:right w:w="120" w:type="dxa"/>
            </w:tcMar>
            <w:vAlign w:val="center"/>
          </w:tcPr>
          <w:p w14:paraId="1A22F8BE" w14:textId="77777777" w:rsidR="00BE5C0A" w:rsidRDefault="00000000">
            <w:pPr>
              <w:spacing w:after="0" w:line="276" w:lineRule="auto"/>
            </w:pPr>
            <w:r>
              <w:rPr>
                <w:rFonts w:cs="Calibri"/>
                <w:sz w:val="17"/>
              </w:rPr>
              <w:t>review_system/storage.py</w:t>
            </w:r>
          </w:p>
        </w:tc>
        <w:tc>
          <w:tcPr>
            <w:tcW w:w="5460" w:type="dxa"/>
            <w:tcMar>
              <w:top w:w="80" w:type="dxa"/>
              <w:left w:w="120" w:type="dxa"/>
              <w:bottom w:w="80" w:type="dxa"/>
              <w:right w:w="120" w:type="dxa"/>
            </w:tcMar>
            <w:vAlign w:val="center"/>
          </w:tcPr>
          <w:p w14:paraId="4AAD5A01" w14:textId="77777777" w:rsidR="00BE5C0A" w:rsidRDefault="00000000">
            <w:pPr>
              <w:spacing w:after="0" w:line="276" w:lineRule="auto"/>
              <w:rPr>
                <w:lang w:eastAsia="zh-CN"/>
              </w:rPr>
            </w:pPr>
            <w:r>
              <w:rPr>
                <w:rFonts w:cs="Calibri"/>
                <w:sz w:val="17"/>
                <w:lang w:eastAsia="zh-CN"/>
              </w:rPr>
              <w:t>项目、上传、标准和</w:t>
            </w:r>
            <w:r>
              <w:rPr>
                <w:rFonts w:cs="Calibri"/>
                <w:sz w:val="17"/>
                <w:lang w:eastAsia="zh-CN"/>
              </w:rPr>
              <w:t xml:space="preserve"> JSON </w:t>
            </w:r>
            <w:r>
              <w:rPr>
                <w:rFonts w:cs="Calibri"/>
                <w:sz w:val="17"/>
                <w:lang w:eastAsia="zh-CN"/>
              </w:rPr>
              <w:t>持久化。</w:t>
            </w:r>
          </w:p>
        </w:tc>
      </w:tr>
      <w:tr w:rsidR="00BE5C0A" w14:paraId="0CAA2E1A" w14:textId="77777777">
        <w:tc>
          <w:tcPr>
            <w:tcW w:w="3900" w:type="dxa"/>
            <w:tcMar>
              <w:top w:w="80" w:type="dxa"/>
              <w:left w:w="120" w:type="dxa"/>
              <w:bottom w:w="80" w:type="dxa"/>
              <w:right w:w="120" w:type="dxa"/>
            </w:tcMar>
            <w:vAlign w:val="center"/>
          </w:tcPr>
          <w:p w14:paraId="1FE28BFF" w14:textId="77777777" w:rsidR="00BE5C0A" w:rsidRDefault="00000000">
            <w:pPr>
              <w:spacing w:after="0" w:line="276" w:lineRule="auto"/>
            </w:pPr>
            <w:r>
              <w:rPr>
                <w:rFonts w:cs="Calibri"/>
                <w:sz w:val="17"/>
              </w:rPr>
              <w:t>review_system/reporting.py</w:t>
            </w:r>
          </w:p>
        </w:tc>
        <w:tc>
          <w:tcPr>
            <w:tcW w:w="5460" w:type="dxa"/>
            <w:tcMar>
              <w:top w:w="80" w:type="dxa"/>
              <w:left w:w="120" w:type="dxa"/>
              <w:bottom w:w="80" w:type="dxa"/>
              <w:right w:w="120" w:type="dxa"/>
            </w:tcMar>
            <w:vAlign w:val="center"/>
          </w:tcPr>
          <w:p w14:paraId="51217C4B" w14:textId="77777777" w:rsidR="00BE5C0A" w:rsidRDefault="00000000">
            <w:pPr>
              <w:spacing w:after="0" w:line="276" w:lineRule="auto"/>
            </w:pPr>
            <w:r>
              <w:rPr>
                <w:rFonts w:cs="Calibri"/>
                <w:sz w:val="17"/>
              </w:rPr>
              <w:t>多格式报告导出。</w:t>
            </w:r>
          </w:p>
        </w:tc>
      </w:tr>
      <w:tr w:rsidR="00BE5C0A" w14:paraId="58DD28D6" w14:textId="77777777">
        <w:tc>
          <w:tcPr>
            <w:tcW w:w="3900" w:type="dxa"/>
            <w:tcMar>
              <w:top w:w="80" w:type="dxa"/>
              <w:left w:w="120" w:type="dxa"/>
              <w:bottom w:w="80" w:type="dxa"/>
              <w:right w:w="120" w:type="dxa"/>
            </w:tcMar>
            <w:vAlign w:val="center"/>
          </w:tcPr>
          <w:p w14:paraId="77B761A6" w14:textId="77777777" w:rsidR="00BE5C0A" w:rsidRDefault="00000000">
            <w:pPr>
              <w:spacing w:after="0" w:line="276" w:lineRule="auto"/>
            </w:pPr>
            <w:r>
              <w:rPr>
                <w:rFonts w:cs="Calibri"/>
                <w:sz w:val="17"/>
              </w:rPr>
              <w:t>frontend/src/stores/review.ts</w:t>
            </w:r>
          </w:p>
        </w:tc>
        <w:tc>
          <w:tcPr>
            <w:tcW w:w="5460" w:type="dxa"/>
            <w:tcMar>
              <w:top w:w="80" w:type="dxa"/>
              <w:left w:w="120" w:type="dxa"/>
              <w:bottom w:w="80" w:type="dxa"/>
              <w:right w:w="120" w:type="dxa"/>
            </w:tcMar>
            <w:vAlign w:val="center"/>
          </w:tcPr>
          <w:p w14:paraId="512A2513" w14:textId="77777777" w:rsidR="00BE5C0A" w:rsidRDefault="00000000">
            <w:pPr>
              <w:spacing w:after="0" w:line="276" w:lineRule="auto"/>
              <w:rPr>
                <w:lang w:eastAsia="zh-CN"/>
              </w:rPr>
            </w:pPr>
            <w:r>
              <w:rPr>
                <w:rFonts w:cs="Calibri"/>
                <w:sz w:val="17"/>
                <w:lang w:eastAsia="zh-CN"/>
              </w:rPr>
              <w:t>前端全局状态与主流程。</w:t>
            </w:r>
          </w:p>
        </w:tc>
      </w:tr>
      <w:tr w:rsidR="00BE5C0A" w14:paraId="144AAC1A" w14:textId="77777777">
        <w:tc>
          <w:tcPr>
            <w:tcW w:w="3900" w:type="dxa"/>
            <w:tcMar>
              <w:top w:w="80" w:type="dxa"/>
              <w:left w:w="120" w:type="dxa"/>
              <w:bottom w:w="80" w:type="dxa"/>
              <w:right w:w="120" w:type="dxa"/>
            </w:tcMar>
            <w:vAlign w:val="center"/>
          </w:tcPr>
          <w:p w14:paraId="377478E7" w14:textId="77777777" w:rsidR="00BE5C0A" w:rsidRDefault="00000000">
            <w:pPr>
              <w:spacing w:after="0" w:line="276" w:lineRule="auto"/>
            </w:pPr>
            <w:r>
              <w:rPr>
                <w:rFonts w:cs="Calibri"/>
                <w:sz w:val="17"/>
              </w:rPr>
              <w:t>frontend/src/components/RiskMap.vue</w:t>
            </w:r>
          </w:p>
        </w:tc>
        <w:tc>
          <w:tcPr>
            <w:tcW w:w="5460" w:type="dxa"/>
            <w:tcMar>
              <w:top w:w="80" w:type="dxa"/>
              <w:left w:w="120" w:type="dxa"/>
              <w:bottom w:w="80" w:type="dxa"/>
              <w:right w:w="120" w:type="dxa"/>
            </w:tcMar>
            <w:vAlign w:val="center"/>
          </w:tcPr>
          <w:p w14:paraId="0A4F039F" w14:textId="38EDD6EB" w:rsidR="00BE5C0A" w:rsidRDefault="005F33C0">
            <w:pPr>
              <w:spacing w:after="0" w:line="276" w:lineRule="auto"/>
              <w:rPr>
                <w:lang w:eastAsia="zh-CN"/>
              </w:rPr>
            </w:pPr>
            <w:r w:rsidRPr="005F33C0">
              <w:rPr>
                <w:rFonts w:cs="Calibri"/>
                <w:sz w:val="17"/>
                <w:lang w:eastAsia="zh-CN"/>
              </w:rPr>
              <w:t>当前项目</w:t>
            </w:r>
            <w:r w:rsidRPr="005F33C0">
              <w:rPr>
                <w:rFonts w:cs="Calibri"/>
                <w:sz w:val="17"/>
                <w:lang w:eastAsia="zh-CN"/>
              </w:rPr>
              <w:t xml:space="preserve"> QGIS </w:t>
            </w:r>
            <w:r w:rsidRPr="005F33C0">
              <w:rPr>
                <w:rFonts w:cs="Calibri"/>
                <w:sz w:val="17"/>
                <w:lang w:eastAsia="zh-CN"/>
              </w:rPr>
              <w:t>底图、风险聚合、高亮定位、空项目隔离和地图图层清理。</w:t>
            </w:r>
          </w:p>
        </w:tc>
      </w:tr>
      <w:tr w:rsidR="00BE5C0A" w14:paraId="31AEF04E" w14:textId="77777777">
        <w:tc>
          <w:tcPr>
            <w:tcW w:w="3900" w:type="dxa"/>
            <w:tcMar>
              <w:top w:w="80" w:type="dxa"/>
              <w:left w:w="120" w:type="dxa"/>
              <w:bottom w:w="80" w:type="dxa"/>
              <w:right w:w="120" w:type="dxa"/>
            </w:tcMar>
            <w:vAlign w:val="center"/>
          </w:tcPr>
          <w:p w14:paraId="0FB923E9" w14:textId="77777777" w:rsidR="00BE5C0A" w:rsidRDefault="00000000">
            <w:pPr>
              <w:spacing w:after="0" w:line="276" w:lineRule="auto"/>
            </w:pPr>
            <w:r>
              <w:rPr>
                <w:rFonts w:cs="Calibri"/>
                <w:sz w:val="17"/>
              </w:rPr>
              <w:t>frontend/src/utils/riskLocations.ts</w:t>
            </w:r>
          </w:p>
        </w:tc>
        <w:tc>
          <w:tcPr>
            <w:tcW w:w="5460" w:type="dxa"/>
            <w:tcMar>
              <w:top w:w="80" w:type="dxa"/>
              <w:left w:w="120" w:type="dxa"/>
              <w:bottom w:w="80" w:type="dxa"/>
              <w:right w:w="120" w:type="dxa"/>
            </w:tcMar>
            <w:vAlign w:val="center"/>
          </w:tcPr>
          <w:p w14:paraId="4CA3598A" w14:textId="77777777" w:rsidR="00BE5C0A" w:rsidRDefault="00000000">
            <w:pPr>
              <w:spacing w:after="0" w:line="276" w:lineRule="auto"/>
              <w:rPr>
                <w:lang w:eastAsia="zh-CN"/>
              </w:rPr>
            </w:pPr>
            <w:r>
              <w:rPr>
                <w:rFonts w:cs="Calibri"/>
                <w:sz w:val="17"/>
                <w:lang w:eastAsia="zh-CN"/>
              </w:rPr>
              <w:t>风险位置分组与最高等级归类。</w:t>
            </w:r>
          </w:p>
        </w:tc>
      </w:tr>
      <w:tr w:rsidR="00BE5C0A" w14:paraId="0B5DE8C8" w14:textId="77777777">
        <w:tc>
          <w:tcPr>
            <w:tcW w:w="3900" w:type="dxa"/>
            <w:tcMar>
              <w:top w:w="80" w:type="dxa"/>
              <w:left w:w="120" w:type="dxa"/>
              <w:bottom w:w="80" w:type="dxa"/>
              <w:right w:w="120" w:type="dxa"/>
            </w:tcMar>
            <w:vAlign w:val="center"/>
          </w:tcPr>
          <w:p w14:paraId="1F45ACC4" w14:textId="77777777" w:rsidR="00BE5C0A" w:rsidRDefault="00000000">
            <w:pPr>
              <w:spacing w:after="0" w:line="276" w:lineRule="auto"/>
            </w:pPr>
            <w:r>
              <w:rPr>
                <w:rFonts w:cs="Calibri"/>
                <w:sz w:val="17"/>
              </w:rPr>
              <w:t>tests/test_archive_uploads.py</w:t>
            </w:r>
          </w:p>
        </w:tc>
        <w:tc>
          <w:tcPr>
            <w:tcW w:w="5460" w:type="dxa"/>
            <w:tcMar>
              <w:top w:w="80" w:type="dxa"/>
              <w:left w:w="120" w:type="dxa"/>
              <w:bottom w:w="80" w:type="dxa"/>
              <w:right w:w="120" w:type="dxa"/>
            </w:tcMar>
            <w:vAlign w:val="center"/>
          </w:tcPr>
          <w:p w14:paraId="4F01992B" w14:textId="77777777" w:rsidR="00BE5C0A" w:rsidRDefault="00000000">
            <w:pPr>
              <w:spacing w:after="0" w:line="276" w:lineRule="auto"/>
              <w:rPr>
                <w:lang w:eastAsia="zh-CN"/>
              </w:rPr>
            </w:pPr>
            <w:r>
              <w:rPr>
                <w:rFonts w:cs="Calibri"/>
                <w:sz w:val="17"/>
                <w:lang w:eastAsia="zh-CN"/>
              </w:rPr>
              <w:t xml:space="preserve">ZIP/RAR </w:t>
            </w:r>
            <w:r>
              <w:rPr>
                <w:rFonts w:cs="Calibri"/>
                <w:sz w:val="17"/>
                <w:lang w:eastAsia="zh-CN"/>
              </w:rPr>
              <w:t>读取和压缩路径安全回归测试。</w:t>
            </w:r>
          </w:p>
        </w:tc>
      </w:tr>
      <w:tr w:rsidR="00BE5C0A" w14:paraId="5DB79469" w14:textId="77777777">
        <w:tc>
          <w:tcPr>
            <w:tcW w:w="3900" w:type="dxa"/>
            <w:tcMar>
              <w:top w:w="80" w:type="dxa"/>
              <w:left w:w="120" w:type="dxa"/>
              <w:bottom w:w="80" w:type="dxa"/>
              <w:right w:w="120" w:type="dxa"/>
            </w:tcMar>
            <w:vAlign w:val="center"/>
          </w:tcPr>
          <w:p w14:paraId="2CB7F22F" w14:textId="77777777" w:rsidR="00BE5C0A" w:rsidRDefault="00000000">
            <w:pPr>
              <w:spacing w:after="0" w:line="276" w:lineRule="auto"/>
            </w:pPr>
            <w:r>
              <w:rPr>
                <w:rFonts w:cs="Calibri"/>
                <w:sz w:val="17"/>
              </w:rPr>
              <w:t>config.example.env</w:t>
            </w:r>
          </w:p>
        </w:tc>
        <w:tc>
          <w:tcPr>
            <w:tcW w:w="5460" w:type="dxa"/>
            <w:tcMar>
              <w:top w:w="80" w:type="dxa"/>
              <w:left w:w="120" w:type="dxa"/>
              <w:bottom w:w="80" w:type="dxa"/>
              <w:right w:w="120" w:type="dxa"/>
            </w:tcMar>
            <w:vAlign w:val="center"/>
          </w:tcPr>
          <w:p w14:paraId="27D2D163" w14:textId="77777777" w:rsidR="00BE5C0A" w:rsidRDefault="00000000">
            <w:pPr>
              <w:spacing w:after="0" w:line="276" w:lineRule="auto"/>
            </w:pPr>
            <w:r>
              <w:rPr>
                <w:rFonts w:cs="Calibri"/>
                <w:sz w:val="17"/>
              </w:rPr>
              <w:t>环境变量模板。</w:t>
            </w:r>
          </w:p>
        </w:tc>
      </w:tr>
    </w:tbl>
    <w:p w14:paraId="66C56AFD" w14:textId="77777777" w:rsidR="00BE5C0A" w:rsidRDefault="00BE5C0A">
      <w:pPr>
        <w:spacing w:after="40"/>
      </w:pPr>
    </w:p>
    <w:p w14:paraId="3EA66CDD"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附录 B 常见故障排查</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2800"/>
        <w:gridCol w:w="6560"/>
      </w:tblGrid>
      <w:tr w:rsidR="00BE5C0A" w14:paraId="2CC62232" w14:textId="77777777">
        <w:trPr>
          <w:tblHeader/>
        </w:trPr>
        <w:tc>
          <w:tcPr>
            <w:tcW w:w="2800" w:type="dxa"/>
            <w:shd w:val="clear" w:color="auto" w:fill="E8EEF5"/>
            <w:tcMar>
              <w:top w:w="80" w:type="dxa"/>
              <w:left w:w="120" w:type="dxa"/>
              <w:bottom w:w="80" w:type="dxa"/>
              <w:right w:w="120" w:type="dxa"/>
            </w:tcMar>
            <w:vAlign w:val="center"/>
          </w:tcPr>
          <w:p w14:paraId="11AB24EB" w14:textId="77777777" w:rsidR="00BE5C0A" w:rsidRDefault="00000000">
            <w:pPr>
              <w:spacing w:after="0"/>
              <w:jc w:val="center"/>
            </w:pPr>
            <w:r>
              <w:rPr>
                <w:rFonts w:cs="Calibri"/>
                <w:b/>
                <w:color w:val="17324D"/>
                <w:sz w:val="19"/>
              </w:rPr>
              <w:t>现象</w:t>
            </w:r>
          </w:p>
        </w:tc>
        <w:tc>
          <w:tcPr>
            <w:tcW w:w="6560" w:type="dxa"/>
            <w:shd w:val="clear" w:color="auto" w:fill="E8EEF5"/>
            <w:tcMar>
              <w:top w:w="80" w:type="dxa"/>
              <w:left w:w="120" w:type="dxa"/>
              <w:bottom w:w="80" w:type="dxa"/>
              <w:right w:w="120" w:type="dxa"/>
            </w:tcMar>
            <w:vAlign w:val="center"/>
          </w:tcPr>
          <w:p w14:paraId="6DB3FB8C" w14:textId="77777777" w:rsidR="00BE5C0A" w:rsidRDefault="00000000">
            <w:pPr>
              <w:spacing w:after="0"/>
              <w:jc w:val="center"/>
            </w:pPr>
            <w:r>
              <w:rPr>
                <w:rFonts w:cs="Calibri"/>
                <w:b/>
                <w:color w:val="17324D"/>
                <w:sz w:val="19"/>
              </w:rPr>
              <w:t>检查与处理</w:t>
            </w:r>
          </w:p>
        </w:tc>
      </w:tr>
      <w:tr w:rsidR="00BE5C0A" w14:paraId="74587C67" w14:textId="77777777">
        <w:tc>
          <w:tcPr>
            <w:tcW w:w="2800" w:type="dxa"/>
            <w:tcMar>
              <w:top w:w="80" w:type="dxa"/>
              <w:left w:w="120" w:type="dxa"/>
              <w:bottom w:w="80" w:type="dxa"/>
              <w:right w:w="120" w:type="dxa"/>
            </w:tcMar>
            <w:vAlign w:val="center"/>
          </w:tcPr>
          <w:p w14:paraId="481AA737" w14:textId="77777777" w:rsidR="00BE5C0A" w:rsidRDefault="00000000">
            <w:pPr>
              <w:spacing w:after="0" w:line="276" w:lineRule="auto"/>
            </w:pPr>
            <w:r>
              <w:rPr>
                <w:rFonts w:cs="Calibri"/>
                <w:sz w:val="19"/>
              </w:rPr>
              <w:t>网页显示</w:t>
            </w:r>
            <w:r>
              <w:rPr>
                <w:rFonts w:cs="Calibri"/>
                <w:sz w:val="19"/>
              </w:rPr>
              <w:t xml:space="preserve"> Ollama </w:t>
            </w:r>
            <w:r>
              <w:rPr>
                <w:rFonts w:cs="Calibri"/>
                <w:sz w:val="19"/>
              </w:rPr>
              <w:t>未连接</w:t>
            </w:r>
          </w:p>
        </w:tc>
        <w:tc>
          <w:tcPr>
            <w:tcW w:w="6560" w:type="dxa"/>
            <w:tcMar>
              <w:top w:w="80" w:type="dxa"/>
              <w:left w:w="120" w:type="dxa"/>
              <w:bottom w:w="80" w:type="dxa"/>
              <w:right w:w="120" w:type="dxa"/>
            </w:tcMar>
            <w:vAlign w:val="center"/>
          </w:tcPr>
          <w:p w14:paraId="418DB4A9" w14:textId="77777777" w:rsidR="00BE5C0A" w:rsidRDefault="00000000">
            <w:pPr>
              <w:spacing w:after="0" w:line="276" w:lineRule="auto"/>
            </w:pPr>
            <w:r>
              <w:rPr>
                <w:rFonts w:cs="Calibri"/>
                <w:sz w:val="19"/>
              </w:rPr>
              <w:t>检查</w:t>
            </w:r>
            <w:r>
              <w:rPr>
                <w:rFonts w:cs="Calibri"/>
                <w:sz w:val="19"/>
              </w:rPr>
              <w:t xml:space="preserve"> localhost:12000/api/tags</w:t>
            </w:r>
            <w:r>
              <w:rPr>
                <w:rFonts w:cs="Calibri"/>
                <w:sz w:val="19"/>
              </w:rPr>
              <w:t>、</w:t>
            </w:r>
            <w:r>
              <w:rPr>
                <w:rFonts w:cs="Calibri"/>
                <w:sz w:val="19"/>
              </w:rPr>
              <w:t xml:space="preserve">SSH </w:t>
            </w:r>
            <w:r>
              <w:rPr>
                <w:rFonts w:cs="Calibri"/>
                <w:sz w:val="19"/>
              </w:rPr>
              <w:t>端口转发、模型名称和启动进程读取的</w:t>
            </w:r>
            <w:r>
              <w:rPr>
                <w:rFonts w:cs="Calibri"/>
                <w:sz w:val="19"/>
              </w:rPr>
              <w:t xml:space="preserve"> .env</w:t>
            </w:r>
            <w:r>
              <w:rPr>
                <w:rFonts w:cs="Calibri"/>
                <w:sz w:val="19"/>
              </w:rPr>
              <w:t>。</w:t>
            </w:r>
          </w:p>
        </w:tc>
      </w:tr>
      <w:tr w:rsidR="00BE5C0A" w14:paraId="3CF3D968" w14:textId="77777777">
        <w:tc>
          <w:tcPr>
            <w:tcW w:w="2800" w:type="dxa"/>
            <w:tcMar>
              <w:top w:w="80" w:type="dxa"/>
              <w:left w:w="120" w:type="dxa"/>
              <w:bottom w:w="80" w:type="dxa"/>
              <w:right w:w="120" w:type="dxa"/>
            </w:tcMar>
            <w:vAlign w:val="center"/>
          </w:tcPr>
          <w:p w14:paraId="01A9606D" w14:textId="77777777" w:rsidR="00BE5C0A" w:rsidRDefault="00000000">
            <w:pPr>
              <w:spacing w:after="0" w:line="276" w:lineRule="auto"/>
            </w:pPr>
            <w:r>
              <w:rPr>
                <w:rFonts w:cs="Calibri"/>
                <w:sz w:val="19"/>
              </w:rPr>
              <w:t>审查调用返回</w:t>
            </w:r>
            <w:r>
              <w:rPr>
                <w:rFonts w:cs="Calibri"/>
                <w:sz w:val="19"/>
              </w:rPr>
              <w:t xml:space="preserve"> 502</w:t>
            </w:r>
          </w:p>
        </w:tc>
        <w:tc>
          <w:tcPr>
            <w:tcW w:w="6560" w:type="dxa"/>
            <w:tcMar>
              <w:top w:w="80" w:type="dxa"/>
              <w:left w:w="120" w:type="dxa"/>
              <w:bottom w:w="80" w:type="dxa"/>
              <w:right w:w="120" w:type="dxa"/>
            </w:tcMar>
            <w:vAlign w:val="center"/>
          </w:tcPr>
          <w:p w14:paraId="59E4E361" w14:textId="77777777" w:rsidR="00BE5C0A" w:rsidRDefault="00000000">
            <w:pPr>
              <w:spacing w:after="0" w:line="276" w:lineRule="auto"/>
              <w:rPr>
                <w:lang w:eastAsia="zh-CN"/>
              </w:rPr>
            </w:pPr>
            <w:r>
              <w:rPr>
                <w:rFonts w:cs="Calibri"/>
                <w:sz w:val="19"/>
                <w:lang w:eastAsia="zh-CN"/>
              </w:rPr>
              <w:t xml:space="preserve">Ollama </w:t>
            </w:r>
            <w:r>
              <w:rPr>
                <w:rFonts w:cs="Calibri"/>
                <w:sz w:val="19"/>
                <w:lang w:eastAsia="zh-CN"/>
              </w:rPr>
              <w:t>网关</w:t>
            </w:r>
            <w:r>
              <w:rPr>
                <w:rFonts w:cs="Calibri"/>
                <w:sz w:val="19"/>
                <w:lang w:eastAsia="zh-CN"/>
              </w:rPr>
              <w:t>/</w:t>
            </w:r>
            <w:r>
              <w:rPr>
                <w:rFonts w:cs="Calibri"/>
                <w:sz w:val="19"/>
                <w:lang w:eastAsia="zh-CN"/>
              </w:rPr>
              <w:t>代理返回错误；正式规则结果仍应保留，检查模型日志和超时。</w:t>
            </w:r>
          </w:p>
        </w:tc>
      </w:tr>
      <w:tr w:rsidR="00BE5C0A" w14:paraId="02329584" w14:textId="77777777">
        <w:tc>
          <w:tcPr>
            <w:tcW w:w="2800" w:type="dxa"/>
            <w:tcMar>
              <w:top w:w="80" w:type="dxa"/>
              <w:left w:w="120" w:type="dxa"/>
              <w:bottom w:w="80" w:type="dxa"/>
              <w:right w:w="120" w:type="dxa"/>
            </w:tcMar>
            <w:vAlign w:val="center"/>
          </w:tcPr>
          <w:p w14:paraId="71E82F90" w14:textId="3B07C31A" w:rsidR="00BE5C0A" w:rsidRDefault="005355B6">
            <w:pPr>
              <w:spacing w:after="0" w:line="276" w:lineRule="auto"/>
              <w:rPr>
                <w:lang w:eastAsia="zh-CN"/>
              </w:rPr>
            </w:pPr>
            <w:r w:rsidRPr="005355B6">
              <w:rPr>
                <w:rFonts w:cs="Calibri"/>
                <w:sz w:val="19"/>
                <w:lang w:eastAsia="zh-CN"/>
              </w:rPr>
              <w:lastRenderedPageBreak/>
              <w:t>已打开项目后地图仍为空白</w:t>
            </w:r>
          </w:p>
        </w:tc>
        <w:tc>
          <w:tcPr>
            <w:tcW w:w="6560" w:type="dxa"/>
            <w:tcMar>
              <w:top w:w="80" w:type="dxa"/>
              <w:left w:w="120" w:type="dxa"/>
              <w:bottom w:w="80" w:type="dxa"/>
              <w:right w:w="120" w:type="dxa"/>
            </w:tcMar>
            <w:vAlign w:val="center"/>
          </w:tcPr>
          <w:p w14:paraId="73759DC5" w14:textId="77777777" w:rsidR="00BE5C0A" w:rsidRDefault="00000000">
            <w:pPr>
              <w:spacing w:after="0" w:line="276" w:lineRule="auto"/>
            </w:pPr>
            <w:r>
              <w:rPr>
                <w:rFonts w:cs="Calibri"/>
                <w:sz w:val="19"/>
              </w:rPr>
              <w:t>检查</w:t>
            </w:r>
            <w:r>
              <w:rPr>
                <w:rFonts w:cs="Calibri"/>
                <w:sz w:val="19"/>
              </w:rPr>
              <w:t xml:space="preserve"> /api/qgis/status</w:t>
            </w:r>
            <w:r>
              <w:rPr>
                <w:rFonts w:cs="Calibri"/>
                <w:sz w:val="19"/>
              </w:rPr>
              <w:t>、</w:t>
            </w:r>
            <w:r>
              <w:rPr>
                <w:rFonts w:cs="Calibri"/>
                <w:sz w:val="19"/>
              </w:rPr>
              <w:t xml:space="preserve">QGIS Server </w:t>
            </w:r>
            <w:r>
              <w:rPr>
                <w:rFonts w:cs="Calibri"/>
                <w:sz w:val="19"/>
              </w:rPr>
              <w:t>容器、</w:t>
            </w:r>
            <w:r>
              <w:rPr>
                <w:rFonts w:cs="Calibri"/>
                <w:sz w:val="19"/>
              </w:rPr>
              <w:t xml:space="preserve">MAP </w:t>
            </w:r>
            <w:r>
              <w:rPr>
                <w:rFonts w:cs="Calibri"/>
                <w:sz w:val="19"/>
              </w:rPr>
              <w:t>路径、工程相对路径和</w:t>
            </w:r>
            <w:r>
              <w:rPr>
                <w:rFonts w:cs="Calibri"/>
                <w:sz w:val="19"/>
              </w:rPr>
              <w:t xml:space="preserve"> WMS </w:t>
            </w:r>
            <w:r>
              <w:rPr>
                <w:rFonts w:cs="Calibri"/>
                <w:sz w:val="19"/>
              </w:rPr>
              <w:t>图层。</w:t>
            </w:r>
          </w:p>
        </w:tc>
      </w:tr>
      <w:tr w:rsidR="00BE5C0A" w14:paraId="602DA097" w14:textId="77777777">
        <w:tc>
          <w:tcPr>
            <w:tcW w:w="2800" w:type="dxa"/>
            <w:tcMar>
              <w:top w:w="80" w:type="dxa"/>
              <w:left w:w="120" w:type="dxa"/>
              <w:bottom w:w="80" w:type="dxa"/>
              <w:right w:w="120" w:type="dxa"/>
            </w:tcMar>
            <w:vAlign w:val="center"/>
          </w:tcPr>
          <w:p w14:paraId="699EA1AC" w14:textId="77777777" w:rsidR="00BE5C0A" w:rsidRDefault="00000000">
            <w:pPr>
              <w:spacing w:after="0" w:line="276" w:lineRule="auto"/>
            </w:pPr>
            <w:r>
              <w:rPr>
                <w:rFonts w:cs="Calibri"/>
                <w:sz w:val="19"/>
              </w:rPr>
              <w:t>地图缩放超时</w:t>
            </w:r>
          </w:p>
        </w:tc>
        <w:tc>
          <w:tcPr>
            <w:tcW w:w="6560" w:type="dxa"/>
            <w:tcMar>
              <w:top w:w="80" w:type="dxa"/>
              <w:left w:w="120" w:type="dxa"/>
              <w:bottom w:w="80" w:type="dxa"/>
              <w:right w:w="120" w:type="dxa"/>
            </w:tcMar>
            <w:vAlign w:val="center"/>
          </w:tcPr>
          <w:p w14:paraId="05AD3096" w14:textId="77777777" w:rsidR="00BE5C0A" w:rsidRDefault="00000000">
            <w:pPr>
              <w:spacing w:after="0" w:line="276" w:lineRule="auto"/>
            </w:pPr>
            <w:r>
              <w:rPr>
                <w:rFonts w:cs="Calibri"/>
                <w:sz w:val="19"/>
              </w:rPr>
              <w:t>缩小图层</w:t>
            </w:r>
            <w:r>
              <w:rPr>
                <w:rFonts w:cs="Calibri"/>
                <w:sz w:val="19"/>
              </w:rPr>
              <w:t>/</w:t>
            </w:r>
            <w:r>
              <w:rPr>
                <w:rFonts w:cs="Calibri"/>
                <w:sz w:val="19"/>
              </w:rPr>
              <w:t>标注范围，检查</w:t>
            </w:r>
            <w:r>
              <w:rPr>
                <w:rFonts w:cs="Calibri"/>
                <w:sz w:val="19"/>
              </w:rPr>
              <w:t xml:space="preserve"> QGIS_SERVER_TIMEOUT</w:t>
            </w:r>
            <w:r>
              <w:rPr>
                <w:rFonts w:cs="Calibri"/>
                <w:sz w:val="19"/>
              </w:rPr>
              <w:t>、</w:t>
            </w:r>
            <w:r>
              <w:rPr>
                <w:rFonts w:cs="Calibri"/>
                <w:sz w:val="19"/>
              </w:rPr>
              <w:t xml:space="preserve">WMS </w:t>
            </w:r>
            <w:r>
              <w:rPr>
                <w:rFonts w:cs="Calibri"/>
                <w:sz w:val="19"/>
              </w:rPr>
              <w:t>缓存和工程复杂度。</w:t>
            </w:r>
          </w:p>
        </w:tc>
      </w:tr>
      <w:tr w:rsidR="00BE5C0A" w14:paraId="2152088B" w14:textId="77777777">
        <w:tc>
          <w:tcPr>
            <w:tcW w:w="2800" w:type="dxa"/>
            <w:tcMar>
              <w:top w:w="80" w:type="dxa"/>
              <w:left w:w="120" w:type="dxa"/>
              <w:bottom w:w="80" w:type="dxa"/>
              <w:right w:w="120" w:type="dxa"/>
            </w:tcMar>
            <w:vAlign w:val="center"/>
          </w:tcPr>
          <w:p w14:paraId="5176A03D" w14:textId="77777777" w:rsidR="00BE5C0A" w:rsidRDefault="00000000">
            <w:pPr>
              <w:spacing w:after="0" w:line="276" w:lineRule="auto"/>
            </w:pPr>
            <w:r>
              <w:rPr>
                <w:rFonts w:cs="Calibri"/>
                <w:sz w:val="19"/>
              </w:rPr>
              <w:t xml:space="preserve">MCP </w:t>
            </w:r>
            <w:r>
              <w:rPr>
                <w:rFonts w:cs="Calibri"/>
                <w:sz w:val="19"/>
              </w:rPr>
              <w:t>显示回退</w:t>
            </w:r>
          </w:p>
        </w:tc>
        <w:tc>
          <w:tcPr>
            <w:tcW w:w="6560" w:type="dxa"/>
            <w:tcMar>
              <w:top w:w="80" w:type="dxa"/>
              <w:left w:w="120" w:type="dxa"/>
              <w:bottom w:w="80" w:type="dxa"/>
              <w:right w:w="120" w:type="dxa"/>
            </w:tcMar>
            <w:vAlign w:val="center"/>
          </w:tcPr>
          <w:p w14:paraId="4EEE26C4" w14:textId="77777777" w:rsidR="00BE5C0A" w:rsidRDefault="00000000">
            <w:pPr>
              <w:spacing w:after="0" w:line="276" w:lineRule="auto"/>
            </w:pPr>
            <w:r>
              <w:rPr>
                <w:rFonts w:cs="Calibri"/>
                <w:sz w:val="19"/>
              </w:rPr>
              <w:t>检查</w:t>
            </w:r>
            <w:r>
              <w:rPr>
                <w:rFonts w:cs="Calibri"/>
                <w:sz w:val="19"/>
              </w:rPr>
              <w:t xml:space="preserve"> 9877/mcp</w:t>
            </w:r>
            <w:r>
              <w:rPr>
                <w:rFonts w:cs="Calibri"/>
                <w:sz w:val="19"/>
              </w:rPr>
              <w:t>、容器日志和</w:t>
            </w:r>
            <w:r>
              <w:rPr>
                <w:rFonts w:cs="Calibri"/>
                <w:sz w:val="19"/>
              </w:rPr>
              <w:t xml:space="preserve"> get_project_capabilities </w:t>
            </w:r>
            <w:r>
              <w:rPr>
                <w:rFonts w:cs="Calibri"/>
                <w:sz w:val="19"/>
              </w:rPr>
              <w:t>返回的</w:t>
            </w:r>
            <w:r>
              <w:rPr>
                <w:rFonts w:cs="Calibri"/>
                <w:sz w:val="19"/>
              </w:rPr>
              <w:t xml:space="preserve"> valid </w:t>
            </w:r>
            <w:r>
              <w:rPr>
                <w:rFonts w:cs="Calibri"/>
                <w:sz w:val="19"/>
              </w:rPr>
              <w:t>字段。</w:t>
            </w:r>
          </w:p>
        </w:tc>
      </w:tr>
      <w:tr w:rsidR="00BE5C0A" w14:paraId="264F3ADF" w14:textId="77777777">
        <w:tc>
          <w:tcPr>
            <w:tcW w:w="2800" w:type="dxa"/>
            <w:tcMar>
              <w:top w:w="80" w:type="dxa"/>
              <w:left w:w="120" w:type="dxa"/>
              <w:bottom w:w="80" w:type="dxa"/>
              <w:right w:w="120" w:type="dxa"/>
            </w:tcMar>
            <w:vAlign w:val="center"/>
          </w:tcPr>
          <w:p w14:paraId="631E8014" w14:textId="77777777" w:rsidR="00BE5C0A" w:rsidRDefault="00000000">
            <w:pPr>
              <w:spacing w:after="0" w:line="276" w:lineRule="auto"/>
            </w:pPr>
            <w:r>
              <w:rPr>
                <w:rFonts w:cs="Calibri"/>
                <w:sz w:val="19"/>
              </w:rPr>
              <w:t>上传后对象为</w:t>
            </w:r>
            <w:r>
              <w:rPr>
                <w:rFonts w:cs="Calibri"/>
                <w:sz w:val="19"/>
              </w:rPr>
              <w:t xml:space="preserve"> 0</w:t>
            </w:r>
          </w:p>
        </w:tc>
        <w:tc>
          <w:tcPr>
            <w:tcW w:w="6560" w:type="dxa"/>
            <w:tcMar>
              <w:top w:w="80" w:type="dxa"/>
              <w:left w:w="120" w:type="dxa"/>
              <w:bottom w:w="80" w:type="dxa"/>
              <w:right w:w="120" w:type="dxa"/>
            </w:tcMar>
            <w:vAlign w:val="center"/>
          </w:tcPr>
          <w:p w14:paraId="24247953" w14:textId="77777777" w:rsidR="00BE5C0A" w:rsidRDefault="00000000">
            <w:pPr>
              <w:spacing w:after="0" w:line="276" w:lineRule="auto"/>
            </w:pPr>
            <w:r>
              <w:rPr>
                <w:rFonts w:cs="Calibri"/>
                <w:sz w:val="19"/>
              </w:rPr>
              <w:t>确认文件是有效</w:t>
            </w:r>
            <w:r>
              <w:rPr>
                <w:rFonts w:cs="Calibri"/>
                <w:sz w:val="19"/>
              </w:rPr>
              <w:t xml:space="preserve"> GIS </w:t>
            </w:r>
            <w:r>
              <w:rPr>
                <w:rFonts w:cs="Calibri"/>
                <w:sz w:val="19"/>
              </w:rPr>
              <w:t>图层；</w:t>
            </w:r>
            <w:r>
              <w:rPr>
                <w:rFonts w:cs="Calibri"/>
                <w:sz w:val="19"/>
              </w:rPr>
              <w:t xml:space="preserve">QGZ/QGS </w:t>
            </w:r>
            <w:r>
              <w:rPr>
                <w:rFonts w:cs="Calibri"/>
                <w:sz w:val="19"/>
              </w:rPr>
              <w:t>只用于预览，</w:t>
            </w:r>
            <w:r>
              <w:rPr>
                <w:rFonts w:cs="Calibri"/>
                <w:sz w:val="19"/>
              </w:rPr>
              <w:t xml:space="preserve">Shapefile </w:t>
            </w:r>
            <w:r>
              <w:rPr>
                <w:rFonts w:cs="Calibri"/>
                <w:sz w:val="19"/>
              </w:rPr>
              <w:t>需完整组件或</w:t>
            </w:r>
            <w:r>
              <w:rPr>
                <w:rFonts w:cs="Calibri"/>
                <w:sz w:val="19"/>
              </w:rPr>
              <w:t xml:space="preserve"> ZIP/RAR</w:t>
            </w:r>
            <w:r>
              <w:rPr>
                <w:rFonts w:cs="Calibri"/>
                <w:sz w:val="19"/>
              </w:rPr>
              <w:t>。</w:t>
            </w:r>
          </w:p>
        </w:tc>
      </w:tr>
      <w:tr w:rsidR="00BE5C0A" w14:paraId="1CE4AB69" w14:textId="77777777">
        <w:tc>
          <w:tcPr>
            <w:tcW w:w="2800" w:type="dxa"/>
            <w:tcMar>
              <w:top w:w="80" w:type="dxa"/>
              <w:left w:w="120" w:type="dxa"/>
              <w:bottom w:w="80" w:type="dxa"/>
              <w:right w:w="120" w:type="dxa"/>
            </w:tcMar>
            <w:vAlign w:val="center"/>
          </w:tcPr>
          <w:p w14:paraId="48924F0F" w14:textId="77777777" w:rsidR="00BE5C0A" w:rsidRDefault="00000000">
            <w:pPr>
              <w:spacing w:after="0" w:line="276" w:lineRule="auto"/>
            </w:pPr>
            <w:r>
              <w:rPr>
                <w:rFonts w:cs="Calibri"/>
                <w:sz w:val="19"/>
              </w:rPr>
              <w:t xml:space="preserve">ZIP/RAR </w:t>
            </w:r>
            <w:r>
              <w:rPr>
                <w:rFonts w:cs="Calibri"/>
                <w:sz w:val="19"/>
              </w:rPr>
              <w:t>上传失败</w:t>
            </w:r>
          </w:p>
        </w:tc>
        <w:tc>
          <w:tcPr>
            <w:tcW w:w="6560" w:type="dxa"/>
            <w:tcMar>
              <w:top w:w="80" w:type="dxa"/>
              <w:left w:w="120" w:type="dxa"/>
              <w:bottom w:w="80" w:type="dxa"/>
              <w:right w:w="120" w:type="dxa"/>
            </w:tcMar>
            <w:vAlign w:val="center"/>
          </w:tcPr>
          <w:p w14:paraId="2FEFC851" w14:textId="77777777" w:rsidR="00BE5C0A" w:rsidRDefault="00000000">
            <w:pPr>
              <w:spacing w:after="0" w:line="276" w:lineRule="auto"/>
              <w:rPr>
                <w:lang w:eastAsia="zh-CN"/>
              </w:rPr>
            </w:pPr>
            <w:r>
              <w:rPr>
                <w:rFonts w:cs="Calibri"/>
                <w:sz w:val="19"/>
                <w:lang w:eastAsia="zh-CN"/>
              </w:rPr>
              <w:t>检查压缩包是否损坏、是否包含</w:t>
            </w:r>
            <w:r>
              <w:rPr>
                <w:rFonts w:cs="Calibri"/>
                <w:sz w:val="19"/>
                <w:lang w:eastAsia="zh-CN"/>
              </w:rPr>
              <w:t xml:space="preserve"> GPKG/SHP/GeoJSON</w:t>
            </w:r>
            <w:r>
              <w:rPr>
                <w:rFonts w:cs="Calibri"/>
                <w:sz w:val="19"/>
                <w:lang w:eastAsia="zh-CN"/>
              </w:rPr>
              <w:t>；</w:t>
            </w:r>
            <w:r>
              <w:rPr>
                <w:rFonts w:cs="Calibri"/>
                <w:sz w:val="19"/>
                <w:lang w:eastAsia="zh-CN"/>
              </w:rPr>
              <w:t xml:space="preserve">RAR </w:t>
            </w:r>
            <w:r>
              <w:rPr>
                <w:rFonts w:cs="Calibri"/>
                <w:sz w:val="19"/>
                <w:lang w:eastAsia="zh-CN"/>
              </w:rPr>
              <w:t>还需确认服务器可执行</w:t>
            </w:r>
            <w:r>
              <w:rPr>
                <w:rFonts w:cs="Calibri"/>
                <w:sz w:val="19"/>
                <w:lang w:eastAsia="zh-CN"/>
              </w:rPr>
              <w:t xml:space="preserve"> UnRAR</w:t>
            </w:r>
            <w:r>
              <w:rPr>
                <w:rFonts w:cs="Calibri"/>
                <w:sz w:val="19"/>
                <w:lang w:eastAsia="zh-CN"/>
              </w:rPr>
              <w:t>。</w:t>
            </w:r>
          </w:p>
        </w:tc>
      </w:tr>
      <w:tr w:rsidR="00BE5C0A" w14:paraId="7D3F468D" w14:textId="77777777">
        <w:tc>
          <w:tcPr>
            <w:tcW w:w="2800" w:type="dxa"/>
            <w:tcMar>
              <w:top w:w="80" w:type="dxa"/>
              <w:left w:w="120" w:type="dxa"/>
              <w:bottom w:w="80" w:type="dxa"/>
              <w:right w:w="120" w:type="dxa"/>
            </w:tcMar>
            <w:vAlign w:val="center"/>
          </w:tcPr>
          <w:p w14:paraId="0B90A8C6" w14:textId="77777777" w:rsidR="00BE5C0A" w:rsidRDefault="00000000">
            <w:pPr>
              <w:spacing w:after="0" w:line="276" w:lineRule="auto"/>
              <w:rPr>
                <w:lang w:eastAsia="zh-CN"/>
              </w:rPr>
            </w:pPr>
            <w:r>
              <w:rPr>
                <w:rFonts w:cs="Calibri"/>
                <w:sz w:val="19"/>
                <w:lang w:eastAsia="zh-CN"/>
              </w:rPr>
              <w:t>扩展名与压缩格式不符</w:t>
            </w:r>
          </w:p>
        </w:tc>
        <w:tc>
          <w:tcPr>
            <w:tcW w:w="6560" w:type="dxa"/>
            <w:tcMar>
              <w:top w:w="80" w:type="dxa"/>
              <w:left w:w="120" w:type="dxa"/>
              <w:bottom w:w="80" w:type="dxa"/>
              <w:right w:w="120" w:type="dxa"/>
            </w:tcMar>
            <w:vAlign w:val="center"/>
          </w:tcPr>
          <w:p w14:paraId="47A76E4C" w14:textId="77777777" w:rsidR="00BE5C0A" w:rsidRDefault="00000000">
            <w:pPr>
              <w:spacing w:after="0" w:line="276" w:lineRule="auto"/>
              <w:rPr>
                <w:lang w:eastAsia="zh-CN"/>
              </w:rPr>
            </w:pPr>
            <w:r>
              <w:rPr>
                <w:rFonts w:cs="Calibri"/>
                <w:sz w:val="19"/>
                <w:lang w:eastAsia="zh-CN"/>
              </w:rPr>
              <w:t>系统会按</w:t>
            </w:r>
            <w:r>
              <w:rPr>
                <w:rFonts w:cs="Calibri"/>
                <w:sz w:val="19"/>
                <w:lang w:eastAsia="zh-CN"/>
              </w:rPr>
              <w:t xml:space="preserve"> PK/Rar </w:t>
            </w:r>
            <w:r>
              <w:rPr>
                <w:rFonts w:cs="Calibri"/>
                <w:sz w:val="19"/>
                <w:lang w:eastAsia="zh-CN"/>
              </w:rPr>
              <w:t>文件头识别真实格式；若仍失败，应重新创建标准</w:t>
            </w:r>
            <w:r>
              <w:rPr>
                <w:rFonts w:cs="Calibri"/>
                <w:sz w:val="19"/>
                <w:lang w:eastAsia="zh-CN"/>
              </w:rPr>
              <w:t xml:space="preserve"> ZIP/RAR</w:t>
            </w:r>
            <w:r>
              <w:rPr>
                <w:rFonts w:cs="Calibri"/>
                <w:sz w:val="19"/>
                <w:lang w:eastAsia="zh-CN"/>
              </w:rPr>
              <w:t>，而不是只修改扩展名。</w:t>
            </w:r>
          </w:p>
        </w:tc>
      </w:tr>
      <w:tr w:rsidR="00BE5C0A" w14:paraId="3D6AD87F" w14:textId="77777777">
        <w:tc>
          <w:tcPr>
            <w:tcW w:w="2800" w:type="dxa"/>
            <w:tcMar>
              <w:top w:w="80" w:type="dxa"/>
              <w:left w:w="120" w:type="dxa"/>
              <w:bottom w:w="80" w:type="dxa"/>
              <w:right w:w="120" w:type="dxa"/>
            </w:tcMar>
            <w:vAlign w:val="center"/>
          </w:tcPr>
          <w:p w14:paraId="7F829378" w14:textId="77777777" w:rsidR="00BE5C0A" w:rsidRDefault="00000000">
            <w:pPr>
              <w:spacing w:after="0" w:line="276" w:lineRule="auto"/>
            </w:pPr>
            <w:r>
              <w:rPr>
                <w:rFonts w:cs="Calibri"/>
                <w:sz w:val="19"/>
              </w:rPr>
              <w:t xml:space="preserve">8010 </w:t>
            </w:r>
            <w:r>
              <w:rPr>
                <w:rFonts w:cs="Calibri"/>
                <w:sz w:val="19"/>
              </w:rPr>
              <w:t>无法启动</w:t>
            </w:r>
          </w:p>
        </w:tc>
        <w:tc>
          <w:tcPr>
            <w:tcW w:w="6560" w:type="dxa"/>
            <w:tcMar>
              <w:top w:w="80" w:type="dxa"/>
              <w:left w:w="120" w:type="dxa"/>
              <w:bottom w:w="80" w:type="dxa"/>
              <w:right w:w="120" w:type="dxa"/>
            </w:tcMar>
            <w:vAlign w:val="center"/>
          </w:tcPr>
          <w:p w14:paraId="4F60535C" w14:textId="77777777" w:rsidR="00BE5C0A" w:rsidRDefault="00000000">
            <w:pPr>
              <w:spacing w:after="0" w:line="276" w:lineRule="auto"/>
            </w:pPr>
            <w:r>
              <w:rPr>
                <w:rFonts w:cs="Calibri"/>
                <w:sz w:val="19"/>
              </w:rPr>
              <w:t>端口被占用；停止旧</w:t>
            </w:r>
            <w:r>
              <w:rPr>
                <w:rFonts w:cs="Calibri"/>
                <w:sz w:val="19"/>
              </w:rPr>
              <w:t xml:space="preserve"> Python/Uvicorn </w:t>
            </w:r>
            <w:r>
              <w:rPr>
                <w:rFonts w:cs="Calibri"/>
                <w:sz w:val="19"/>
              </w:rPr>
              <w:t>进程或修改</w:t>
            </w:r>
            <w:r>
              <w:rPr>
                <w:rFonts w:cs="Calibri"/>
                <w:sz w:val="19"/>
              </w:rPr>
              <w:t xml:space="preserve"> APP_PORT</w:t>
            </w:r>
            <w:r>
              <w:rPr>
                <w:rFonts w:cs="Calibri"/>
                <w:sz w:val="19"/>
              </w:rPr>
              <w:t>。</w:t>
            </w:r>
          </w:p>
        </w:tc>
      </w:tr>
      <w:tr w:rsidR="00BE5C0A" w14:paraId="43240D6F" w14:textId="77777777">
        <w:tc>
          <w:tcPr>
            <w:tcW w:w="2800" w:type="dxa"/>
            <w:tcMar>
              <w:top w:w="80" w:type="dxa"/>
              <w:left w:w="120" w:type="dxa"/>
              <w:bottom w:w="80" w:type="dxa"/>
              <w:right w:w="120" w:type="dxa"/>
            </w:tcMar>
            <w:vAlign w:val="center"/>
          </w:tcPr>
          <w:p w14:paraId="47006571" w14:textId="77777777" w:rsidR="00BE5C0A" w:rsidRDefault="00000000">
            <w:pPr>
              <w:spacing w:after="0" w:line="276" w:lineRule="auto"/>
              <w:rPr>
                <w:lang w:eastAsia="zh-CN"/>
              </w:rPr>
            </w:pPr>
            <w:r>
              <w:rPr>
                <w:rFonts w:cs="Calibri"/>
                <w:sz w:val="19"/>
                <w:lang w:eastAsia="zh-CN"/>
              </w:rPr>
              <w:t>同一方案风险数量变化</w:t>
            </w:r>
          </w:p>
        </w:tc>
        <w:tc>
          <w:tcPr>
            <w:tcW w:w="6560" w:type="dxa"/>
            <w:tcMar>
              <w:top w:w="80" w:type="dxa"/>
              <w:left w:w="120" w:type="dxa"/>
              <w:bottom w:w="80" w:type="dxa"/>
              <w:right w:w="120" w:type="dxa"/>
            </w:tcMar>
            <w:vAlign w:val="center"/>
          </w:tcPr>
          <w:p w14:paraId="754069B4" w14:textId="77777777" w:rsidR="00BE5C0A" w:rsidRDefault="00000000">
            <w:pPr>
              <w:spacing w:after="0" w:line="276" w:lineRule="auto"/>
              <w:rPr>
                <w:lang w:eastAsia="zh-CN"/>
              </w:rPr>
            </w:pPr>
            <w:r>
              <w:rPr>
                <w:rFonts w:cs="Calibri"/>
                <w:sz w:val="19"/>
                <w:lang w:eastAsia="zh-CN"/>
              </w:rPr>
              <w:t>核对规则库文件和输入</w:t>
            </w:r>
            <w:r>
              <w:rPr>
                <w:rFonts w:cs="Calibri"/>
                <w:sz w:val="19"/>
                <w:lang w:eastAsia="zh-CN"/>
              </w:rPr>
              <w:t xml:space="preserve"> SHA-256</w:t>
            </w:r>
            <w:r>
              <w:rPr>
                <w:rFonts w:cs="Calibri"/>
                <w:sz w:val="19"/>
                <w:lang w:eastAsia="zh-CN"/>
              </w:rPr>
              <w:t>；正式风险不应依赖模型输出。</w:t>
            </w:r>
          </w:p>
        </w:tc>
      </w:tr>
      <w:tr w:rsidR="005F33C0" w14:paraId="59C72ACC" w14:textId="77777777">
        <w:tc>
          <w:tcPr>
            <w:tcW w:w="2800" w:type="dxa"/>
            <w:tcMar>
              <w:top w:w="80" w:type="dxa"/>
              <w:left w:w="120" w:type="dxa"/>
              <w:bottom w:w="80" w:type="dxa"/>
              <w:right w:w="120" w:type="dxa"/>
            </w:tcMar>
            <w:vAlign w:val="center"/>
          </w:tcPr>
          <w:p w14:paraId="2CE3B6AC" w14:textId="57B68703" w:rsidR="005F33C0" w:rsidRDefault="005F33C0">
            <w:pPr>
              <w:spacing w:after="0" w:line="276" w:lineRule="auto"/>
              <w:rPr>
                <w:rFonts w:cs="Calibri"/>
                <w:sz w:val="19"/>
                <w:lang w:eastAsia="zh-CN"/>
              </w:rPr>
            </w:pPr>
            <w:r w:rsidRPr="005F33C0">
              <w:rPr>
                <w:rFonts w:cs="Calibri"/>
                <w:sz w:val="19"/>
                <w:lang w:eastAsia="zh-CN"/>
              </w:rPr>
              <w:t>无项目时仍显示旧地图</w:t>
            </w:r>
          </w:p>
        </w:tc>
        <w:tc>
          <w:tcPr>
            <w:tcW w:w="6560" w:type="dxa"/>
            <w:tcMar>
              <w:top w:w="80" w:type="dxa"/>
              <w:left w:w="120" w:type="dxa"/>
              <w:bottom w:w="80" w:type="dxa"/>
              <w:right w:w="120" w:type="dxa"/>
            </w:tcMar>
            <w:vAlign w:val="center"/>
          </w:tcPr>
          <w:p w14:paraId="36E3BC9A" w14:textId="5DF7D034" w:rsidR="005F33C0" w:rsidRDefault="005F33C0">
            <w:pPr>
              <w:spacing w:after="0" w:line="276" w:lineRule="auto"/>
              <w:rPr>
                <w:rFonts w:cs="Calibri"/>
                <w:sz w:val="19"/>
                <w:lang w:eastAsia="zh-CN"/>
              </w:rPr>
            </w:pPr>
            <w:r w:rsidRPr="005F33C0">
              <w:rPr>
                <w:rFonts w:cs="Calibri"/>
                <w:sz w:val="19"/>
                <w:lang w:eastAsia="zh-CN"/>
              </w:rPr>
              <w:t>强制刷新前端资源，确认</w:t>
            </w:r>
            <w:r w:rsidRPr="005F33C0">
              <w:rPr>
                <w:rFonts w:cs="Calibri"/>
                <w:sz w:val="19"/>
                <w:lang w:eastAsia="zh-CN"/>
              </w:rPr>
              <w:t xml:space="preserve"> RiskMap </w:t>
            </w:r>
            <w:r w:rsidRPr="005F33C0">
              <w:rPr>
                <w:rFonts w:cs="Calibri"/>
                <w:sz w:val="19"/>
                <w:lang w:eastAsia="zh-CN"/>
              </w:rPr>
              <w:t>未使用全局</w:t>
            </w:r>
            <w:r w:rsidRPr="005F33C0">
              <w:rPr>
                <w:rFonts w:cs="Calibri"/>
                <w:sz w:val="19"/>
                <w:lang w:eastAsia="zh-CN"/>
              </w:rPr>
              <w:t xml:space="preserve"> config.qgis_preview</w:t>
            </w:r>
            <w:r w:rsidRPr="005F33C0">
              <w:rPr>
                <w:rFonts w:cs="Calibri"/>
                <w:sz w:val="19"/>
                <w:lang w:eastAsia="zh-CN"/>
              </w:rPr>
              <w:t>，并检查无项目时是否停止调用</w:t>
            </w:r>
            <w:r w:rsidRPr="005F33C0">
              <w:rPr>
                <w:rFonts w:cs="Calibri"/>
                <w:sz w:val="19"/>
                <w:lang w:eastAsia="zh-CN"/>
              </w:rPr>
              <w:t xml:space="preserve"> /api/qgis/status</w:t>
            </w:r>
            <w:r w:rsidRPr="005F33C0">
              <w:rPr>
                <w:rFonts w:cs="Calibri"/>
                <w:sz w:val="19"/>
                <w:lang w:eastAsia="zh-CN"/>
              </w:rPr>
              <w:t>。</w:t>
            </w:r>
          </w:p>
        </w:tc>
      </w:tr>
    </w:tbl>
    <w:p w14:paraId="59243CA8" w14:textId="77777777" w:rsidR="00BE5C0A" w:rsidRDefault="00BE5C0A">
      <w:pPr>
        <w:spacing w:after="40"/>
        <w:rPr>
          <w:lang w:eastAsia="zh-CN"/>
        </w:rPr>
      </w:pPr>
    </w:p>
    <w:p w14:paraId="5E37D0FF" w14:textId="77777777" w:rsidR="00BE5C0A" w:rsidRPr="000A07A9" w:rsidRDefault="00000000">
      <w:pPr>
        <w:pStyle w:val="1"/>
        <w:rPr>
          <w:rFonts w:ascii="宋体" w:eastAsia="宋体" w:hAnsi="宋体" w:hint="eastAsia"/>
          <w:color w:val="auto"/>
          <w:lang w:eastAsia="zh-CN"/>
        </w:rPr>
      </w:pPr>
      <w:r w:rsidRPr="000A07A9">
        <w:rPr>
          <w:rFonts w:ascii="宋体" w:eastAsia="宋体" w:hAnsi="宋体"/>
          <w:color w:val="auto"/>
          <w:lang w:eastAsia="zh-CN"/>
        </w:rPr>
        <w:t>附录 C 术语</w:t>
      </w:r>
    </w:p>
    <w:tbl>
      <w:tblPr>
        <w:tblStyle w:val="aff1"/>
        <w:tblW w:w="9360" w:type="dxa"/>
        <w:tblInd w:w="120" w:type="dxa"/>
        <w:tblBorders>
          <w:top w:val="single" w:sz="5" w:space="0" w:color="C8D3DE"/>
          <w:left w:val="single" w:sz="5" w:space="0" w:color="C8D3DE"/>
          <w:bottom w:val="single" w:sz="5" w:space="0" w:color="C8D3DE"/>
          <w:right w:val="single" w:sz="5" w:space="0" w:color="C8D3DE"/>
          <w:insideH w:val="single" w:sz="5" w:space="0" w:color="C8D3DE"/>
          <w:insideV w:val="single" w:sz="5" w:space="0" w:color="C8D3DE"/>
        </w:tblBorders>
        <w:tblLayout w:type="fixed"/>
        <w:tblLook w:val="04A0" w:firstRow="1" w:lastRow="0" w:firstColumn="1" w:lastColumn="0" w:noHBand="0" w:noVBand="1"/>
      </w:tblPr>
      <w:tblGrid>
        <w:gridCol w:w="2200"/>
        <w:gridCol w:w="7160"/>
      </w:tblGrid>
      <w:tr w:rsidR="00BE5C0A" w14:paraId="395BBCE3" w14:textId="77777777">
        <w:trPr>
          <w:tblHeader/>
        </w:trPr>
        <w:tc>
          <w:tcPr>
            <w:tcW w:w="2200" w:type="dxa"/>
            <w:shd w:val="clear" w:color="auto" w:fill="E8EEF5"/>
            <w:tcMar>
              <w:top w:w="80" w:type="dxa"/>
              <w:left w:w="120" w:type="dxa"/>
              <w:bottom w:w="80" w:type="dxa"/>
              <w:right w:w="120" w:type="dxa"/>
            </w:tcMar>
            <w:vAlign w:val="center"/>
          </w:tcPr>
          <w:p w14:paraId="1E59A9EB" w14:textId="77777777" w:rsidR="00BE5C0A" w:rsidRDefault="00000000">
            <w:pPr>
              <w:spacing w:after="0"/>
              <w:jc w:val="center"/>
            </w:pPr>
            <w:r>
              <w:rPr>
                <w:rFonts w:cs="Calibri"/>
                <w:b/>
                <w:color w:val="17324D"/>
                <w:sz w:val="19"/>
              </w:rPr>
              <w:t>术语</w:t>
            </w:r>
          </w:p>
        </w:tc>
        <w:tc>
          <w:tcPr>
            <w:tcW w:w="7160" w:type="dxa"/>
            <w:shd w:val="clear" w:color="auto" w:fill="E8EEF5"/>
            <w:tcMar>
              <w:top w:w="80" w:type="dxa"/>
              <w:left w:w="120" w:type="dxa"/>
              <w:bottom w:w="80" w:type="dxa"/>
              <w:right w:w="120" w:type="dxa"/>
            </w:tcMar>
            <w:vAlign w:val="center"/>
          </w:tcPr>
          <w:p w14:paraId="70D869B2" w14:textId="77777777" w:rsidR="00BE5C0A" w:rsidRDefault="00000000">
            <w:pPr>
              <w:spacing w:after="0"/>
              <w:jc w:val="center"/>
            </w:pPr>
            <w:r>
              <w:rPr>
                <w:rFonts w:cs="Calibri"/>
                <w:b/>
                <w:color w:val="17324D"/>
                <w:sz w:val="19"/>
              </w:rPr>
              <w:t>定义</w:t>
            </w:r>
          </w:p>
        </w:tc>
      </w:tr>
      <w:tr w:rsidR="00BE5C0A" w14:paraId="65B6760D" w14:textId="77777777">
        <w:tc>
          <w:tcPr>
            <w:tcW w:w="2200" w:type="dxa"/>
            <w:tcMar>
              <w:top w:w="80" w:type="dxa"/>
              <w:left w:w="120" w:type="dxa"/>
              <w:bottom w:w="80" w:type="dxa"/>
              <w:right w:w="120" w:type="dxa"/>
            </w:tcMar>
            <w:vAlign w:val="center"/>
          </w:tcPr>
          <w:p w14:paraId="0F6A279C" w14:textId="77777777" w:rsidR="00BE5C0A" w:rsidRDefault="00000000">
            <w:pPr>
              <w:spacing w:after="0" w:line="276" w:lineRule="auto"/>
            </w:pPr>
            <w:r>
              <w:rPr>
                <w:rFonts w:cs="Calibri"/>
                <w:sz w:val="19"/>
              </w:rPr>
              <w:t>规则命中</w:t>
            </w:r>
          </w:p>
        </w:tc>
        <w:tc>
          <w:tcPr>
            <w:tcW w:w="7160" w:type="dxa"/>
            <w:tcMar>
              <w:top w:w="80" w:type="dxa"/>
              <w:left w:w="120" w:type="dxa"/>
              <w:bottom w:w="80" w:type="dxa"/>
              <w:right w:w="120" w:type="dxa"/>
            </w:tcMar>
            <w:vAlign w:val="center"/>
          </w:tcPr>
          <w:p w14:paraId="767E48A9" w14:textId="77777777" w:rsidR="00BE5C0A" w:rsidRDefault="00000000">
            <w:pPr>
              <w:spacing w:after="0" w:line="276" w:lineRule="auto"/>
              <w:rPr>
                <w:lang w:eastAsia="zh-CN"/>
              </w:rPr>
            </w:pPr>
            <w:r>
              <w:rPr>
                <w:rFonts w:cs="Calibri"/>
                <w:sz w:val="19"/>
                <w:lang w:eastAsia="zh-CN"/>
              </w:rPr>
              <w:t>某条可执行规则对某个对象或对象组合形成的一条正式风险实例。</w:t>
            </w:r>
          </w:p>
        </w:tc>
      </w:tr>
      <w:tr w:rsidR="00BE5C0A" w14:paraId="689F6879" w14:textId="77777777">
        <w:tc>
          <w:tcPr>
            <w:tcW w:w="2200" w:type="dxa"/>
            <w:tcMar>
              <w:top w:w="80" w:type="dxa"/>
              <w:left w:w="120" w:type="dxa"/>
              <w:bottom w:w="80" w:type="dxa"/>
              <w:right w:w="120" w:type="dxa"/>
            </w:tcMar>
            <w:vAlign w:val="center"/>
          </w:tcPr>
          <w:p w14:paraId="23DBB7E7" w14:textId="77777777" w:rsidR="00BE5C0A" w:rsidRDefault="00000000">
            <w:pPr>
              <w:spacing w:after="0" w:line="276" w:lineRule="auto"/>
            </w:pPr>
            <w:r>
              <w:rPr>
                <w:rFonts w:cs="Calibri"/>
                <w:sz w:val="19"/>
              </w:rPr>
              <w:t>风险位置</w:t>
            </w:r>
          </w:p>
        </w:tc>
        <w:tc>
          <w:tcPr>
            <w:tcW w:w="7160" w:type="dxa"/>
            <w:tcMar>
              <w:top w:w="80" w:type="dxa"/>
              <w:left w:w="120" w:type="dxa"/>
              <w:bottom w:w="80" w:type="dxa"/>
              <w:right w:w="120" w:type="dxa"/>
            </w:tcMar>
            <w:vAlign w:val="center"/>
          </w:tcPr>
          <w:p w14:paraId="3F2AD0F7" w14:textId="77777777" w:rsidR="00BE5C0A" w:rsidRDefault="00000000">
            <w:pPr>
              <w:spacing w:after="0" w:line="276" w:lineRule="auto"/>
              <w:rPr>
                <w:lang w:eastAsia="zh-CN"/>
              </w:rPr>
            </w:pPr>
            <w:r>
              <w:rPr>
                <w:rFonts w:cs="Calibri"/>
                <w:sz w:val="19"/>
                <w:lang w:eastAsia="zh-CN"/>
              </w:rPr>
              <w:t>按对象编号集合或几何归并后的空间位置，等级取该位置全部风险中的最高级。</w:t>
            </w:r>
          </w:p>
        </w:tc>
      </w:tr>
      <w:tr w:rsidR="00BE5C0A" w14:paraId="35F521AA" w14:textId="77777777">
        <w:tc>
          <w:tcPr>
            <w:tcW w:w="2200" w:type="dxa"/>
            <w:tcMar>
              <w:top w:w="80" w:type="dxa"/>
              <w:left w:w="120" w:type="dxa"/>
              <w:bottom w:w="80" w:type="dxa"/>
              <w:right w:w="120" w:type="dxa"/>
            </w:tcMar>
            <w:vAlign w:val="center"/>
          </w:tcPr>
          <w:p w14:paraId="4677D481" w14:textId="77777777" w:rsidR="00BE5C0A" w:rsidRDefault="00000000">
            <w:pPr>
              <w:spacing w:after="0" w:line="276" w:lineRule="auto"/>
            </w:pPr>
            <w:r>
              <w:rPr>
                <w:rFonts w:cs="Calibri"/>
                <w:sz w:val="19"/>
              </w:rPr>
              <w:t>数据画像</w:t>
            </w:r>
          </w:p>
        </w:tc>
        <w:tc>
          <w:tcPr>
            <w:tcW w:w="7160" w:type="dxa"/>
            <w:tcMar>
              <w:top w:w="80" w:type="dxa"/>
              <w:left w:w="120" w:type="dxa"/>
              <w:bottom w:w="80" w:type="dxa"/>
              <w:right w:w="120" w:type="dxa"/>
            </w:tcMar>
            <w:vAlign w:val="center"/>
          </w:tcPr>
          <w:p w14:paraId="7E203DF0" w14:textId="77777777" w:rsidR="00BE5C0A" w:rsidRDefault="00000000">
            <w:pPr>
              <w:spacing w:after="0" w:line="276" w:lineRule="auto"/>
              <w:rPr>
                <w:lang w:eastAsia="zh-CN"/>
              </w:rPr>
            </w:pPr>
            <w:r>
              <w:rPr>
                <w:rFonts w:cs="Calibri"/>
                <w:sz w:val="19"/>
                <w:lang w:eastAsia="zh-CN"/>
              </w:rPr>
              <w:t>对象数量、类型、几何、图层、字段和质量缺陷的确定性统计。</w:t>
            </w:r>
          </w:p>
        </w:tc>
      </w:tr>
      <w:tr w:rsidR="00BE5C0A" w14:paraId="7FC250FF" w14:textId="77777777">
        <w:tc>
          <w:tcPr>
            <w:tcW w:w="2200" w:type="dxa"/>
            <w:tcMar>
              <w:top w:w="80" w:type="dxa"/>
              <w:left w:w="120" w:type="dxa"/>
              <w:bottom w:w="80" w:type="dxa"/>
              <w:right w:w="120" w:type="dxa"/>
            </w:tcMar>
            <w:vAlign w:val="center"/>
          </w:tcPr>
          <w:p w14:paraId="18194BCE" w14:textId="77777777" w:rsidR="00BE5C0A" w:rsidRDefault="00000000">
            <w:pPr>
              <w:spacing w:after="0" w:line="276" w:lineRule="auto"/>
            </w:pPr>
            <w:r>
              <w:rPr>
                <w:rFonts w:cs="Calibri"/>
                <w:sz w:val="19"/>
              </w:rPr>
              <w:t>条款召回</w:t>
            </w:r>
          </w:p>
        </w:tc>
        <w:tc>
          <w:tcPr>
            <w:tcW w:w="7160" w:type="dxa"/>
            <w:tcMar>
              <w:top w:w="80" w:type="dxa"/>
              <w:left w:w="120" w:type="dxa"/>
              <w:bottom w:w="80" w:type="dxa"/>
              <w:right w:w="120" w:type="dxa"/>
            </w:tcMar>
            <w:vAlign w:val="center"/>
          </w:tcPr>
          <w:p w14:paraId="1D7DD788" w14:textId="77777777" w:rsidR="00BE5C0A" w:rsidRDefault="00000000">
            <w:pPr>
              <w:spacing w:after="0" w:line="276" w:lineRule="auto"/>
              <w:rPr>
                <w:lang w:eastAsia="zh-CN"/>
              </w:rPr>
            </w:pPr>
            <w:r>
              <w:rPr>
                <w:rFonts w:cs="Calibri"/>
                <w:sz w:val="19"/>
                <w:lang w:eastAsia="zh-CN"/>
              </w:rPr>
              <w:t>从结构化知识库中筛选与项目和规则证据相关的标准条款。</w:t>
            </w:r>
          </w:p>
        </w:tc>
      </w:tr>
      <w:tr w:rsidR="00BE5C0A" w14:paraId="4B6934A3" w14:textId="77777777">
        <w:tc>
          <w:tcPr>
            <w:tcW w:w="2200" w:type="dxa"/>
            <w:tcMar>
              <w:top w:w="80" w:type="dxa"/>
              <w:left w:w="120" w:type="dxa"/>
              <w:bottom w:w="80" w:type="dxa"/>
              <w:right w:w="120" w:type="dxa"/>
            </w:tcMar>
            <w:vAlign w:val="center"/>
          </w:tcPr>
          <w:p w14:paraId="5CAA499C" w14:textId="77777777" w:rsidR="00BE5C0A" w:rsidRDefault="00000000">
            <w:pPr>
              <w:spacing w:after="0" w:line="276" w:lineRule="auto"/>
            </w:pPr>
            <w:r>
              <w:rPr>
                <w:rFonts w:cs="Calibri"/>
                <w:sz w:val="19"/>
              </w:rPr>
              <w:t>QGIS Server</w:t>
            </w:r>
          </w:p>
        </w:tc>
        <w:tc>
          <w:tcPr>
            <w:tcW w:w="7160" w:type="dxa"/>
            <w:tcMar>
              <w:top w:w="80" w:type="dxa"/>
              <w:left w:w="120" w:type="dxa"/>
              <w:bottom w:w="80" w:type="dxa"/>
              <w:right w:w="120" w:type="dxa"/>
            </w:tcMar>
            <w:vAlign w:val="center"/>
          </w:tcPr>
          <w:p w14:paraId="0BD6D2FF" w14:textId="77777777" w:rsidR="00BE5C0A" w:rsidRDefault="00000000">
            <w:pPr>
              <w:spacing w:after="0" w:line="276" w:lineRule="auto"/>
              <w:rPr>
                <w:lang w:eastAsia="zh-CN"/>
              </w:rPr>
            </w:pPr>
            <w:r>
              <w:rPr>
                <w:rFonts w:cs="Calibri"/>
                <w:sz w:val="19"/>
                <w:lang w:eastAsia="zh-CN"/>
              </w:rPr>
              <w:t>按</w:t>
            </w:r>
            <w:r>
              <w:rPr>
                <w:rFonts w:cs="Calibri"/>
                <w:sz w:val="19"/>
                <w:lang w:eastAsia="zh-CN"/>
              </w:rPr>
              <w:t xml:space="preserve"> QGIS </w:t>
            </w:r>
            <w:r>
              <w:rPr>
                <w:rFonts w:cs="Calibri"/>
                <w:sz w:val="19"/>
                <w:lang w:eastAsia="zh-CN"/>
              </w:rPr>
              <w:t>工程配置输出</w:t>
            </w:r>
            <w:r>
              <w:rPr>
                <w:rFonts w:cs="Calibri"/>
                <w:sz w:val="19"/>
                <w:lang w:eastAsia="zh-CN"/>
              </w:rPr>
              <w:t xml:space="preserve"> WMS </w:t>
            </w:r>
            <w:r>
              <w:rPr>
                <w:rFonts w:cs="Calibri"/>
                <w:sz w:val="19"/>
                <w:lang w:eastAsia="zh-CN"/>
              </w:rPr>
              <w:t>等地图服务的服务端组件。</w:t>
            </w:r>
          </w:p>
        </w:tc>
      </w:tr>
      <w:tr w:rsidR="00BE5C0A" w14:paraId="66EF1995" w14:textId="77777777">
        <w:tc>
          <w:tcPr>
            <w:tcW w:w="2200" w:type="dxa"/>
            <w:tcMar>
              <w:top w:w="80" w:type="dxa"/>
              <w:left w:w="120" w:type="dxa"/>
              <w:bottom w:w="80" w:type="dxa"/>
              <w:right w:w="120" w:type="dxa"/>
            </w:tcMar>
            <w:vAlign w:val="center"/>
          </w:tcPr>
          <w:p w14:paraId="1E152D4E" w14:textId="77777777" w:rsidR="00BE5C0A" w:rsidRDefault="00000000">
            <w:pPr>
              <w:spacing w:after="0" w:line="276" w:lineRule="auto"/>
            </w:pPr>
            <w:r>
              <w:rPr>
                <w:rFonts w:cs="Calibri"/>
                <w:sz w:val="19"/>
              </w:rPr>
              <w:lastRenderedPageBreak/>
              <w:t>QGIS MCP</w:t>
            </w:r>
          </w:p>
        </w:tc>
        <w:tc>
          <w:tcPr>
            <w:tcW w:w="7160" w:type="dxa"/>
            <w:tcMar>
              <w:top w:w="80" w:type="dxa"/>
              <w:left w:w="120" w:type="dxa"/>
              <w:bottom w:w="80" w:type="dxa"/>
              <w:right w:w="120" w:type="dxa"/>
            </w:tcMar>
            <w:vAlign w:val="center"/>
          </w:tcPr>
          <w:p w14:paraId="2D77C5E1" w14:textId="77777777" w:rsidR="00BE5C0A" w:rsidRDefault="00000000">
            <w:pPr>
              <w:spacing w:after="0" w:line="276" w:lineRule="auto"/>
            </w:pPr>
            <w:r>
              <w:rPr>
                <w:rFonts w:cs="Calibri"/>
                <w:sz w:val="19"/>
              </w:rPr>
              <w:t>向智能体暴露受控</w:t>
            </w:r>
            <w:r>
              <w:rPr>
                <w:rFonts w:cs="Calibri"/>
                <w:sz w:val="19"/>
              </w:rPr>
              <w:t xml:space="preserve"> QGIS </w:t>
            </w:r>
            <w:r>
              <w:rPr>
                <w:rFonts w:cs="Calibri"/>
                <w:sz w:val="19"/>
              </w:rPr>
              <w:t>工具的</w:t>
            </w:r>
            <w:r>
              <w:rPr>
                <w:rFonts w:cs="Calibri"/>
                <w:sz w:val="19"/>
              </w:rPr>
              <w:t xml:space="preserve"> Model Context Protocol </w:t>
            </w:r>
            <w:r>
              <w:rPr>
                <w:rFonts w:cs="Calibri"/>
                <w:sz w:val="19"/>
              </w:rPr>
              <w:t>服务。</w:t>
            </w:r>
          </w:p>
        </w:tc>
      </w:tr>
      <w:tr w:rsidR="00BE5C0A" w14:paraId="1012F03D" w14:textId="77777777">
        <w:tc>
          <w:tcPr>
            <w:tcW w:w="2200" w:type="dxa"/>
            <w:tcMar>
              <w:top w:w="80" w:type="dxa"/>
              <w:left w:w="120" w:type="dxa"/>
              <w:bottom w:w="80" w:type="dxa"/>
              <w:right w:w="120" w:type="dxa"/>
            </w:tcMar>
            <w:vAlign w:val="center"/>
          </w:tcPr>
          <w:p w14:paraId="7DB568F4" w14:textId="77777777" w:rsidR="00BE5C0A" w:rsidRDefault="00000000">
            <w:pPr>
              <w:spacing w:after="0" w:line="276" w:lineRule="auto"/>
            </w:pPr>
            <w:r>
              <w:rPr>
                <w:rFonts w:cs="Calibri"/>
                <w:sz w:val="19"/>
              </w:rPr>
              <w:t>回退审查</w:t>
            </w:r>
          </w:p>
        </w:tc>
        <w:tc>
          <w:tcPr>
            <w:tcW w:w="7160" w:type="dxa"/>
            <w:tcMar>
              <w:top w:w="80" w:type="dxa"/>
              <w:left w:w="120" w:type="dxa"/>
              <w:bottom w:w="80" w:type="dxa"/>
              <w:right w:w="120" w:type="dxa"/>
            </w:tcMar>
            <w:vAlign w:val="center"/>
          </w:tcPr>
          <w:p w14:paraId="33885433" w14:textId="77777777" w:rsidR="00BE5C0A" w:rsidRDefault="00000000">
            <w:pPr>
              <w:spacing w:after="0" w:line="276" w:lineRule="auto"/>
              <w:rPr>
                <w:lang w:eastAsia="zh-CN"/>
              </w:rPr>
            </w:pPr>
            <w:r>
              <w:rPr>
                <w:rFonts w:cs="Calibri"/>
                <w:sz w:val="19"/>
                <w:lang w:eastAsia="zh-CN"/>
              </w:rPr>
              <w:t>模型或外部工具不可用时仍返回确定性规则结果的运行路径。</w:t>
            </w:r>
          </w:p>
        </w:tc>
      </w:tr>
    </w:tbl>
    <w:p w14:paraId="4197011E" w14:textId="77777777" w:rsidR="00BE5C0A" w:rsidRDefault="00BE5C0A">
      <w:pPr>
        <w:spacing w:after="40"/>
        <w:rPr>
          <w:lang w:eastAsia="zh-CN"/>
        </w:rPr>
      </w:pPr>
    </w:p>
    <w:sectPr w:rsidR="00BE5C0A" w:rsidSect="00034616">
      <w:headerReference w:type="default" r:id="rId11"/>
      <w:footerReference w:type="defaul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430E4" w14:textId="77777777" w:rsidR="00A07FD9" w:rsidRDefault="00A07FD9">
      <w:pPr>
        <w:spacing w:after="0" w:line="240" w:lineRule="auto"/>
      </w:pPr>
      <w:r>
        <w:separator/>
      </w:r>
    </w:p>
  </w:endnote>
  <w:endnote w:type="continuationSeparator" w:id="0">
    <w:p w14:paraId="598A8952" w14:textId="77777777" w:rsidR="00A07FD9" w:rsidRDefault="00A0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357EA" w14:textId="77777777" w:rsidR="00BE5C0A" w:rsidRDefault="00000000">
    <w:pPr>
      <w:pStyle w:val="a7"/>
      <w:jc w:val="right"/>
    </w:pPr>
    <w:r>
      <w:rPr>
        <w:rFonts w:cs="Calibri"/>
        <w:color w:val="5F6B76"/>
        <w:sz w:val="18"/>
      </w:rPr>
      <w:t>第</w:t>
    </w:r>
    <w:r>
      <w:rPr>
        <w:rFonts w:cs="Calibri"/>
        <w:color w:val="5F6B76"/>
        <w:sz w:val="18"/>
      </w:rPr>
      <w:t xml:space="preserve"> </w:t>
    </w:r>
    <w:r>
      <w:fldChar w:fldCharType="begin"/>
    </w:r>
    <w:r>
      <w:instrText xml:space="preserve"> PAGE </w:instrText>
    </w:r>
    <w:r>
      <w:fldChar w:fldCharType="separate"/>
    </w:r>
    <w:r>
      <w:t>1</w:t>
    </w:r>
    <w:r>
      <w:fldChar w:fldCharType="end"/>
    </w:r>
    <w:r>
      <w:rPr>
        <w:rFonts w:cs="Calibri"/>
        <w:color w:val="5F6B76"/>
        <w:sz w:val="18"/>
      </w:rPr>
      <w:t xml:space="preserve"> </w:t>
    </w:r>
    <w:r>
      <w:rPr>
        <w:rFonts w:cs="Calibri"/>
        <w:color w:val="5F6B76"/>
        <w:sz w:val="18"/>
      </w:rPr>
      <w:t>页</w:t>
    </w:r>
    <w:r>
      <w:rPr>
        <w:rFonts w:cs="Calibri"/>
        <w:color w:val="5F6B76"/>
        <w:sz w:val="18"/>
      </w:rPr>
      <w:t xml:space="preserve"> / </w:t>
    </w:r>
    <w:r>
      <w:rPr>
        <w:rFonts w:cs="Calibri"/>
        <w:color w:val="5F6B76"/>
        <w:sz w:val="18"/>
      </w:rPr>
      <w:t>共</w:t>
    </w:r>
    <w:r>
      <w:rPr>
        <w:rFonts w:cs="Calibri"/>
        <w:color w:val="5F6B76"/>
        <w:sz w:val="18"/>
      </w:rPr>
      <w:t xml:space="preserve"> </w:t>
    </w:r>
    <w:fldSimple w:instr=" NUMPAGES ">
      <w:r w:rsidR="00BE5C0A">
        <w:t>1</w:t>
      </w:r>
    </w:fldSimple>
    <w:r>
      <w:rPr>
        <w:rFonts w:cs="Calibri"/>
        <w:color w:val="5F6B76"/>
        <w:sz w:val="18"/>
      </w:rPr>
      <w:t xml:space="preserve"> </w:t>
    </w:r>
    <w:r>
      <w:rPr>
        <w:rFonts w:cs="Calibri"/>
        <w:color w:val="5F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613D5" w14:textId="77777777" w:rsidR="00A07FD9" w:rsidRDefault="00A07FD9">
      <w:pPr>
        <w:spacing w:after="0" w:line="240" w:lineRule="auto"/>
      </w:pPr>
      <w:r>
        <w:separator/>
      </w:r>
    </w:p>
  </w:footnote>
  <w:footnote w:type="continuationSeparator" w:id="0">
    <w:p w14:paraId="2D5E6BBD" w14:textId="77777777" w:rsidR="00A07FD9" w:rsidRDefault="00A07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9EAC" w14:textId="77777777" w:rsidR="00BE5C0A" w:rsidRDefault="00000000">
    <w:pPr>
      <w:pStyle w:val="a5"/>
      <w:pBdr>
        <w:bottom w:val="single" w:sz="4" w:space="4" w:color="C8D3DE"/>
      </w:pBdr>
      <w:rPr>
        <w:lang w:eastAsia="zh-CN"/>
      </w:rPr>
    </w:pPr>
    <w:r>
      <w:rPr>
        <w:rFonts w:cs="Calibri"/>
        <w:color w:val="5F6B76"/>
        <w:sz w:val="18"/>
        <w:lang w:eastAsia="zh-CN"/>
      </w:rPr>
      <w:t>工程设计智能审查系统</w:t>
    </w:r>
    <w:r>
      <w:rPr>
        <w:rFonts w:cs="Calibri"/>
        <w:color w:val="5F6B76"/>
        <w:sz w:val="18"/>
        <w:lang w:eastAsia="zh-CN"/>
      </w:rPr>
      <w:t xml:space="preserve">  |  </w:t>
    </w:r>
    <w:r>
      <w:rPr>
        <w:rFonts w:cs="Calibri"/>
        <w:color w:val="5F6B76"/>
        <w:sz w:val="18"/>
        <w:lang w:eastAsia="zh-CN"/>
      </w:rPr>
      <w:t>技术开发文档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3941C91"/>
    <w:multiLevelType w:val="hybridMultilevel"/>
    <w:tmpl w:val="2B84BAAA"/>
    <w:lvl w:ilvl="0" w:tplc="0409000F">
      <w:start w:val="1"/>
      <w:numFmt w:val="decimal"/>
      <w:lvlText w:val="%1."/>
      <w:lvlJc w:val="left"/>
      <w:pPr>
        <w:ind w:left="709" w:hanging="440"/>
      </w:pPr>
    </w:lvl>
    <w:lvl w:ilvl="1" w:tplc="04090019" w:tentative="1">
      <w:start w:val="1"/>
      <w:numFmt w:val="lowerLetter"/>
      <w:lvlText w:val="%2)"/>
      <w:lvlJc w:val="left"/>
      <w:pPr>
        <w:ind w:left="1149" w:hanging="440"/>
      </w:pPr>
    </w:lvl>
    <w:lvl w:ilvl="2" w:tplc="0409001B" w:tentative="1">
      <w:start w:val="1"/>
      <w:numFmt w:val="lowerRoman"/>
      <w:lvlText w:val="%3."/>
      <w:lvlJc w:val="right"/>
      <w:pPr>
        <w:ind w:left="1589" w:hanging="440"/>
      </w:pPr>
    </w:lvl>
    <w:lvl w:ilvl="3" w:tplc="0409000F" w:tentative="1">
      <w:start w:val="1"/>
      <w:numFmt w:val="decimal"/>
      <w:lvlText w:val="%4."/>
      <w:lvlJc w:val="left"/>
      <w:pPr>
        <w:ind w:left="2029" w:hanging="440"/>
      </w:pPr>
    </w:lvl>
    <w:lvl w:ilvl="4" w:tplc="04090019" w:tentative="1">
      <w:start w:val="1"/>
      <w:numFmt w:val="lowerLetter"/>
      <w:lvlText w:val="%5)"/>
      <w:lvlJc w:val="left"/>
      <w:pPr>
        <w:ind w:left="2469" w:hanging="440"/>
      </w:pPr>
    </w:lvl>
    <w:lvl w:ilvl="5" w:tplc="0409001B" w:tentative="1">
      <w:start w:val="1"/>
      <w:numFmt w:val="lowerRoman"/>
      <w:lvlText w:val="%6."/>
      <w:lvlJc w:val="right"/>
      <w:pPr>
        <w:ind w:left="2909" w:hanging="440"/>
      </w:pPr>
    </w:lvl>
    <w:lvl w:ilvl="6" w:tplc="0409000F" w:tentative="1">
      <w:start w:val="1"/>
      <w:numFmt w:val="decimal"/>
      <w:lvlText w:val="%7."/>
      <w:lvlJc w:val="left"/>
      <w:pPr>
        <w:ind w:left="3349" w:hanging="440"/>
      </w:pPr>
    </w:lvl>
    <w:lvl w:ilvl="7" w:tplc="04090019" w:tentative="1">
      <w:start w:val="1"/>
      <w:numFmt w:val="lowerLetter"/>
      <w:lvlText w:val="%8)"/>
      <w:lvlJc w:val="left"/>
      <w:pPr>
        <w:ind w:left="3789" w:hanging="440"/>
      </w:pPr>
    </w:lvl>
    <w:lvl w:ilvl="8" w:tplc="0409001B" w:tentative="1">
      <w:start w:val="1"/>
      <w:numFmt w:val="lowerRoman"/>
      <w:lvlText w:val="%9."/>
      <w:lvlJc w:val="right"/>
      <w:pPr>
        <w:ind w:left="4229" w:hanging="440"/>
      </w:pPr>
    </w:lvl>
  </w:abstractNum>
  <w:abstractNum w:abstractNumId="10" w15:restartNumberingAfterBreak="0">
    <w:nsid w:val="30382349"/>
    <w:multiLevelType w:val="hybridMultilevel"/>
    <w:tmpl w:val="ACEA3D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4D87FB7"/>
    <w:multiLevelType w:val="hybridMultilevel"/>
    <w:tmpl w:val="E2A69544"/>
    <w:lvl w:ilvl="0" w:tplc="0409000F">
      <w:start w:val="1"/>
      <w:numFmt w:val="decimal"/>
      <w:lvlText w:val="%1."/>
      <w:lvlJc w:val="left"/>
      <w:pPr>
        <w:ind w:left="709" w:hanging="440"/>
      </w:pPr>
    </w:lvl>
    <w:lvl w:ilvl="1" w:tplc="04090019" w:tentative="1">
      <w:start w:val="1"/>
      <w:numFmt w:val="lowerLetter"/>
      <w:lvlText w:val="%2)"/>
      <w:lvlJc w:val="left"/>
      <w:pPr>
        <w:ind w:left="1149" w:hanging="440"/>
      </w:pPr>
    </w:lvl>
    <w:lvl w:ilvl="2" w:tplc="0409001B" w:tentative="1">
      <w:start w:val="1"/>
      <w:numFmt w:val="lowerRoman"/>
      <w:lvlText w:val="%3."/>
      <w:lvlJc w:val="right"/>
      <w:pPr>
        <w:ind w:left="1589" w:hanging="440"/>
      </w:pPr>
    </w:lvl>
    <w:lvl w:ilvl="3" w:tplc="0409000F" w:tentative="1">
      <w:start w:val="1"/>
      <w:numFmt w:val="decimal"/>
      <w:lvlText w:val="%4."/>
      <w:lvlJc w:val="left"/>
      <w:pPr>
        <w:ind w:left="2029" w:hanging="440"/>
      </w:pPr>
    </w:lvl>
    <w:lvl w:ilvl="4" w:tplc="04090019" w:tentative="1">
      <w:start w:val="1"/>
      <w:numFmt w:val="lowerLetter"/>
      <w:lvlText w:val="%5)"/>
      <w:lvlJc w:val="left"/>
      <w:pPr>
        <w:ind w:left="2469" w:hanging="440"/>
      </w:pPr>
    </w:lvl>
    <w:lvl w:ilvl="5" w:tplc="0409001B" w:tentative="1">
      <w:start w:val="1"/>
      <w:numFmt w:val="lowerRoman"/>
      <w:lvlText w:val="%6."/>
      <w:lvlJc w:val="right"/>
      <w:pPr>
        <w:ind w:left="2909" w:hanging="440"/>
      </w:pPr>
    </w:lvl>
    <w:lvl w:ilvl="6" w:tplc="0409000F" w:tentative="1">
      <w:start w:val="1"/>
      <w:numFmt w:val="decimal"/>
      <w:lvlText w:val="%7."/>
      <w:lvlJc w:val="left"/>
      <w:pPr>
        <w:ind w:left="3349" w:hanging="440"/>
      </w:pPr>
    </w:lvl>
    <w:lvl w:ilvl="7" w:tplc="04090019" w:tentative="1">
      <w:start w:val="1"/>
      <w:numFmt w:val="lowerLetter"/>
      <w:lvlText w:val="%8)"/>
      <w:lvlJc w:val="left"/>
      <w:pPr>
        <w:ind w:left="3789" w:hanging="440"/>
      </w:pPr>
    </w:lvl>
    <w:lvl w:ilvl="8" w:tplc="0409001B" w:tentative="1">
      <w:start w:val="1"/>
      <w:numFmt w:val="lowerRoman"/>
      <w:lvlText w:val="%9."/>
      <w:lvlJc w:val="right"/>
      <w:pPr>
        <w:ind w:left="4229" w:hanging="440"/>
      </w:pPr>
    </w:lvl>
  </w:abstractNum>
  <w:abstractNum w:abstractNumId="12" w15:restartNumberingAfterBreak="0">
    <w:nsid w:val="6A451ED5"/>
    <w:multiLevelType w:val="hybridMultilevel"/>
    <w:tmpl w:val="12A81B10"/>
    <w:lvl w:ilvl="0" w:tplc="0409000F">
      <w:start w:val="1"/>
      <w:numFmt w:val="decimal"/>
      <w:lvlText w:val="%1."/>
      <w:lvlJc w:val="left"/>
      <w:pPr>
        <w:ind w:left="709" w:hanging="440"/>
      </w:pPr>
    </w:lvl>
    <w:lvl w:ilvl="1" w:tplc="04090019" w:tentative="1">
      <w:start w:val="1"/>
      <w:numFmt w:val="lowerLetter"/>
      <w:lvlText w:val="%2)"/>
      <w:lvlJc w:val="left"/>
      <w:pPr>
        <w:ind w:left="1149" w:hanging="440"/>
      </w:pPr>
    </w:lvl>
    <w:lvl w:ilvl="2" w:tplc="0409001B" w:tentative="1">
      <w:start w:val="1"/>
      <w:numFmt w:val="lowerRoman"/>
      <w:lvlText w:val="%3."/>
      <w:lvlJc w:val="right"/>
      <w:pPr>
        <w:ind w:left="1589" w:hanging="440"/>
      </w:pPr>
    </w:lvl>
    <w:lvl w:ilvl="3" w:tplc="0409000F" w:tentative="1">
      <w:start w:val="1"/>
      <w:numFmt w:val="decimal"/>
      <w:lvlText w:val="%4."/>
      <w:lvlJc w:val="left"/>
      <w:pPr>
        <w:ind w:left="2029" w:hanging="440"/>
      </w:pPr>
    </w:lvl>
    <w:lvl w:ilvl="4" w:tplc="04090019" w:tentative="1">
      <w:start w:val="1"/>
      <w:numFmt w:val="lowerLetter"/>
      <w:lvlText w:val="%5)"/>
      <w:lvlJc w:val="left"/>
      <w:pPr>
        <w:ind w:left="2469" w:hanging="440"/>
      </w:pPr>
    </w:lvl>
    <w:lvl w:ilvl="5" w:tplc="0409001B" w:tentative="1">
      <w:start w:val="1"/>
      <w:numFmt w:val="lowerRoman"/>
      <w:lvlText w:val="%6."/>
      <w:lvlJc w:val="right"/>
      <w:pPr>
        <w:ind w:left="2909" w:hanging="440"/>
      </w:pPr>
    </w:lvl>
    <w:lvl w:ilvl="6" w:tplc="0409000F" w:tentative="1">
      <w:start w:val="1"/>
      <w:numFmt w:val="decimal"/>
      <w:lvlText w:val="%7."/>
      <w:lvlJc w:val="left"/>
      <w:pPr>
        <w:ind w:left="3349" w:hanging="440"/>
      </w:pPr>
    </w:lvl>
    <w:lvl w:ilvl="7" w:tplc="04090019" w:tentative="1">
      <w:start w:val="1"/>
      <w:numFmt w:val="lowerLetter"/>
      <w:lvlText w:val="%8)"/>
      <w:lvlJc w:val="left"/>
      <w:pPr>
        <w:ind w:left="3789" w:hanging="440"/>
      </w:pPr>
    </w:lvl>
    <w:lvl w:ilvl="8" w:tplc="0409001B" w:tentative="1">
      <w:start w:val="1"/>
      <w:numFmt w:val="lowerRoman"/>
      <w:lvlText w:val="%9."/>
      <w:lvlJc w:val="right"/>
      <w:pPr>
        <w:ind w:left="4229" w:hanging="440"/>
      </w:pPr>
    </w:lvl>
  </w:abstractNum>
  <w:abstractNum w:abstractNumId="13" w15:restartNumberingAfterBreak="0">
    <w:nsid w:val="7A2D761B"/>
    <w:multiLevelType w:val="hybridMultilevel"/>
    <w:tmpl w:val="765068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53674524">
    <w:abstractNumId w:val="8"/>
  </w:num>
  <w:num w:numId="2" w16cid:durableId="1136145986">
    <w:abstractNumId w:val="6"/>
  </w:num>
  <w:num w:numId="3" w16cid:durableId="1728333711">
    <w:abstractNumId w:val="5"/>
  </w:num>
  <w:num w:numId="4" w16cid:durableId="1372684094">
    <w:abstractNumId w:val="4"/>
  </w:num>
  <w:num w:numId="5" w16cid:durableId="1708795622">
    <w:abstractNumId w:val="7"/>
  </w:num>
  <w:num w:numId="6" w16cid:durableId="92632508">
    <w:abstractNumId w:val="3"/>
  </w:num>
  <w:num w:numId="7" w16cid:durableId="425276181">
    <w:abstractNumId w:val="2"/>
  </w:num>
  <w:num w:numId="8" w16cid:durableId="1253665051">
    <w:abstractNumId w:val="1"/>
  </w:num>
  <w:num w:numId="9" w16cid:durableId="2107385114">
    <w:abstractNumId w:val="0"/>
  </w:num>
  <w:num w:numId="10" w16cid:durableId="320735805">
    <w:abstractNumId w:val="13"/>
  </w:num>
  <w:num w:numId="11" w16cid:durableId="310404063">
    <w:abstractNumId w:val="10"/>
  </w:num>
  <w:num w:numId="12" w16cid:durableId="163664855">
    <w:abstractNumId w:val="11"/>
  </w:num>
  <w:num w:numId="13" w16cid:durableId="1831170983">
    <w:abstractNumId w:val="9"/>
  </w:num>
  <w:num w:numId="14" w16cid:durableId="726532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7A9"/>
    <w:rsid w:val="0015074B"/>
    <w:rsid w:val="0029639D"/>
    <w:rsid w:val="00326F90"/>
    <w:rsid w:val="003C610B"/>
    <w:rsid w:val="005355B6"/>
    <w:rsid w:val="005F33C0"/>
    <w:rsid w:val="00A018D2"/>
    <w:rsid w:val="00A07FD9"/>
    <w:rsid w:val="00AA1D8D"/>
    <w:rsid w:val="00B47730"/>
    <w:rsid w:val="00BE5C0A"/>
    <w:rsid w:val="00CB0664"/>
    <w:rsid w:val="00E74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4ABEED"/>
  <w14:defaultImageDpi w14:val="300"/>
  <w15:docId w15:val="{4C910C2D-D563-47E2-BB28-C9C6629A4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微软雅黑"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540" w:hanging="271"/>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ind w:left="540" w:hanging="271"/>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259"/>
    </w:pPr>
    <w:rPr>
      <w:rFonts w:ascii="Consolas" w:eastAsia="微软雅黑"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26</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面向工程设计方案的行业标准大模型智能体审查与风险预警系统技术开发文档</dc:title>
  <dc:subject>GIS 工程设计智能审查系统技术实现与维护说明</dc:subject>
  <dc:creator>审查队</dc:creator>
  <cp:keywords>GIS, FastAPI, LangGraph, Ollama, QGIS Server, QGIS MCP, RuleEngine</cp:keywords>
  <dc:description>依据 2026-08-03 当前项目代码生成；V2.1 增加 ZIP/RAR 流式上传与安全解压说明</dc:description>
  <cp:lastModifiedBy>C Y</cp:lastModifiedBy>
  <cp:revision>4</cp:revision>
  <dcterms:created xsi:type="dcterms:W3CDTF">2013-12-23T23:15:00Z</dcterms:created>
  <dcterms:modified xsi:type="dcterms:W3CDTF">2026-08-03T08:25:00Z</dcterms:modified>
  <cp:category/>
</cp:coreProperties>
</file>