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Claude Desktop Client</w:t>
      </w:r>
    </w:p>
    <w:p>
      <w:pPr>
        <w:spacing w:after="100"/>
        <w:jc w:val="center"/>
      </w:pPr>
      <w:r>
        <w:rPr>
          <w:rFonts w:ascii="Arial" w:cs="Arial" w:eastAsia="Arial" w:hAnsi="Arial"/>
          <w:color w:val="2E75B6"/>
          <w:sz w:val="36"/>
          <w:szCs w:val="36"/>
        </w:rPr>
        <w:t xml:space="preserve">Product Requirements Document (PRD)</w:t>
      </w:r>
    </w:p>
    <w:p>
      <w:pPr>
        <w:spacing w:after="60"/>
        <w:jc w:val="center"/>
      </w:pPr>
      <w:r>
        <w:rPr>
          <w:rFonts w:ascii="Arial" w:cs="Arial" w:eastAsia="Arial" w:hAnsi="Arial"/>
          <w:color w:val="666666"/>
          <w:sz w:val="28"/>
          <w:szCs w:val="28"/>
        </w:rPr>
        <w:t xml:space="preserve">High-Level &amp; Low-Level Design Specification</w:t>
      </w:r>
    </w:p>
    <w:p>
      <w:pPr>
        <w:spacing w:after="60"/>
      </w:pPr>
    </w:p>
    <w:p>
      <w:pPr>
        <w:spacing w:after="60"/>
      </w:pPr>
    </w:p>
    <w:p>
      <w:pPr>
        <w:pBdr>
          <w:bottom w:val="single" w:color="2E75B6" w:sz="6" w:space="1"/>
        </w:pBdr>
        <w:spacing w:after="400"/>
        <w:jc w:val="center"/>
      </w:pPr>
    </w:p>
    <w:p>
      <w:pPr>
        <w:spacing w:after="60"/>
      </w:pPr>
    </w:p>
    <w:p>
      <w:pPr>
        <w:spacing w:after="80"/>
        <w:jc w:val="center"/>
      </w:pPr>
      <w:r>
        <w:rPr>
          <w:rFonts w:ascii="Arial" w:cs="Arial" w:eastAsia="Arial" w:hAnsi="Arial"/>
          <w:color w:val="333333"/>
          <w:sz w:val="24"/>
          <w:szCs w:val="24"/>
        </w:rPr>
        <w:t xml:space="preserve">Version: 1.0</w:t>
      </w:r>
    </w:p>
    <w:p>
      <w:pPr>
        <w:spacing w:after="80"/>
        <w:jc w:val="center"/>
      </w:pPr>
      <w:r>
        <w:rPr>
          <w:rFonts w:ascii="Arial" w:cs="Arial" w:eastAsia="Arial" w:hAnsi="Arial"/>
          <w:color w:val="333333"/>
          <w:sz w:val="24"/>
          <w:szCs w:val="24"/>
        </w:rPr>
        <w:t xml:space="preserve">Date: 2026-02-15</w:t>
      </w:r>
    </w:p>
    <w:p>
      <w:pPr>
        <w:spacing w:after="80"/>
        <w:jc w:val="center"/>
      </w:pPr>
      <w:r>
        <w:rPr>
          <w:rFonts w:ascii="Arial" w:cs="Arial" w:eastAsia="Arial" w:hAnsi="Arial"/>
          <w:color w:val="333333"/>
          <w:sz w:val="24"/>
          <w:szCs w:val="24"/>
        </w:rPr>
        <w:t xml:space="preserve">Target Platform: Windows 10/11 Desktop</w:t>
      </w:r>
    </w:p>
    <w:p>
      <w:pPr>
        <w:spacing w:after="80"/>
        <w:jc w:val="center"/>
      </w:pPr>
      <w:r>
        <w:rPr>
          <w:rFonts w:ascii="Arial" w:cs="Arial" w:eastAsia="Arial" w:hAnsi="Arial"/>
          <w:color w:val="333333"/>
          <w:sz w:val="24"/>
          <w:szCs w:val="24"/>
        </w:rPr>
        <w:t xml:space="preserve">Tech Stack: Python (PyQt5/PySide6)</w:t>
      </w:r>
    </w:p>
    <w:p>
      <w:pPr>
        <w:jc w:val="center"/>
      </w:pPr>
      <w:r>
        <w:rPr>
          <w:rFonts w:ascii="Arial" w:cs="Arial" w:eastAsia="Arial" w:hAnsi="Arial"/>
          <w:color w:val="333333"/>
          <w:sz w:val="24"/>
          <w:szCs w:val="24"/>
        </w:rPr>
        <w:t xml:space="preserve">API: Anthropic Claude Messages API</w:t>
      </w:r>
    </w:p>
    <w:p>
      <w:r>
        <w:br w:type="page"/>
      </w:r>
    </w:p>
    <w:p>
      <w:pPr>
        <w:sectPr>
          <w:pgSz w:w="12240" w:h="15840" w:orient="portrait"/>
          <w:pgMar w:top="1440" w:right="1440" w:bottom="1440" w:left="1440" w:header="708" w:footer="708" w:gutter="0"/>
          <w:pgNumType/>
          <w:docGrid w:linePitch="360"/>
        </w:sectPr>
      </w:pPr>
    </w:p>
    <w:p>
      <w:pPr>
        <w:spacing w:after="300"/>
        <w:jc w:val="center"/>
      </w:pPr>
      <w:r>
        <w:rPr>
          <w:rFonts w:ascii="Arial" w:cs="Arial" w:eastAsia="Arial" w:hAnsi="Arial"/>
          <w:b/>
          <w:bCs/>
          <w:color w:val="1B3A5C"/>
          <w:sz w:val="36"/>
          <w:szCs w:val="36"/>
        </w:rPr>
        <w:t xml:space="preserve">PART ONE: HIGH-LEVEL PRD</w:t>
      </w:r>
    </w:p>
    <w:p>
      <w:pPr>
        <w:pStyle w:val="Heading1"/>
        <w:spacing w:before="360" w:after="200"/>
      </w:pPr>
      <w:r>
        <w:rPr>
          <w:rFonts w:ascii="Arial" w:cs="Arial" w:eastAsia="Arial" w:hAnsi="Arial"/>
          <w:b/>
          <w:bCs/>
          <w:sz w:val="32"/>
          <w:szCs w:val="32"/>
        </w:rPr>
        <w:t xml:space="preserve">1. Product Overview</w:t>
      </w:r>
    </w:p>
    <w:p>
      <w:pPr>
        <w:pStyle w:val="Heading2"/>
        <w:spacing w:before="280" w:after="160"/>
      </w:pPr>
      <w:r>
        <w:rPr>
          <w:rFonts w:ascii="Arial" w:cs="Arial" w:eastAsia="Arial" w:hAnsi="Arial"/>
          <w:b/>
          <w:bCs/>
          <w:sz w:val="28"/>
          <w:szCs w:val="28"/>
        </w:rPr>
        <w:t xml:space="preserve">1.1 Product Name</w:t>
      </w:r>
    </w:p>
    <w:p>
      <w:pPr>
        <w:spacing w:after="120" w:line="276"/>
      </w:pPr>
      <w:r>
        <w:rPr>
          <w:rFonts w:ascii="Arial" w:cs="Arial" w:eastAsia="Arial" w:hAnsi="Arial"/>
          <w:sz w:val="22"/>
          <w:szCs w:val="22"/>
        </w:rPr>
        <w:t xml:space="preserve">Claude Desktop Client (暂定名: ClaudeStation)</w:t>
      </w:r>
    </w:p>
    <w:p>
      <w:pPr>
        <w:pStyle w:val="Heading2"/>
        <w:spacing w:before="280" w:after="160"/>
      </w:pPr>
      <w:r>
        <w:rPr>
          <w:rFonts w:ascii="Arial" w:cs="Arial" w:eastAsia="Arial" w:hAnsi="Arial"/>
          <w:b/>
          <w:bCs/>
          <w:sz w:val="28"/>
          <w:szCs w:val="28"/>
        </w:rPr>
        <w:t xml:space="preserve">1.2 Product Vision</w:t>
      </w:r>
    </w:p>
    <w:p>
      <w:pPr>
        <w:spacing w:after="120" w:line="276"/>
      </w:pPr>
      <w:r>
        <w:rPr>
          <w:rFonts w:ascii="Arial" w:cs="Arial" w:eastAsia="Arial" w:hAnsi="Arial"/>
          <w:sz w:val="22"/>
          <w:szCs w:val="22"/>
        </w:rPr>
        <w:t xml:space="preserve">Build a Windows desktop application that connects to the Anthropic Claude API, providing a feature set equivalent to Claude.ai's Projects functionality. The application enables users to manage multiple projects with shared document context, conduct multiple conversations within each project, select from all Claude 4.5+ models, and maximize token savings through prompt caching and intelligent context management.</w:t>
      </w:r>
    </w:p>
    <w:p>
      <w:pPr>
        <w:pStyle w:val="Heading2"/>
        <w:spacing w:before="280" w:after="160"/>
      </w:pPr>
      <w:r>
        <w:rPr>
          <w:rFonts w:ascii="Arial" w:cs="Arial" w:eastAsia="Arial" w:hAnsi="Arial"/>
          <w:b/>
          <w:bCs/>
          <w:sz w:val="28"/>
          <w:szCs w:val="28"/>
        </w:rPr>
        <w:t xml:space="preserve">1.3 Target Users</w:t>
      </w:r>
    </w:p>
    <w:p>
      <w:pPr>
        <w:pStyle w:val="ListParagraph"/>
        <w:numPr>
          <w:ilvl w:val="0"/>
          <w:numId w:val="2"/>
        </w:numPr>
        <w:spacing w:after="80" w:line="276"/>
      </w:pPr>
      <w:r>
        <w:rPr>
          <w:rFonts w:ascii="Arial" w:cs="Arial" w:eastAsia="Arial" w:hAnsi="Arial"/>
          <w:sz w:val="22"/>
          <w:szCs w:val="22"/>
        </w:rPr>
        <w:t xml:space="preserve">Developers and researchers who need to interact with Claude via API while managing complex, multi-document projects</w:t>
      </w:r>
    </w:p>
    <w:p>
      <w:pPr>
        <w:pStyle w:val="ListParagraph"/>
        <w:numPr>
          <w:ilvl w:val="0"/>
          <w:numId w:val="2"/>
        </w:numPr>
        <w:spacing w:after="80" w:line="276"/>
      </w:pPr>
      <w:r>
        <w:rPr>
          <w:rFonts w:ascii="Arial" w:cs="Arial" w:eastAsia="Arial" w:hAnsi="Arial"/>
          <w:sz w:val="22"/>
          <w:szCs w:val="22"/>
        </w:rPr>
        <w:t xml:space="preserve">Power users who want full control over model selection, token budget, and conversation management</w:t>
      </w:r>
    </w:p>
    <w:p>
      <w:pPr>
        <w:pStyle w:val="ListParagraph"/>
        <w:numPr>
          <w:ilvl w:val="0"/>
          <w:numId w:val="2"/>
        </w:numPr>
        <w:spacing w:after="80" w:line="276"/>
      </w:pPr>
      <w:r>
        <w:rPr>
          <w:rFonts w:ascii="Arial" w:cs="Arial" w:eastAsia="Arial" w:hAnsi="Arial"/>
          <w:sz w:val="22"/>
          <w:szCs w:val="22"/>
        </w:rPr>
        <w:t xml:space="preserve">Users who need offline-capable document management with cloud-based AI inference</w:t>
      </w:r>
    </w:p>
    <w:p>
      <w:pPr>
        <w:pStyle w:val="Heading2"/>
        <w:spacing w:before="280" w:after="160"/>
      </w:pPr>
      <w:r>
        <w:rPr>
          <w:rFonts w:ascii="Arial" w:cs="Arial" w:eastAsia="Arial" w:hAnsi="Arial"/>
          <w:b/>
          <w:bCs/>
          <w:sz w:val="28"/>
          <w:szCs w:val="28"/>
        </w:rPr>
        <w:t xml:space="preserve">1.4 Core Value Propositions</w:t>
      </w:r>
    </w:p>
    <w:p>
      <w:pPr>
        <w:pStyle w:val="ListParagraph"/>
        <w:numPr>
          <w:ilvl w:val="0"/>
          <w:numId w:val="3"/>
        </w:numPr>
        <w:spacing w:after="80" w:line="276"/>
      </w:pPr>
      <w:r>
        <w:rPr>
          <w:rFonts w:ascii="Arial" w:cs="Arial" w:eastAsia="Arial" w:hAnsi="Arial"/>
          <w:sz w:val="22"/>
          <w:szCs w:val="22"/>
        </w:rPr>
        <w:t xml:space="preserve">Project-based organization: Replicate Claude.ai Projects with local document uploads and multiple conversations per project</w:t>
      </w:r>
    </w:p>
    <w:p>
      <w:pPr>
        <w:pStyle w:val="ListParagraph"/>
        <w:numPr>
          <w:ilvl w:val="0"/>
          <w:numId w:val="3"/>
        </w:numPr>
        <w:spacing w:after="80" w:line="276"/>
      </w:pPr>
      <w:r>
        <w:rPr>
          <w:rFonts w:ascii="Arial" w:cs="Arial" w:eastAsia="Arial" w:hAnsi="Arial"/>
          <w:sz w:val="22"/>
          <w:szCs w:val="22"/>
        </w:rPr>
        <w:t xml:space="preserve">Model flexibility: Support all Claude 4.5+ models (Opus 4.5, Sonnet 4.5, Haiku 4.5, and Opus 4.6) with real-time switching</w:t>
      </w:r>
    </w:p>
    <w:p>
      <w:pPr>
        <w:pStyle w:val="ListParagraph"/>
        <w:numPr>
          <w:ilvl w:val="0"/>
          <w:numId w:val="3"/>
        </w:numPr>
        <w:spacing w:after="80" w:line="276"/>
      </w:pPr>
      <w:r>
        <w:rPr>
          <w:rFonts w:ascii="Arial" w:cs="Arial" w:eastAsia="Arial" w:hAnsi="Arial"/>
          <w:sz w:val="22"/>
          <w:szCs w:val="22"/>
        </w:rPr>
        <w:t xml:space="preserve">Token economy: Aggressive token savings via prompt caching, context compression, and smart truncation</w:t>
      </w:r>
    </w:p>
    <w:p>
      <w:pPr>
        <w:pStyle w:val="ListParagraph"/>
        <w:numPr>
          <w:ilvl w:val="0"/>
          <w:numId w:val="3"/>
        </w:numPr>
        <w:spacing w:after="80" w:line="276"/>
      </w:pPr>
      <w:r>
        <w:rPr>
          <w:rFonts w:ascii="Arial" w:cs="Arial" w:eastAsia="Arial" w:hAnsi="Arial"/>
          <w:sz w:val="22"/>
          <w:szCs w:val="22"/>
        </w:rPr>
        <w:t xml:space="preserve">Full data sovereignty: All project data stored locally; only API calls leave the machine</w:t>
      </w:r>
    </w:p>
    <w:p>
      <w:pPr>
        <w:spacing w:after="60"/>
      </w:pPr>
    </w:p>
    <w:p>
      <w:pPr>
        <w:pStyle w:val="Heading1"/>
        <w:spacing w:before="360" w:after="200"/>
      </w:pPr>
      <w:r>
        <w:rPr>
          <w:rFonts w:ascii="Arial" w:cs="Arial" w:eastAsia="Arial" w:hAnsi="Arial"/>
          <w:b/>
          <w:bCs/>
          <w:sz w:val="32"/>
          <w:szCs w:val="32"/>
        </w:rPr>
        <w:t xml:space="preserve">2. Feature Matrix</w:t>
      </w:r>
    </w:p>
    <w:p>
      <w:pPr>
        <w:spacing w:after="120" w:line="276"/>
      </w:pPr>
      <w:r>
        <w:rPr>
          <w:rFonts w:ascii="Arial" w:cs="Arial" w:eastAsia="Arial" w:hAnsi="Arial"/>
          <w:sz w:val="22"/>
          <w:szCs w:val="22"/>
        </w:rPr>
        <w:t xml:space="preserve">The following table maps Claude.ai Projects features to the desktop client's implementation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Claude.ai Feature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Desktop Implementation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project folders with metadata JSON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Knowledge (file uploads)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file ingestion (PDF, DOCX, TXT, MD, CSV, code files) with text extraction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Instructions (system prompt)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system prompt editor per project with template support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conversations per project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Conversation list with rename, archive, delete; each conversation is independent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selection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Dropdown: Opus 4.6, Opus 4.5, Sonnet 4.5, Haiku 4.5; per-conversation override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Streaming responses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SSE streaming with real-time markdown rendering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Caching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Automatic cache_control on system prompt + project docs; cache hit/miss monitoring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 usage tracking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Per-conversation and per-project token/cost dashboard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Extended Thinking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Toggle + budget slider for thinking tokens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P1 - Should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Conversation search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Full-text search across all conversations in a project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P1 - Should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Export/Import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 conversations as Markdown/JSON; import project bundles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P1 - Should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input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Paste/upload images as message attachments (base64 encoding)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P1 - Should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 Use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tool definition editor with JSON schema support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P2 - Nice to Have</w:t>
            </w:r>
          </w:p>
        </w:tc>
      </w:tr>
    </w:tbl>
    <w:p>
      <w:pPr>
        <w:spacing w:after="60"/>
      </w:pPr>
    </w:p>
    <w:p>
      <w:pPr>
        <w:pStyle w:val="Heading1"/>
        <w:spacing w:before="360" w:after="200"/>
      </w:pPr>
      <w:r>
        <w:rPr>
          <w:rFonts w:ascii="Arial" w:cs="Arial" w:eastAsia="Arial" w:hAnsi="Arial"/>
          <w:b/>
          <w:bCs/>
          <w:sz w:val="32"/>
          <w:szCs w:val="32"/>
        </w:rPr>
        <w:t xml:space="preserve">3. Token Savings Strategy</w:t>
      </w:r>
    </w:p>
    <w:p>
      <w:pPr>
        <w:spacing w:after="120" w:line="276"/>
      </w:pPr>
      <w:r>
        <w:rPr>
          <w:rFonts w:ascii="Arial" w:cs="Arial" w:eastAsia="Arial" w:hAnsi="Arial"/>
          <w:sz w:val="22"/>
          <w:szCs w:val="22"/>
        </w:rPr>
        <w:t xml:space="preserve">Token cost optimization is a first-class requirement. The following strategies work together to minimize API spend:</w:t>
      </w:r>
    </w:p>
    <w:p>
      <w:pPr>
        <w:pStyle w:val="Heading2"/>
        <w:spacing w:before="280" w:after="160"/>
      </w:pPr>
      <w:r>
        <w:rPr>
          <w:rFonts w:ascii="Arial" w:cs="Arial" w:eastAsia="Arial" w:hAnsi="Arial"/>
          <w:b/>
          <w:bCs/>
          <w:sz w:val="28"/>
          <w:szCs w:val="28"/>
        </w:rPr>
        <w:t xml:space="preserve">3.1 Prompt Caching (Primary Savings: up to 90%)</w:t>
      </w:r>
    </w:p>
    <w:p>
      <w:pPr>
        <w:spacing w:after="120" w:line="276"/>
      </w:pPr>
      <w:r>
        <w:rPr>
          <w:rFonts w:ascii="Arial" w:cs="Arial" w:eastAsia="Arial" w:hAnsi="Arial"/>
          <w:sz w:val="22"/>
          <w:szCs w:val="22"/>
        </w:rPr>
        <w:t xml:space="preserve">Prompt caching is the single most impactful optimization. The system prompt and project documents are placed at the beginning of every API request as cached content. On subsequent calls within the same session, these tokens are read from cache at only 10% of the base input price.</w:t>
      </w:r>
    </w:p>
    <w:p>
      <w:pPr>
        <w:pStyle w:val="ListParagraph"/>
        <w:numPr>
          <w:ilvl w:val="0"/>
          <w:numId w:val="2"/>
        </w:numPr>
        <w:spacing w:after="80" w:line="276"/>
      </w:pPr>
      <w:r>
        <w:rPr>
          <w:rFonts w:ascii="Arial" w:cs="Arial" w:eastAsia="Arial" w:hAnsi="Arial"/>
          <w:sz w:val="22"/>
          <w:szCs w:val="22"/>
        </w:rPr>
        <w:t xml:space="preserve">Cache write cost: 1.25x base input price (one-time per cache creation)</w:t>
      </w:r>
    </w:p>
    <w:p>
      <w:pPr>
        <w:pStyle w:val="ListParagraph"/>
        <w:numPr>
          <w:ilvl w:val="0"/>
          <w:numId w:val="2"/>
        </w:numPr>
        <w:spacing w:after="80" w:line="276"/>
      </w:pPr>
      <w:r>
        <w:rPr>
          <w:rFonts w:ascii="Arial" w:cs="Arial" w:eastAsia="Arial" w:hAnsi="Arial"/>
          <w:sz w:val="22"/>
          <w:szCs w:val="22"/>
        </w:rPr>
        <w:t xml:space="preserve">Cache read cost: 0.1x base input price (every subsequent call)</w:t>
      </w:r>
    </w:p>
    <w:p>
      <w:pPr>
        <w:pStyle w:val="ListParagraph"/>
        <w:numPr>
          <w:ilvl w:val="0"/>
          <w:numId w:val="2"/>
        </w:numPr>
        <w:spacing w:after="80" w:line="276"/>
      </w:pPr>
      <w:r>
        <w:rPr>
          <w:rFonts w:ascii="Arial" w:cs="Arial" w:eastAsia="Arial" w:hAnsi="Arial"/>
          <w:sz w:val="22"/>
          <w:szCs w:val="22"/>
        </w:rPr>
        <w:t xml:space="preserve">Cache TTL: 5 minutes by default, 1 hour with extended TTL (supported on 4.5 models)</w:t>
      </w:r>
    </w:p>
    <w:p>
      <w:pPr>
        <w:pStyle w:val="ListParagraph"/>
        <w:numPr>
          <w:ilvl w:val="0"/>
          <w:numId w:val="2"/>
        </w:numPr>
        <w:spacing w:after="80" w:line="276"/>
      </w:pPr>
      <w:r>
        <w:rPr>
          <w:rFonts w:ascii="Arial" w:cs="Arial" w:eastAsia="Arial" w:hAnsi="Arial"/>
          <w:sz w:val="22"/>
          <w:szCs w:val="22"/>
        </w:rPr>
        <w:t xml:space="preserve">Minimum cacheable prefix: 1,024 tokens</w:t>
      </w:r>
    </w:p>
    <w:p>
      <w:pPr>
        <w:pStyle w:val="ListParagraph"/>
        <w:numPr>
          <w:ilvl w:val="0"/>
          <w:numId w:val="2"/>
        </w:numPr>
        <w:spacing w:after="80" w:line="276"/>
      </w:pPr>
      <w:r>
        <w:rPr>
          <w:rFonts w:ascii="Arial" w:cs="Arial" w:eastAsia="Arial" w:hAnsi="Arial"/>
          <w:sz w:val="22"/>
          <w:szCs w:val="22"/>
        </w:rPr>
        <w:t xml:space="preserve">Strategy: Place system prompt + all project documents as the first content blocks, mark with cache_control, then append conversation history and user message after the cache breakpoint</w:t>
      </w:r>
    </w:p>
    <w:p>
      <w:pPr>
        <w:pStyle w:val="Heading2"/>
        <w:spacing w:before="280" w:after="160"/>
      </w:pPr>
      <w:r>
        <w:rPr>
          <w:rFonts w:ascii="Arial" w:cs="Arial" w:eastAsia="Arial" w:hAnsi="Arial"/>
          <w:b/>
          <w:bCs/>
          <w:sz w:val="28"/>
          <w:szCs w:val="28"/>
        </w:rPr>
        <w:t xml:space="preserve">3.2 Intelligent Context Window Management</w:t>
      </w:r>
    </w:p>
    <w:p>
      <w:pPr>
        <w:pStyle w:val="ListParagraph"/>
        <w:numPr>
          <w:ilvl w:val="0"/>
          <w:numId w:val="2"/>
        </w:numPr>
        <w:spacing w:after="80" w:line="276"/>
      </w:pPr>
      <w:r>
        <w:rPr>
          <w:rFonts w:ascii="Arial" w:cs="Arial" w:eastAsia="Arial" w:hAnsi="Arial"/>
          <w:sz w:val="22"/>
          <w:szCs w:val="22"/>
        </w:rPr>
        <w:t xml:space="preserve">Conversation truncation: When conversation history approaches the context window limit, automatically summarize older turns and keep only the most recent N turns in full</w:t>
      </w:r>
    </w:p>
    <w:p>
      <w:pPr>
        <w:pStyle w:val="ListParagraph"/>
        <w:numPr>
          <w:ilvl w:val="0"/>
          <w:numId w:val="2"/>
        </w:numPr>
        <w:spacing w:after="80" w:line="276"/>
      </w:pPr>
      <w:r>
        <w:rPr>
          <w:rFonts w:ascii="Arial" w:cs="Arial" w:eastAsia="Arial" w:hAnsi="Arial"/>
          <w:sz w:val="22"/>
          <w:szCs w:val="22"/>
        </w:rPr>
        <w:t xml:space="preserve">Document relevance filtering: Use keyword matching or embedding similarity to include only relevant documents from the project knowledge base, rather than sending all documents every time</w:t>
      </w:r>
    </w:p>
    <w:p>
      <w:pPr>
        <w:pStyle w:val="ListParagraph"/>
        <w:numPr>
          <w:ilvl w:val="0"/>
          <w:numId w:val="2"/>
        </w:numPr>
        <w:spacing w:after="80" w:line="276"/>
      </w:pPr>
      <w:r>
        <w:rPr>
          <w:rFonts w:ascii="Arial" w:cs="Arial" w:eastAsia="Arial" w:hAnsi="Arial"/>
          <w:sz w:val="22"/>
          <w:szCs w:val="22"/>
        </w:rPr>
        <w:t xml:space="preserve">Lazy document loading: Only include documents that are explicitly referenced or semantically relevant to the current conversation turn</w:t>
      </w:r>
    </w:p>
    <w:p>
      <w:pPr>
        <w:pStyle w:val="Heading2"/>
        <w:spacing w:before="280" w:after="160"/>
      </w:pPr>
      <w:r>
        <w:rPr>
          <w:rFonts w:ascii="Arial" w:cs="Arial" w:eastAsia="Arial" w:hAnsi="Arial"/>
          <w:b/>
          <w:bCs/>
          <w:sz w:val="28"/>
          <w:szCs w:val="28"/>
        </w:rPr>
        <w:t xml:space="preserve">3.3 Model Routing</w:t>
      </w:r>
    </w:p>
    <w:p>
      <w:pPr>
        <w:spacing w:after="120" w:line="276"/>
      </w:pPr>
      <w:r>
        <w:rPr>
          <w:rFonts w:ascii="Arial" w:cs="Arial" w:eastAsia="Arial" w:hAnsi="Arial"/>
          <w:sz w:val="22"/>
          <w:szCs w:val="22"/>
        </w:rPr>
        <w:t xml:space="preserve">Allow users to set a "default model" per project and override per-conversation. For simple Q&amp;A, route to Haiku 4.5 ($1/$5 per MTok); for complex reasoning, use Sonnet 4.5 ($3/$15) or Opus 4.5 ($5/$25). Provide a cost estimator before sending.</w:t>
      </w:r>
    </w:p>
    <w:p>
      <w:pPr>
        <w:pStyle w:val="Heading2"/>
        <w:spacing w:before="280" w:after="160"/>
      </w:pPr>
      <w:r>
        <w:rPr>
          <w:rFonts w:ascii="Arial" w:cs="Arial" w:eastAsia="Arial" w:hAnsi="Arial"/>
          <w:b/>
          <w:bCs/>
          <w:sz w:val="28"/>
          <w:szCs w:val="28"/>
        </w:rPr>
        <w:t xml:space="preserve">3.4 Effort Control</w:t>
      </w:r>
    </w:p>
    <w:p>
      <w:pPr>
        <w:spacing w:after="120" w:line="276"/>
      </w:pPr>
      <w:r>
        <w:rPr>
          <w:rFonts w:ascii="Arial" w:cs="Arial" w:eastAsia="Arial" w:hAnsi="Arial"/>
          <w:sz w:val="22"/>
          <w:szCs w:val="22"/>
        </w:rPr>
        <w:t xml:space="preserve">Claude Opus 4.5 supports an effort parameter that can reduce output token usage by up to 76% while maintaining quality. Expose this as a slider: Low (fast/cheap), Medium (balanced), High (max quality).</w:t>
      </w:r>
    </w:p>
    <w:p>
      <w:pPr>
        <w:spacing w:after="60"/>
      </w:pPr>
    </w:p>
    <w:p>
      <w:pPr>
        <w:pStyle w:val="Heading1"/>
        <w:spacing w:before="360" w:after="200"/>
      </w:pPr>
      <w:r>
        <w:rPr>
          <w:rFonts w:ascii="Arial" w:cs="Arial" w:eastAsia="Arial" w:hAnsi="Arial"/>
          <w:b/>
          <w:bCs/>
          <w:sz w:val="32"/>
          <w:szCs w:val="32"/>
        </w:rPr>
        <w:t xml:space="preserve">4. System Architecture Overview</w:t>
      </w:r>
    </w:p>
    <w:p>
      <w:pPr>
        <w:spacing w:after="120" w:line="276"/>
      </w:pPr>
      <w:r>
        <w:rPr>
          <w:rFonts w:ascii="Arial" w:cs="Arial" w:eastAsia="Arial" w:hAnsi="Arial"/>
          <w:sz w:val="22"/>
          <w:szCs w:val="22"/>
        </w:rPr>
        <w:t xml:space="preserve">The application follows a layered architecture with clear separation of concerns: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2"/>
                <w:szCs w:val="22"/>
              </w:rPr>
              <w:t xml:space="preserve">Components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2"/>
                <w:szCs w:val="22"/>
              </w:rPr>
              <w:t xml:space="preserve">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Presentation (UI)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PyQt5/PySide6 widgets, QWebEngineView for markdown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interaction, rendering, input handling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Application Logic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ProjectManager, ConversationManager, CacheManager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Business logic, state management, token optimization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Layer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ClaudeAPIClient (anthropic Python SDK)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calls, streaming, error handling, retry logic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Layer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SQLite + file system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Project/conversation persistence, document storage, settings</w:t>
            </w:r>
          </w:p>
        </w:tc>
      </w:tr>
    </w:tbl>
    <w:p>
      <w:pPr>
        <w:spacing w:after="60"/>
      </w:pPr>
    </w:p>
    <w:p>
      <w:pPr>
        <w:pStyle w:val="Heading1"/>
        <w:spacing w:before="360" w:after="200"/>
      </w:pPr>
      <w:r>
        <w:rPr>
          <w:rFonts w:ascii="Arial" w:cs="Arial" w:eastAsia="Arial" w:hAnsi="Arial"/>
          <w:b/>
          <w:bCs/>
          <w:sz w:val="32"/>
          <w:szCs w:val="32"/>
        </w:rPr>
        <w:t xml:space="preserve">5. Non-Functional Requirements</w:t>
      </w:r>
    </w:p>
    <w:p>
      <w:pPr>
        <w:pStyle w:val="Heading2"/>
        <w:spacing w:before="280" w:after="160"/>
      </w:pPr>
      <w:r>
        <w:rPr>
          <w:rFonts w:ascii="Arial" w:cs="Arial" w:eastAsia="Arial" w:hAnsi="Arial"/>
          <w:b/>
          <w:bCs/>
          <w:sz w:val="28"/>
          <w:szCs w:val="28"/>
        </w:rPr>
        <w:t xml:space="preserve">5.1 Performance</w:t>
      </w:r>
    </w:p>
    <w:p>
      <w:pPr>
        <w:pStyle w:val="ListParagraph"/>
        <w:numPr>
          <w:ilvl w:val="0"/>
          <w:numId w:val="2"/>
        </w:numPr>
        <w:spacing w:after="80" w:line="276"/>
      </w:pPr>
      <w:r>
        <w:rPr>
          <w:rFonts w:ascii="Arial" w:cs="Arial" w:eastAsia="Arial" w:hAnsi="Arial"/>
          <w:sz w:val="22"/>
          <w:szCs w:val="22"/>
        </w:rPr>
        <w:t xml:space="preserve">First token latency: &lt; 2 seconds with cached prompts</w:t>
      </w:r>
    </w:p>
    <w:p>
      <w:pPr>
        <w:pStyle w:val="ListParagraph"/>
        <w:numPr>
          <w:ilvl w:val="0"/>
          <w:numId w:val="2"/>
        </w:numPr>
        <w:spacing w:after="80" w:line="276"/>
      </w:pPr>
      <w:r>
        <w:rPr>
          <w:rFonts w:ascii="Arial" w:cs="Arial" w:eastAsia="Arial" w:hAnsi="Arial"/>
          <w:sz w:val="22"/>
          <w:szCs w:val="22"/>
        </w:rPr>
        <w:t xml:space="preserve">UI responsiveness: All UI operations complete in &lt; 100ms; streaming updates at 60fps</w:t>
      </w:r>
    </w:p>
    <w:p>
      <w:pPr>
        <w:pStyle w:val="ListParagraph"/>
        <w:numPr>
          <w:ilvl w:val="0"/>
          <w:numId w:val="2"/>
        </w:numPr>
        <w:spacing w:after="80" w:line="276"/>
      </w:pPr>
      <w:r>
        <w:rPr>
          <w:rFonts w:ascii="Arial" w:cs="Arial" w:eastAsia="Arial" w:hAnsi="Arial"/>
          <w:sz w:val="22"/>
          <w:szCs w:val="22"/>
        </w:rPr>
        <w:t xml:space="preserve">Document indexing: Process and extract text from a 100-page PDF in &lt; 10 seconds</w:t>
      </w:r>
    </w:p>
    <w:p>
      <w:pPr>
        <w:pStyle w:val="Heading2"/>
        <w:spacing w:before="280" w:after="160"/>
      </w:pPr>
      <w:r>
        <w:rPr>
          <w:rFonts w:ascii="Arial" w:cs="Arial" w:eastAsia="Arial" w:hAnsi="Arial"/>
          <w:b/>
          <w:bCs/>
          <w:sz w:val="28"/>
          <w:szCs w:val="28"/>
        </w:rPr>
        <w:t xml:space="preserve">5.2 Security</w:t>
      </w:r>
    </w:p>
    <w:p>
      <w:pPr>
        <w:pStyle w:val="ListParagraph"/>
        <w:numPr>
          <w:ilvl w:val="0"/>
          <w:numId w:val="2"/>
        </w:numPr>
        <w:spacing w:after="80" w:line="276"/>
      </w:pPr>
      <w:r>
        <w:rPr>
          <w:rFonts w:ascii="Arial" w:cs="Arial" w:eastAsia="Arial" w:hAnsi="Arial"/>
          <w:sz w:val="22"/>
          <w:szCs w:val="22"/>
        </w:rPr>
        <w:t xml:space="preserve">API key stored encrypted using Windows DPAPI (via keyring library)</w:t>
      </w:r>
    </w:p>
    <w:p>
      <w:pPr>
        <w:pStyle w:val="ListParagraph"/>
        <w:numPr>
          <w:ilvl w:val="0"/>
          <w:numId w:val="2"/>
        </w:numPr>
        <w:spacing w:after="80" w:line="276"/>
      </w:pPr>
      <w:r>
        <w:rPr>
          <w:rFonts w:ascii="Arial" w:cs="Arial" w:eastAsia="Arial" w:hAnsi="Arial"/>
          <w:sz w:val="22"/>
          <w:szCs w:val="22"/>
        </w:rPr>
        <w:t xml:space="preserve">All project data stored locally; no telemetry or analytics sent externally</w:t>
      </w:r>
    </w:p>
    <w:p>
      <w:pPr>
        <w:pStyle w:val="ListParagraph"/>
        <w:numPr>
          <w:ilvl w:val="0"/>
          <w:numId w:val="2"/>
        </w:numPr>
        <w:spacing w:after="80" w:line="276"/>
      </w:pPr>
      <w:r>
        <w:rPr>
          <w:rFonts w:ascii="Arial" w:cs="Arial" w:eastAsia="Arial" w:hAnsi="Arial"/>
          <w:sz w:val="22"/>
          <w:szCs w:val="22"/>
        </w:rPr>
        <w:t xml:space="preserve">HTTPS-only communication with api.anthropic.com</w:t>
      </w:r>
    </w:p>
    <w:p>
      <w:pPr>
        <w:pStyle w:val="Heading2"/>
        <w:spacing w:before="280" w:after="160"/>
      </w:pPr>
      <w:r>
        <w:rPr>
          <w:rFonts w:ascii="Arial" w:cs="Arial" w:eastAsia="Arial" w:hAnsi="Arial"/>
          <w:b/>
          <w:bCs/>
          <w:sz w:val="28"/>
          <w:szCs w:val="28"/>
        </w:rPr>
        <w:t xml:space="preserve">5.3 Compatibility</w:t>
      </w:r>
    </w:p>
    <w:p>
      <w:pPr>
        <w:pStyle w:val="ListParagraph"/>
        <w:numPr>
          <w:ilvl w:val="0"/>
          <w:numId w:val="2"/>
        </w:numPr>
        <w:spacing w:after="80" w:line="276"/>
      </w:pPr>
      <w:r>
        <w:rPr>
          <w:rFonts w:ascii="Arial" w:cs="Arial" w:eastAsia="Arial" w:hAnsi="Arial"/>
          <w:sz w:val="22"/>
          <w:szCs w:val="22"/>
        </w:rPr>
        <w:t xml:space="preserve">Windows 10 (1809+) and Windows 11</w:t>
      </w:r>
    </w:p>
    <w:p>
      <w:pPr>
        <w:pStyle w:val="ListParagraph"/>
        <w:numPr>
          <w:ilvl w:val="0"/>
          <w:numId w:val="2"/>
        </w:numPr>
        <w:spacing w:after="80" w:line="276"/>
      </w:pPr>
      <w:r>
        <w:rPr>
          <w:rFonts w:ascii="Arial" w:cs="Arial" w:eastAsia="Arial" w:hAnsi="Arial"/>
          <w:sz w:val="22"/>
          <w:szCs w:val="22"/>
        </w:rPr>
        <w:t xml:space="preserve">Python 3.10+ runtime</w:t>
      </w:r>
    </w:p>
    <w:p>
      <w:pPr>
        <w:pStyle w:val="ListParagraph"/>
        <w:numPr>
          <w:ilvl w:val="0"/>
          <w:numId w:val="2"/>
        </w:numPr>
        <w:spacing w:after="80" w:line="276"/>
      </w:pPr>
      <w:r>
        <w:rPr>
          <w:rFonts w:ascii="Arial" w:cs="Arial" w:eastAsia="Arial" w:hAnsi="Arial"/>
          <w:sz w:val="22"/>
          <w:szCs w:val="22"/>
        </w:rPr>
        <w:t xml:space="preserve">Display scaling: 100%, 125%, 150%, 200% DPI</w:t>
      </w:r>
    </w:p>
    <w:p>
      <w:pPr>
        <w:pStyle w:val="Heading2"/>
        <w:spacing w:before="280" w:after="160"/>
      </w:pPr>
      <w:r>
        <w:rPr>
          <w:rFonts w:ascii="Arial" w:cs="Arial" w:eastAsia="Arial" w:hAnsi="Arial"/>
          <w:b/>
          <w:bCs/>
          <w:sz w:val="28"/>
          <w:szCs w:val="28"/>
        </w:rPr>
        <w:t xml:space="preserve">5.4 Data Storage</w:t>
      </w:r>
    </w:p>
    <w:p>
      <w:pPr>
        <w:pStyle w:val="ListParagraph"/>
        <w:numPr>
          <w:ilvl w:val="0"/>
          <w:numId w:val="2"/>
        </w:numPr>
        <w:spacing w:after="80" w:line="276"/>
      </w:pPr>
      <w:r>
        <w:rPr>
          <w:rFonts w:ascii="Arial" w:cs="Arial" w:eastAsia="Arial" w:hAnsi="Arial"/>
          <w:sz w:val="22"/>
          <w:szCs w:val="22"/>
        </w:rPr>
        <w:t xml:space="preserve">Default data directory: ~/ClaudeStation/ (user configurable)</w:t>
      </w:r>
    </w:p>
    <w:p>
      <w:pPr>
        <w:pStyle w:val="ListParagraph"/>
        <w:numPr>
          <w:ilvl w:val="0"/>
          <w:numId w:val="2"/>
        </w:numPr>
        <w:spacing w:after="80" w:line="276"/>
      </w:pPr>
      <w:r>
        <w:rPr>
          <w:rFonts w:ascii="Arial" w:cs="Arial" w:eastAsia="Arial" w:hAnsi="Arial"/>
          <w:sz w:val="22"/>
          <w:szCs w:val="22"/>
        </w:rPr>
        <w:t xml:space="preserve">SQLite database for metadata, conversation history, token usage tracking</w:t>
      </w:r>
    </w:p>
    <w:p>
      <w:pPr>
        <w:pStyle w:val="ListParagraph"/>
        <w:numPr>
          <w:ilvl w:val="0"/>
          <w:numId w:val="2"/>
        </w:numPr>
        <w:spacing w:after="80" w:line="276"/>
      </w:pPr>
      <w:r>
        <w:rPr>
          <w:rFonts w:ascii="Arial" w:cs="Arial" w:eastAsia="Arial" w:hAnsi="Arial"/>
          <w:sz w:val="22"/>
          <w:szCs w:val="22"/>
        </w:rPr>
        <w:t xml:space="preserve">File system for uploaded documents (original + extracted text cache)</w:t>
      </w:r>
    </w:p>
    <w:p>
      <w:pPr>
        <w:spacing w:after="60"/>
      </w:pPr>
    </w:p>
    <w:p>
      <w:r>
        <w:br w:type="page"/>
      </w:r>
    </w:p>
    <w:p>
      <w:pPr>
        <w:spacing w:after="300"/>
        <w:jc w:val="center"/>
      </w:pPr>
      <w:r>
        <w:rPr>
          <w:rFonts w:ascii="Arial" w:cs="Arial" w:eastAsia="Arial" w:hAnsi="Arial"/>
          <w:b/>
          <w:bCs/>
          <w:color w:val="1B3A5C"/>
          <w:sz w:val="36"/>
          <w:szCs w:val="36"/>
        </w:rPr>
        <w:t xml:space="preserve">PART TWO: LOW-LEVEL DESIGN</w:t>
      </w:r>
    </w:p>
    <w:p>
      <w:pPr>
        <w:pStyle w:val="Heading1"/>
        <w:spacing w:before="360" w:after="200"/>
      </w:pPr>
      <w:r>
        <w:rPr>
          <w:rFonts w:ascii="Arial" w:cs="Arial" w:eastAsia="Arial" w:hAnsi="Arial"/>
          <w:b/>
          <w:bCs/>
          <w:sz w:val="32"/>
          <w:szCs w:val="32"/>
        </w:rPr>
        <w:t xml:space="preserve">6. Project Directory Structure</w:t>
      </w:r>
    </w:p>
    <w:p>
      <w:pPr>
        <w:spacing w:after="120" w:line="276"/>
      </w:pPr>
      <w:r>
        <w:rPr>
          <w:rFonts w:ascii="Arial" w:cs="Arial" w:eastAsia="Arial" w:hAnsi="Arial"/>
          <w:sz w:val="22"/>
          <w:szCs w:val="22"/>
        </w:rPr>
        <w:t xml:space="preserve">The Python project should follow this layout:</w:t>
      </w:r>
    </w:p>
    <w:p>
      <w:pPr>
        <w:spacing w:after="60"/>
      </w:pPr>
    </w:p>
    <w:p>
      <w:pPr>
        <w:spacing w:after="120" w:line="276"/>
        <w:rPr>
          <w:b/>
          <w:bCs/>
        </w:rPr>
      </w:pPr>
      <w:r>
        <w:rPr>
          <w:rFonts w:ascii="Arial" w:cs="Arial" w:eastAsia="Arial" w:hAnsi="Arial"/>
          <w:b/>
          <w:bCs/>
          <w:sz w:val="22"/>
          <w:szCs w:val="22"/>
        </w:rPr>
        <w:t xml:space="preserve">claude_station/</w:t>
      </w:r>
    </w:p>
    <w:p>
      <w:pPr>
        <w:spacing w:after="120" w:line="276"/>
      </w:pPr>
      <w:r>
        <w:rPr>
          <w:rFonts w:ascii="Arial" w:cs="Arial" w:eastAsia="Arial" w:hAnsi="Arial"/>
          <w:sz w:val="22"/>
          <w:szCs w:val="22"/>
        </w:rPr>
        <w:t xml:space="preserve">    main.py                          # Application entry point</w:t>
      </w:r>
    </w:p>
    <w:p>
      <w:pPr>
        <w:spacing w:after="120" w:line="276"/>
      </w:pPr>
      <w:r>
        <w:rPr>
          <w:rFonts w:ascii="Arial" w:cs="Arial" w:eastAsia="Arial" w:hAnsi="Arial"/>
          <w:sz w:val="22"/>
          <w:szCs w:val="22"/>
        </w:rPr>
        <w:t xml:space="preserve">    config.py                        # Global configuration &amp; constants</w:t>
      </w:r>
    </w:p>
    <w:p>
      <w:pPr>
        <w:spacing w:after="120" w:line="276"/>
      </w:pPr>
      <w:r>
        <w:rPr>
          <w:rFonts w:ascii="Arial" w:cs="Arial" w:eastAsia="Arial" w:hAnsi="Arial"/>
          <w:sz w:val="22"/>
          <w:szCs w:val="22"/>
        </w:rPr>
        <w:t xml:space="preserve">    requirements.txt                 # Dependencies</w:t>
      </w:r>
    </w:p>
    <w:p>
      <w:pPr>
        <w:spacing w:after="60"/>
      </w:pPr>
    </w:p>
    <w:p>
      <w:pPr>
        <w:spacing w:after="120" w:line="276"/>
      </w:pPr>
      <w:r>
        <w:rPr>
          <w:rFonts w:ascii="Arial" w:cs="Arial" w:eastAsia="Arial" w:hAnsi="Arial"/>
          <w:sz w:val="22"/>
          <w:szCs w:val="22"/>
        </w:rPr>
        <w:t xml:space="preserve">    ui/                              # Presentation layer</w:t>
      </w:r>
    </w:p>
    <w:p>
      <w:pPr>
        <w:spacing w:after="120" w:line="276"/>
      </w:pPr>
      <w:r>
        <w:rPr>
          <w:rFonts w:ascii="Arial" w:cs="Arial" w:eastAsia="Arial" w:hAnsi="Arial"/>
          <w:sz w:val="22"/>
          <w:szCs w:val="22"/>
        </w:rPr>
        <w:t xml:space="preserve">        main_window.py               # Main window with sidebar + content area</w:t>
      </w:r>
    </w:p>
    <w:p>
      <w:pPr>
        <w:spacing w:after="120" w:line="276"/>
      </w:pPr>
      <w:r>
        <w:rPr>
          <w:rFonts w:ascii="Arial" w:cs="Arial" w:eastAsia="Arial" w:hAnsi="Arial"/>
          <w:sz w:val="22"/>
          <w:szCs w:val="22"/>
        </w:rPr>
        <w:t xml:space="preserve">        project_panel.py             # Project list and creation dialog</w:t>
      </w:r>
    </w:p>
    <w:p>
      <w:pPr>
        <w:spacing w:after="120" w:line="276"/>
      </w:pPr>
      <w:r>
        <w:rPr>
          <w:rFonts w:ascii="Arial" w:cs="Arial" w:eastAsia="Arial" w:hAnsi="Arial"/>
          <w:sz w:val="22"/>
          <w:szCs w:val="22"/>
        </w:rPr>
        <w:t xml:space="preserve">        conversation_panel.py        # Conversation list within a project</w:t>
      </w:r>
    </w:p>
    <w:p>
      <w:pPr>
        <w:spacing w:after="120" w:line="276"/>
      </w:pPr>
      <w:r>
        <w:rPr>
          <w:rFonts w:ascii="Arial" w:cs="Arial" w:eastAsia="Arial" w:hAnsi="Arial"/>
          <w:sz w:val="22"/>
          <w:szCs w:val="22"/>
        </w:rPr>
        <w:t xml:space="preserve">        chat_widget.py               # Chat messages display (Markdown rendered)</w:t>
      </w:r>
    </w:p>
    <w:p>
      <w:pPr>
        <w:spacing w:after="120" w:line="276"/>
      </w:pPr>
      <w:r>
        <w:rPr>
          <w:rFonts w:ascii="Arial" w:cs="Arial" w:eastAsia="Arial" w:hAnsi="Arial"/>
          <w:sz w:val="22"/>
          <w:szCs w:val="22"/>
        </w:rPr>
        <w:t xml:space="preserve">        input_widget.py              # Message input with file attach button</w:t>
      </w:r>
    </w:p>
    <w:p>
      <w:pPr>
        <w:spacing w:after="120" w:line="276"/>
      </w:pPr>
      <w:r>
        <w:rPr>
          <w:rFonts w:ascii="Arial" w:cs="Arial" w:eastAsia="Arial" w:hAnsi="Arial"/>
          <w:sz w:val="22"/>
          <w:szCs w:val="22"/>
        </w:rPr>
        <w:t xml:space="preserve">        settings_dialog.py           # API key, model defaults, cache settings</w:t>
      </w:r>
    </w:p>
    <w:p>
      <w:pPr>
        <w:spacing w:after="120" w:line="276"/>
      </w:pPr>
      <w:r>
        <w:rPr>
          <w:rFonts w:ascii="Arial" w:cs="Arial" w:eastAsia="Arial" w:hAnsi="Arial"/>
          <w:sz w:val="22"/>
          <w:szCs w:val="22"/>
        </w:rPr>
        <w:t xml:space="preserve">        token_dashboard.py           # Token usage visualization</w:t>
      </w:r>
    </w:p>
    <w:p>
      <w:pPr>
        <w:spacing w:after="120" w:line="276"/>
      </w:pPr>
      <w:r>
        <w:rPr>
          <w:rFonts w:ascii="Arial" w:cs="Arial" w:eastAsia="Arial" w:hAnsi="Arial"/>
          <w:sz w:val="22"/>
          <w:szCs w:val="22"/>
        </w:rPr>
        <w:t xml:space="preserve">        document_manager.py          # Upload, preview, remove project docs</w:t>
      </w:r>
    </w:p>
    <w:p>
      <w:pPr>
        <w:spacing w:after="120" w:line="276"/>
      </w:pPr>
      <w:r>
        <w:rPr>
          <w:rFonts w:ascii="Arial" w:cs="Arial" w:eastAsia="Arial" w:hAnsi="Arial"/>
          <w:sz w:val="22"/>
          <w:szCs w:val="22"/>
        </w:rPr>
        <w:t xml:space="preserve">        model_selector.py            # Model dropdown with cost info</w:t>
      </w:r>
    </w:p>
    <w:p>
      <w:pPr>
        <w:spacing w:after="120" w:line="276"/>
      </w:pPr>
      <w:r>
        <w:rPr>
          <w:rFonts w:ascii="Arial" w:cs="Arial" w:eastAsia="Arial" w:hAnsi="Arial"/>
          <w:sz w:val="22"/>
          <w:szCs w:val="22"/>
        </w:rPr>
        <w:t xml:space="preserve">        system_prompt_editor.py      # Project-level system prompt editor</w:t>
      </w:r>
    </w:p>
    <w:p>
      <w:pPr>
        <w:spacing w:after="60"/>
      </w:pPr>
    </w:p>
    <w:p>
      <w:pPr>
        <w:spacing w:after="120" w:line="276"/>
      </w:pPr>
      <w:r>
        <w:rPr>
          <w:rFonts w:ascii="Arial" w:cs="Arial" w:eastAsia="Arial" w:hAnsi="Arial"/>
          <w:sz w:val="22"/>
          <w:szCs w:val="22"/>
        </w:rPr>
        <w:t xml:space="preserve">    core/                            # Application logic layer</w:t>
      </w:r>
    </w:p>
    <w:p>
      <w:pPr>
        <w:spacing w:after="120" w:line="276"/>
      </w:pPr>
      <w:r>
        <w:rPr>
          <w:rFonts w:ascii="Arial" w:cs="Arial" w:eastAsia="Arial" w:hAnsi="Arial"/>
          <w:sz w:val="22"/>
          <w:szCs w:val="22"/>
        </w:rPr>
        <w:t xml:space="preserve">        project_manager.py           # CRUD for projects</w:t>
      </w:r>
    </w:p>
    <w:p>
      <w:pPr>
        <w:spacing w:after="120" w:line="276"/>
      </w:pPr>
      <w:r>
        <w:rPr>
          <w:rFonts w:ascii="Arial" w:cs="Arial" w:eastAsia="Arial" w:hAnsi="Arial"/>
          <w:sz w:val="22"/>
          <w:szCs w:val="22"/>
        </w:rPr>
        <w:t xml:space="preserve">        conversation_manager.py      # CRUD for conversations, history management</w:t>
      </w:r>
    </w:p>
    <w:p>
      <w:pPr>
        <w:spacing w:after="120" w:line="276"/>
      </w:pPr>
      <w:r>
        <w:rPr>
          <w:rFonts w:ascii="Arial" w:cs="Arial" w:eastAsia="Arial" w:hAnsi="Arial"/>
          <w:sz w:val="22"/>
          <w:szCs w:val="22"/>
        </w:rPr>
        <w:t xml:space="preserve">        cache_manager.py             # Prompt caching logic &amp; cache_control injection</w:t>
      </w:r>
    </w:p>
    <w:p>
      <w:pPr>
        <w:spacing w:after="120" w:line="276"/>
      </w:pPr>
      <w:r>
        <w:rPr>
          <w:rFonts w:ascii="Arial" w:cs="Arial" w:eastAsia="Arial" w:hAnsi="Arial"/>
          <w:sz w:val="22"/>
          <w:szCs w:val="22"/>
        </w:rPr>
        <w:t xml:space="preserve">        context_builder.py           # Build API request: system + docs + history + user msg</w:t>
      </w:r>
    </w:p>
    <w:p>
      <w:pPr>
        <w:spacing w:after="120" w:line="276"/>
      </w:pPr>
      <w:r>
        <w:rPr>
          <w:rFonts w:ascii="Arial" w:cs="Arial" w:eastAsia="Arial" w:hAnsi="Arial"/>
          <w:sz w:val="22"/>
          <w:szCs w:val="22"/>
        </w:rPr>
        <w:t xml:space="preserve">        document_processor.py        # Extract text from PDF, DOCX, code, etc.</w:t>
      </w:r>
    </w:p>
    <w:p>
      <w:pPr>
        <w:spacing w:after="120" w:line="276"/>
      </w:pPr>
      <w:r>
        <w:rPr>
          <w:rFonts w:ascii="Arial" w:cs="Arial" w:eastAsia="Arial" w:hAnsi="Arial"/>
          <w:sz w:val="22"/>
          <w:szCs w:val="22"/>
        </w:rPr>
        <w:t xml:space="preserve">        token_counter.py             # Token counting using tiktoken/anthropic tokenizer</w:t>
      </w:r>
    </w:p>
    <w:p>
      <w:pPr>
        <w:spacing w:after="120" w:line="276"/>
      </w:pPr>
      <w:r>
        <w:rPr>
          <w:rFonts w:ascii="Arial" w:cs="Arial" w:eastAsia="Arial" w:hAnsi="Arial"/>
          <w:sz w:val="22"/>
          <w:szCs w:val="22"/>
        </w:rPr>
        <w:t xml:space="preserve">        token_tracker.py             # Usage tracking and cost calculation</w:t>
      </w:r>
    </w:p>
    <w:p>
      <w:pPr>
        <w:spacing w:after="120" w:line="276"/>
      </w:pPr>
      <w:r>
        <w:rPr>
          <w:rFonts w:ascii="Arial" w:cs="Arial" w:eastAsia="Arial" w:hAnsi="Arial"/>
          <w:sz w:val="22"/>
          <w:szCs w:val="22"/>
        </w:rPr>
        <w:t xml:space="preserve">        context_compressor.py        # Summarize old turns, truncate intelligently</w:t>
      </w:r>
    </w:p>
    <w:p>
      <w:pPr>
        <w:spacing w:after="60"/>
      </w:pPr>
    </w:p>
    <w:p>
      <w:pPr>
        <w:spacing w:after="120" w:line="276"/>
      </w:pPr>
      <w:r>
        <w:rPr>
          <w:rFonts w:ascii="Arial" w:cs="Arial" w:eastAsia="Arial" w:hAnsi="Arial"/>
          <w:sz w:val="22"/>
          <w:szCs w:val="22"/>
        </w:rPr>
        <w:t xml:space="preserve">    api/                             # API layer</w:t>
      </w:r>
    </w:p>
    <w:p>
      <w:pPr>
        <w:spacing w:after="120" w:line="276"/>
      </w:pPr>
      <w:r>
        <w:rPr>
          <w:rFonts w:ascii="Arial" w:cs="Arial" w:eastAsia="Arial" w:hAnsi="Arial"/>
          <w:sz w:val="22"/>
          <w:szCs w:val="22"/>
        </w:rPr>
        <w:t xml:space="preserve">        claude_client.py             # Anthropic SDK wrapper with streaming</w:t>
      </w:r>
    </w:p>
    <w:p>
      <w:pPr>
        <w:spacing w:after="120" w:line="276"/>
      </w:pPr>
      <w:r>
        <w:rPr>
          <w:rFonts w:ascii="Arial" w:cs="Arial" w:eastAsia="Arial" w:hAnsi="Arial"/>
          <w:sz w:val="22"/>
          <w:szCs w:val="22"/>
        </w:rPr>
        <w:t xml:space="preserve">        models.py                    # Model definitions, pricing, context windows</w:t>
      </w:r>
    </w:p>
    <w:p>
      <w:pPr>
        <w:spacing w:after="120" w:line="276"/>
      </w:pPr>
      <w:r>
        <w:rPr>
          <w:rFonts w:ascii="Arial" w:cs="Arial" w:eastAsia="Arial" w:hAnsi="Arial"/>
          <w:sz w:val="22"/>
          <w:szCs w:val="22"/>
        </w:rPr>
        <w:t xml:space="preserve">        error_handler.py             # Retry logic, rate limiting, error UI feedback</w:t>
      </w:r>
    </w:p>
    <w:p>
      <w:pPr>
        <w:spacing w:after="60"/>
      </w:pPr>
    </w:p>
    <w:p>
      <w:pPr>
        <w:spacing w:after="120" w:line="276"/>
      </w:pPr>
      <w:r>
        <w:rPr>
          <w:rFonts w:ascii="Arial" w:cs="Arial" w:eastAsia="Arial" w:hAnsi="Arial"/>
          <w:sz w:val="22"/>
          <w:szCs w:val="22"/>
        </w:rPr>
        <w:t xml:space="preserve">    data/                            # Data layer</w:t>
      </w:r>
    </w:p>
    <w:p>
      <w:pPr>
        <w:spacing w:after="120" w:line="276"/>
      </w:pPr>
      <w:r>
        <w:rPr>
          <w:rFonts w:ascii="Arial" w:cs="Arial" w:eastAsia="Arial" w:hAnsi="Arial"/>
          <w:sz w:val="22"/>
          <w:szCs w:val="22"/>
        </w:rPr>
        <w:t xml:space="preserve">        database.py                  # SQLite connection, migrations</w:t>
      </w:r>
    </w:p>
    <w:p>
      <w:pPr>
        <w:spacing w:after="120" w:line="276"/>
      </w:pPr>
      <w:r>
        <w:rPr>
          <w:rFonts w:ascii="Arial" w:cs="Arial" w:eastAsia="Arial" w:hAnsi="Arial"/>
          <w:sz w:val="22"/>
          <w:szCs w:val="22"/>
        </w:rPr>
        <w:t xml:space="preserve">        schemas.py                   # Table definitions</w:t>
      </w:r>
    </w:p>
    <w:p>
      <w:pPr>
        <w:spacing w:after="120" w:line="276"/>
      </w:pPr>
      <w:r>
        <w:rPr>
          <w:rFonts w:ascii="Arial" w:cs="Arial" w:eastAsia="Arial" w:hAnsi="Arial"/>
          <w:sz w:val="22"/>
          <w:szCs w:val="22"/>
        </w:rPr>
        <w:t xml:space="preserve">        file_storage.py              # Document file management</w:t>
      </w:r>
    </w:p>
    <w:p>
      <w:pPr>
        <w:spacing w:after="60"/>
      </w:pPr>
    </w:p>
    <w:p>
      <w:pPr>
        <w:spacing w:after="120" w:line="276"/>
      </w:pPr>
      <w:r>
        <w:rPr>
          <w:rFonts w:ascii="Arial" w:cs="Arial" w:eastAsia="Arial" w:hAnsi="Arial"/>
          <w:sz w:val="22"/>
          <w:szCs w:val="22"/>
        </w:rPr>
        <w:t xml:space="preserve">    utils/                           # Utilities</w:t>
      </w:r>
    </w:p>
    <w:p>
      <w:pPr>
        <w:spacing w:after="120" w:line="276"/>
      </w:pPr>
      <w:r>
        <w:rPr>
          <w:rFonts w:ascii="Arial" w:cs="Arial" w:eastAsia="Arial" w:hAnsi="Arial"/>
          <w:sz w:val="22"/>
          <w:szCs w:val="22"/>
        </w:rPr>
        <w:t xml:space="preserve">        crypto.py                    # API key encryption/decryption</w:t>
      </w:r>
    </w:p>
    <w:p>
      <w:pPr>
        <w:spacing w:after="120" w:line="276"/>
      </w:pPr>
      <w:r>
        <w:rPr>
          <w:rFonts w:ascii="Arial" w:cs="Arial" w:eastAsia="Arial" w:hAnsi="Arial"/>
          <w:sz w:val="22"/>
          <w:szCs w:val="22"/>
        </w:rPr>
        <w:t xml:space="preserve">        markdown_renderer.py         # MD to HTML conversion</w:t>
      </w:r>
    </w:p>
    <w:p>
      <w:pPr>
        <w:spacing w:after="120" w:line="276"/>
      </w:pPr>
      <w:r>
        <w:rPr>
          <w:rFonts w:ascii="Arial" w:cs="Arial" w:eastAsia="Arial" w:hAnsi="Arial"/>
          <w:sz w:val="22"/>
          <w:szCs w:val="22"/>
        </w:rPr>
        <w:t xml:space="preserve">        export.py                    # Export conversations</w:t>
      </w:r>
    </w:p>
    <w:p>
      <w:pPr>
        <w:spacing w:after="60"/>
      </w:pPr>
    </w:p>
    <w:p>
      <w:pPr>
        <w:pStyle w:val="Heading1"/>
        <w:spacing w:before="360" w:after="200"/>
      </w:pPr>
      <w:r>
        <w:rPr>
          <w:rFonts w:ascii="Arial" w:cs="Arial" w:eastAsia="Arial" w:hAnsi="Arial"/>
          <w:b/>
          <w:bCs/>
          <w:sz w:val="32"/>
          <w:szCs w:val="32"/>
        </w:rPr>
        <w:t xml:space="preserve">7. Database Schema (SQLite)</w:t>
      </w:r>
    </w:p>
    <w:p>
      <w:pPr>
        <w:spacing w:after="120" w:line="276"/>
      </w:pPr>
      <w:r>
        <w:rPr>
          <w:rFonts w:ascii="Arial" w:cs="Arial" w:eastAsia="Arial" w:hAnsi="Arial"/>
          <w:sz w:val="22"/>
          <w:szCs w:val="22"/>
        </w:rPr>
        <w:t xml:space="preserve">All metadata is persisted in a single SQLite database file. The schema consists of four main tables:</w:t>
      </w:r>
    </w:p>
    <w:p>
      <w:pPr>
        <w:pStyle w:val="Heading2"/>
        <w:spacing w:before="280" w:after="160"/>
      </w:pPr>
      <w:r>
        <w:rPr>
          <w:rFonts w:ascii="Arial" w:cs="Arial" w:eastAsia="Arial" w:hAnsi="Arial"/>
          <w:b/>
          <w:bCs/>
          <w:sz w:val="28"/>
          <w:szCs w:val="28"/>
        </w:rPr>
        <w:t xml:space="preserve">7.1 projects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Nullable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 v4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display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system_prompt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 system prompt (Project Instructions)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default_model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model ID (e.g. claude-sonnet-4-5-20250929)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Creation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 modified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settings_json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blob: effort level, thinking budget, max context tokens, etc.</w:t>
            </w:r>
          </w:p>
        </w:tc>
      </w:tr>
    </w:tbl>
    <w:p>
      <w:pPr>
        <w:spacing w:after="60"/>
      </w:pPr>
    </w:p>
    <w:p>
      <w:pPr>
        <w:pStyle w:val="Heading2"/>
        <w:spacing w:before="280" w:after="160"/>
      </w:pPr>
      <w:r>
        <w:rPr>
          <w:rFonts w:ascii="Arial" w:cs="Arial" w:eastAsia="Arial" w:hAnsi="Arial"/>
          <w:b/>
          <w:bCs/>
          <w:sz w:val="28"/>
          <w:szCs w:val="28"/>
        </w:rPr>
        <w:t xml:space="preserve">7.2 documents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Nullable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 v4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FK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References projects.id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filename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file_path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Relative path in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extracted_text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Extracted plain text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 count of extracted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MIME type or extension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 timestamp</w:t>
            </w:r>
          </w:p>
        </w:tc>
      </w:tr>
    </w:tbl>
    <w:p>
      <w:pPr>
        <w:spacing w:after="60"/>
      </w:pPr>
    </w:p>
    <w:p>
      <w:pPr>
        <w:pStyle w:val="Heading2"/>
        <w:spacing w:before="280" w:after="160"/>
      </w:pPr>
      <w:r>
        <w:rPr>
          <w:rFonts w:ascii="Arial" w:cs="Arial" w:eastAsia="Arial" w:hAnsi="Arial"/>
          <w:b/>
          <w:bCs/>
          <w:sz w:val="28"/>
          <w:szCs w:val="28"/>
        </w:rPr>
        <w:t xml:space="preserve">7.3 conversations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Nullable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 v4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FK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References projects.id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Auto-generated or user-set 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model_override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Override project default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 message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is_archived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Soft delete / archive flag</w:t>
            </w:r>
          </w:p>
        </w:tc>
      </w:tr>
    </w:tbl>
    <w:p>
      <w:pPr>
        <w:spacing w:after="60"/>
      </w:pPr>
    </w:p>
    <w:p>
      <w:pPr>
        <w:pStyle w:val="Heading2"/>
        <w:spacing w:before="280" w:after="160"/>
      </w:pPr>
      <w:r>
        <w:rPr>
          <w:rFonts w:ascii="Arial" w:cs="Arial" w:eastAsia="Arial" w:hAnsi="Arial"/>
          <w:b/>
          <w:bCs/>
          <w:sz w:val="28"/>
          <w:szCs w:val="28"/>
        </w:rPr>
        <w:t xml:space="preserve">7.4 messages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Nullable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 v4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conversation_id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FK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References conversations.id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or "assistant"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Message text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thinking_content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Extended thinking output (if enabled)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attachments_json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JSON: attached images (base64 refs)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model_used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Actual model used for this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input_tokens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Input tokens consumed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output_tokens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Output tokens 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cache_read_tokens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Tokens read from cache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cache_creation_tokens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Tokens written to cache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cost_usd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Calculated cost in USD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w:t>
            </w:r>
          </w:p>
        </w:tc>
      </w:tr>
    </w:tbl>
    <w:p>
      <w:pPr>
        <w:spacing w:after="60"/>
      </w:pPr>
    </w:p>
    <w:p>
      <w:pPr>
        <w:pStyle w:val="Heading1"/>
        <w:spacing w:before="360" w:after="200"/>
      </w:pPr>
      <w:r>
        <w:rPr>
          <w:rFonts w:ascii="Arial" w:cs="Arial" w:eastAsia="Arial" w:hAnsi="Arial"/>
          <w:b/>
          <w:bCs/>
          <w:sz w:val="32"/>
          <w:szCs w:val="32"/>
        </w:rPr>
        <w:t xml:space="preserve">8. Core Module Specifications</w:t>
      </w:r>
    </w:p>
    <w:p>
      <w:pPr>
        <w:pStyle w:val="Heading2"/>
        <w:spacing w:before="280" w:after="160"/>
      </w:pPr>
      <w:r>
        <w:rPr>
          <w:rFonts w:ascii="Arial" w:cs="Arial" w:eastAsia="Arial" w:hAnsi="Arial"/>
          <w:b/>
          <w:bCs/>
          <w:sz w:val="28"/>
          <w:szCs w:val="28"/>
        </w:rPr>
        <w:t xml:space="preserve">8.1 ClaudeAPIClient (api/claude_client.py)</w:t>
      </w:r>
    </w:p>
    <w:p>
      <w:pPr>
        <w:spacing w:after="120" w:line="276"/>
      </w:pPr>
      <w:r>
        <w:rPr>
          <w:rFonts w:ascii="Arial" w:cs="Arial" w:eastAsia="Arial" w:hAnsi="Arial"/>
          <w:sz w:val="22"/>
          <w:szCs w:val="22"/>
        </w:rPr>
        <w:t xml:space="preserve">This is the central API communication module. It wraps the official anthropic Python SDK.</w:t>
      </w:r>
    </w:p>
    <w:p>
      <w:pPr>
        <w:pStyle w:val="Heading3"/>
        <w:spacing w:before="240" w:after="120"/>
      </w:pPr>
      <w:r>
        <w:rPr>
          <w:rFonts w:ascii="Arial" w:cs="Arial" w:eastAsia="Arial" w:hAnsi="Arial"/>
          <w:b/>
          <w:bCs/>
          <w:sz w:val="24"/>
          <w:szCs w:val="24"/>
        </w:rPr>
        <w:t xml:space="preserve">8.1.1 Key Methods</w:t>
      </w:r>
    </w:p>
    <w:p>
      <w:pPr>
        <w:spacing w:after="60"/>
      </w:pPr>
    </w:p>
    <w:p>
      <w:pPr>
        <w:spacing w:after="120" w:line="276"/>
        <w:rPr>
          <w:b/>
          <w:bCs/>
        </w:rPr>
      </w:pPr>
      <w:r>
        <w:rPr>
          <w:rFonts w:ascii="Arial" w:cs="Arial" w:eastAsia="Arial" w:hAnsi="Arial"/>
          <w:b/>
          <w:bCs/>
          <w:sz w:val="22"/>
          <w:szCs w:val="22"/>
        </w:rPr>
        <w:t xml:space="preserve">send_message(messages, system, model, stream=True, cache_control=None, thinking=None)</w:t>
      </w:r>
    </w:p>
    <w:p>
      <w:pPr>
        <w:pStyle w:val="ListParagraph"/>
        <w:numPr>
          <w:ilvl w:val="0"/>
          <w:numId w:val="2"/>
        </w:numPr>
        <w:spacing w:after="80" w:line="276"/>
      </w:pPr>
      <w:r>
        <w:rPr>
          <w:rFonts w:ascii="Arial" w:cs="Arial" w:eastAsia="Arial" w:hAnsi="Arial"/>
          <w:sz w:val="22"/>
          <w:szCs w:val="22"/>
        </w:rPr>
        <w:t xml:space="preserve">Sends a messages API request to Anthropic</w:t>
      </w:r>
    </w:p>
    <w:p>
      <w:pPr>
        <w:pStyle w:val="ListParagraph"/>
        <w:numPr>
          <w:ilvl w:val="0"/>
          <w:numId w:val="2"/>
        </w:numPr>
        <w:spacing w:after="80" w:line="276"/>
      </w:pPr>
      <w:r>
        <w:rPr>
          <w:rFonts w:ascii="Arial" w:cs="Arial" w:eastAsia="Arial" w:hAnsi="Arial"/>
          <w:sz w:val="22"/>
          <w:szCs w:val="22"/>
        </w:rPr>
        <w:t xml:space="preserve">Parameters: messages (list of dicts), system (list of content blocks), model (string), stream (bool), cache_control (dict or None), thinking (dict with type and budget_tokens)</w:t>
      </w:r>
    </w:p>
    <w:p>
      <w:pPr>
        <w:pStyle w:val="ListParagraph"/>
        <w:numPr>
          <w:ilvl w:val="0"/>
          <w:numId w:val="2"/>
        </w:numPr>
        <w:spacing w:after="80" w:line="276"/>
      </w:pPr>
      <w:r>
        <w:rPr>
          <w:rFonts w:ascii="Arial" w:cs="Arial" w:eastAsia="Arial" w:hAnsi="Arial"/>
          <w:sz w:val="22"/>
          <w:szCs w:val="22"/>
        </w:rPr>
        <w:t xml:space="preserve">Returns: Generator yielding streaming events if stream=True, or full response dict</w:t>
      </w:r>
    </w:p>
    <w:p>
      <w:pPr>
        <w:pStyle w:val="ListParagraph"/>
        <w:numPr>
          <w:ilvl w:val="0"/>
          <w:numId w:val="2"/>
        </w:numPr>
        <w:spacing w:after="80" w:line="276"/>
      </w:pPr>
      <w:r>
        <w:rPr>
          <w:rFonts w:ascii="Arial" w:cs="Arial" w:eastAsia="Arial" w:hAnsi="Arial"/>
          <w:sz w:val="22"/>
          <w:szCs w:val="22"/>
        </w:rPr>
        <w:t xml:space="preserve">Implements exponential backoff retry (3 attempts, 1s/2s/4s delays) for 429 and 5xx errors</w:t>
      </w:r>
    </w:p>
    <w:p>
      <w:pPr>
        <w:spacing w:after="60"/>
      </w:pPr>
    </w:p>
    <w:p>
      <w:pPr>
        <w:spacing w:after="120" w:line="276"/>
        <w:rPr>
          <w:b/>
          <w:bCs/>
        </w:rPr>
      </w:pPr>
      <w:r>
        <w:rPr>
          <w:rFonts w:ascii="Arial" w:cs="Arial" w:eastAsia="Arial" w:hAnsi="Arial"/>
          <w:b/>
          <w:bCs/>
          <w:sz w:val="22"/>
          <w:szCs w:val="22"/>
        </w:rPr>
        <w:t xml:space="preserve">API Request Structure (Pseudocode):</w:t>
      </w:r>
    </w:p>
    <w:p>
      <w:pPr>
        <w:spacing w:after="120" w:line="276"/>
      </w:pPr>
      <w:r>
        <w:rPr>
          <w:rFonts w:ascii="Arial" w:cs="Arial" w:eastAsia="Arial" w:hAnsi="Arial"/>
          <w:sz w:val="22"/>
          <w:szCs w:val="22"/>
        </w:rPr>
        <w:t xml:space="preserve">    client.messages.create(</w:t>
      </w:r>
    </w:p>
    <w:p>
      <w:pPr>
        <w:spacing w:after="120" w:line="276"/>
      </w:pPr>
      <w:r>
        <w:rPr>
          <w:rFonts w:ascii="Arial" w:cs="Arial" w:eastAsia="Arial" w:hAnsi="Arial"/>
          <w:sz w:val="22"/>
          <w:szCs w:val="22"/>
        </w:rPr>
        <w:t xml:space="preserve">        model = selected_model_id,</w:t>
      </w:r>
    </w:p>
    <w:p>
      <w:pPr>
        <w:spacing w:after="120" w:line="276"/>
      </w:pPr>
      <w:r>
        <w:rPr>
          <w:rFonts w:ascii="Arial" w:cs="Arial" w:eastAsia="Arial" w:hAnsi="Arial"/>
          <w:sz w:val="22"/>
          <w:szCs w:val="22"/>
        </w:rPr>
        <w:t xml:space="preserve">        max_tokens = 8192,  # configurable</w:t>
      </w:r>
    </w:p>
    <w:p>
      <w:pPr>
        <w:spacing w:after="120" w:line="276"/>
      </w:pPr>
      <w:r>
        <w:rPr>
          <w:rFonts w:ascii="Arial" w:cs="Arial" w:eastAsia="Arial" w:hAnsi="Arial"/>
          <w:sz w:val="22"/>
          <w:szCs w:val="22"/>
        </w:rPr>
        <w:t xml:space="preserve">        system = [</w:t>
      </w:r>
    </w:p>
    <w:p>
      <w:pPr>
        <w:spacing w:after="120" w:line="276"/>
      </w:pPr>
      <w:r>
        <w:rPr>
          <w:rFonts w:ascii="Arial" w:cs="Arial" w:eastAsia="Arial" w:hAnsi="Arial"/>
          <w:sz w:val="22"/>
          <w:szCs w:val="22"/>
        </w:rPr>
        <w:t xml:space="preserve">            {"type": "text", "text": system_prompt + "\n\n" + all_docs_text,</w:t>
      </w:r>
    </w:p>
    <w:p>
      <w:pPr>
        <w:spacing w:after="120" w:line="276"/>
      </w:pPr>
      <w:r>
        <w:rPr>
          <w:rFonts w:ascii="Arial" w:cs="Arial" w:eastAsia="Arial" w:hAnsi="Arial"/>
          <w:sz w:val="22"/>
          <w:szCs w:val="22"/>
        </w:rPr>
        <w:t xml:space="preserve">             "cache_control": {"type": "ephemeral"}}</w:t>
      </w:r>
    </w:p>
    <w:p>
      <w:pPr>
        <w:spacing w:after="120" w:line="276"/>
      </w:pPr>
      <w:r>
        <w:rPr>
          <w:rFonts w:ascii="Arial" w:cs="Arial" w:eastAsia="Arial" w:hAnsi="Arial"/>
          <w:sz w:val="22"/>
          <w:szCs w:val="22"/>
        </w:rPr>
        <w:t xml:space="preserve">        ],</w:t>
      </w:r>
    </w:p>
    <w:p>
      <w:pPr>
        <w:spacing w:after="120" w:line="276"/>
      </w:pPr>
      <w:r>
        <w:rPr>
          <w:rFonts w:ascii="Arial" w:cs="Arial" w:eastAsia="Arial" w:hAnsi="Arial"/>
          <w:sz w:val="22"/>
          <w:szCs w:val="22"/>
        </w:rPr>
        <w:t xml:space="preserve">        messages = conversation_history + [{"role": "user", "content": user_input}],</w:t>
      </w:r>
    </w:p>
    <w:p>
      <w:pPr>
        <w:spacing w:after="120" w:line="276"/>
      </w:pPr>
      <w:r>
        <w:rPr>
          <w:rFonts w:ascii="Arial" w:cs="Arial" w:eastAsia="Arial" w:hAnsi="Arial"/>
          <w:sz w:val="22"/>
          <w:szCs w:val="22"/>
        </w:rPr>
        <w:t xml:space="preserve">        stream = True</w:t>
      </w:r>
    </w:p>
    <w:p>
      <w:pPr>
        <w:spacing w:after="120" w:line="276"/>
      </w:pPr>
      <w:r>
        <w:rPr>
          <w:rFonts w:ascii="Arial" w:cs="Arial" w:eastAsia="Arial" w:hAnsi="Arial"/>
          <w:sz w:val="22"/>
          <w:szCs w:val="22"/>
        </w:rPr>
        <w:t xml:space="preserve">    )</w:t>
      </w:r>
    </w:p>
    <w:p>
      <w:pPr>
        <w:spacing w:after="60"/>
      </w:pPr>
    </w:p>
    <w:p>
      <w:pPr>
        <w:pStyle w:val="Heading2"/>
        <w:spacing w:before="280" w:after="160"/>
      </w:pPr>
      <w:r>
        <w:rPr>
          <w:rFonts w:ascii="Arial" w:cs="Arial" w:eastAsia="Arial" w:hAnsi="Arial"/>
          <w:b/>
          <w:bCs/>
          <w:sz w:val="28"/>
          <w:szCs w:val="28"/>
        </w:rPr>
        <w:t xml:space="preserve">8.2 ContextBuilder (core/context_builder.py)</w:t>
      </w:r>
    </w:p>
    <w:p>
      <w:pPr>
        <w:spacing w:after="120" w:line="276"/>
      </w:pPr>
      <w:r>
        <w:rPr>
          <w:rFonts w:ascii="Arial" w:cs="Arial" w:eastAsia="Arial" w:hAnsi="Arial"/>
          <w:sz w:val="22"/>
          <w:szCs w:val="22"/>
        </w:rPr>
        <w:t xml:space="preserve">Responsible for assembling the full API request payload with optimal caching.</w:t>
      </w:r>
    </w:p>
    <w:p>
      <w:pPr>
        <w:pStyle w:val="Heading3"/>
        <w:spacing w:before="240" w:after="120"/>
      </w:pPr>
      <w:r>
        <w:rPr>
          <w:rFonts w:ascii="Arial" w:cs="Arial" w:eastAsia="Arial" w:hAnsi="Arial"/>
          <w:b/>
          <w:bCs/>
          <w:sz w:val="24"/>
          <w:szCs w:val="24"/>
        </w:rPr>
        <w:t xml:space="preserve">8.2.1 Build Logic</w:t>
      </w:r>
    </w:p>
    <w:p>
      <w:pPr>
        <w:pStyle w:val="ListParagraph"/>
        <w:numPr>
          <w:ilvl w:val="0"/>
          <w:numId w:val="4"/>
        </w:numPr>
        <w:spacing w:after="80" w:line="276"/>
      </w:pPr>
      <w:r>
        <w:rPr>
          <w:rFonts w:ascii="Arial" w:cs="Arial" w:eastAsia="Arial" w:hAnsi="Arial"/>
          <w:sz w:val="22"/>
          <w:szCs w:val="22"/>
        </w:rPr>
        <w:t xml:space="preserve">Assemble system prompt: Concatenate project's custom system prompt with all active project documents' extracted text. Each document is wrapped in XML tags: &lt;document name="filename.pdf"&gt;extracted text&lt;/document&gt;</w:t>
      </w:r>
    </w:p>
    <w:p>
      <w:pPr>
        <w:pStyle w:val="ListParagraph"/>
        <w:numPr>
          <w:ilvl w:val="0"/>
          <w:numId w:val="4"/>
        </w:numPr>
        <w:spacing w:after="80" w:line="276"/>
      </w:pPr>
      <w:r>
        <w:rPr>
          <w:rFonts w:ascii="Arial" w:cs="Arial" w:eastAsia="Arial" w:hAnsi="Arial"/>
          <w:sz w:val="22"/>
          <w:szCs w:val="22"/>
        </w:rPr>
        <w:t xml:space="preserve">Apply cache_control: Set {"type": "ephemeral"} on the system content block to enable prompt caching. For sessions longer than 5 minutes, use {"type": "ephemeral", "ttl": "1h"} on 4.5 models.</w:t>
      </w:r>
    </w:p>
    <w:p>
      <w:pPr>
        <w:pStyle w:val="ListParagraph"/>
        <w:numPr>
          <w:ilvl w:val="0"/>
          <w:numId w:val="4"/>
        </w:numPr>
        <w:spacing w:after="80" w:line="276"/>
      </w:pPr>
      <w:r>
        <w:rPr>
          <w:rFonts w:ascii="Arial" w:cs="Arial" w:eastAsia="Arial" w:hAnsi="Arial"/>
          <w:sz w:val="22"/>
          <w:szCs w:val="22"/>
        </w:rPr>
        <w:t xml:space="preserve">Build message history: Include the last N turns from the conversation. If total tokens exceed 80% of the model's context window, trigger the ContextCompressor.</w:t>
      </w:r>
    </w:p>
    <w:p>
      <w:pPr>
        <w:pStyle w:val="ListParagraph"/>
        <w:numPr>
          <w:ilvl w:val="0"/>
          <w:numId w:val="4"/>
        </w:numPr>
        <w:spacing w:after="80" w:line="276"/>
      </w:pPr>
      <w:r>
        <w:rPr>
          <w:rFonts w:ascii="Arial" w:cs="Arial" w:eastAsia="Arial" w:hAnsi="Arial"/>
          <w:sz w:val="22"/>
          <w:szCs w:val="22"/>
        </w:rPr>
        <w:t xml:space="preserve">Append user message: Add the current user input as the final message. If the user attached an image, include it as a base64 content block.</w:t>
      </w:r>
    </w:p>
    <w:p>
      <w:pPr>
        <w:pStyle w:val="ListParagraph"/>
        <w:numPr>
          <w:ilvl w:val="0"/>
          <w:numId w:val="4"/>
        </w:numPr>
        <w:spacing w:after="80" w:line="276"/>
      </w:pPr>
      <w:r>
        <w:rPr>
          <w:rFonts w:ascii="Arial" w:cs="Arial" w:eastAsia="Arial" w:hAnsi="Arial"/>
          <w:sz w:val="22"/>
          <w:szCs w:val="22"/>
        </w:rPr>
        <w:t xml:space="preserve">Token budget check: Use token_counter to estimate total tokens. If over limit, compress further or warn user.</w:t>
      </w:r>
    </w:p>
    <w:p>
      <w:pPr>
        <w:spacing w:after="60"/>
      </w:pPr>
    </w:p>
    <w:p>
      <w:pPr>
        <w:pStyle w:val="Heading2"/>
        <w:spacing w:before="280" w:after="160"/>
      </w:pPr>
      <w:r>
        <w:rPr>
          <w:rFonts w:ascii="Arial" w:cs="Arial" w:eastAsia="Arial" w:hAnsi="Arial"/>
          <w:b/>
          <w:bCs/>
          <w:sz w:val="28"/>
          <w:szCs w:val="28"/>
        </w:rPr>
        <w:t xml:space="preserve">8.3 CacheManager (core/cache_manager.py)</w:t>
      </w:r>
    </w:p>
    <w:p>
      <w:pPr>
        <w:spacing w:after="120" w:line="276"/>
      </w:pPr>
      <w:r>
        <w:rPr>
          <w:rFonts w:ascii="Arial" w:cs="Arial" w:eastAsia="Arial" w:hAnsi="Arial"/>
          <w:sz w:val="22"/>
          <w:szCs w:val="22"/>
        </w:rPr>
        <w:t xml:space="preserve">Monitors and optimizes prompt caching performance.</w:t>
      </w:r>
    </w:p>
    <w:p>
      <w:pPr>
        <w:pStyle w:val="ListParagraph"/>
        <w:numPr>
          <w:ilvl w:val="0"/>
          <w:numId w:val="2"/>
        </w:numPr>
        <w:spacing w:after="80" w:line="276"/>
      </w:pPr>
      <w:r>
        <w:rPr>
          <w:rFonts w:ascii="Arial" w:cs="Arial" w:eastAsia="Arial" w:hAnsi="Arial"/>
          <w:sz w:val="22"/>
          <w:szCs w:val="22"/>
        </w:rPr>
        <w:t xml:space="preserve">Tracks cache_creation_input_tokens and cache_read_input_tokens from each API response</w:t>
      </w:r>
    </w:p>
    <w:p>
      <w:pPr>
        <w:pStyle w:val="ListParagraph"/>
        <w:numPr>
          <w:ilvl w:val="0"/>
          <w:numId w:val="2"/>
        </w:numPr>
        <w:spacing w:after="80" w:line="276"/>
      </w:pPr>
      <w:r>
        <w:rPr>
          <w:rFonts w:ascii="Arial" w:cs="Arial" w:eastAsia="Arial" w:hAnsi="Arial"/>
          <w:sz w:val="22"/>
          <w:szCs w:val="22"/>
        </w:rPr>
        <w:t xml:space="preserve">Calculates cache hit rate = cache_read_tokens / (cache_read_tokens + cache_creation_tokens)</w:t>
      </w:r>
    </w:p>
    <w:p>
      <w:pPr>
        <w:pStyle w:val="ListParagraph"/>
        <w:numPr>
          <w:ilvl w:val="0"/>
          <w:numId w:val="2"/>
        </w:numPr>
        <w:spacing w:after="80" w:line="276"/>
      </w:pPr>
      <w:r>
        <w:rPr>
          <w:rFonts w:ascii="Arial" w:cs="Arial" w:eastAsia="Arial" w:hAnsi="Arial"/>
          <w:sz w:val="22"/>
          <w:szCs w:val="22"/>
        </w:rPr>
        <w:t xml:space="preserve">Alerts user if cache hit rate drops below 50% (indicates prompt changes are invalidating cache)</w:t>
      </w:r>
    </w:p>
    <w:p>
      <w:pPr>
        <w:pStyle w:val="ListParagraph"/>
        <w:numPr>
          <w:ilvl w:val="0"/>
          <w:numId w:val="2"/>
        </w:numPr>
        <w:spacing w:after="80" w:line="276"/>
      </w:pPr>
      <w:r>
        <w:rPr>
          <w:rFonts w:ascii="Arial" w:cs="Arial" w:eastAsia="Arial" w:hAnsi="Arial"/>
          <w:sz w:val="22"/>
          <w:szCs w:val="22"/>
        </w:rPr>
        <w:t xml:space="preserve">Provides session-level cache savings report: (full_price - cached_price) / full_price</w:t>
      </w:r>
    </w:p>
    <w:p>
      <w:pPr>
        <w:spacing w:after="60"/>
      </w:pPr>
    </w:p>
    <w:p>
      <w:pPr>
        <w:pStyle w:val="Heading2"/>
        <w:spacing w:before="280" w:after="160"/>
      </w:pPr>
      <w:r>
        <w:rPr>
          <w:rFonts w:ascii="Arial" w:cs="Arial" w:eastAsia="Arial" w:hAnsi="Arial"/>
          <w:b/>
          <w:bCs/>
          <w:sz w:val="28"/>
          <w:szCs w:val="28"/>
        </w:rPr>
        <w:t xml:space="preserve">8.4 ContextCompressor (core/context_compressor.py)</w:t>
      </w:r>
    </w:p>
    <w:p>
      <w:pPr>
        <w:spacing w:after="120" w:line="276"/>
      </w:pPr>
      <w:r>
        <w:rPr>
          <w:rFonts w:ascii="Arial" w:cs="Arial" w:eastAsia="Arial" w:hAnsi="Arial"/>
          <w:sz w:val="22"/>
          <w:szCs w:val="22"/>
        </w:rPr>
        <w:t xml:space="preserve">Handles intelligent context window management to prevent exceeding model limits while preserving conversation quality.</w:t>
      </w:r>
    </w:p>
    <w:p>
      <w:pPr>
        <w:pStyle w:val="Heading3"/>
        <w:spacing w:before="240" w:after="120"/>
      </w:pPr>
      <w:r>
        <w:rPr>
          <w:rFonts w:ascii="Arial" w:cs="Arial" w:eastAsia="Arial" w:hAnsi="Arial"/>
          <w:b/>
          <w:bCs/>
          <w:sz w:val="24"/>
          <w:szCs w:val="24"/>
        </w:rPr>
        <w:t xml:space="preserve">8.4.1 Compression Strategies (in order of application)</w:t>
      </w:r>
    </w:p>
    <w:p>
      <w:pPr>
        <w:pStyle w:val="ListParagraph"/>
        <w:numPr>
          <w:ilvl w:val="0"/>
          <w:numId w:val="5"/>
        </w:numPr>
        <w:spacing w:after="80" w:line="276"/>
      </w:pPr>
      <w:r>
        <w:rPr>
          <w:rFonts w:ascii="Arial" w:cs="Arial" w:eastAsia="Arial" w:hAnsi="Arial"/>
          <w:sz w:val="22"/>
          <w:szCs w:val="22"/>
        </w:rPr>
        <w:t xml:space="preserve">Sliding window: Keep only the most recent K message pairs (default K=20). Archive older messages to local database.</w:t>
      </w:r>
    </w:p>
    <w:p>
      <w:pPr>
        <w:pStyle w:val="ListParagraph"/>
        <w:numPr>
          <w:ilvl w:val="0"/>
          <w:numId w:val="5"/>
        </w:numPr>
        <w:spacing w:after="80" w:line="276"/>
      </w:pPr>
      <w:r>
        <w:rPr>
          <w:rFonts w:ascii="Arial" w:cs="Arial" w:eastAsia="Arial" w:hAnsi="Arial"/>
          <w:sz w:val="22"/>
          <w:szCs w:val="22"/>
        </w:rPr>
        <w:t xml:space="preserve">Summary injection: When truncating, generate a summary of the truncated portion using a cheap model (Haiku 4.5) and prepend it as a system message: "[Summary of previous conversation: ...]"</w:t>
      </w:r>
    </w:p>
    <w:p>
      <w:pPr>
        <w:pStyle w:val="ListParagraph"/>
        <w:numPr>
          <w:ilvl w:val="0"/>
          <w:numId w:val="5"/>
        </w:numPr>
        <w:spacing w:after="80" w:line="276"/>
      </w:pPr>
      <w:r>
        <w:rPr>
          <w:rFonts w:ascii="Arial" w:cs="Arial" w:eastAsia="Arial" w:hAnsi="Arial"/>
          <w:sz w:val="22"/>
          <w:szCs w:val="22"/>
        </w:rPr>
        <w:t xml:space="preserve">Document pruning: If project has many documents but the current conversation only references a subset, only include referenced documents in the system prompt. Use keyword matching against the last 3 user messages.</w:t>
      </w:r>
    </w:p>
    <w:p>
      <w:pPr>
        <w:pStyle w:val="ListParagraph"/>
        <w:numPr>
          <w:ilvl w:val="0"/>
          <w:numId w:val="5"/>
        </w:numPr>
        <w:spacing w:after="80" w:line="276"/>
      </w:pPr>
      <w:r>
        <w:rPr>
          <w:rFonts w:ascii="Arial" w:cs="Arial" w:eastAsia="Arial" w:hAnsi="Arial"/>
          <w:sz w:val="22"/>
          <w:szCs w:val="22"/>
        </w:rPr>
        <w:t xml:space="preserve">Max context allocation: Reserve at least 4096 tokens for the model's response. The remaining budget is split: 60% for system+docs (cached), 40% for conversation history.</w:t>
      </w:r>
    </w:p>
    <w:p>
      <w:pPr>
        <w:spacing w:after="60"/>
      </w:pPr>
    </w:p>
    <w:p>
      <w:pPr>
        <w:pStyle w:val="Heading2"/>
        <w:spacing w:before="280" w:after="160"/>
      </w:pPr>
      <w:r>
        <w:rPr>
          <w:rFonts w:ascii="Arial" w:cs="Arial" w:eastAsia="Arial" w:hAnsi="Arial"/>
          <w:b/>
          <w:bCs/>
          <w:sz w:val="28"/>
          <w:szCs w:val="28"/>
        </w:rPr>
        <w:t xml:space="preserve">8.5 DocumentProcessor (core/document_processor.py)</w:t>
      </w:r>
    </w:p>
    <w:p>
      <w:pPr>
        <w:spacing w:after="120" w:line="276"/>
      </w:pPr>
      <w:r>
        <w:rPr>
          <w:rFonts w:ascii="Arial" w:cs="Arial" w:eastAsia="Arial" w:hAnsi="Arial"/>
          <w:sz w:val="22"/>
          <w:szCs w:val="22"/>
        </w:rPr>
        <w:t xml:space="preserve">Extracts plain text from various document formats for inclusion in the API context.</w:t>
      </w:r>
    </w:p>
    <w:p>
      <w:pPr>
        <w:pStyle w:val="Heading3"/>
        <w:spacing w:before="240" w:after="120"/>
      </w:pPr>
      <w:r>
        <w:rPr>
          <w:rFonts w:ascii="Arial" w:cs="Arial" w:eastAsia="Arial" w:hAnsi="Arial"/>
          <w:b/>
          <w:bCs/>
          <w:sz w:val="24"/>
          <w:szCs w:val="24"/>
        </w:rPr>
        <w:t xml:space="preserve">8.5.1 Supported Formats and Libraries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351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Python Library</w:t>
            </w:r>
          </w:p>
        </w:tc>
        <w:tc>
          <w:tcPr>
            <w:tcW w:type="dxa" w:w="351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PDF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PyMuPDF (fitz) or pdfplumber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Handles text extraction, tables, OCR fallback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python-docx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Extracts paragraphs, tables, headers/footers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TXT/MD/CSV</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Built-in open()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read with encoding detection (chardet)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files (.py, .js, etc.)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Built-in open()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Read with syntax-aware truncation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XLSX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openpyxl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Convert sheets to CSV-like 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Images (PNG, JPG)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base64 + PIL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Sent as vision content blocks, not extracted text</w:t>
            </w:r>
          </w:p>
        </w:tc>
      </w:tr>
    </w:tbl>
    <w:p>
      <w:pPr>
        <w:spacing w:after="60"/>
      </w:pPr>
    </w:p>
    <w:p>
      <w:pPr>
        <w:pStyle w:val="Heading2"/>
        <w:spacing w:before="280" w:after="160"/>
      </w:pPr>
      <w:r>
        <w:rPr>
          <w:rFonts w:ascii="Arial" w:cs="Arial" w:eastAsia="Arial" w:hAnsi="Arial"/>
          <w:b/>
          <w:bCs/>
          <w:sz w:val="28"/>
          <w:szCs w:val="28"/>
        </w:rPr>
        <w:t xml:space="preserve">8.6 TokenTracker (core/token_tracker.py)</w:t>
      </w:r>
    </w:p>
    <w:p>
      <w:pPr>
        <w:spacing w:after="120" w:line="276"/>
      </w:pPr>
      <w:r>
        <w:rPr>
          <w:rFonts w:ascii="Arial" w:cs="Arial" w:eastAsia="Arial" w:hAnsi="Arial"/>
          <w:sz w:val="22"/>
          <w:szCs w:val="22"/>
        </w:rPr>
        <w:t xml:space="preserve">Records all token usage from API responses and calculates costs.</w:t>
      </w:r>
    </w:p>
    <w:p>
      <w:pPr>
        <w:pStyle w:val="Heading3"/>
        <w:spacing w:before="240" w:after="120"/>
      </w:pPr>
      <w:r>
        <w:rPr>
          <w:rFonts w:ascii="Arial" w:cs="Arial" w:eastAsia="Arial" w:hAnsi="Arial"/>
          <w:b/>
          <w:bCs/>
          <w:sz w:val="24"/>
          <w:szCs w:val="24"/>
        </w:rPr>
        <w:t xml:space="preserve">8.6.1 Cost Calculation Formula</w:t>
      </w:r>
    </w:p>
    <w:p>
      <w:pPr>
        <w:spacing w:after="120" w:line="276"/>
      </w:pPr>
      <w:r>
        <w:rPr>
          <w:rFonts w:ascii="Arial" w:cs="Arial" w:eastAsia="Arial" w:hAnsi="Arial"/>
          <w:sz w:val="22"/>
          <w:szCs w:val="22"/>
        </w:rPr>
        <w:t xml:space="preserve">For each API response, compute:</w:t>
      </w:r>
    </w:p>
    <w:p>
      <w:pPr>
        <w:spacing w:after="120" w:line="276"/>
      </w:pPr>
      <w:r>
        <w:rPr>
          <w:rFonts w:ascii="Arial" w:cs="Arial" w:eastAsia="Arial" w:hAnsi="Arial"/>
          <w:sz w:val="22"/>
          <w:szCs w:val="22"/>
        </w:rPr>
        <w:t xml:space="preserve">    cost = (input_tokens * input_price / 1_000_000)</w:t>
      </w:r>
    </w:p>
    <w:p>
      <w:pPr>
        <w:spacing w:after="120" w:line="276"/>
      </w:pPr>
      <w:r>
        <w:rPr>
          <w:rFonts w:ascii="Arial" w:cs="Arial" w:eastAsia="Arial" w:hAnsi="Arial"/>
          <w:sz w:val="22"/>
          <w:szCs w:val="22"/>
        </w:rPr>
        <w:t xml:space="preserve">         + (output_tokens * output_price / 1_000_000)</w:t>
      </w:r>
    </w:p>
    <w:p>
      <w:pPr>
        <w:spacing w:after="120" w:line="276"/>
      </w:pPr>
      <w:r>
        <w:rPr>
          <w:rFonts w:ascii="Arial" w:cs="Arial" w:eastAsia="Arial" w:hAnsi="Arial"/>
          <w:sz w:val="22"/>
          <w:szCs w:val="22"/>
        </w:rPr>
        <w:t xml:space="preserve">         + (cache_creation_tokens * input_price * 1.25 / 1_000_000)</w:t>
      </w:r>
    </w:p>
    <w:p>
      <w:pPr>
        <w:spacing w:after="120" w:line="276"/>
      </w:pPr>
      <w:r>
        <w:rPr>
          <w:rFonts w:ascii="Arial" w:cs="Arial" w:eastAsia="Arial" w:hAnsi="Arial"/>
          <w:sz w:val="22"/>
          <w:szCs w:val="22"/>
        </w:rPr>
        <w:t xml:space="preserve">         + (cache_read_tokens * input_price * 0.1 / 1_000_000)</w:t>
      </w:r>
    </w:p>
    <w:p>
      <w:pPr>
        <w:spacing w:after="60"/>
      </w:pPr>
    </w:p>
    <w:p>
      <w:pPr>
        <w:pStyle w:val="Heading3"/>
        <w:spacing w:before="240" w:after="120"/>
      </w:pPr>
      <w:r>
        <w:rPr>
          <w:rFonts w:ascii="Arial" w:cs="Arial" w:eastAsia="Arial" w:hAnsi="Arial"/>
          <w:b/>
          <w:bCs/>
          <w:sz w:val="24"/>
          <w:szCs w:val="24"/>
        </w:rPr>
        <w:t xml:space="preserve">8.6.2 Model Pricing Table (to be maintained in models.py)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Input $/MTok</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Output $/MTok</w:t>
            </w:r>
          </w:p>
        </w:tc>
        <w:tc>
          <w:tcPr>
            <w:tcW w:type="dxa" w:w="1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Context Window</w:t>
            </w:r>
          </w:p>
        </w:tc>
        <w:tc>
          <w:tcPr>
            <w:tcW w:type="dxa" w:w="1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Model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4.6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claude-opus-4-6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claude-opus-4-5-20251101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Sonnet 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200K (1M beta)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claude-sonnet-4-5-20250929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Haiku 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claude-haiku-4-5-20251001</w:t>
            </w:r>
          </w:p>
        </w:tc>
      </w:tr>
    </w:tbl>
    <w:p>
      <w:pPr>
        <w:spacing w:after="60"/>
      </w:pPr>
    </w:p>
    <w:p>
      <w:pPr>
        <w:pStyle w:val="Heading1"/>
        <w:spacing w:before="360" w:after="200"/>
      </w:pPr>
      <w:r>
        <w:rPr>
          <w:rFonts w:ascii="Arial" w:cs="Arial" w:eastAsia="Arial" w:hAnsi="Arial"/>
          <w:b/>
          <w:bCs/>
          <w:sz w:val="32"/>
          <w:szCs w:val="32"/>
        </w:rPr>
        <w:t xml:space="preserve">9. UI Layout Specification</w:t>
      </w:r>
    </w:p>
    <w:p>
      <w:pPr>
        <w:pStyle w:val="Heading2"/>
        <w:spacing w:before="280" w:after="160"/>
      </w:pPr>
      <w:r>
        <w:rPr>
          <w:rFonts w:ascii="Arial" w:cs="Arial" w:eastAsia="Arial" w:hAnsi="Arial"/>
          <w:b/>
          <w:bCs/>
          <w:sz w:val="28"/>
          <w:szCs w:val="28"/>
        </w:rPr>
        <w:t xml:space="preserve">9.1 Main Window Layout</w:t>
      </w:r>
    </w:p>
    <w:p>
      <w:pPr>
        <w:spacing w:after="120" w:line="276"/>
      </w:pPr>
      <w:r>
        <w:rPr>
          <w:rFonts w:ascii="Arial" w:cs="Arial" w:eastAsia="Arial" w:hAnsi="Arial"/>
          <w:sz w:val="22"/>
          <w:szCs w:val="22"/>
        </w:rPr>
        <w:t xml:space="preserve">The main window uses a three-panel layout:</w:t>
      </w:r>
    </w:p>
    <w:p>
      <w:pPr>
        <w:spacing w:after="60"/>
      </w:pPr>
    </w:p>
    <w:p>
      <w:pPr>
        <w:spacing w:after="120" w:line="276"/>
      </w:pPr>
      <w:r>
        <w:rPr>
          <w:rFonts w:ascii="Arial" w:cs="Arial" w:eastAsia="Arial" w:hAnsi="Arial"/>
          <w:sz w:val="22"/>
          <w:szCs w:val="22"/>
        </w:rPr>
        <w:t xml:space="preserve">Left Sidebar (240px, collapsible):</w:t>
      </w:r>
    </w:p>
    <w:p>
      <w:pPr>
        <w:pStyle w:val="ListParagraph"/>
        <w:numPr>
          <w:ilvl w:val="0"/>
          <w:numId w:val="2"/>
        </w:numPr>
        <w:spacing w:after="80" w:line="276"/>
      </w:pPr>
      <w:r>
        <w:rPr>
          <w:rFonts w:ascii="Arial" w:cs="Arial" w:eastAsia="Arial" w:hAnsi="Arial"/>
          <w:sz w:val="22"/>
          <w:szCs w:val="22"/>
        </w:rPr>
        <w:t xml:space="preserve">Project list with + button for new project</w:t>
      </w:r>
    </w:p>
    <w:p>
      <w:pPr>
        <w:pStyle w:val="ListParagraph"/>
        <w:numPr>
          <w:ilvl w:val="0"/>
          <w:numId w:val="2"/>
        </w:numPr>
        <w:spacing w:after="80" w:line="276"/>
      </w:pPr>
      <w:r>
        <w:rPr>
          <w:rFonts w:ascii="Arial" w:cs="Arial" w:eastAsia="Arial" w:hAnsi="Arial"/>
          <w:sz w:val="22"/>
          <w:szCs w:val="22"/>
        </w:rPr>
        <w:t xml:space="preserve">Below project list: conversation list for selected project</w:t>
      </w:r>
    </w:p>
    <w:p>
      <w:pPr>
        <w:pStyle w:val="ListParagraph"/>
        <w:numPr>
          <w:ilvl w:val="0"/>
          <w:numId w:val="2"/>
        </w:numPr>
        <w:spacing w:after="80" w:line="276"/>
      </w:pPr>
      <w:r>
        <w:rPr>
          <w:rFonts w:ascii="Arial" w:cs="Arial" w:eastAsia="Arial" w:hAnsi="Arial"/>
          <w:sz w:val="22"/>
          <w:szCs w:val="22"/>
        </w:rPr>
        <w:t xml:space="preserve">Each conversation shows title, last message preview, timestamp</w:t>
      </w:r>
    </w:p>
    <w:p>
      <w:pPr>
        <w:pStyle w:val="ListParagraph"/>
        <w:numPr>
          <w:ilvl w:val="0"/>
          <w:numId w:val="2"/>
        </w:numPr>
        <w:spacing w:after="80" w:line="276"/>
      </w:pPr>
      <w:r>
        <w:rPr>
          <w:rFonts w:ascii="Arial" w:cs="Arial" w:eastAsia="Arial" w:hAnsi="Arial"/>
          <w:sz w:val="22"/>
          <w:szCs w:val="22"/>
        </w:rPr>
        <w:t xml:space="preserve">Right-click context menu: Rename, Archive, Delete, Export</w:t>
      </w:r>
    </w:p>
    <w:p>
      <w:pPr>
        <w:spacing w:after="60"/>
      </w:pPr>
    </w:p>
    <w:p>
      <w:pPr>
        <w:spacing w:after="120" w:line="276"/>
      </w:pPr>
      <w:r>
        <w:rPr>
          <w:rFonts w:ascii="Arial" w:cs="Arial" w:eastAsia="Arial" w:hAnsi="Arial"/>
          <w:sz w:val="22"/>
          <w:szCs w:val="22"/>
        </w:rPr>
        <w:t xml:space="preserve">Center Panel (flexible width):</w:t>
      </w:r>
    </w:p>
    <w:p>
      <w:pPr>
        <w:pStyle w:val="ListParagraph"/>
        <w:numPr>
          <w:ilvl w:val="0"/>
          <w:numId w:val="2"/>
        </w:numPr>
        <w:spacing w:after="80" w:line="276"/>
      </w:pPr>
      <w:r>
        <w:rPr>
          <w:rFonts w:ascii="Arial" w:cs="Arial" w:eastAsia="Arial" w:hAnsi="Arial"/>
          <w:sz w:val="22"/>
          <w:szCs w:val="22"/>
        </w:rPr>
        <w:t xml:space="preserve">Chat message area: scrollable, with user messages right-aligned, assistant messages left-aligned</w:t>
      </w:r>
    </w:p>
    <w:p>
      <w:pPr>
        <w:pStyle w:val="ListParagraph"/>
        <w:numPr>
          <w:ilvl w:val="0"/>
          <w:numId w:val="2"/>
        </w:numPr>
        <w:spacing w:after="80" w:line="276"/>
      </w:pPr>
      <w:r>
        <w:rPr>
          <w:rFonts w:ascii="Arial" w:cs="Arial" w:eastAsia="Arial" w:hAnsi="Arial"/>
          <w:sz w:val="22"/>
          <w:szCs w:val="22"/>
        </w:rPr>
        <w:t xml:space="preserve">Each message shows: avatar, content (rendered Markdown with code highlighting), timestamp, token count badge</w:t>
      </w:r>
    </w:p>
    <w:p>
      <w:pPr>
        <w:pStyle w:val="ListParagraph"/>
        <w:numPr>
          <w:ilvl w:val="0"/>
          <w:numId w:val="2"/>
        </w:numPr>
        <w:spacing w:after="80" w:line="276"/>
      </w:pPr>
      <w:r>
        <w:rPr>
          <w:rFonts w:ascii="Arial" w:cs="Arial" w:eastAsia="Arial" w:hAnsi="Arial"/>
          <w:sz w:val="22"/>
          <w:szCs w:val="22"/>
        </w:rPr>
        <w:t xml:space="preserve">Streaming indicator: animated dots during response generation</w:t>
      </w:r>
    </w:p>
    <w:p>
      <w:pPr>
        <w:pStyle w:val="ListParagraph"/>
        <w:numPr>
          <w:ilvl w:val="0"/>
          <w:numId w:val="2"/>
        </w:numPr>
        <w:spacing w:after="80" w:line="276"/>
      </w:pPr>
      <w:r>
        <w:rPr>
          <w:rFonts w:ascii="Arial" w:cs="Arial" w:eastAsia="Arial" w:hAnsi="Arial"/>
          <w:sz w:val="22"/>
          <w:szCs w:val="22"/>
        </w:rPr>
        <w:t xml:space="preserve">Thinking content: collapsible section above the response, styled with a different background</w:t>
      </w:r>
    </w:p>
    <w:p>
      <w:pPr>
        <w:spacing w:after="60"/>
      </w:pPr>
    </w:p>
    <w:p>
      <w:pPr>
        <w:spacing w:after="120" w:line="276"/>
      </w:pPr>
      <w:r>
        <w:rPr>
          <w:rFonts w:ascii="Arial" w:cs="Arial" w:eastAsia="Arial" w:hAnsi="Arial"/>
          <w:sz w:val="22"/>
          <w:szCs w:val="22"/>
        </w:rPr>
        <w:t xml:space="preserve">Right Panel (280px, collapsible, toggle button):</w:t>
      </w:r>
    </w:p>
    <w:p>
      <w:pPr>
        <w:pStyle w:val="ListParagraph"/>
        <w:numPr>
          <w:ilvl w:val="0"/>
          <w:numId w:val="2"/>
        </w:numPr>
        <w:spacing w:after="80" w:line="276"/>
      </w:pPr>
      <w:r>
        <w:rPr>
          <w:rFonts w:ascii="Arial" w:cs="Arial" w:eastAsia="Arial" w:hAnsi="Arial"/>
          <w:sz w:val="22"/>
          <w:szCs w:val="22"/>
        </w:rPr>
        <w:t xml:space="preserve">Project settings: system prompt editor (resizable text area)</w:t>
      </w:r>
    </w:p>
    <w:p>
      <w:pPr>
        <w:pStyle w:val="ListParagraph"/>
        <w:numPr>
          <w:ilvl w:val="0"/>
          <w:numId w:val="2"/>
        </w:numPr>
        <w:spacing w:after="80" w:line="276"/>
      </w:pPr>
      <w:r>
        <w:rPr>
          <w:rFonts w:ascii="Arial" w:cs="Arial" w:eastAsia="Arial" w:hAnsi="Arial"/>
          <w:sz w:val="22"/>
          <w:szCs w:val="22"/>
        </w:rPr>
        <w:t xml:space="preserve">Documents list: uploaded files with token count, remove button, drag-and-drop upload area</w:t>
      </w:r>
    </w:p>
    <w:p>
      <w:pPr>
        <w:pStyle w:val="ListParagraph"/>
        <w:numPr>
          <w:ilvl w:val="0"/>
          <w:numId w:val="2"/>
        </w:numPr>
        <w:spacing w:after="80" w:line="276"/>
      </w:pPr>
      <w:r>
        <w:rPr>
          <w:rFonts w:ascii="Arial" w:cs="Arial" w:eastAsia="Arial" w:hAnsi="Arial"/>
          <w:sz w:val="22"/>
          <w:szCs w:val="22"/>
        </w:rPr>
        <w:t xml:space="preserve">Token dashboard: session cost, total project cost, cache hit rate, pie chart of input/output/cache tokens</w:t>
      </w:r>
    </w:p>
    <w:p>
      <w:pPr>
        <w:spacing w:after="60"/>
      </w:pPr>
    </w:p>
    <w:p>
      <w:pPr>
        <w:spacing w:after="120" w:line="276"/>
      </w:pPr>
      <w:r>
        <w:rPr>
          <w:rFonts w:ascii="Arial" w:cs="Arial" w:eastAsia="Arial" w:hAnsi="Arial"/>
          <w:sz w:val="22"/>
          <w:szCs w:val="22"/>
        </w:rPr>
        <w:t xml:space="preserve">Top Bar:</w:t>
      </w:r>
    </w:p>
    <w:p>
      <w:pPr>
        <w:pStyle w:val="ListParagraph"/>
        <w:numPr>
          <w:ilvl w:val="0"/>
          <w:numId w:val="2"/>
        </w:numPr>
        <w:spacing w:after="80" w:line="276"/>
      </w:pPr>
      <w:r>
        <w:rPr>
          <w:rFonts w:ascii="Arial" w:cs="Arial" w:eastAsia="Arial" w:hAnsi="Arial"/>
          <w:sz w:val="22"/>
          <w:szCs w:val="22"/>
        </w:rPr>
        <w:t xml:space="preserve">Model selector dropdown with cost indicator (e.g., "Sonnet 4.5 - $3/$15")</w:t>
      </w:r>
    </w:p>
    <w:p>
      <w:pPr>
        <w:pStyle w:val="ListParagraph"/>
        <w:numPr>
          <w:ilvl w:val="0"/>
          <w:numId w:val="2"/>
        </w:numPr>
        <w:spacing w:after="80" w:line="276"/>
      </w:pPr>
      <w:r>
        <w:rPr>
          <w:rFonts w:ascii="Arial" w:cs="Arial" w:eastAsia="Arial" w:hAnsi="Arial"/>
          <w:sz w:val="22"/>
          <w:szCs w:val="22"/>
        </w:rPr>
        <w:t xml:space="preserve">Effort slider (Low / Medium / High) - only shown when Opus model selected</w:t>
      </w:r>
    </w:p>
    <w:p>
      <w:pPr>
        <w:pStyle w:val="ListParagraph"/>
        <w:numPr>
          <w:ilvl w:val="0"/>
          <w:numId w:val="2"/>
        </w:numPr>
        <w:spacing w:after="80" w:line="276"/>
      </w:pPr>
      <w:r>
        <w:rPr>
          <w:rFonts w:ascii="Arial" w:cs="Arial" w:eastAsia="Arial" w:hAnsi="Arial"/>
          <w:sz w:val="22"/>
          <w:szCs w:val="22"/>
        </w:rPr>
        <w:t xml:space="preserve">Extended thinking toggle + budget input</w:t>
      </w:r>
    </w:p>
    <w:p>
      <w:pPr>
        <w:pStyle w:val="ListParagraph"/>
        <w:numPr>
          <w:ilvl w:val="0"/>
          <w:numId w:val="2"/>
        </w:numPr>
        <w:spacing w:after="80" w:line="276"/>
      </w:pPr>
      <w:r>
        <w:rPr>
          <w:rFonts w:ascii="Arial" w:cs="Arial" w:eastAsia="Arial" w:hAnsi="Arial"/>
          <w:sz w:val="22"/>
          <w:szCs w:val="22"/>
        </w:rPr>
        <w:t xml:space="preserve">Settings gear icon</w:t>
      </w:r>
    </w:p>
    <w:p>
      <w:pPr>
        <w:spacing w:after="60"/>
      </w:pPr>
    </w:p>
    <w:p>
      <w:pPr>
        <w:spacing w:after="120" w:line="276"/>
      </w:pPr>
      <w:r>
        <w:rPr>
          <w:rFonts w:ascii="Arial" w:cs="Arial" w:eastAsia="Arial" w:hAnsi="Arial"/>
          <w:sz w:val="22"/>
          <w:szCs w:val="22"/>
        </w:rPr>
        <w:t xml:space="preserve">Bottom Bar:</w:t>
      </w:r>
    </w:p>
    <w:p>
      <w:pPr>
        <w:pStyle w:val="ListParagraph"/>
        <w:numPr>
          <w:ilvl w:val="0"/>
          <w:numId w:val="2"/>
        </w:numPr>
        <w:spacing w:after="80" w:line="276"/>
      </w:pPr>
      <w:r>
        <w:rPr>
          <w:rFonts w:ascii="Arial" w:cs="Arial" w:eastAsia="Arial" w:hAnsi="Arial"/>
          <w:sz w:val="22"/>
          <w:szCs w:val="22"/>
        </w:rPr>
        <w:t xml:space="preserve">Message input: multi-line text area with Ctrl+Enter to send</w:t>
      </w:r>
    </w:p>
    <w:p>
      <w:pPr>
        <w:pStyle w:val="ListParagraph"/>
        <w:numPr>
          <w:ilvl w:val="0"/>
          <w:numId w:val="2"/>
        </w:numPr>
        <w:spacing w:after="80" w:line="276"/>
      </w:pPr>
      <w:r>
        <w:rPr>
          <w:rFonts w:ascii="Arial" w:cs="Arial" w:eastAsia="Arial" w:hAnsi="Arial"/>
          <w:sz w:val="22"/>
          <w:szCs w:val="22"/>
        </w:rPr>
        <w:t xml:space="preserve">Attach file button (for in-message images)</w:t>
      </w:r>
    </w:p>
    <w:p>
      <w:pPr>
        <w:pStyle w:val="ListParagraph"/>
        <w:numPr>
          <w:ilvl w:val="0"/>
          <w:numId w:val="2"/>
        </w:numPr>
        <w:spacing w:after="80" w:line="276"/>
      </w:pPr>
      <w:r>
        <w:rPr>
          <w:rFonts w:ascii="Arial" w:cs="Arial" w:eastAsia="Arial" w:hAnsi="Arial"/>
          <w:sz w:val="22"/>
          <w:szCs w:val="22"/>
        </w:rPr>
        <w:t xml:space="preserve">Send button</w:t>
      </w:r>
    </w:p>
    <w:p>
      <w:pPr>
        <w:pStyle w:val="ListParagraph"/>
        <w:numPr>
          <w:ilvl w:val="0"/>
          <w:numId w:val="2"/>
        </w:numPr>
        <w:spacing w:after="80" w:line="276"/>
      </w:pPr>
      <w:r>
        <w:rPr>
          <w:rFonts w:ascii="Arial" w:cs="Arial" w:eastAsia="Arial" w:hAnsi="Arial"/>
          <w:sz w:val="22"/>
          <w:szCs w:val="22"/>
        </w:rPr>
        <w:t xml:space="preserve">Token estimate label: shows estimated input tokens before sending</w:t>
      </w:r>
    </w:p>
    <w:p>
      <w:pPr>
        <w:spacing w:after="60"/>
      </w:pPr>
    </w:p>
    <w:p>
      <w:pPr>
        <w:pStyle w:val="Heading1"/>
        <w:spacing w:before="360" w:after="200"/>
      </w:pPr>
      <w:r>
        <w:rPr>
          <w:rFonts w:ascii="Arial" w:cs="Arial" w:eastAsia="Arial" w:hAnsi="Arial"/>
          <w:b/>
          <w:bCs/>
          <w:sz w:val="32"/>
          <w:szCs w:val="32"/>
        </w:rPr>
        <w:t xml:space="preserve">10. API Integration Details</w:t>
      </w:r>
    </w:p>
    <w:p>
      <w:pPr>
        <w:pStyle w:val="Heading2"/>
        <w:spacing w:before="280" w:after="160"/>
      </w:pPr>
      <w:r>
        <w:rPr>
          <w:rFonts w:ascii="Arial" w:cs="Arial" w:eastAsia="Arial" w:hAnsi="Arial"/>
          <w:b/>
          <w:bCs/>
          <w:sz w:val="28"/>
          <w:szCs w:val="28"/>
        </w:rPr>
        <w:t xml:space="preserve">10.1 Authentication</w:t>
      </w:r>
    </w:p>
    <w:p>
      <w:pPr>
        <w:spacing w:after="120" w:line="276"/>
      </w:pPr>
      <w:r>
        <w:rPr>
          <w:rFonts w:ascii="Arial" w:cs="Arial" w:eastAsia="Arial" w:hAnsi="Arial"/>
          <w:sz w:val="22"/>
          <w:szCs w:val="22"/>
        </w:rPr>
        <w:t xml:space="preserve">The API key is entered once in Settings and stored encrypted via the keyring library (uses Windows Credential Manager under the hood). On each API call, the key is decrypted in memory. The anthropic Python SDK is initialized with: client = anthropic.Anthropic(api_key=decrypted_key).</w:t>
      </w:r>
    </w:p>
    <w:p>
      <w:pPr>
        <w:pStyle w:val="Heading2"/>
        <w:spacing w:before="280" w:after="160"/>
      </w:pPr>
      <w:r>
        <w:rPr>
          <w:rFonts w:ascii="Arial" w:cs="Arial" w:eastAsia="Arial" w:hAnsi="Arial"/>
          <w:b/>
          <w:bCs/>
          <w:sz w:val="28"/>
          <w:szCs w:val="28"/>
        </w:rPr>
        <w:t xml:space="preserve">10.2 Streaming Implementation</w:t>
      </w:r>
    </w:p>
    <w:p>
      <w:pPr>
        <w:spacing w:after="120" w:line="276"/>
      </w:pPr>
      <w:r>
        <w:rPr>
          <w:rFonts w:ascii="Arial" w:cs="Arial" w:eastAsia="Arial" w:hAnsi="Arial"/>
          <w:sz w:val="22"/>
          <w:szCs w:val="22"/>
        </w:rPr>
        <w:t xml:space="preserve">Use the SDK's streaming interface for real-time response display:</w:t>
      </w:r>
    </w:p>
    <w:p>
      <w:pPr>
        <w:spacing w:after="60"/>
      </w:pPr>
    </w:p>
    <w:p>
      <w:pPr>
        <w:spacing w:after="120" w:line="276"/>
        <w:rPr>
          <w:b/>
          <w:bCs/>
        </w:rPr>
      </w:pPr>
      <w:r>
        <w:rPr>
          <w:rFonts w:ascii="Arial" w:cs="Arial" w:eastAsia="Arial" w:hAnsi="Arial"/>
          <w:b/>
          <w:bCs/>
          <w:sz w:val="22"/>
          <w:szCs w:val="22"/>
        </w:rPr>
        <w:t xml:space="preserve">    with client.messages.stream(...) as stream:</w:t>
      </w:r>
    </w:p>
    <w:p>
      <w:pPr>
        <w:spacing w:after="120" w:line="276"/>
      </w:pPr>
      <w:r>
        <w:rPr>
          <w:rFonts w:ascii="Arial" w:cs="Arial" w:eastAsia="Arial" w:hAnsi="Arial"/>
          <w:sz w:val="22"/>
          <w:szCs w:val="22"/>
        </w:rPr>
        <w:t xml:space="preserve">        for event in stream:</w:t>
      </w:r>
    </w:p>
    <w:p>
      <w:pPr>
        <w:spacing w:after="120" w:line="276"/>
      </w:pPr>
      <w:r>
        <w:rPr>
          <w:rFonts w:ascii="Arial" w:cs="Arial" w:eastAsia="Arial" w:hAnsi="Arial"/>
          <w:sz w:val="22"/>
          <w:szCs w:val="22"/>
        </w:rPr>
        <w:t xml:space="preserve">            if event.type == 'content_block_delta':</w:t>
      </w:r>
    </w:p>
    <w:p>
      <w:pPr>
        <w:spacing w:after="120" w:line="276"/>
      </w:pPr>
      <w:r>
        <w:rPr>
          <w:rFonts w:ascii="Arial" w:cs="Arial" w:eastAsia="Arial" w:hAnsi="Arial"/>
          <w:sz w:val="22"/>
          <w:szCs w:val="22"/>
        </w:rPr>
        <w:t xml:space="preserve">                yield event.delta.text      # Emit to UI thread via signal</w:t>
      </w:r>
    </w:p>
    <w:p>
      <w:pPr>
        <w:spacing w:after="120" w:line="276"/>
      </w:pPr>
      <w:r>
        <w:rPr>
          <w:rFonts w:ascii="Arial" w:cs="Arial" w:eastAsia="Arial" w:hAnsi="Arial"/>
          <w:sz w:val="22"/>
          <w:szCs w:val="22"/>
        </w:rPr>
        <w:t xml:space="preserve">            elif event.type == 'message_start':</w:t>
      </w:r>
    </w:p>
    <w:p>
      <w:pPr>
        <w:spacing w:after="120" w:line="276"/>
      </w:pPr>
      <w:r>
        <w:rPr>
          <w:rFonts w:ascii="Arial" w:cs="Arial" w:eastAsia="Arial" w:hAnsi="Arial"/>
          <w:sz w:val="22"/>
          <w:szCs w:val="22"/>
        </w:rPr>
        <w:t xml:space="preserve">                # Extract usage info</w:t>
      </w:r>
    </w:p>
    <w:p>
      <w:pPr>
        <w:spacing w:after="120" w:line="276"/>
      </w:pPr>
      <w:r>
        <w:rPr>
          <w:rFonts w:ascii="Arial" w:cs="Arial" w:eastAsia="Arial" w:hAnsi="Arial"/>
          <w:sz w:val="22"/>
          <w:szCs w:val="22"/>
        </w:rPr>
        <w:t xml:space="preserve">            elif event.type == 'message_stop':</w:t>
      </w:r>
    </w:p>
    <w:p>
      <w:pPr>
        <w:spacing w:after="120" w:line="276"/>
      </w:pPr>
      <w:r>
        <w:rPr>
          <w:rFonts w:ascii="Arial" w:cs="Arial" w:eastAsia="Arial" w:hAnsi="Arial"/>
          <w:sz w:val="22"/>
          <w:szCs w:val="22"/>
        </w:rPr>
        <w:t xml:space="preserve">                # Finalize, save to DB</w:t>
      </w:r>
    </w:p>
    <w:p>
      <w:pPr>
        <w:spacing w:after="60"/>
      </w:pPr>
    </w:p>
    <w:p>
      <w:pPr>
        <w:spacing w:after="120" w:line="276"/>
      </w:pPr>
      <w:r>
        <w:rPr>
          <w:rFonts w:ascii="Arial" w:cs="Arial" w:eastAsia="Arial" w:hAnsi="Arial"/>
          <w:sz w:val="22"/>
          <w:szCs w:val="22"/>
        </w:rPr>
        <w:t xml:space="preserve">The streaming must run in a QThread (or asyncio with qasync) to avoid blocking the UI. Use Qt signals to push text deltas to the chat widget.</w:t>
      </w:r>
    </w:p>
    <w:p>
      <w:pPr>
        <w:pStyle w:val="Heading2"/>
        <w:spacing w:before="280" w:after="160"/>
      </w:pPr>
      <w:r>
        <w:rPr>
          <w:rFonts w:ascii="Arial" w:cs="Arial" w:eastAsia="Arial" w:hAnsi="Arial"/>
          <w:b/>
          <w:bCs/>
          <w:sz w:val="28"/>
          <w:szCs w:val="28"/>
        </w:rPr>
        <w:t xml:space="preserve">10.3 Error Handling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Error Code</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Cause</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Handling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Invalid API key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user to re-enter key in 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429</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limited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Exponential backoff: 1s, 2s, 4s. Show countdown in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500/529</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Server error / overloaded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Retry up to 3 times. If persistent, show error with "retry" button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 too long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Tokens exceed model max</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Auto-compress context and retry. If still too long, prompt user to remove documents or start new conversation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 error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internet / DNS failure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 offline indicator. Queue message for retry when online</w:t>
            </w:r>
          </w:p>
        </w:tc>
      </w:tr>
    </w:tbl>
    <w:p>
      <w:pPr>
        <w:spacing w:after="60"/>
      </w:pPr>
    </w:p>
    <w:p>
      <w:pPr>
        <w:pStyle w:val="Heading1"/>
        <w:spacing w:before="360" w:after="200"/>
      </w:pPr>
      <w:r>
        <w:rPr>
          <w:rFonts w:ascii="Arial" w:cs="Arial" w:eastAsia="Arial" w:hAnsi="Arial"/>
          <w:b/>
          <w:bCs/>
          <w:sz w:val="32"/>
          <w:szCs w:val="32"/>
        </w:rPr>
        <w:t xml:space="preserve">11. Prompt Caching Implementation Details</w:t>
      </w:r>
    </w:p>
    <w:p>
      <w:pPr>
        <w:spacing w:after="120" w:line="276"/>
      </w:pPr>
      <w:r>
        <w:rPr>
          <w:rFonts w:ascii="Arial" w:cs="Arial" w:eastAsia="Arial" w:hAnsi="Arial"/>
          <w:sz w:val="22"/>
          <w:szCs w:val="22"/>
        </w:rPr>
        <w:t xml:space="preserve">This section provides the exact caching strategy for the developer implementing the application.</w:t>
      </w:r>
    </w:p>
    <w:p>
      <w:pPr>
        <w:pStyle w:val="Heading2"/>
        <w:spacing w:before="280" w:after="160"/>
      </w:pPr>
      <w:r>
        <w:rPr>
          <w:rFonts w:ascii="Arial" w:cs="Arial" w:eastAsia="Arial" w:hAnsi="Arial"/>
          <w:b/>
          <w:bCs/>
          <w:sz w:val="28"/>
          <w:szCs w:val="28"/>
        </w:rPr>
        <w:t xml:space="preserve">11.1 Cache Structure</w:t>
      </w:r>
    </w:p>
    <w:p>
      <w:pPr>
        <w:spacing w:after="120" w:line="276"/>
      </w:pPr>
      <w:r>
        <w:rPr>
          <w:rFonts w:ascii="Arial" w:cs="Arial" w:eastAsia="Arial" w:hAnsi="Arial"/>
          <w:sz w:val="22"/>
          <w:szCs w:val="22"/>
        </w:rPr>
        <w:t xml:space="preserve">Every API call must structure the request as follows to maximize cache hits:</w:t>
      </w:r>
    </w:p>
    <w:p>
      <w:pPr>
        <w:spacing w:after="60"/>
      </w:pPr>
    </w:p>
    <w:p>
      <w:pPr>
        <w:spacing w:after="120" w:line="276"/>
        <w:rPr>
          <w:b/>
          <w:bCs/>
        </w:rPr>
      </w:pPr>
      <w:r>
        <w:rPr>
          <w:rFonts w:ascii="Arial" w:cs="Arial" w:eastAsia="Arial" w:hAnsi="Arial"/>
          <w:b/>
          <w:bCs/>
          <w:sz w:val="22"/>
          <w:szCs w:val="22"/>
        </w:rPr>
        <w:t xml:space="preserve">Layer 1 (System Prompt - cached):</w:t>
      </w:r>
    </w:p>
    <w:p>
      <w:pPr>
        <w:spacing w:after="120" w:line="276"/>
      </w:pPr>
      <w:r>
        <w:rPr>
          <w:rFonts w:ascii="Arial" w:cs="Arial" w:eastAsia="Arial" w:hAnsi="Arial"/>
          <w:sz w:val="22"/>
          <w:szCs w:val="22"/>
        </w:rPr>
        <w:t xml:space="preserve">The system prompt is the outermost cached layer. It includes the project's custom instructions and all project documents. This content changes infrequently (only when user edits system prompt or uploads/removes documents). Mark the entire system block with cache_control.</w:t>
      </w:r>
    </w:p>
    <w:p>
      <w:pPr>
        <w:spacing w:after="60"/>
      </w:pPr>
    </w:p>
    <w:p>
      <w:pPr>
        <w:spacing w:after="120" w:line="276"/>
        <w:rPr>
          <w:b/>
          <w:bCs/>
        </w:rPr>
      </w:pPr>
      <w:r>
        <w:rPr>
          <w:rFonts w:ascii="Arial" w:cs="Arial" w:eastAsia="Arial" w:hAnsi="Arial"/>
          <w:b/>
          <w:bCs/>
          <w:sz w:val="22"/>
          <w:szCs w:val="22"/>
        </w:rPr>
        <w:t xml:space="preserve">Layer 2 (Conversation History - not cached):</w:t>
      </w:r>
    </w:p>
    <w:p>
      <w:pPr>
        <w:spacing w:after="120" w:line="276"/>
      </w:pPr>
      <w:r>
        <w:rPr>
          <w:rFonts w:ascii="Arial" w:cs="Arial" w:eastAsia="Arial" w:hAnsi="Arial"/>
          <w:sz w:val="22"/>
          <w:szCs w:val="22"/>
        </w:rPr>
        <w:t xml:space="preserve">The messages array contains the conversation history. This changes with every turn, so it is NOT cached. However, the system prompt cache from Layer 1 is still valid and will produce cache hits.</w:t>
      </w:r>
    </w:p>
    <w:p>
      <w:pPr>
        <w:spacing w:after="60"/>
      </w:pPr>
    </w:p>
    <w:p>
      <w:pPr>
        <w:spacing w:after="120" w:line="276"/>
        <w:rPr>
          <w:b/>
          <w:bCs/>
        </w:rPr>
      </w:pPr>
      <w:r>
        <w:rPr>
          <w:rFonts w:ascii="Arial" w:cs="Arial" w:eastAsia="Arial" w:hAnsi="Arial"/>
          <w:b/>
          <w:bCs/>
          <w:sz w:val="22"/>
          <w:szCs w:val="22"/>
        </w:rPr>
        <w:t xml:space="preserve">Layer 3 (Current User Message - not cached):</w:t>
      </w:r>
    </w:p>
    <w:p>
      <w:pPr>
        <w:spacing w:after="120" w:line="276"/>
      </w:pPr>
      <w:r>
        <w:rPr>
          <w:rFonts w:ascii="Arial" w:cs="Arial" w:eastAsia="Arial" w:hAnsi="Arial"/>
          <w:sz w:val="22"/>
          <w:szCs w:val="22"/>
        </w:rPr>
        <w:t xml:space="preserve">The new user message is appended at the end.</w:t>
      </w:r>
    </w:p>
    <w:p>
      <w:pPr>
        <w:spacing w:after="60"/>
      </w:pPr>
    </w:p>
    <w:p>
      <w:pPr>
        <w:pStyle w:val="Heading2"/>
        <w:spacing w:before="280" w:after="160"/>
      </w:pPr>
      <w:r>
        <w:rPr>
          <w:rFonts w:ascii="Arial" w:cs="Arial" w:eastAsia="Arial" w:hAnsi="Arial"/>
          <w:b/>
          <w:bCs/>
          <w:sz w:val="28"/>
          <w:szCs w:val="28"/>
        </w:rPr>
        <w:t xml:space="preserve">11.2 Cache Optimization Rules</w:t>
      </w:r>
    </w:p>
    <w:p>
      <w:pPr>
        <w:pStyle w:val="ListParagraph"/>
        <w:numPr>
          <w:ilvl w:val="0"/>
          <w:numId w:val="6"/>
        </w:numPr>
        <w:spacing w:after="80" w:line="276"/>
      </w:pPr>
      <w:r>
        <w:rPr>
          <w:rFonts w:ascii="Arial" w:cs="Arial" w:eastAsia="Arial" w:hAnsi="Arial"/>
          <w:sz w:val="22"/>
          <w:szCs w:val="22"/>
        </w:rPr>
        <w:t xml:space="preserve">Never modify the system prompt content between turns in the same session. Even whitespace changes invalidate the cache.</w:t>
      </w:r>
    </w:p>
    <w:p>
      <w:pPr>
        <w:pStyle w:val="ListParagraph"/>
        <w:numPr>
          <w:ilvl w:val="0"/>
          <w:numId w:val="6"/>
        </w:numPr>
        <w:spacing w:after="80" w:line="276"/>
      </w:pPr>
      <w:r>
        <w:rPr>
          <w:rFonts w:ascii="Arial" w:cs="Arial" w:eastAsia="Arial" w:hAnsi="Arial"/>
          <w:sz w:val="22"/>
          <w:szCs w:val="22"/>
        </w:rPr>
        <w:t xml:space="preserve">When the user uploads a new document mid-session, regenerate the system prompt (cache miss expected) and continue. The new system prompt will be cached for subsequent turns.</w:t>
      </w:r>
    </w:p>
    <w:p>
      <w:pPr>
        <w:pStyle w:val="ListParagraph"/>
        <w:numPr>
          <w:ilvl w:val="0"/>
          <w:numId w:val="6"/>
        </w:numPr>
        <w:spacing w:after="80" w:line="276"/>
      </w:pPr>
      <w:r>
        <w:rPr>
          <w:rFonts w:ascii="Arial" w:cs="Arial" w:eastAsia="Arial" w:hAnsi="Arial"/>
          <w:sz w:val="22"/>
          <w:szCs w:val="22"/>
        </w:rPr>
        <w:t xml:space="preserve">Use 1-hour TTL (ttl: "1h") for long work sessions. This is supported on Claude Opus 4.5, Sonnet 4.5, and Haiku 4.5.</w:t>
      </w:r>
    </w:p>
    <w:p>
      <w:pPr>
        <w:pStyle w:val="ListParagraph"/>
        <w:numPr>
          <w:ilvl w:val="0"/>
          <w:numId w:val="6"/>
        </w:numPr>
        <w:spacing w:after="80" w:line="276"/>
      </w:pPr>
      <w:r>
        <w:rPr>
          <w:rFonts w:ascii="Arial" w:cs="Arial" w:eastAsia="Arial" w:hAnsi="Arial"/>
          <w:sz w:val="22"/>
          <w:szCs w:val="22"/>
        </w:rPr>
        <w:t xml:space="preserve">Monitor cache_read_input_tokens in every response. If it drops to 0 unexpectedly, log a warning and investigate what changed.</w:t>
      </w:r>
    </w:p>
    <w:p>
      <w:pPr>
        <w:pStyle w:val="ListParagraph"/>
        <w:numPr>
          <w:ilvl w:val="0"/>
          <w:numId w:val="6"/>
        </w:numPr>
        <w:spacing w:after="80" w:line="276"/>
      </w:pPr>
      <w:r>
        <w:rPr>
          <w:rFonts w:ascii="Arial" w:cs="Arial" w:eastAsia="Arial" w:hAnsi="Arial"/>
          <w:sz w:val="22"/>
          <w:szCs w:val="22"/>
        </w:rPr>
        <w:t xml:space="preserve">Pre-warm the cache: When user opens a project, send a lightweight "hello" message to create the cache entry before the user starts typing.</w:t>
      </w:r>
    </w:p>
    <w:p>
      <w:pPr>
        <w:spacing w:after="60"/>
      </w:pPr>
    </w:p>
    <w:p>
      <w:pPr>
        <w:pStyle w:val="Heading1"/>
        <w:spacing w:before="360" w:after="200"/>
      </w:pPr>
      <w:r>
        <w:rPr>
          <w:rFonts w:ascii="Arial" w:cs="Arial" w:eastAsia="Arial" w:hAnsi="Arial"/>
          <w:b/>
          <w:bCs/>
          <w:sz w:val="32"/>
          <w:szCs w:val="32"/>
        </w:rPr>
        <w:t xml:space="preserve">12. Python Dependencies (requirements.txt)</w:t>
      </w:r>
    </w:p>
    <w:p>
      <w:pPr>
        <w:spacing w:after="60"/>
      </w:pPr>
    </w:p>
    <w:p>
      <w:pPr>
        <w:spacing w:after="120" w:line="276"/>
      </w:pPr>
      <w:r>
        <w:rPr>
          <w:rFonts w:ascii="Arial" w:cs="Arial" w:eastAsia="Arial" w:hAnsi="Arial"/>
          <w:sz w:val="22"/>
          <w:szCs w:val="22"/>
        </w:rPr>
        <w:t xml:space="preserve">anthropic&gt;=0.40.0          # Official Anthropic Python SDK</w:t>
      </w:r>
    </w:p>
    <w:p>
      <w:pPr>
        <w:spacing w:after="120" w:line="276"/>
      </w:pPr>
      <w:r>
        <w:rPr>
          <w:rFonts w:ascii="Arial" w:cs="Arial" w:eastAsia="Arial" w:hAnsi="Arial"/>
          <w:sz w:val="22"/>
          <w:szCs w:val="22"/>
        </w:rPr>
        <w:t xml:space="preserve">PyQt5&gt;=5.15 or PySide6     # GUI framework</w:t>
      </w:r>
    </w:p>
    <w:p>
      <w:pPr>
        <w:spacing w:after="120" w:line="276"/>
      </w:pPr>
      <w:r>
        <w:rPr>
          <w:rFonts w:ascii="Arial" w:cs="Arial" w:eastAsia="Arial" w:hAnsi="Arial"/>
          <w:sz w:val="22"/>
          <w:szCs w:val="22"/>
        </w:rPr>
        <w:t xml:space="preserve">tiktoken                   # Token counting (fallback)</w:t>
      </w:r>
    </w:p>
    <w:p>
      <w:pPr>
        <w:spacing w:after="120" w:line="276"/>
      </w:pPr>
      <w:r>
        <w:rPr>
          <w:rFonts w:ascii="Arial" w:cs="Arial" w:eastAsia="Arial" w:hAnsi="Arial"/>
          <w:sz w:val="22"/>
          <w:szCs w:val="22"/>
        </w:rPr>
        <w:t xml:space="preserve">PyMuPDF&gt;=1.24.0            # PDF text extraction</w:t>
      </w:r>
    </w:p>
    <w:p>
      <w:pPr>
        <w:spacing w:after="120" w:line="276"/>
      </w:pPr>
      <w:r>
        <w:rPr>
          <w:rFonts w:ascii="Arial" w:cs="Arial" w:eastAsia="Arial" w:hAnsi="Arial"/>
          <w:sz w:val="22"/>
          <w:szCs w:val="22"/>
        </w:rPr>
        <w:t xml:space="preserve">python-docx&gt;=1.1.0         # DOCX text extraction</w:t>
      </w:r>
    </w:p>
    <w:p>
      <w:pPr>
        <w:spacing w:after="120" w:line="276"/>
      </w:pPr>
      <w:r>
        <w:rPr>
          <w:rFonts w:ascii="Arial" w:cs="Arial" w:eastAsia="Arial" w:hAnsi="Arial"/>
          <w:sz w:val="22"/>
          <w:szCs w:val="22"/>
        </w:rPr>
        <w:t xml:space="preserve">openpyxl&gt;=3.1.0            # XLSX text extraction</w:t>
      </w:r>
    </w:p>
    <w:p>
      <w:pPr>
        <w:spacing w:after="120" w:line="276"/>
      </w:pPr>
      <w:r>
        <w:rPr>
          <w:rFonts w:ascii="Arial" w:cs="Arial" w:eastAsia="Arial" w:hAnsi="Arial"/>
          <w:sz w:val="22"/>
          <w:szCs w:val="22"/>
        </w:rPr>
        <w:t xml:space="preserve">chardet&gt;=5.0               # Encoding detection</w:t>
      </w:r>
    </w:p>
    <w:p>
      <w:pPr>
        <w:spacing w:after="120" w:line="276"/>
      </w:pPr>
      <w:r>
        <w:rPr>
          <w:rFonts w:ascii="Arial" w:cs="Arial" w:eastAsia="Arial" w:hAnsi="Arial"/>
          <w:sz w:val="22"/>
          <w:szCs w:val="22"/>
        </w:rPr>
        <w:t xml:space="preserve">keyring&gt;=25.0              # Secure API key storage</w:t>
      </w:r>
    </w:p>
    <w:p>
      <w:pPr>
        <w:spacing w:after="120" w:line="276"/>
      </w:pPr>
      <w:r>
        <w:rPr>
          <w:rFonts w:ascii="Arial" w:cs="Arial" w:eastAsia="Arial" w:hAnsi="Arial"/>
          <w:sz w:val="22"/>
          <w:szCs w:val="22"/>
        </w:rPr>
        <w:t xml:space="preserve">Pillow&gt;=10.0               # Image handling</w:t>
      </w:r>
    </w:p>
    <w:p>
      <w:pPr>
        <w:spacing w:after="120" w:line="276"/>
      </w:pPr>
      <w:r>
        <w:rPr>
          <w:rFonts w:ascii="Arial" w:cs="Arial" w:eastAsia="Arial" w:hAnsi="Arial"/>
          <w:sz w:val="22"/>
          <w:szCs w:val="22"/>
        </w:rPr>
        <w:t xml:space="preserve">markdown&gt;=3.5              # Markdown to HTML</w:t>
      </w:r>
    </w:p>
    <w:p>
      <w:pPr>
        <w:spacing w:after="120" w:line="276"/>
      </w:pPr>
      <w:r>
        <w:rPr>
          <w:rFonts w:ascii="Arial" w:cs="Arial" w:eastAsia="Arial" w:hAnsi="Arial"/>
          <w:sz w:val="22"/>
          <w:szCs w:val="22"/>
        </w:rPr>
        <w:t xml:space="preserve">pygments&gt;=2.17             # Code syntax highlighting</w:t>
      </w:r>
    </w:p>
    <w:p>
      <w:pPr>
        <w:spacing w:after="120" w:line="276"/>
      </w:pPr>
      <w:r>
        <w:rPr>
          <w:rFonts w:ascii="Arial" w:cs="Arial" w:eastAsia="Arial" w:hAnsi="Arial"/>
          <w:sz w:val="22"/>
          <w:szCs w:val="22"/>
        </w:rPr>
        <w:t xml:space="preserve">qasync&gt;=0.27               # Qt + asyncio integration</w:t>
      </w:r>
    </w:p>
    <w:p>
      <w:pPr>
        <w:spacing w:after="60"/>
      </w:pPr>
    </w:p>
    <w:p>
      <w:pPr>
        <w:pStyle w:val="Heading1"/>
        <w:spacing w:before="360" w:after="200"/>
      </w:pPr>
      <w:r>
        <w:rPr>
          <w:rFonts w:ascii="Arial" w:cs="Arial" w:eastAsia="Arial" w:hAnsi="Arial"/>
          <w:b/>
          <w:bCs/>
          <w:sz w:val="32"/>
          <w:szCs w:val="32"/>
        </w:rPr>
        <w:t xml:space="preserve">13. Development Phases</w:t>
      </w:r>
    </w:p>
    <w:p>
      <w:pPr>
        <w:pStyle w:val="Heading2"/>
        <w:spacing w:before="280" w:after="160"/>
      </w:pPr>
      <w:r>
        <w:rPr>
          <w:rFonts w:ascii="Arial" w:cs="Arial" w:eastAsia="Arial" w:hAnsi="Arial"/>
          <w:b/>
          <w:bCs/>
          <w:sz w:val="28"/>
          <w:szCs w:val="28"/>
        </w:rPr>
        <w:t xml:space="preserve">Phase 1: Core MVP (Week 1-2)</w:t>
      </w:r>
    </w:p>
    <w:p>
      <w:pPr>
        <w:pStyle w:val="ListParagraph"/>
        <w:numPr>
          <w:ilvl w:val="0"/>
          <w:numId w:val="7"/>
        </w:numPr>
        <w:spacing w:after="80" w:line="276"/>
      </w:pPr>
      <w:r>
        <w:rPr>
          <w:rFonts w:ascii="Arial" w:cs="Arial" w:eastAsia="Arial" w:hAnsi="Arial"/>
          <w:sz w:val="22"/>
          <w:szCs w:val="22"/>
        </w:rPr>
        <w:t xml:space="preserve">Project CRUD + SQLite persistence</w:t>
      </w:r>
    </w:p>
    <w:p>
      <w:pPr>
        <w:pStyle w:val="ListParagraph"/>
        <w:numPr>
          <w:ilvl w:val="0"/>
          <w:numId w:val="7"/>
        </w:numPr>
        <w:spacing w:after="80" w:line="276"/>
      </w:pPr>
      <w:r>
        <w:rPr>
          <w:rFonts w:ascii="Arial" w:cs="Arial" w:eastAsia="Arial" w:hAnsi="Arial"/>
          <w:sz w:val="22"/>
          <w:szCs w:val="22"/>
        </w:rPr>
        <w:t xml:space="preserve">Single conversation with streaming API calls</w:t>
      </w:r>
    </w:p>
    <w:p>
      <w:pPr>
        <w:pStyle w:val="ListParagraph"/>
        <w:numPr>
          <w:ilvl w:val="0"/>
          <w:numId w:val="7"/>
        </w:numPr>
        <w:spacing w:after="80" w:line="276"/>
      </w:pPr>
      <w:r>
        <w:rPr>
          <w:rFonts w:ascii="Arial" w:cs="Arial" w:eastAsia="Arial" w:hAnsi="Arial"/>
          <w:sz w:val="22"/>
          <w:szCs w:val="22"/>
        </w:rPr>
        <w:t xml:space="preserve">Model selection dropdown</w:t>
      </w:r>
    </w:p>
    <w:p>
      <w:pPr>
        <w:pStyle w:val="ListParagraph"/>
        <w:numPr>
          <w:ilvl w:val="0"/>
          <w:numId w:val="7"/>
        </w:numPr>
        <w:spacing w:after="80" w:line="276"/>
      </w:pPr>
      <w:r>
        <w:rPr>
          <w:rFonts w:ascii="Arial" w:cs="Arial" w:eastAsia="Arial" w:hAnsi="Arial"/>
          <w:sz w:val="22"/>
          <w:szCs w:val="22"/>
        </w:rPr>
        <w:t xml:space="preserve">Basic chat UI with Markdown rendering</w:t>
      </w:r>
    </w:p>
    <w:p>
      <w:pPr>
        <w:pStyle w:val="ListParagraph"/>
        <w:numPr>
          <w:ilvl w:val="0"/>
          <w:numId w:val="7"/>
        </w:numPr>
        <w:spacing w:after="80" w:line="276"/>
      </w:pPr>
      <w:r>
        <w:rPr>
          <w:rFonts w:ascii="Arial" w:cs="Arial" w:eastAsia="Arial" w:hAnsi="Arial"/>
          <w:sz w:val="22"/>
          <w:szCs w:val="22"/>
        </w:rPr>
        <w:t xml:space="preserve">API key management with keyring</w:t>
      </w:r>
    </w:p>
    <w:p>
      <w:pPr>
        <w:pStyle w:val="Heading2"/>
        <w:spacing w:before="280" w:after="160"/>
      </w:pPr>
      <w:r>
        <w:rPr>
          <w:rFonts w:ascii="Arial" w:cs="Arial" w:eastAsia="Arial" w:hAnsi="Arial"/>
          <w:b/>
          <w:bCs/>
          <w:sz w:val="28"/>
          <w:szCs w:val="28"/>
        </w:rPr>
        <w:t xml:space="preserve">Phase 2: Projects Feature (Week 3-4)</w:t>
      </w:r>
    </w:p>
    <w:p>
      <w:pPr>
        <w:pStyle w:val="ListParagraph"/>
        <w:numPr>
          <w:ilvl w:val="0"/>
          <w:numId w:val="7"/>
        </w:numPr>
        <w:spacing w:after="80" w:line="276"/>
      </w:pPr>
      <w:r>
        <w:rPr>
          <w:rFonts w:ascii="Arial" w:cs="Arial" w:eastAsia="Arial" w:hAnsi="Arial"/>
          <w:sz w:val="22"/>
          <w:szCs w:val="22"/>
        </w:rPr>
        <w:t xml:space="preserve">Document upload and text extraction (PDF, DOCX, TXT)</w:t>
      </w:r>
    </w:p>
    <w:p>
      <w:pPr>
        <w:pStyle w:val="ListParagraph"/>
        <w:numPr>
          <w:ilvl w:val="0"/>
          <w:numId w:val="7"/>
        </w:numPr>
        <w:spacing w:after="80" w:line="276"/>
      </w:pPr>
      <w:r>
        <w:rPr>
          <w:rFonts w:ascii="Arial" w:cs="Arial" w:eastAsia="Arial" w:hAnsi="Arial"/>
          <w:sz w:val="22"/>
          <w:szCs w:val="22"/>
        </w:rPr>
        <w:t xml:space="preserve">System prompt editor per project</w:t>
      </w:r>
    </w:p>
    <w:p>
      <w:pPr>
        <w:pStyle w:val="ListParagraph"/>
        <w:numPr>
          <w:ilvl w:val="0"/>
          <w:numId w:val="7"/>
        </w:numPr>
        <w:spacing w:after="80" w:line="276"/>
      </w:pPr>
      <w:r>
        <w:rPr>
          <w:rFonts w:ascii="Arial" w:cs="Arial" w:eastAsia="Arial" w:hAnsi="Arial"/>
          <w:sz w:val="22"/>
          <w:szCs w:val="22"/>
        </w:rPr>
        <w:t xml:space="preserve">Multiple conversations per project</w:t>
      </w:r>
    </w:p>
    <w:p>
      <w:pPr>
        <w:pStyle w:val="ListParagraph"/>
        <w:numPr>
          <w:ilvl w:val="0"/>
          <w:numId w:val="7"/>
        </w:numPr>
        <w:spacing w:after="80" w:line="276"/>
      </w:pPr>
      <w:r>
        <w:rPr>
          <w:rFonts w:ascii="Arial" w:cs="Arial" w:eastAsia="Arial" w:hAnsi="Arial"/>
          <w:sz w:val="22"/>
          <w:szCs w:val="22"/>
        </w:rPr>
        <w:t xml:space="preserve">Prompt caching with cache_control injection</w:t>
      </w:r>
    </w:p>
    <w:p>
      <w:pPr>
        <w:pStyle w:val="ListParagraph"/>
        <w:numPr>
          <w:ilvl w:val="0"/>
          <w:numId w:val="7"/>
        </w:numPr>
        <w:spacing w:after="80" w:line="276"/>
      </w:pPr>
      <w:r>
        <w:rPr>
          <w:rFonts w:ascii="Arial" w:cs="Arial" w:eastAsia="Arial" w:hAnsi="Arial"/>
          <w:sz w:val="22"/>
          <w:szCs w:val="22"/>
        </w:rPr>
        <w:t xml:space="preserve">Token usage tracking and cost display</w:t>
      </w:r>
    </w:p>
    <w:p>
      <w:pPr>
        <w:pStyle w:val="Heading2"/>
        <w:spacing w:before="280" w:after="160"/>
      </w:pPr>
      <w:r>
        <w:rPr>
          <w:rFonts w:ascii="Arial" w:cs="Arial" w:eastAsia="Arial" w:hAnsi="Arial"/>
          <w:b/>
          <w:bCs/>
          <w:sz w:val="28"/>
          <w:szCs w:val="28"/>
        </w:rPr>
        <w:t xml:space="preserve">Phase 3: Optimization (Week 5-6)</w:t>
      </w:r>
    </w:p>
    <w:p>
      <w:pPr>
        <w:pStyle w:val="ListParagraph"/>
        <w:numPr>
          <w:ilvl w:val="0"/>
          <w:numId w:val="7"/>
        </w:numPr>
        <w:spacing w:after="80" w:line="276"/>
      </w:pPr>
      <w:r>
        <w:rPr>
          <w:rFonts w:ascii="Arial" w:cs="Arial" w:eastAsia="Arial" w:hAnsi="Arial"/>
          <w:sz w:val="22"/>
          <w:szCs w:val="22"/>
        </w:rPr>
        <w:t xml:space="preserve">Context compression (sliding window + summarization)</w:t>
      </w:r>
    </w:p>
    <w:p>
      <w:pPr>
        <w:pStyle w:val="ListParagraph"/>
        <w:numPr>
          <w:ilvl w:val="0"/>
          <w:numId w:val="7"/>
        </w:numPr>
        <w:spacing w:after="80" w:line="276"/>
      </w:pPr>
      <w:r>
        <w:rPr>
          <w:rFonts w:ascii="Arial" w:cs="Arial" w:eastAsia="Arial" w:hAnsi="Arial"/>
          <w:sz w:val="22"/>
          <w:szCs w:val="22"/>
        </w:rPr>
        <w:t xml:space="preserve">Extended thinking toggle</w:t>
      </w:r>
    </w:p>
    <w:p>
      <w:pPr>
        <w:pStyle w:val="ListParagraph"/>
        <w:numPr>
          <w:ilvl w:val="0"/>
          <w:numId w:val="7"/>
        </w:numPr>
        <w:spacing w:after="80" w:line="276"/>
      </w:pPr>
      <w:r>
        <w:rPr>
          <w:rFonts w:ascii="Arial" w:cs="Arial" w:eastAsia="Arial" w:hAnsi="Arial"/>
          <w:sz w:val="22"/>
          <w:szCs w:val="22"/>
        </w:rPr>
        <w:t xml:space="preserve">Cache hit rate monitoring dashboard</w:t>
      </w:r>
    </w:p>
    <w:p>
      <w:pPr>
        <w:pStyle w:val="ListParagraph"/>
        <w:numPr>
          <w:ilvl w:val="0"/>
          <w:numId w:val="7"/>
        </w:numPr>
        <w:spacing w:after="80" w:line="276"/>
      </w:pPr>
      <w:r>
        <w:rPr>
          <w:rFonts w:ascii="Arial" w:cs="Arial" w:eastAsia="Arial" w:hAnsi="Arial"/>
          <w:sz w:val="22"/>
          <w:szCs w:val="22"/>
        </w:rPr>
        <w:t xml:space="preserve">Image attachment support</w:t>
      </w:r>
    </w:p>
    <w:p>
      <w:pPr>
        <w:pStyle w:val="ListParagraph"/>
        <w:numPr>
          <w:ilvl w:val="0"/>
          <w:numId w:val="7"/>
        </w:numPr>
        <w:spacing w:after="80" w:line="276"/>
      </w:pPr>
      <w:r>
        <w:rPr>
          <w:rFonts w:ascii="Arial" w:cs="Arial" w:eastAsia="Arial" w:hAnsi="Arial"/>
          <w:sz w:val="22"/>
          <w:szCs w:val="22"/>
        </w:rPr>
        <w:t xml:space="preserve">Conversation search and export</w:t>
      </w:r>
    </w:p>
    <w:p>
      <w:pPr>
        <w:pStyle w:val="Heading2"/>
        <w:spacing w:before="280" w:after="160"/>
      </w:pPr>
      <w:r>
        <w:rPr>
          <w:rFonts w:ascii="Arial" w:cs="Arial" w:eastAsia="Arial" w:hAnsi="Arial"/>
          <w:b/>
          <w:bCs/>
          <w:sz w:val="28"/>
          <w:szCs w:val="28"/>
        </w:rPr>
        <w:t xml:space="preserve">Phase 4: Polish (Week 7-8)</w:t>
      </w:r>
    </w:p>
    <w:p>
      <w:pPr>
        <w:pStyle w:val="ListParagraph"/>
        <w:numPr>
          <w:ilvl w:val="0"/>
          <w:numId w:val="7"/>
        </w:numPr>
        <w:spacing w:after="80" w:line="276"/>
      </w:pPr>
      <w:r>
        <w:rPr>
          <w:rFonts w:ascii="Arial" w:cs="Arial" w:eastAsia="Arial" w:hAnsi="Arial"/>
          <w:sz w:val="22"/>
          <w:szCs w:val="22"/>
        </w:rPr>
        <w:t xml:space="preserve">Effort control slider</w:t>
      </w:r>
    </w:p>
    <w:p>
      <w:pPr>
        <w:pStyle w:val="ListParagraph"/>
        <w:numPr>
          <w:ilvl w:val="0"/>
          <w:numId w:val="7"/>
        </w:numPr>
        <w:spacing w:after="80" w:line="276"/>
      </w:pPr>
      <w:r>
        <w:rPr>
          <w:rFonts w:ascii="Arial" w:cs="Arial" w:eastAsia="Arial" w:hAnsi="Arial"/>
          <w:sz w:val="22"/>
          <w:szCs w:val="22"/>
        </w:rPr>
        <w:t xml:space="preserve">Document relevance filtering</w:t>
      </w:r>
    </w:p>
    <w:p>
      <w:pPr>
        <w:pStyle w:val="ListParagraph"/>
        <w:numPr>
          <w:ilvl w:val="0"/>
          <w:numId w:val="7"/>
        </w:numPr>
        <w:spacing w:after="80" w:line="276"/>
      </w:pPr>
      <w:r>
        <w:rPr>
          <w:rFonts w:ascii="Arial" w:cs="Arial" w:eastAsia="Arial" w:hAnsi="Arial"/>
          <w:sz w:val="22"/>
          <w:szCs w:val="22"/>
        </w:rPr>
        <w:t xml:space="preserve">Dark/light theme</w:t>
      </w:r>
    </w:p>
    <w:p>
      <w:pPr>
        <w:pStyle w:val="ListParagraph"/>
        <w:numPr>
          <w:ilvl w:val="0"/>
          <w:numId w:val="7"/>
        </w:numPr>
        <w:spacing w:after="80" w:line="276"/>
      </w:pPr>
      <w:r>
        <w:rPr>
          <w:rFonts w:ascii="Arial" w:cs="Arial" w:eastAsia="Arial" w:hAnsi="Arial"/>
          <w:sz w:val="22"/>
          <w:szCs w:val="22"/>
        </w:rPr>
        <w:t xml:space="preserve">Keyboard shortcuts</w:t>
      </w:r>
    </w:p>
    <w:p>
      <w:pPr>
        <w:pStyle w:val="ListParagraph"/>
        <w:numPr>
          <w:ilvl w:val="0"/>
          <w:numId w:val="7"/>
        </w:numPr>
        <w:spacing w:after="80" w:line="276"/>
      </w:pPr>
      <w:r>
        <w:rPr>
          <w:rFonts w:ascii="Arial" w:cs="Arial" w:eastAsia="Arial" w:hAnsi="Arial"/>
          <w:sz w:val="22"/>
          <w:szCs w:val="22"/>
        </w:rPr>
        <w:t xml:space="preserve">Error recovery and offline resilience</w:t>
      </w:r>
    </w:p>
    <w:p>
      <w:pPr>
        <w:spacing w:after="60"/>
      </w:pPr>
    </w:p>
    <w:p>
      <w:pPr>
        <w:pStyle w:val="Heading1"/>
        <w:spacing w:before="360" w:after="200"/>
      </w:pPr>
      <w:r>
        <w:rPr>
          <w:rFonts w:ascii="Arial" w:cs="Arial" w:eastAsia="Arial" w:hAnsi="Arial"/>
          <w:b/>
          <w:bCs/>
          <w:sz w:val="32"/>
          <w:szCs w:val="32"/>
        </w:rPr>
        <w:t xml:space="preserve">14. Key Implementation Notes for Developer</w:t>
      </w:r>
    </w:p>
    <w:p>
      <w:pPr>
        <w:spacing w:after="120" w:line="276"/>
      </w:pPr>
      <w:r>
        <w:rPr>
          <w:rFonts w:ascii="Arial" w:cs="Arial" w:eastAsia="Arial" w:hAnsi="Arial"/>
          <w:sz w:val="22"/>
          <w:szCs w:val="22"/>
        </w:rPr>
        <w:t xml:space="preserve">The following notes are critical for whoever implements this application:</w:t>
      </w:r>
    </w:p>
    <w:p>
      <w:pPr>
        <w:spacing w:after="60"/>
      </w:pPr>
    </w:p>
    <w:p>
      <w:pPr>
        <w:spacing w:after="120" w:line="276"/>
      </w:pPr>
      <w:r>
        <w:rPr>
          <w:rFonts w:ascii="Arial" w:cs="Arial" w:eastAsia="Arial" w:hAnsi="Arial"/>
          <w:b/>
          <w:bCs/>
          <w:sz w:val="22"/>
          <w:szCs w:val="22"/>
        </w:rPr>
        <w:t xml:space="preserve">1. Threading Model: </w:t>
      </w:r>
      <w:r>
        <w:rPr>
          <w:rFonts w:ascii="Arial" w:cs="Arial" w:eastAsia="Arial" w:hAnsi="Arial"/>
          <w:sz w:val="22"/>
          <w:szCs w:val="22"/>
        </w:rPr>
        <w:t xml:space="preserve">All API calls MUST run in a background thread (QThread or asyncio). Never call the Anthropic SDK on the main Qt event loop thread. Use Qt signals/slots to push streaming text to the UI.</w:t>
      </w:r>
    </w:p>
    <w:p>
      <w:pPr>
        <w:spacing w:after="60"/>
      </w:pPr>
    </w:p>
    <w:p>
      <w:pPr>
        <w:spacing w:after="120" w:line="276"/>
      </w:pPr>
      <w:r>
        <w:rPr>
          <w:rFonts w:ascii="Arial" w:cs="Arial" w:eastAsia="Arial" w:hAnsi="Arial"/>
          <w:b/>
          <w:bCs/>
          <w:sz w:val="22"/>
          <w:szCs w:val="22"/>
        </w:rPr>
        <w:t xml:space="preserve">2. Token Counting: </w:t>
      </w:r>
      <w:r>
        <w:rPr>
          <w:rFonts w:ascii="Arial" w:cs="Arial" w:eastAsia="Arial" w:hAnsi="Arial"/>
          <w:sz w:val="22"/>
          <w:szCs w:val="22"/>
        </w:rPr>
        <w:t xml:space="preserve">Use the anthropic SDK's built-in token counter (anthropic.count_tokens) if available, otherwise fall back to tiktoken with the cl100k_base encoding. Count tokens BEFORE sending to pre-validate context length.</w:t>
      </w:r>
    </w:p>
    <w:p>
      <w:pPr>
        <w:spacing w:after="60"/>
      </w:pPr>
    </w:p>
    <w:p>
      <w:pPr>
        <w:spacing w:after="120" w:line="276"/>
      </w:pPr>
      <w:r>
        <w:rPr>
          <w:rFonts w:ascii="Arial" w:cs="Arial" w:eastAsia="Arial" w:hAnsi="Arial"/>
          <w:b/>
          <w:bCs/>
          <w:sz w:val="22"/>
          <w:szCs w:val="22"/>
        </w:rPr>
        <w:t xml:space="preserve">3. Prompt Caching is Stateless: </w:t>
      </w:r>
      <w:r>
        <w:rPr>
          <w:rFonts w:ascii="Arial" w:cs="Arial" w:eastAsia="Arial" w:hAnsi="Arial"/>
          <w:sz w:val="22"/>
          <w:szCs w:val="22"/>
        </w:rPr>
        <w:t xml:space="preserve">Prompt caching is NOT a session feature on Anthropic's servers. It works by hashing the prompt prefix. As long as you send the identical prefix (byte-for-byte), you get a cache hit. There is no session ID or cache key to manage. Just keep your system prompt + docs identical across calls.</w:t>
      </w:r>
    </w:p>
    <w:p>
      <w:pPr>
        <w:spacing w:after="60"/>
      </w:pPr>
    </w:p>
    <w:p>
      <w:pPr>
        <w:spacing w:after="120" w:line="276"/>
      </w:pPr>
      <w:r>
        <w:rPr>
          <w:rFonts w:ascii="Arial" w:cs="Arial" w:eastAsia="Arial" w:hAnsi="Arial"/>
          <w:b/>
          <w:bCs/>
          <w:sz w:val="22"/>
          <w:szCs w:val="22"/>
        </w:rPr>
        <w:t xml:space="preserve">4. Model ID Strings: </w:t>
      </w:r>
      <w:r>
        <w:rPr>
          <w:rFonts w:ascii="Arial" w:cs="Arial" w:eastAsia="Arial" w:hAnsi="Arial"/>
          <w:sz w:val="22"/>
          <w:szCs w:val="22"/>
        </w:rPr>
        <w:t xml:space="preserve">Use exact model ID strings from Anthropic's documentation. Do not guess or abbreviate. The current valid IDs are: claude-opus-4-6, claude-opus-4-5-20251101, claude-sonnet-4-5-20250929, claude-haiku-4-5-20251001. These may change; consider fetching available models from the API at startup.</w:t>
      </w:r>
    </w:p>
    <w:p>
      <w:pPr>
        <w:spacing w:after="60"/>
      </w:pPr>
    </w:p>
    <w:p>
      <w:pPr>
        <w:spacing w:after="120" w:line="276"/>
      </w:pPr>
      <w:r>
        <w:rPr>
          <w:rFonts w:ascii="Arial" w:cs="Arial" w:eastAsia="Arial" w:hAnsi="Arial"/>
          <w:b/>
          <w:bCs/>
          <w:sz w:val="22"/>
          <w:szCs w:val="22"/>
        </w:rPr>
        <w:t xml:space="preserve">5. System Prompt Structure: </w:t>
      </w:r>
      <w:r>
        <w:rPr>
          <w:rFonts w:ascii="Arial" w:cs="Arial" w:eastAsia="Arial" w:hAnsi="Arial"/>
          <w:sz w:val="22"/>
          <w:szCs w:val="22"/>
        </w:rPr>
        <w:t xml:space="preserve">The system parameter in the Messages API accepts a list of content blocks, not a plain string. To use caching, you must send: system=[{"type": "text", "text": "...", "cache_control": {"type": "ephemeral"}}]. A plain string system prompt cannot be cached.</w:t>
      </w:r>
    </w:p>
    <w:p>
      <w:pPr>
        <w:spacing w:after="60"/>
      </w:pPr>
    </w:p>
    <w:p>
      <w:pPr>
        <w:spacing w:after="120" w:line="276"/>
      </w:pPr>
      <w:r>
        <w:rPr>
          <w:rFonts w:ascii="Arial" w:cs="Arial" w:eastAsia="Arial" w:hAnsi="Arial"/>
          <w:b/>
          <w:bCs/>
          <w:sz w:val="22"/>
          <w:szCs w:val="22"/>
        </w:rPr>
        <w:t xml:space="preserve">6. Extended Thinking: </w:t>
      </w:r>
      <w:r>
        <w:rPr>
          <w:rFonts w:ascii="Arial" w:cs="Arial" w:eastAsia="Arial" w:hAnsi="Arial"/>
          <w:sz w:val="22"/>
          <w:szCs w:val="22"/>
        </w:rPr>
        <w:t xml:space="preserve">When enabling extended thinking, set thinking={"type": "enabled", "budget_tokens": N} in the API call. The minimum budget is 1,024 tokens. Thinking tokens are billed as output tokens. The thinking content comes as separate content blocks in the response (type="thinking").</w:t>
      </w:r>
    </w:p>
    <w:p>
      <w:pPr>
        <w:spacing w:after="60"/>
      </w:pPr>
    </w:p>
    <w:p>
      <w:pPr>
        <w:spacing w:after="120" w:line="276"/>
      </w:pPr>
      <w:r>
        <w:rPr>
          <w:rFonts w:ascii="Arial" w:cs="Arial" w:eastAsia="Arial" w:hAnsi="Arial"/>
          <w:b/>
          <w:bCs/>
          <w:sz w:val="22"/>
          <w:szCs w:val="22"/>
        </w:rPr>
        <w:t xml:space="preserve">7. Encoding: </w:t>
      </w:r>
      <w:r>
        <w:rPr>
          <w:rFonts w:ascii="Arial" w:cs="Arial" w:eastAsia="Arial" w:hAnsi="Arial"/>
          <w:sz w:val="22"/>
          <w:szCs w:val="22"/>
        </w:rPr>
        <w:t xml:space="preserve">All text must be UTF-8. When extracting text from documents, always normalize to UTF-8 and handle BOM characters. The Anthropic API expects UTF-8 encoded strings.</w:t>
      </w:r>
    </w:p>
    <w:p>
      <w:pPr>
        <w:spacing w:after="60"/>
      </w:pPr>
    </w:p>
    <w:p>
      <w:pPr>
        <w:spacing w:after="120" w:line="276"/>
      </w:pPr>
      <w:r>
        <w:rPr>
          <w:rFonts w:ascii="Arial" w:cs="Arial" w:eastAsia="Arial" w:hAnsi="Arial"/>
          <w:b/>
          <w:bCs/>
          <w:sz w:val="22"/>
          <w:szCs w:val="22"/>
        </w:rPr>
        <w:t xml:space="preserve">8. Cost Display: </w:t>
      </w:r>
      <w:r>
        <w:rPr>
          <w:rFonts w:ascii="Arial" w:cs="Arial" w:eastAsia="Arial" w:hAnsi="Arial"/>
          <w:sz w:val="22"/>
          <w:szCs w:val="22"/>
        </w:rPr>
        <w:t xml:space="preserve">Always show cost in a non-alarming way. Display per-message cost and running session total. Use color coding: green (&lt; $0.01), yellow ($0.01 - $0.10), orange (&gt; $0.10) per message.</w:t>
      </w:r>
    </w:p>
    <w:p>
      <w:pPr>
        <w:spacing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Claude Desktop Client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2026-02-14T19:02:37.832Z</dcterms:created>
  <dcterms:modified xsi:type="dcterms:W3CDTF">2026-02-14T19:02:37.833Z</dcterms:modified>
</cp:coreProperties>
</file>

<file path=docProps/custom.xml><?xml version="1.0" encoding="utf-8"?>
<Properties xmlns="http://schemas.openxmlformats.org/officeDocument/2006/custom-properties" xmlns:vt="http://schemas.openxmlformats.org/officeDocument/2006/docPropsVTypes"/>
</file>