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99052" w14:textId="1E60C905" w:rsidR="00C72E07" w:rsidRPr="00C72E07" w:rsidRDefault="00C72E07" w:rsidP="00C72E07">
      <w:pPr>
        <w:spacing w:after="0" w:line="240" w:lineRule="auto"/>
        <w:jc w:val="both"/>
        <w:rPr>
          <w:rFonts w:ascii="Times New Roman" w:eastAsia="Times New Roman" w:hAnsi="Times New Roman" w:cs="Times New Roman"/>
          <w:color w:val="FF0000"/>
          <w:lang w:val="en-US" w:eastAsia="en-GB"/>
        </w:rPr>
      </w:pPr>
      <w:r>
        <w:rPr>
          <w:rFonts w:ascii="Times New Roman" w:eastAsia="Times New Roman" w:hAnsi="Times New Roman" w:cs="Times New Roman"/>
          <w:b/>
          <w:bCs/>
          <w:color w:val="FF0000"/>
          <w:sz w:val="28"/>
          <w:szCs w:val="28"/>
          <w:lang w:val="en-US" w:eastAsia="en-GB"/>
        </w:rPr>
        <w:t xml:space="preserve">Disclaimer: </w:t>
      </w:r>
      <w:r>
        <w:rPr>
          <w:rFonts w:ascii="Times New Roman" w:eastAsia="Times New Roman" w:hAnsi="Times New Roman" w:cs="Times New Roman"/>
          <w:color w:val="FF0000"/>
          <w:lang w:val="en-US" w:eastAsia="en-GB"/>
        </w:rPr>
        <w:t>I understand that the final hand in should be more structured, and probably not as detailed as it is here for now</w:t>
      </w:r>
      <w:r w:rsidR="00F32F48">
        <w:rPr>
          <w:rFonts w:ascii="Times New Roman" w:eastAsia="Times New Roman" w:hAnsi="Times New Roman" w:cs="Times New Roman"/>
          <w:color w:val="FF0000"/>
          <w:lang w:val="en-US" w:eastAsia="en-GB"/>
        </w:rPr>
        <w:t xml:space="preserve"> (showing multiple plots for some models might be not necessary)</w:t>
      </w:r>
      <w:r>
        <w:rPr>
          <w:rFonts w:ascii="Times New Roman" w:eastAsia="Times New Roman" w:hAnsi="Times New Roman" w:cs="Times New Roman"/>
          <w:color w:val="FF0000"/>
          <w:lang w:val="en-US" w:eastAsia="en-GB"/>
        </w:rPr>
        <w:t>, but I am just wo</w:t>
      </w:r>
      <w:r w:rsidR="005132E7">
        <w:rPr>
          <w:rFonts w:ascii="Times New Roman" w:eastAsia="Times New Roman" w:hAnsi="Times New Roman" w:cs="Times New Roman"/>
          <w:color w:val="FF0000"/>
          <w:lang w:val="en-US" w:eastAsia="en-GB"/>
        </w:rPr>
        <w:t xml:space="preserve">ndering what is missing/incorrect in order to pass? </w:t>
      </w:r>
      <w:r w:rsidR="007F72CF">
        <w:rPr>
          <w:rFonts w:ascii="Times New Roman" w:eastAsia="Times New Roman" w:hAnsi="Times New Roman" w:cs="Times New Roman"/>
          <w:color w:val="FF0000"/>
          <w:lang w:val="en-US" w:eastAsia="en-GB"/>
        </w:rPr>
        <w:t>Also, it took me a lot of time to grasp the new concepts, so the assignment is not fully finished yet.</w:t>
      </w:r>
    </w:p>
    <w:p w14:paraId="0092D9D5" w14:textId="0574BED4" w:rsidR="00A650ED" w:rsidRPr="00A650ED" w:rsidRDefault="00A650ED" w:rsidP="00A650ED">
      <w:pPr>
        <w:spacing w:after="0" w:line="240" w:lineRule="auto"/>
        <w:rPr>
          <w:rFonts w:ascii="Times New Roman" w:eastAsia="Times New Roman" w:hAnsi="Times New Roman" w:cs="Times New Roman"/>
          <w:lang w:eastAsia="en-GB"/>
        </w:rPr>
      </w:pPr>
      <w:r w:rsidRPr="00A650ED">
        <w:rPr>
          <w:rFonts w:ascii="Times New Roman" w:eastAsia="Times New Roman" w:hAnsi="Times New Roman" w:cs="Times New Roman"/>
          <w:b/>
          <w:bCs/>
          <w:color w:val="000000"/>
          <w:sz w:val="28"/>
          <w:szCs w:val="28"/>
          <w:lang w:eastAsia="en-GB"/>
        </w:rPr>
        <w:t>Assignment 3</w:t>
      </w:r>
    </w:p>
    <w:p w14:paraId="1CBB635F" w14:textId="77777777" w:rsidR="00A650ED" w:rsidRPr="00A650ED" w:rsidRDefault="008E4C92" w:rsidP="00A650ED">
      <w:pPr>
        <w:spacing w:after="0" w:line="240" w:lineRule="auto"/>
        <w:jc w:val="left"/>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4F905DE2">
          <v:rect id="_x0000_i1026" alt="" style="width:451.3pt;height:.05pt;mso-width-percent:0;mso-height-percent:0;mso-width-percent:0;mso-height-percent:0" o:hralign="center" o:hrstd="t" o:hr="t" fillcolor="#a0a0a0" stroked="f"/>
        </w:pict>
      </w:r>
    </w:p>
    <w:p w14:paraId="5BE006AF" w14:textId="797E7324" w:rsidR="00A650ED" w:rsidRPr="00A650ED" w:rsidRDefault="00A155BA" w:rsidP="00A155BA">
      <w:pPr>
        <w:spacing w:after="0" w:line="360" w:lineRule="auto"/>
        <w:jc w:val="both"/>
        <w:rPr>
          <w:rFonts w:ascii="Times New Roman" w:eastAsia="Times New Roman" w:hAnsi="Times New Roman" w:cs="Times New Roman"/>
          <w:lang w:eastAsia="en-GB"/>
        </w:rPr>
      </w:pPr>
      <w:r>
        <w:rPr>
          <w:rFonts w:ascii="Times New Roman" w:eastAsia="Times New Roman" w:hAnsi="Times New Roman" w:cs="Times New Roman"/>
          <w:i/>
          <w:iCs/>
          <w:color w:val="000000"/>
          <w:lang w:val="en-US" w:eastAsia="en-GB"/>
        </w:rPr>
        <w:t xml:space="preserve">1. </w:t>
      </w:r>
      <w:r w:rsidR="00A650ED" w:rsidRPr="00A650ED">
        <w:rPr>
          <w:rFonts w:ascii="Times New Roman" w:eastAsia="Times New Roman" w:hAnsi="Times New Roman" w:cs="Times New Roman"/>
          <w:i/>
          <w:iCs/>
          <w:color w:val="000000"/>
          <w:lang w:eastAsia="en-GB"/>
        </w:rPr>
        <w:t>Describe your machine learning pipeline. Produce a diagram of it to guide the reader (e.g. see Rybner et al 2022 Vocal markers of autism: Assessing the generalizability of ML models), and describe the different parts: data budgeting, data preprocessing, model choice and training, assessment of performance.</w:t>
      </w:r>
    </w:p>
    <w:p w14:paraId="2C385654" w14:textId="28D7B24E" w:rsidR="00A155BA" w:rsidRDefault="00A155BA" w:rsidP="00A155BA">
      <w:pPr>
        <w:spacing w:after="0" w:line="360" w:lineRule="auto"/>
        <w:jc w:val="both"/>
        <w:rPr>
          <w:rFonts w:ascii="Times New Roman" w:eastAsia="Times New Roman" w:hAnsi="Times New Roman" w:cs="Times New Roman"/>
          <w:i/>
          <w:iCs/>
          <w:color w:val="000000"/>
          <w:lang w:eastAsia="en-GB"/>
        </w:rPr>
      </w:pPr>
      <w:r>
        <w:rPr>
          <w:rFonts w:ascii="Times New Roman" w:eastAsia="Times New Roman" w:hAnsi="Times New Roman" w:cs="Times New Roman"/>
          <w:i/>
          <w:iCs/>
          <w:color w:val="000000"/>
          <w:lang w:val="en-US" w:eastAsia="en-GB"/>
        </w:rPr>
        <w:t xml:space="preserve">2. </w:t>
      </w:r>
      <w:r w:rsidR="00A650ED" w:rsidRPr="00A650ED">
        <w:rPr>
          <w:rFonts w:ascii="Times New Roman" w:eastAsia="Times New Roman" w:hAnsi="Times New Roman" w:cs="Times New Roman"/>
          <w:i/>
          <w:iCs/>
          <w:color w:val="000000"/>
          <w:lang w:eastAsia="en-GB"/>
        </w:rPr>
        <w:t>Briefly justify and describe your use of simulated data, and results from the pipeline on them.</w:t>
      </w:r>
    </w:p>
    <w:p w14:paraId="45FEE674" w14:textId="239B6F68" w:rsidR="00A650ED" w:rsidRPr="00A650ED" w:rsidRDefault="00A155BA" w:rsidP="00A155BA">
      <w:pPr>
        <w:spacing w:after="0" w:line="360" w:lineRule="auto"/>
        <w:jc w:val="both"/>
        <w:rPr>
          <w:rFonts w:ascii="Times New Roman" w:eastAsia="Times New Roman" w:hAnsi="Times New Roman" w:cs="Times New Roman"/>
          <w:lang w:eastAsia="en-GB"/>
        </w:rPr>
      </w:pPr>
      <w:r>
        <w:rPr>
          <w:rFonts w:ascii="Times New Roman" w:eastAsia="Times New Roman" w:hAnsi="Times New Roman" w:cs="Times New Roman"/>
          <w:lang w:val="en-US" w:eastAsia="en-GB"/>
        </w:rPr>
        <w:t>3.</w:t>
      </w:r>
      <w:r w:rsidR="00A650ED" w:rsidRPr="00A650ED">
        <w:rPr>
          <w:rFonts w:ascii="Times New Roman" w:eastAsia="Times New Roman" w:hAnsi="Times New Roman" w:cs="Times New Roman"/>
          <w:i/>
          <w:iCs/>
          <w:color w:val="000000"/>
          <w:lang w:eastAsia="en-GB"/>
        </w:rPr>
        <w:t xml:space="preserve"> Describe results from applying the ML pipeline to the empirical data and what we can learn from them.</w:t>
      </w:r>
    </w:p>
    <w:p w14:paraId="4FFA7291" w14:textId="428BB8B8" w:rsidR="003E75A8" w:rsidRPr="00F0340D" w:rsidRDefault="008E4C92" w:rsidP="00A650ED">
      <w:pPr>
        <w:spacing w:after="0" w:line="240" w:lineRule="auto"/>
        <w:jc w:val="left"/>
        <w:rPr>
          <w:rFonts w:ascii="Times New Roman" w:eastAsia="Times New Roman" w:hAnsi="Times New Roman" w:cs="Times New Roman"/>
          <w:lang w:eastAsia="en-GB"/>
        </w:rPr>
      </w:pPr>
      <w:r>
        <w:rPr>
          <w:rFonts w:ascii="Times New Roman" w:eastAsia="Times New Roman" w:hAnsi="Times New Roman" w:cs="Times New Roman"/>
          <w:noProof/>
          <w:lang w:eastAsia="en-GB"/>
        </w:rPr>
        <w:pict w14:anchorId="54B4A4E6">
          <v:rect id="_x0000_i1025" alt="" style="width:451.3pt;height:.05pt;mso-width-percent:0;mso-height-percent:0;mso-width-percent:0;mso-height-percent:0" o:hralign="center" o:hrstd="t" o:hr="t" fillcolor="#a0a0a0" stroked="f"/>
        </w:pict>
      </w:r>
    </w:p>
    <w:p w14:paraId="791398EC" w14:textId="77777777" w:rsidR="00241BEE" w:rsidRDefault="00241BEE" w:rsidP="00A650ED">
      <w:pPr>
        <w:spacing w:after="0" w:line="240" w:lineRule="auto"/>
        <w:jc w:val="left"/>
        <w:rPr>
          <w:rFonts w:ascii="Times New Roman" w:eastAsia="Times New Roman" w:hAnsi="Times New Roman" w:cs="Times New Roman"/>
          <w:color w:val="000000"/>
          <w:lang w:val="en-US" w:eastAsia="en-GB"/>
        </w:rPr>
      </w:pPr>
    </w:p>
    <w:p w14:paraId="6CD062CA" w14:textId="6F8467EE" w:rsidR="00241BEE" w:rsidRDefault="003E75A8" w:rsidP="00A650ED">
      <w:pPr>
        <w:spacing w:after="0" w:line="240" w:lineRule="auto"/>
        <w:jc w:val="left"/>
        <w:rPr>
          <w:rFonts w:ascii="Times New Roman" w:eastAsia="Times New Roman" w:hAnsi="Times New Roman" w:cs="Times New Roman"/>
          <w:b/>
          <w:bCs/>
          <w:color w:val="000000"/>
          <w:u w:val="single"/>
          <w:lang w:val="en-US" w:eastAsia="en-GB"/>
        </w:rPr>
      </w:pPr>
      <w:r w:rsidRPr="00241BEE">
        <w:rPr>
          <w:rFonts w:ascii="Times New Roman" w:eastAsia="Times New Roman" w:hAnsi="Times New Roman" w:cs="Times New Roman"/>
          <w:b/>
          <w:bCs/>
          <w:color w:val="000000"/>
          <w:u w:val="single"/>
          <w:lang w:val="en-US" w:eastAsia="en-GB"/>
        </w:rPr>
        <w:t>Overall machine learning pipeline</w:t>
      </w:r>
    </w:p>
    <w:p w14:paraId="4594027B" w14:textId="77777777" w:rsidR="003400DA" w:rsidRPr="00241BEE" w:rsidRDefault="003400DA" w:rsidP="00A650ED">
      <w:pPr>
        <w:spacing w:after="0" w:line="240" w:lineRule="auto"/>
        <w:jc w:val="left"/>
        <w:rPr>
          <w:rFonts w:ascii="Times New Roman" w:eastAsia="Times New Roman" w:hAnsi="Times New Roman" w:cs="Times New Roman"/>
          <w:b/>
          <w:bCs/>
          <w:color w:val="000000"/>
          <w:u w:val="single"/>
          <w:lang w:val="en-US" w:eastAsia="en-GB"/>
        </w:rPr>
      </w:pPr>
    </w:p>
    <w:p w14:paraId="1E450664" w14:textId="18E6E448" w:rsidR="003E75A8" w:rsidRPr="003E75A8" w:rsidRDefault="00D53AC4" w:rsidP="00A650ED">
      <w:pPr>
        <w:spacing w:after="0" w:line="240" w:lineRule="auto"/>
        <w:jc w:val="left"/>
        <w:rPr>
          <w:rFonts w:ascii="Times New Roman" w:eastAsia="Times New Roman" w:hAnsi="Times New Roman" w:cs="Times New Roman"/>
          <w:color w:val="000000"/>
          <w:lang w:val="en-US" w:eastAsia="en-GB"/>
        </w:rPr>
      </w:pPr>
      <w:r>
        <w:rPr>
          <w:rFonts w:ascii="Times New Roman" w:eastAsia="Times New Roman" w:hAnsi="Times New Roman" w:cs="Times New Roman"/>
          <w:noProof/>
          <w:color w:val="000000"/>
          <w:lang w:eastAsia="en-GB"/>
        </w:rPr>
        <w:drawing>
          <wp:inline distT="0" distB="0" distL="0" distR="0" wp14:anchorId="1E47773F" wp14:editId="5C80CF74">
            <wp:extent cx="5731510" cy="3067843"/>
            <wp:effectExtent l="0" t="0" r="0" b="571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5875DFA0" w14:textId="012F4AF2" w:rsidR="003E75A8" w:rsidRDefault="003E75A8" w:rsidP="00A650ED">
      <w:pPr>
        <w:spacing w:after="0" w:line="240" w:lineRule="auto"/>
        <w:jc w:val="left"/>
        <w:rPr>
          <w:rFonts w:ascii="Times New Roman" w:eastAsia="Times New Roman" w:hAnsi="Times New Roman" w:cs="Times New Roman"/>
          <w:color w:val="000000"/>
          <w:lang w:eastAsia="en-GB"/>
        </w:rPr>
      </w:pPr>
    </w:p>
    <w:p w14:paraId="25D4DC74" w14:textId="5CB08444" w:rsidR="00D53AC4" w:rsidRPr="000C7CCC" w:rsidRDefault="00D53AC4" w:rsidP="00CE6C51">
      <w:pPr>
        <w:spacing w:before="120" w:after="120" w:line="360" w:lineRule="auto"/>
        <w:jc w:val="both"/>
        <w:rPr>
          <w:rFonts w:ascii="Times New Roman" w:hAnsi="Times New Roman" w:cs="Times New Roman"/>
          <w:b/>
          <w:bCs/>
          <w:lang w:val="en-US"/>
        </w:rPr>
      </w:pPr>
      <w:r w:rsidRPr="000C7CCC">
        <w:rPr>
          <w:rFonts w:ascii="Times New Roman" w:hAnsi="Times New Roman" w:cs="Times New Roman"/>
          <w:b/>
          <w:bCs/>
          <w:lang w:val="en-US"/>
        </w:rPr>
        <w:t>Data budgeting</w:t>
      </w:r>
    </w:p>
    <w:p w14:paraId="526DCA51" w14:textId="55728387" w:rsidR="00D53AC4" w:rsidRDefault="00D53AC4" w:rsidP="00CE6C51">
      <w:pPr>
        <w:spacing w:before="120" w:after="120" w:line="360" w:lineRule="auto"/>
        <w:jc w:val="both"/>
        <w:rPr>
          <w:rFonts w:ascii="Times New Roman" w:hAnsi="Times New Roman" w:cs="Times New Roman"/>
          <w:lang w:val="en-US"/>
        </w:rPr>
      </w:pPr>
      <w:r w:rsidRPr="00D53AC4">
        <w:rPr>
          <w:rFonts w:ascii="Times New Roman" w:hAnsi="Times New Roman" w:cs="Times New Roman"/>
        </w:rPr>
        <w:t xml:space="preserve">The data </w:t>
      </w:r>
      <w:r>
        <w:rPr>
          <w:rFonts w:ascii="Times New Roman" w:hAnsi="Times New Roman" w:cs="Times New Roman"/>
          <w:lang w:val="en-US"/>
        </w:rPr>
        <w:t>is</w:t>
      </w:r>
      <w:r w:rsidRPr="00D53AC4">
        <w:rPr>
          <w:rFonts w:ascii="Times New Roman" w:hAnsi="Times New Roman" w:cs="Times New Roman"/>
        </w:rPr>
        <w:t xml:space="preserve"> split into two parts: training (80% of the data) and testing (20 %) data.</w:t>
      </w:r>
      <w:r>
        <w:rPr>
          <w:rFonts w:ascii="Times New Roman" w:hAnsi="Times New Roman" w:cs="Times New Roman"/>
          <w:lang w:val="en-US"/>
        </w:rPr>
        <w:t xml:space="preserve"> </w:t>
      </w:r>
      <w:r w:rsidR="00CE6C51">
        <w:rPr>
          <w:rFonts w:ascii="Times New Roman" w:hAnsi="Times New Roman" w:cs="Times New Roman"/>
          <w:lang w:val="en-US"/>
        </w:rPr>
        <w:t>The split should preserve the structure of the data, meaning that participants from training data shouldn’t appear in the testing data, there should be approximately equal amount of control and schizophrenic people in the training data in order for the algorithm to learn from both categories of participants equally. While the training set of data will be used for learning, the test set will be used to “verify” whether the algorithm could learn and infer the patterns.</w:t>
      </w:r>
    </w:p>
    <w:p w14:paraId="252CB733" w14:textId="3F7CDB3F" w:rsidR="00241BEE" w:rsidRDefault="00241BEE" w:rsidP="00CE6C51">
      <w:pPr>
        <w:spacing w:before="120" w:after="120" w:line="360" w:lineRule="auto"/>
        <w:jc w:val="both"/>
        <w:rPr>
          <w:rFonts w:ascii="Times New Roman" w:hAnsi="Times New Roman" w:cs="Times New Roman"/>
          <w:lang w:val="en-US"/>
        </w:rPr>
      </w:pPr>
    </w:p>
    <w:p w14:paraId="33F3D0CF" w14:textId="77777777" w:rsidR="00241BEE" w:rsidRDefault="00241BEE" w:rsidP="00CE6C51">
      <w:pPr>
        <w:spacing w:before="120" w:after="120" w:line="360" w:lineRule="auto"/>
        <w:jc w:val="both"/>
        <w:rPr>
          <w:rFonts w:ascii="Times New Roman" w:hAnsi="Times New Roman" w:cs="Times New Roman"/>
          <w:lang w:val="en-US"/>
        </w:rPr>
      </w:pPr>
    </w:p>
    <w:p w14:paraId="46754C9C" w14:textId="1D2C0AF6" w:rsidR="00CE6C51" w:rsidRPr="000C7CCC" w:rsidRDefault="00CE6C51" w:rsidP="00CE6C51">
      <w:pPr>
        <w:spacing w:before="120" w:after="120" w:line="360" w:lineRule="auto"/>
        <w:jc w:val="both"/>
        <w:rPr>
          <w:rFonts w:ascii="Times New Roman" w:hAnsi="Times New Roman" w:cs="Times New Roman"/>
          <w:b/>
          <w:bCs/>
          <w:lang w:val="en-US"/>
        </w:rPr>
      </w:pPr>
      <w:r w:rsidRPr="000C7CCC">
        <w:rPr>
          <w:rFonts w:ascii="Times New Roman" w:hAnsi="Times New Roman" w:cs="Times New Roman"/>
          <w:b/>
          <w:bCs/>
          <w:lang w:val="en-US"/>
        </w:rPr>
        <w:t>Data pre-processing</w:t>
      </w:r>
    </w:p>
    <w:p w14:paraId="3DAD4A12" w14:textId="60EC627A" w:rsidR="00CE6C51" w:rsidRDefault="00CE6C51" w:rsidP="00CE6C51">
      <w:pPr>
        <w:spacing w:before="120" w:after="120" w:line="360" w:lineRule="auto"/>
        <w:jc w:val="both"/>
        <w:rPr>
          <w:rFonts w:ascii="Times New Roman" w:hAnsi="Times New Roman" w:cs="Times New Roman"/>
          <w:lang w:val="en-US"/>
        </w:rPr>
      </w:pPr>
      <w:r>
        <w:rPr>
          <w:rFonts w:ascii="Times New Roman" w:hAnsi="Times New Roman" w:cs="Times New Roman"/>
          <w:lang w:val="en-US"/>
        </w:rPr>
        <w:t xml:space="preserve">The data (in our case, the simulated and empirical data) has to be scaled. The scaling of the data </w:t>
      </w:r>
      <w:r w:rsidR="00241BEE">
        <w:rPr>
          <w:rFonts w:ascii="Times New Roman" w:hAnsi="Times New Roman" w:cs="Times New Roman"/>
          <w:lang w:val="en-US"/>
        </w:rPr>
        <w:t>is</w:t>
      </w:r>
      <w:r>
        <w:rPr>
          <w:rFonts w:ascii="Times New Roman" w:hAnsi="Times New Roman" w:cs="Times New Roman"/>
          <w:lang w:val="en-US"/>
        </w:rPr>
        <w:t xml:space="preserve"> performed only on the training dataset, as </w:t>
      </w:r>
      <w:r w:rsidR="00241BEE">
        <w:rPr>
          <w:rFonts w:ascii="Times New Roman" w:hAnsi="Times New Roman" w:cs="Times New Roman"/>
          <w:lang w:val="en-US"/>
        </w:rPr>
        <w:t xml:space="preserve">it would make sure that the information of heterogeneity of population would not affect the performance of the algorithm on the test set. Therefore, the algorithm will not “know” the full variability of the data, and this information would not help the algorithm to classify the data more correctly. </w:t>
      </w:r>
    </w:p>
    <w:p w14:paraId="14802420" w14:textId="142A1742" w:rsidR="00ED55E1" w:rsidRPr="000C7CCC" w:rsidRDefault="00ED55E1" w:rsidP="00CE6C51">
      <w:pPr>
        <w:spacing w:before="120" w:after="120" w:line="360" w:lineRule="auto"/>
        <w:jc w:val="both"/>
        <w:rPr>
          <w:rFonts w:ascii="Times New Roman" w:hAnsi="Times New Roman" w:cs="Times New Roman"/>
          <w:b/>
          <w:bCs/>
          <w:lang w:val="en-US"/>
        </w:rPr>
      </w:pPr>
      <w:r w:rsidRPr="000C7CCC">
        <w:rPr>
          <w:rFonts w:ascii="Times New Roman" w:hAnsi="Times New Roman" w:cs="Times New Roman"/>
          <w:b/>
          <w:bCs/>
          <w:lang w:val="en-US"/>
        </w:rPr>
        <w:t>Model choice and training</w:t>
      </w:r>
    </w:p>
    <w:p w14:paraId="2DCAE8CA" w14:textId="5D7827AF" w:rsidR="00570DA3" w:rsidRPr="00570DA3" w:rsidRDefault="00570DA3" w:rsidP="00CE6C51">
      <w:pPr>
        <w:spacing w:before="120" w:after="120" w:line="360" w:lineRule="auto"/>
        <w:jc w:val="both"/>
        <w:rPr>
          <w:rFonts w:ascii="Times New Roman" w:hAnsi="Times New Roman" w:cs="Times New Roman"/>
          <w:lang w:val="en-US"/>
        </w:rPr>
      </w:pPr>
      <w:r>
        <w:rPr>
          <w:rFonts w:ascii="Times New Roman" w:hAnsi="Times New Roman" w:cs="Times New Roman"/>
          <w:lang w:val="en-US"/>
        </w:rPr>
        <w:t>In order to find the model that might work</w:t>
      </w:r>
      <w:r w:rsidR="006F5B07">
        <w:rPr>
          <w:rFonts w:ascii="Times New Roman" w:hAnsi="Times New Roman" w:cs="Times New Roman"/>
          <w:lang w:val="en-US"/>
        </w:rPr>
        <w:t xml:space="preserve"> best</w:t>
      </w:r>
      <w:r>
        <w:rPr>
          <w:rFonts w:ascii="Times New Roman" w:hAnsi="Times New Roman" w:cs="Times New Roman"/>
          <w:lang w:val="en-US"/>
        </w:rPr>
        <w:t xml:space="preserve"> with our data, </w:t>
      </w:r>
      <w:r w:rsidR="007E46DB">
        <w:rPr>
          <w:rFonts w:ascii="Times New Roman" w:hAnsi="Times New Roman" w:cs="Times New Roman"/>
          <w:lang w:val="en-US"/>
        </w:rPr>
        <w:t>I</w:t>
      </w:r>
      <w:r>
        <w:rPr>
          <w:rFonts w:ascii="Times New Roman" w:hAnsi="Times New Roman" w:cs="Times New Roman"/>
          <w:lang w:val="en-US"/>
        </w:rPr>
        <w:t xml:space="preserve"> chose three models to begin with: model with fixed effects, varying intercepts, varying slopes. </w:t>
      </w:r>
      <w:r w:rsidR="00F8272E">
        <w:rPr>
          <w:rFonts w:ascii="Times New Roman" w:hAnsi="Times New Roman" w:cs="Times New Roman"/>
          <w:lang w:val="en-US"/>
        </w:rPr>
        <w:t xml:space="preserve">To assess the </w:t>
      </w:r>
      <w:r w:rsidR="006F5B07">
        <w:rPr>
          <w:rFonts w:ascii="Times New Roman" w:hAnsi="Times New Roman" w:cs="Times New Roman"/>
          <w:lang w:val="en-US"/>
        </w:rPr>
        <w:t xml:space="preserve">quality of each model (how well the model can classify a person belonging to the group of control or schizophrenia), the algorithm of logistic regression is used. Furthermore, </w:t>
      </w:r>
      <w:r w:rsidR="007E46DB">
        <w:rPr>
          <w:rFonts w:ascii="Times New Roman" w:hAnsi="Times New Roman" w:cs="Times New Roman"/>
          <w:lang w:val="en-US"/>
        </w:rPr>
        <w:t>I</w:t>
      </w:r>
      <w:r w:rsidR="006F5B07">
        <w:rPr>
          <w:rFonts w:ascii="Times New Roman" w:hAnsi="Times New Roman" w:cs="Times New Roman"/>
          <w:lang w:val="en-US"/>
        </w:rPr>
        <w:t xml:space="preserve"> assessed how our priors affect the models’ performance (sensitivity analysis of accuracy</w:t>
      </w:r>
      <w:r w:rsidR="007C0FAC">
        <w:rPr>
          <w:rFonts w:ascii="Times New Roman" w:hAnsi="Times New Roman" w:cs="Times New Roman"/>
          <w:lang w:val="en-US"/>
        </w:rPr>
        <w:t>) to see whether the priors should be more conservative or looser.</w:t>
      </w:r>
    </w:p>
    <w:p w14:paraId="297E7162" w14:textId="49D69739" w:rsidR="00ED55E1" w:rsidRPr="000C7CCC" w:rsidRDefault="00ED55E1" w:rsidP="00CE6C51">
      <w:pPr>
        <w:spacing w:before="120" w:after="120" w:line="360" w:lineRule="auto"/>
        <w:jc w:val="both"/>
        <w:rPr>
          <w:rFonts w:ascii="Times New Roman" w:hAnsi="Times New Roman" w:cs="Times New Roman"/>
          <w:b/>
          <w:bCs/>
          <w:lang w:val="en-US"/>
        </w:rPr>
      </w:pPr>
      <w:r w:rsidRPr="000C7CCC">
        <w:rPr>
          <w:rFonts w:ascii="Times New Roman" w:hAnsi="Times New Roman" w:cs="Times New Roman"/>
          <w:b/>
          <w:bCs/>
          <w:lang w:val="en-US"/>
        </w:rPr>
        <w:t>Assessment of performance</w:t>
      </w:r>
    </w:p>
    <w:p w14:paraId="684E39F9" w14:textId="32162124" w:rsidR="00ED55E1" w:rsidRDefault="0064343E" w:rsidP="00CE6C51">
      <w:pPr>
        <w:spacing w:before="120" w:after="120" w:line="360" w:lineRule="auto"/>
        <w:jc w:val="both"/>
        <w:rPr>
          <w:rFonts w:ascii="Times New Roman" w:hAnsi="Times New Roman" w:cs="Times New Roman"/>
          <w:lang w:val="en-US"/>
        </w:rPr>
      </w:pPr>
      <w:r>
        <w:rPr>
          <w:rFonts w:ascii="Times New Roman" w:hAnsi="Times New Roman" w:cs="Times New Roman"/>
          <w:lang w:val="en-US"/>
        </w:rPr>
        <w:t xml:space="preserve">How well the model </w:t>
      </w:r>
      <w:r w:rsidR="000C7CCC">
        <w:rPr>
          <w:rFonts w:ascii="Times New Roman" w:hAnsi="Times New Roman" w:cs="Times New Roman"/>
          <w:lang w:val="en-US"/>
        </w:rPr>
        <w:t xml:space="preserve">performs the classification is assessed by looking at the accuracy estimate of classification, and seeing what kind of errors does the model make. It might be that the model classifies more “controls” as “schizophrenics”, which might seem to be less significant error than as classifying “schizophrenics” as “controls”. </w:t>
      </w:r>
    </w:p>
    <w:p w14:paraId="4D2922F5" w14:textId="1788FEC7" w:rsidR="00D53AC4" w:rsidRDefault="00ED55E1" w:rsidP="005132E7">
      <w:pPr>
        <w:spacing w:before="120" w:after="120" w:line="360" w:lineRule="auto"/>
        <w:jc w:val="both"/>
        <w:rPr>
          <w:rFonts w:ascii="Times New Roman" w:hAnsi="Times New Roman" w:cs="Times New Roman"/>
          <w:b/>
          <w:bCs/>
          <w:lang w:val="en-US"/>
        </w:rPr>
      </w:pPr>
      <w:r w:rsidRPr="000C7CCC">
        <w:rPr>
          <w:rFonts w:ascii="Times New Roman" w:hAnsi="Times New Roman" w:cs="Times New Roman"/>
          <w:b/>
          <w:bCs/>
          <w:lang w:val="en-US"/>
        </w:rPr>
        <w:t>Assessing feature importance</w:t>
      </w:r>
    </w:p>
    <w:p w14:paraId="7DA2D7D4" w14:textId="7E73327D" w:rsidR="005132E7" w:rsidRPr="005132E7" w:rsidRDefault="005132E7" w:rsidP="005132E7">
      <w:pPr>
        <w:spacing w:before="120" w:after="120" w:line="360" w:lineRule="auto"/>
        <w:jc w:val="both"/>
        <w:rPr>
          <w:rFonts w:ascii="Times New Roman" w:hAnsi="Times New Roman" w:cs="Times New Roman"/>
          <w:lang w:val="en-US"/>
        </w:rPr>
      </w:pPr>
      <w:r>
        <w:rPr>
          <w:rFonts w:ascii="Times New Roman" w:hAnsi="Times New Roman" w:cs="Times New Roman"/>
          <w:lang w:val="en-US"/>
        </w:rPr>
        <w:t>The feature importance is assessed by looking at the coefficients of each of the model, and by carrying out the analysis of global feature importance. The results indicate which features are used by the model a lot, and are most significant when classifying the sample into the groups of control and schizophrenia.</w:t>
      </w:r>
    </w:p>
    <w:p w14:paraId="3D2B6012" w14:textId="77777777" w:rsidR="00D53AC4" w:rsidRDefault="00D53AC4" w:rsidP="001559F5">
      <w:pPr>
        <w:spacing w:before="120" w:after="120" w:line="360" w:lineRule="auto"/>
        <w:jc w:val="left"/>
        <w:rPr>
          <w:rFonts w:ascii="Times New Roman" w:eastAsia="Times New Roman" w:hAnsi="Times New Roman" w:cs="Times New Roman"/>
          <w:color w:val="000000"/>
          <w:sz w:val="28"/>
          <w:szCs w:val="28"/>
          <w:lang w:val="en-US" w:eastAsia="en-GB"/>
        </w:rPr>
      </w:pPr>
    </w:p>
    <w:p w14:paraId="6CB6A88D" w14:textId="77777777" w:rsidR="00D53AC4" w:rsidRDefault="00D53AC4">
      <w:pPr>
        <w:rPr>
          <w:rFonts w:ascii="Times New Roman" w:eastAsia="Times New Roman" w:hAnsi="Times New Roman" w:cs="Times New Roman"/>
          <w:color w:val="000000"/>
          <w:sz w:val="28"/>
          <w:szCs w:val="28"/>
          <w:lang w:val="en-US" w:eastAsia="en-GB"/>
        </w:rPr>
      </w:pPr>
      <w:r>
        <w:rPr>
          <w:rFonts w:ascii="Times New Roman" w:eastAsia="Times New Roman" w:hAnsi="Times New Roman" w:cs="Times New Roman"/>
          <w:color w:val="000000"/>
          <w:sz w:val="28"/>
          <w:szCs w:val="28"/>
          <w:lang w:val="en-US" w:eastAsia="en-GB"/>
        </w:rPr>
        <w:br w:type="page"/>
      </w:r>
    </w:p>
    <w:p w14:paraId="1C15D7F6" w14:textId="441174B2" w:rsidR="00F0340D" w:rsidRDefault="001559F5" w:rsidP="001559F5">
      <w:pPr>
        <w:spacing w:before="120" w:after="120" w:line="360" w:lineRule="auto"/>
        <w:jc w:val="left"/>
        <w:rPr>
          <w:rFonts w:ascii="Times New Roman" w:eastAsia="Times New Roman" w:hAnsi="Times New Roman" w:cs="Times New Roman"/>
          <w:color w:val="000000"/>
          <w:sz w:val="28"/>
          <w:szCs w:val="28"/>
          <w:lang w:val="en-US" w:eastAsia="en-GB"/>
        </w:rPr>
      </w:pPr>
      <w:r>
        <w:rPr>
          <w:rFonts w:ascii="Times New Roman" w:eastAsia="Times New Roman" w:hAnsi="Times New Roman" w:cs="Times New Roman"/>
          <w:color w:val="000000"/>
          <w:sz w:val="28"/>
          <w:szCs w:val="28"/>
          <w:lang w:val="en-US" w:eastAsia="en-GB"/>
        </w:rPr>
        <w:lastRenderedPageBreak/>
        <w:t>Question 2</w:t>
      </w:r>
    </w:p>
    <w:p w14:paraId="50E57E88" w14:textId="7CEED82F" w:rsidR="001559F5" w:rsidRDefault="00EC7328" w:rsidP="00F0340D">
      <w:pPr>
        <w:spacing w:before="120" w:after="120" w:line="360" w:lineRule="auto"/>
        <w:jc w:val="both"/>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 xml:space="preserve">Data simulation will allow to understand the problem of classification more, as </w:t>
      </w:r>
      <w:r w:rsidR="007E46DB">
        <w:rPr>
          <w:rFonts w:ascii="Times New Roman" w:eastAsia="Times New Roman" w:hAnsi="Times New Roman" w:cs="Times New Roman"/>
          <w:color w:val="000000"/>
          <w:lang w:val="en-US" w:eastAsia="en-GB"/>
        </w:rPr>
        <w:t>I</w:t>
      </w:r>
      <w:r>
        <w:rPr>
          <w:rFonts w:ascii="Times New Roman" w:eastAsia="Times New Roman" w:hAnsi="Times New Roman" w:cs="Times New Roman"/>
          <w:color w:val="000000"/>
          <w:lang w:val="en-US" w:eastAsia="en-GB"/>
        </w:rPr>
        <w:t xml:space="preserve"> know what simulated data consists of and </w:t>
      </w:r>
      <w:r w:rsidR="00F17E5B">
        <w:rPr>
          <w:rFonts w:ascii="Times New Roman" w:eastAsia="Times New Roman" w:hAnsi="Times New Roman" w:cs="Times New Roman"/>
          <w:color w:val="000000"/>
          <w:lang w:val="en-US" w:eastAsia="en-GB"/>
        </w:rPr>
        <w:t xml:space="preserve">which information encoded in the data simulation is useful when separating people into control and schizophrenic. Later, the machine learning pipeline is used as “marker” to see whether the data patterns are inferred and whether, according to specific measures, </w:t>
      </w:r>
      <w:r w:rsidR="00F042AC">
        <w:rPr>
          <w:rFonts w:ascii="Times New Roman" w:eastAsia="Times New Roman" w:hAnsi="Times New Roman" w:cs="Times New Roman"/>
          <w:color w:val="000000"/>
          <w:lang w:val="en-US" w:eastAsia="en-GB"/>
        </w:rPr>
        <w:t>participants</w:t>
      </w:r>
      <w:r w:rsidR="00F17E5B">
        <w:rPr>
          <w:rFonts w:ascii="Times New Roman" w:eastAsia="Times New Roman" w:hAnsi="Times New Roman" w:cs="Times New Roman"/>
          <w:color w:val="000000"/>
          <w:lang w:val="en-US" w:eastAsia="en-GB"/>
        </w:rPr>
        <w:t xml:space="preserve"> can be classified correctly. Moreover, it will help to figure out which </w:t>
      </w:r>
      <w:r w:rsidR="001559F5">
        <w:rPr>
          <w:rFonts w:ascii="Times New Roman" w:eastAsia="Times New Roman" w:hAnsi="Times New Roman" w:cs="Times New Roman"/>
          <w:color w:val="000000"/>
          <w:lang w:val="en-US" w:eastAsia="en-GB"/>
        </w:rPr>
        <w:t>features impact the classification algorithm the most</w:t>
      </w:r>
      <w:r w:rsidR="00F042AC">
        <w:rPr>
          <w:rFonts w:ascii="Times New Roman" w:eastAsia="Times New Roman" w:hAnsi="Times New Roman" w:cs="Times New Roman"/>
          <w:color w:val="000000"/>
          <w:lang w:val="en-US" w:eastAsia="en-GB"/>
        </w:rPr>
        <w:t xml:space="preserve"> and also understand the results of empirical data.</w:t>
      </w:r>
    </w:p>
    <w:p w14:paraId="1C8F7756" w14:textId="73D51471" w:rsidR="00F0340D" w:rsidRDefault="00F0340D" w:rsidP="00F0340D">
      <w:pPr>
        <w:spacing w:before="120" w:after="120" w:line="360" w:lineRule="auto"/>
        <w:jc w:val="both"/>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Two datasets with 100 matched pairs of controls and schizophrenic patients were simulated. One dataset consists of 10 acoustic measures – noise variables (“skeptic” data), another one (“informed”) includes 6 measures from the meta-analysis and 4 of random noise. The meaning of the measures from the meta-analysis is indicated below:</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F0340D" w14:paraId="51ACCEE4" w14:textId="77777777" w:rsidTr="00F0340D">
        <w:tc>
          <w:tcPr>
            <w:tcW w:w="1288" w:type="dxa"/>
            <w:vAlign w:val="center"/>
          </w:tcPr>
          <w:p w14:paraId="679AA310" w14:textId="4D001221" w:rsidR="00F0340D" w:rsidRPr="00F0340D" w:rsidRDefault="00F0340D" w:rsidP="00413837">
            <w:pPr>
              <w:spacing w:before="120" w:after="120"/>
              <w:rPr>
                <w:rFonts w:ascii="Times New Roman" w:eastAsia="Times New Roman" w:hAnsi="Times New Roman" w:cs="Times New Roman"/>
                <w:b/>
                <w:bCs/>
                <w:color w:val="000000"/>
                <w:lang w:val="en-US" w:eastAsia="en-GB"/>
              </w:rPr>
            </w:pPr>
            <w:r w:rsidRPr="00F0340D">
              <w:rPr>
                <w:rFonts w:ascii="Times New Roman" w:eastAsia="Times New Roman" w:hAnsi="Times New Roman" w:cs="Times New Roman"/>
                <w:b/>
                <w:bCs/>
                <w:color w:val="000000"/>
                <w:lang w:val="en-US" w:eastAsia="en-GB"/>
              </w:rPr>
              <w:t>Acoustic measure</w:t>
            </w:r>
          </w:p>
        </w:tc>
        <w:tc>
          <w:tcPr>
            <w:tcW w:w="1288" w:type="dxa"/>
            <w:vAlign w:val="center"/>
          </w:tcPr>
          <w:p w14:paraId="326E86B0" w14:textId="1FA2C5D1" w:rsidR="00F0340D" w:rsidRDefault="00F0340D" w:rsidP="00413837">
            <w:pPr>
              <w:spacing w:before="120" w:after="120"/>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Proportion of spoken time</w:t>
            </w:r>
          </w:p>
        </w:tc>
        <w:tc>
          <w:tcPr>
            <w:tcW w:w="1288" w:type="dxa"/>
            <w:vAlign w:val="center"/>
          </w:tcPr>
          <w:p w14:paraId="5531DAAA" w14:textId="4DB60040" w:rsidR="00F0340D" w:rsidRDefault="00413837" w:rsidP="00413837">
            <w:pPr>
              <w:spacing w:before="120" w:after="120"/>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Pitch variability</w:t>
            </w:r>
          </w:p>
        </w:tc>
        <w:tc>
          <w:tcPr>
            <w:tcW w:w="1288" w:type="dxa"/>
            <w:vAlign w:val="center"/>
          </w:tcPr>
          <w:p w14:paraId="749E8598" w14:textId="407E3F18" w:rsidR="00F0340D" w:rsidRDefault="00413837" w:rsidP="00413837">
            <w:pPr>
              <w:spacing w:before="120" w:after="120"/>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Speech rate</w:t>
            </w:r>
          </w:p>
        </w:tc>
        <w:tc>
          <w:tcPr>
            <w:tcW w:w="1288" w:type="dxa"/>
            <w:vAlign w:val="center"/>
          </w:tcPr>
          <w:p w14:paraId="00781042" w14:textId="46418C04" w:rsidR="00F0340D" w:rsidRDefault="00413837" w:rsidP="00413837">
            <w:pPr>
              <w:spacing w:before="120" w:after="120"/>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Duration of pauses</w:t>
            </w:r>
          </w:p>
        </w:tc>
        <w:tc>
          <w:tcPr>
            <w:tcW w:w="1288" w:type="dxa"/>
            <w:vAlign w:val="center"/>
          </w:tcPr>
          <w:p w14:paraId="19146728" w14:textId="793E1388" w:rsidR="00F0340D" w:rsidRDefault="00413837" w:rsidP="00413837">
            <w:pPr>
              <w:spacing w:before="120" w:after="120"/>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 xml:space="preserve">Pitch </w:t>
            </w:r>
            <w:proofErr w:type="gramStart"/>
            <w:r>
              <w:rPr>
                <w:rFonts w:ascii="Times New Roman" w:eastAsia="Times New Roman" w:hAnsi="Times New Roman" w:cs="Times New Roman"/>
                <w:color w:val="000000"/>
                <w:lang w:val="en-US" w:eastAsia="en-GB"/>
              </w:rPr>
              <w:t>mean</w:t>
            </w:r>
            <w:proofErr w:type="gramEnd"/>
          </w:p>
        </w:tc>
        <w:tc>
          <w:tcPr>
            <w:tcW w:w="1288" w:type="dxa"/>
            <w:vAlign w:val="center"/>
          </w:tcPr>
          <w:p w14:paraId="3EC61F55" w14:textId="09155C53" w:rsidR="00F0340D" w:rsidRDefault="00413837" w:rsidP="00413837">
            <w:pPr>
              <w:spacing w:before="120" w:after="120"/>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Number of pauses</w:t>
            </w:r>
          </w:p>
        </w:tc>
      </w:tr>
      <w:tr w:rsidR="00F0340D" w14:paraId="09E954BB" w14:textId="77777777" w:rsidTr="00F0340D">
        <w:tc>
          <w:tcPr>
            <w:tcW w:w="1288" w:type="dxa"/>
            <w:vAlign w:val="center"/>
          </w:tcPr>
          <w:p w14:paraId="6D89DC3D" w14:textId="3E93750C" w:rsidR="00F0340D" w:rsidRPr="00F0340D" w:rsidRDefault="00F0340D" w:rsidP="00F0340D">
            <w:pPr>
              <w:spacing w:before="120" w:after="120" w:line="360" w:lineRule="auto"/>
              <w:rPr>
                <w:rFonts w:ascii="Times New Roman" w:eastAsia="Times New Roman" w:hAnsi="Times New Roman" w:cs="Times New Roman"/>
                <w:b/>
                <w:bCs/>
                <w:color w:val="000000"/>
                <w:lang w:val="en-US" w:eastAsia="en-GB"/>
              </w:rPr>
            </w:pPr>
            <w:r w:rsidRPr="00F0340D">
              <w:rPr>
                <w:rFonts w:ascii="Times New Roman" w:eastAsia="Times New Roman" w:hAnsi="Times New Roman" w:cs="Times New Roman"/>
                <w:b/>
                <w:bCs/>
                <w:color w:val="000000"/>
                <w:lang w:val="en-US" w:eastAsia="en-GB"/>
              </w:rPr>
              <w:t>Effect size</w:t>
            </w:r>
          </w:p>
        </w:tc>
        <w:tc>
          <w:tcPr>
            <w:tcW w:w="1288" w:type="dxa"/>
            <w:vAlign w:val="center"/>
          </w:tcPr>
          <w:p w14:paraId="5CD30113" w14:textId="6BA5972C" w:rsidR="00F0340D" w:rsidRDefault="00F0340D" w:rsidP="00F0340D">
            <w:pPr>
              <w:spacing w:before="120" w:after="120" w:line="360" w:lineRule="auto"/>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- 1.26</w:t>
            </w:r>
          </w:p>
        </w:tc>
        <w:tc>
          <w:tcPr>
            <w:tcW w:w="1288" w:type="dxa"/>
            <w:vAlign w:val="center"/>
          </w:tcPr>
          <w:p w14:paraId="25DD2BEB" w14:textId="7D51AA43" w:rsidR="00F0340D" w:rsidRDefault="00F0340D" w:rsidP="00F0340D">
            <w:pPr>
              <w:spacing w:before="120" w:after="120" w:line="360" w:lineRule="auto"/>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- 0.55</w:t>
            </w:r>
          </w:p>
        </w:tc>
        <w:tc>
          <w:tcPr>
            <w:tcW w:w="1288" w:type="dxa"/>
            <w:vAlign w:val="center"/>
          </w:tcPr>
          <w:p w14:paraId="30EA8D12" w14:textId="1660450C" w:rsidR="00F0340D" w:rsidRDefault="00F0340D" w:rsidP="00F0340D">
            <w:pPr>
              <w:spacing w:before="120" w:after="120" w:line="360" w:lineRule="auto"/>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- 0.75</w:t>
            </w:r>
          </w:p>
        </w:tc>
        <w:tc>
          <w:tcPr>
            <w:tcW w:w="1288" w:type="dxa"/>
            <w:vAlign w:val="center"/>
          </w:tcPr>
          <w:p w14:paraId="3132B5F2" w14:textId="244546D7" w:rsidR="00F0340D" w:rsidRDefault="00F0340D" w:rsidP="00F0340D">
            <w:pPr>
              <w:spacing w:before="120" w:after="120" w:line="360" w:lineRule="auto"/>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1.89</w:t>
            </w:r>
          </w:p>
        </w:tc>
        <w:tc>
          <w:tcPr>
            <w:tcW w:w="1288" w:type="dxa"/>
            <w:vAlign w:val="center"/>
          </w:tcPr>
          <w:p w14:paraId="017AC68E" w14:textId="0725EE0C" w:rsidR="00F0340D" w:rsidRDefault="00F0340D" w:rsidP="00F0340D">
            <w:pPr>
              <w:spacing w:before="120" w:after="120" w:line="360" w:lineRule="auto"/>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0.25</w:t>
            </w:r>
          </w:p>
        </w:tc>
        <w:tc>
          <w:tcPr>
            <w:tcW w:w="1288" w:type="dxa"/>
            <w:vAlign w:val="center"/>
          </w:tcPr>
          <w:p w14:paraId="5E1FED8E" w14:textId="67B72773" w:rsidR="00F0340D" w:rsidRDefault="00F0340D" w:rsidP="00F0340D">
            <w:pPr>
              <w:spacing w:before="120" w:after="120" w:line="360" w:lineRule="auto"/>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0.05</w:t>
            </w:r>
          </w:p>
        </w:tc>
      </w:tr>
    </w:tbl>
    <w:p w14:paraId="7FBFB184" w14:textId="45BFEB62" w:rsidR="00F0340D" w:rsidRDefault="00D53AC4" w:rsidP="00F0340D">
      <w:pPr>
        <w:spacing w:before="120" w:after="120" w:line="360" w:lineRule="auto"/>
        <w:jc w:val="both"/>
        <w:rPr>
          <w:rFonts w:ascii="Times New Roman" w:eastAsia="Times New Roman" w:hAnsi="Times New Roman" w:cs="Times New Roman"/>
          <w:color w:val="000000"/>
          <w:lang w:val="en-US" w:eastAsia="en-GB"/>
        </w:rPr>
      </w:pPr>
      <w:r>
        <w:rPr>
          <w:rFonts w:ascii="Times New Roman" w:eastAsia="Times New Roman" w:hAnsi="Times New Roman" w:cs="Times New Roman"/>
          <w:noProof/>
          <w:color w:val="000000"/>
          <w:lang w:val="en-US" w:eastAsia="en-GB"/>
        </w:rPr>
        <w:drawing>
          <wp:anchor distT="0" distB="0" distL="114300" distR="114300" simplePos="0" relativeHeight="251658240" behindDoc="0" locked="0" layoutInCell="1" allowOverlap="1" wp14:anchorId="53E74427" wp14:editId="40294335">
            <wp:simplePos x="0" y="0"/>
            <wp:positionH relativeFrom="margin">
              <wp:posOffset>-593917</wp:posOffset>
            </wp:positionH>
            <wp:positionV relativeFrom="margin">
              <wp:posOffset>5069205</wp:posOffset>
            </wp:positionV>
            <wp:extent cx="3636010" cy="36360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6010" cy="36360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lang w:eastAsia="en-GB"/>
        </w:rPr>
        <w:drawing>
          <wp:anchor distT="0" distB="0" distL="114300" distR="114300" simplePos="0" relativeHeight="251659264" behindDoc="0" locked="0" layoutInCell="1" allowOverlap="1" wp14:anchorId="1CC5FEAC" wp14:editId="2F8C2FF3">
            <wp:simplePos x="0" y="0"/>
            <wp:positionH relativeFrom="margin">
              <wp:posOffset>2941320</wp:posOffset>
            </wp:positionH>
            <wp:positionV relativeFrom="margin">
              <wp:posOffset>5071745</wp:posOffset>
            </wp:positionV>
            <wp:extent cx="3540760" cy="3540760"/>
            <wp:effectExtent l="0" t="0" r="254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0760" cy="3540760"/>
                    </a:xfrm>
                    <a:prstGeom prst="rect">
                      <a:avLst/>
                    </a:prstGeom>
                  </pic:spPr>
                </pic:pic>
              </a:graphicData>
            </a:graphic>
            <wp14:sizeRelH relativeFrom="margin">
              <wp14:pctWidth>0</wp14:pctWidth>
            </wp14:sizeRelH>
            <wp14:sizeRelV relativeFrom="margin">
              <wp14:pctHeight>0</wp14:pctHeight>
            </wp14:sizeRelV>
          </wp:anchor>
        </w:drawing>
      </w:r>
    </w:p>
    <w:p w14:paraId="6D5446F9" w14:textId="0BACA64A" w:rsidR="00F042AC" w:rsidRPr="00F0340D" w:rsidRDefault="00F042AC" w:rsidP="00F0340D">
      <w:pPr>
        <w:spacing w:before="120" w:after="120" w:line="360" w:lineRule="auto"/>
        <w:jc w:val="both"/>
        <w:rPr>
          <w:rFonts w:ascii="Times New Roman" w:eastAsia="Times New Roman" w:hAnsi="Times New Roman" w:cs="Times New Roman"/>
          <w:color w:val="000000"/>
          <w:lang w:val="en-US" w:eastAsia="en-GB"/>
        </w:rPr>
      </w:pPr>
    </w:p>
    <w:p w14:paraId="5D3D8535" w14:textId="4644BE0A" w:rsidR="003E75A8" w:rsidRDefault="00F042AC" w:rsidP="00D53AC4">
      <w:pPr>
        <w:spacing w:before="120" w:after="120" w:line="360" w:lineRule="auto"/>
        <w:jc w:val="both"/>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lastRenderedPageBreak/>
        <w:t>The plots of informed and skeptic data are shown above. The biggest difference can be seen in measures v1 – v4, as these have the biggest effect sizes, whereas measures v5 – v6 are close</w:t>
      </w:r>
      <w:r w:rsidR="00D53AC4">
        <w:rPr>
          <w:rFonts w:ascii="Times New Roman" w:eastAsia="Times New Roman" w:hAnsi="Times New Roman" w:cs="Times New Roman"/>
          <w:color w:val="000000"/>
          <w:lang w:val="en-US" w:eastAsia="en-GB"/>
        </w:rPr>
        <w:t xml:space="preserve">r to 0 and seem to overlap more. As effect sizes in v7 – v10 are just additional noise and are equal across both data sets, there is no clear difference in the plots as well. </w:t>
      </w:r>
    </w:p>
    <w:p w14:paraId="3F8BBEBC" w14:textId="2F412741" w:rsidR="00D53AC4" w:rsidRPr="00D53AC4" w:rsidRDefault="00D53AC4" w:rsidP="00D53AC4">
      <w:pPr>
        <w:spacing w:before="120" w:after="120" w:line="360" w:lineRule="auto"/>
        <w:jc w:val="both"/>
        <w:rPr>
          <w:rFonts w:ascii="Times New Roman" w:eastAsia="Times New Roman" w:hAnsi="Times New Roman" w:cs="Times New Roman"/>
          <w:color w:val="000000"/>
          <w:u w:val="single"/>
          <w:lang w:val="en-US" w:eastAsia="en-GB"/>
        </w:rPr>
      </w:pPr>
      <w:r w:rsidRPr="00D53AC4">
        <w:rPr>
          <w:rFonts w:ascii="Times New Roman" w:eastAsia="Times New Roman" w:hAnsi="Times New Roman" w:cs="Times New Roman"/>
          <w:color w:val="000000"/>
          <w:u w:val="single"/>
          <w:lang w:val="en-US" w:eastAsia="en-GB"/>
        </w:rPr>
        <w:t xml:space="preserve">Application of ML pipeline on </w:t>
      </w:r>
      <w:r w:rsidR="00145F94">
        <w:rPr>
          <w:rFonts w:ascii="Times New Roman" w:eastAsia="Times New Roman" w:hAnsi="Times New Roman" w:cs="Times New Roman"/>
          <w:color w:val="000000"/>
          <w:u w:val="single"/>
          <w:lang w:val="en-US" w:eastAsia="en-GB"/>
        </w:rPr>
        <w:t xml:space="preserve">simulated </w:t>
      </w:r>
      <w:r w:rsidRPr="00D53AC4">
        <w:rPr>
          <w:rFonts w:ascii="Times New Roman" w:eastAsia="Times New Roman" w:hAnsi="Times New Roman" w:cs="Times New Roman"/>
          <w:color w:val="000000"/>
          <w:u w:val="single"/>
          <w:lang w:val="en-US" w:eastAsia="en-GB"/>
        </w:rPr>
        <w:t>data sets</w:t>
      </w:r>
    </w:p>
    <w:p w14:paraId="0CBFFCF7" w14:textId="6E0F2C4A" w:rsidR="00DC3610" w:rsidRDefault="00DC3610" w:rsidP="00D53AC4">
      <w:pPr>
        <w:spacing w:before="120" w:after="120" w:line="360" w:lineRule="auto"/>
        <w:jc w:val="both"/>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The data budgeting is performed on both informed and skeptic data sets. 80% of the data from each data set is used as a training data, the rest 20% as a test data. Moreover, it was made sure that the same participant would not appear in both training and testing data sets.</w:t>
      </w:r>
    </w:p>
    <w:p w14:paraId="0613455C" w14:textId="738F738D" w:rsidR="00DC3610" w:rsidRDefault="0052331E" w:rsidP="00D53AC4">
      <w:pPr>
        <w:spacing w:before="120" w:after="120" w:line="360" w:lineRule="auto"/>
        <w:jc w:val="both"/>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The measures in the training data sets of both skeptic and informed were scaled by using the mean and standard deviation of each feature (v1 – v10).</w:t>
      </w:r>
    </w:p>
    <w:p w14:paraId="2EC48272" w14:textId="00180B82" w:rsidR="00B47FBB" w:rsidRDefault="000A45E7" w:rsidP="00D53AC4">
      <w:pPr>
        <w:spacing w:before="120" w:after="120" w:line="360" w:lineRule="auto"/>
        <w:jc w:val="both"/>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 xml:space="preserve">In order to check which features </w:t>
      </w:r>
      <w:r w:rsidR="00B47FBB">
        <w:rPr>
          <w:rFonts w:ascii="Times New Roman" w:eastAsia="Times New Roman" w:hAnsi="Times New Roman" w:cs="Times New Roman"/>
          <w:color w:val="000000"/>
          <w:lang w:val="en-US" w:eastAsia="en-GB"/>
        </w:rPr>
        <w:t xml:space="preserve">in classification problem matter the most, </w:t>
      </w:r>
      <w:r w:rsidR="007E46DB">
        <w:rPr>
          <w:rFonts w:ascii="Times New Roman" w:eastAsia="Times New Roman" w:hAnsi="Times New Roman" w:cs="Times New Roman"/>
          <w:color w:val="000000"/>
          <w:lang w:val="en-US" w:eastAsia="en-GB"/>
        </w:rPr>
        <w:t>I</w:t>
      </w:r>
      <w:r w:rsidR="00B47FBB">
        <w:rPr>
          <w:rFonts w:ascii="Times New Roman" w:eastAsia="Times New Roman" w:hAnsi="Times New Roman" w:cs="Times New Roman"/>
          <w:color w:val="000000"/>
          <w:lang w:val="en-US" w:eastAsia="en-GB"/>
        </w:rPr>
        <w:t xml:space="preserve"> set up three different models for informed and skeptic data sets separately: one consisting of fixed effects, one of varying intercepts and the last one of varying slopes:</w:t>
      </w:r>
    </w:p>
    <w:p w14:paraId="59AC4AFD" w14:textId="16B09FFA" w:rsidR="00B47FBB" w:rsidRDefault="00B47FBB" w:rsidP="00B47FBB">
      <w:pPr>
        <w:spacing w:before="120" w:after="120" w:line="360" w:lineRule="auto"/>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 xml:space="preserve">Fixed effects: </w:t>
      </w:r>
      <w:r w:rsidRPr="00B47FBB">
        <w:rPr>
          <w:rFonts w:ascii="Times New Roman" w:eastAsia="Times New Roman" w:hAnsi="Times New Roman" w:cs="Times New Roman"/>
          <w:i/>
          <w:iCs/>
          <w:color w:val="000000"/>
          <w:lang w:val="en-US" w:eastAsia="en-GB"/>
        </w:rPr>
        <w:t>Group ~ 1 + v2 + v1 + v3 + v4 + v5 + v6 + v7 + v8 + v9 + v10</w:t>
      </w:r>
    </w:p>
    <w:p w14:paraId="0FF1B6C0" w14:textId="48AB2B1B" w:rsidR="00B47FBB" w:rsidRDefault="00B47FBB" w:rsidP="00B47FBB">
      <w:pPr>
        <w:spacing w:before="120" w:after="120" w:line="360" w:lineRule="auto"/>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 xml:space="preserve">Varying intercepts: </w:t>
      </w:r>
      <w:r w:rsidRPr="00B47FBB">
        <w:rPr>
          <w:rFonts w:ascii="Times New Roman" w:eastAsia="Times New Roman" w:hAnsi="Times New Roman" w:cs="Times New Roman"/>
          <w:i/>
          <w:iCs/>
          <w:color w:val="000000"/>
          <w:lang w:val="en-US" w:eastAsia="en-GB"/>
        </w:rPr>
        <w:t>Group ~ 1 + v2 + v1 + v3 + v4 + v5 + v6 + v7 + v8 + v9 + v10 + (1|ID)</w:t>
      </w:r>
    </w:p>
    <w:p w14:paraId="234327CB" w14:textId="23B080CA" w:rsidR="008B19D6" w:rsidRDefault="00B47FBB" w:rsidP="008B19D6">
      <w:pPr>
        <w:spacing w:before="120" w:after="120" w:line="360" w:lineRule="auto"/>
        <w:rPr>
          <w:rFonts w:ascii="Times New Roman" w:eastAsia="Times New Roman" w:hAnsi="Times New Roman" w:cs="Times New Roman"/>
          <w:i/>
          <w:iCs/>
          <w:color w:val="000000"/>
          <w:lang w:val="en-US" w:eastAsia="en-GB"/>
        </w:rPr>
      </w:pPr>
      <w:r>
        <w:rPr>
          <w:rFonts w:ascii="Times New Roman" w:eastAsia="Times New Roman" w:hAnsi="Times New Roman" w:cs="Times New Roman"/>
          <w:color w:val="000000"/>
          <w:lang w:val="en-US" w:eastAsia="en-GB"/>
        </w:rPr>
        <w:t xml:space="preserve">Varying slopes: </w:t>
      </w:r>
      <w:r w:rsidRPr="00B47FBB">
        <w:rPr>
          <w:rFonts w:ascii="Times New Roman" w:eastAsia="Times New Roman" w:hAnsi="Times New Roman" w:cs="Times New Roman"/>
          <w:i/>
          <w:iCs/>
          <w:color w:val="000000"/>
          <w:lang w:val="en-US" w:eastAsia="en-GB"/>
        </w:rPr>
        <w:t>Group ~ 1 + v2 + v1 + v3 + v4 + v5 + v6 + v7 + v8 + v9 + v10 + (1 + v2 + v1 + v3 + v4 + v5 + v6 + v7 + v8 + v9 + v10|ID)</w:t>
      </w:r>
    </w:p>
    <w:p w14:paraId="45498DB0" w14:textId="31CD7DA4" w:rsidR="00003A8F" w:rsidRDefault="00003A8F" w:rsidP="008B19D6">
      <w:pPr>
        <w:spacing w:before="120" w:after="120" w:line="360" w:lineRule="auto"/>
        <w:rPr>
          <w:rFonts w:ascii="Times New Roman" w:eastAsia="Times New Roman" w:hAnsi="Times New Roman" w:cs="Times New Roman"/>
          <w:i/>
          <w:iCs/>
          <w:color w:val="000000"/>
          <w:lang w:val="en-US" w:eastAsia="en-GB"/>
        </w:rPr>
      </w:pPr>
    </w:p>
    <w:p w14:paraId="3359DB37" w14:textId="77777777" w:rsidR="00003A8F" w:rsidRDefault="00003A8F" w:rsidP="008B19D6">
      <w:pPr>
        <w:spacing w:before="120" w:after="120" w:line="360" w:lineRule="auto"/>
        <w:rPr>
          <w:rFonts w:ascii="Times New Roman" w:eastAsia="Times New Roman" w:hAnsi="Times New Roman" w:cs="Times New Roman"/>
          <w:i/>
          <w:iCs/>
          <w:color w:val="000000"/>
          <w:lang w:val="en-US" w:eastAsia="en-GB"/>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03A8F" w14:paraId="6A5318D4" w14:textId="77777777" w:rsidTr="00C81F2D">
        <w:tc>
          <w:tcPr>
            <w:tcW w:w="4508" w:type="dxa"/>
          </w:tcPr>
          <w:p w14:paraId="6BD6F614" w14:textId="763235B8" w:rsidR="00003A8F" w:rsidRDefault="00003A8F" w:rsidP="00003A8F">
            <w:pPr>
              <w:spacing w:before="120" w:after="120" w:line="360" w:lineRule="auto"/>
              <w:jc w:val="both"/>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Performance of the models with informed (scaled) training data set.</w:t>
            </w:r>
          </w:p>
          <w:p w14:paraId="6AA9AABC" w14:textId="361D24D0" w:rsidR="00003A8F" w:rsidRDefault="00003A8F" w:rsidP="00003A8F">
            <w:pPr>
              <w:spacing w:before="120" w:after="120" w:line="360" w:lineRule="auto"/>
              <w:jc w:val="both"/>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The top output is for model with fixed effects, the middle one – varying intercepts, the bottom one – varying slopes. It applies to all of the models below as well.</w:t>
            </w:r>
          </w:p>
        </w:tc>
        <w:tc>
          <w:tcPr>
            <w:tcW w:w="4508" w:type="dxa"/>
          </w:tcPr>
          <w:p w14:paraId="0A07DA6C" w14:textId="1335D2D7" w:rsidR="00003A8F" w:rsidRDefault="00003A8F" w:rsidP="00003A8F">
            <w:pPr>
              <w:spacing w:before="120" w:after="120" w:line="360" w:lineRule="auto"/>
              <w:rPr>
                <w:rFonts w:ascii="Times New Roman" w:eastAsia="Times New Roman" w:hAnsi="Times New Roman" w:cs="Times New Roman"/>
                <w:color w:val="000000"/>
                <w:lang w:val="en-US" w:eastAsia="en-GB"/>
              </w:rPr>
            </w:pPr>
            <w:r w:rsidRPr="00003A8F">
              <w:rPr>
                <w:rFonts w:ascii="Times New Roman" w:eastAsia="Times New Roman" w:hAnsi="Times New Roman" w:cs="Times New Roman"/>
                <w:color w:val="000000"/>
                <w:lang w:val="en-US" w:eastAsia="en-GB"/>
              </w:rPr>
              <w:drawing>
                <wp:inline distT="0" distB="0" distL="0" distR="0" wp14:anchorId="12E64B2A" wp14:editId="32041940">
                  <wp:extent cx="2287522" cy="169982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Lst>
                          </a:blip>
                          <a:stretch>
                            <a:fillRect/>
                          </a:stretch>
                        </pic:blipFill>
                        <pic:spPr>
                          <a:xfrm>
                            <a:off x="0" y="0"/>
                            <a:ext cx="2329437" cy="1730966"/>
                          </a:xfrm>
                          <a:prstGeom prst="rect">
                            <a:avLst/>
                          </a:prstGeom>
                        </pic:spPr>
                      </pic:pic>
                    </a:graphicData>
                  </a:graphic>
                </wp:inline>
              </w:drawing>
            </w:r>
          </w:p>
        </w:tc>
      </w:tr>
      <w:tr w:rsidR="00003A8F" w14:paraId="21620E4F" w14:textId="77777777" w:rsidTr="00C81F2D">
        <w:tc>
          <w:tcPr>
            <w:tcW w:w="4508" w:type="dxa"/>
          </w:tcPr>
          <w:p w14:paraId="10EC74AE" w14:textId="602DA5B2" w:rsidR="00003A8F" w:rsidRDefault="00003A8F" w:rsidP="00003A8F">
            <w:pPr>
              <w:spacing w:before="120" w:after="120" w:line="360" w:lineRule="auto"/>
              <w:jc w:val="both"/>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lastRenderedPageBreak/>
              <w:t xml:space="preserve">Performance of the models with informed test data set. </w:t>
            </w:r>
          </w:p>
        </w:tc>
        <w:tc>
          <w:tcPr>
            <w:tcW w:w="4508" w:type="dxa"/>
          </w:tcPr>
          <w:p w14:paraId="5A44EDC2" w14:textId="4A21BFC1" w:rsidR="00003A8F" w:rsidRDefault="00003A8F" w:rsidP="00003A8F">
            <w:pPr>
              <w:spacing w:before="120" w:after="120" w:line="360" w:lineRule="auto"/>
              <w:rPr>
                <w:rFonts w:ascii="Times New Roman" w:eastAsia="Times New Roman" w:hAnsi="Times New Roman" w:cs="Times New Roman"/>
                <w:color w:val="000000"/>
                <w:lang w:val="en-US" w:eastAsia="en-GB"/>
              </w:rPr>
            </w:pPr>
            <w:r w:rsidRPr="00003A8F">
              <w:rPr>
                <w:rFonts w:ascii="Times New Roman" w:eastAsia="Times New Roman" w:hAnsi="Times New Roman" w:cs="Times New Roman"/>
                <w:color w:val="000000"/>
                <w:lang w:val="en-US" w:eastAsia="en-GB"/>
              </w:rPr>
              <w:drawing>
                <wp:inline distT="0" distB="0" distL="0" distR="0" wp14:anchorId="0BC618EC" wp14:editId="6FD2FE5E">
                  <wp:extent cx="2426156" cy="180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2453369" cy="1827809"/>
                          </a:xfrm>
                          <a:prstGeom prst="rect">
                            <a:avLst/>
                          </a:prstGeom>
                        </pic:spPr>
                      </pic:pic>
                    </a:graphicData>
                  </a:graphic>
                </wp:inline>
              </w:drawing>
            </w:r>
          </w:p>
        </w:tc>
      </w:tr>
      <w:tr w:rsidR="00003A8F" w14:paraId="4AC73684" w14:textId="77777777" w:rsidTr="00C81F2D">
        <w:tc>
          <w:tcPr>
            <w:tcW w:w="4508" w:type="dxa"/>
          </w:tcPr>
          <w:p w14:paraId="49CBB694" w14:textId="36255CC3" w:rsidR="00003A8F" w:rsidRDefault="00003A8F" w:rsidP="00003A8F">
            <w:pPr>
              <w:spacing w:before="120" w:after="120" w:line="360" w:lineRule="auto"/>
              <w:jc w:val="both"/>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Performance of the models with skeptic (scaled) training data set.</w:t>
            </w:r>
          </w:p>
        </w:tc>
        <w:tc>
          <w:tcPr>
            <w:tcW w:w="4508" w:type="dxa"/>
          </w:tcPr>
          <w:p w14:paraId="2728295A" w14:textId="5BD41311" w:rsidR="00003A8F" w:rsidRDefault="00003A8F" w:rsidP="00003A8F">
            <w:pPr>
              <w:spacing w:before="120" w:after="120" w:line="360" w:lineRule="auto"/>
              <w:rPr>
                <w:rFonts w:ascii="Times New Roman" w:eastAsia="Times New Roman" w:hAnsi="Times New Roman" w:cs="Times New Roman"/>
                <w:color w:val="000000"/>
                <w:lang w:val="en-US" w:eastAsia="en-GB"/>
              </w:rPr>
            </w:pPr>
            <w:r w:rsidRPr="00003A8F">
              <w:rPr>
                <w:rFonts w:ascii="Times New Roman" w:eastAsia="Times New Roman" w:hAnsi="Times New Roman" w:cs="Times New Roman"/>
                <w:color w:val="000000"/>
                <w:lang w:val="en-US" w:eastAsia="en-GB"/>
              </w:rPr>
              <w:drawing>
                <wp:inline distT="0" distB="0" distL="0" distR="0" wp14:anchorId="71EC6B0F" wp14:editId="75B9E521">
                  <wp:extent cx="2387849" cy="1807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2441557" cy="1848190"/>
                          </a:xfrm>
                          <a:prstGeom prst="rect">
                            <a:avLst/>
                          </a:prstGeom>
                        </pic:spPr>
                      </pic:pic>
                    </a:graphicData>
                  </a:graphic>
                </wp:inline>
              </w:drawing>
            </w:r>
          </w:p>
        </w:tc>
      </w:tr>
      <w:tr w:rsidR="00003A8F" w14:paraId="13866FB2" w14:textId="77777777" w:rsidTr="00C81F2D">
        <w:tc>
          <w:tcPr>
            <w:tcW w:w="4508" w:type="dxa"/>
          </w:tcPr>
          <w:p w14:paraId="5783311B" w14:textId="2130D23D" w:rsidR="00003A8F" w:rsidRDefault="00003A8F" w:rsidP="00003A8F">
            <w:pPr>
              <w:spacing w:before="120" w:after="120" w:line="360" w:lineRule="auto"/>
              <w:jc w:val="both"/>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Performance of the models with skeptic test data set.</w:t>
            </w:r>
          </w:p>
        </w:tc>
        <w:tc>
          <w:tcPr>
            <w:tcW w:w="4508" w:type="dxa"/>
          </w:tcPr>
          <w:p w14:paraId="5EFFB9C4" w14:textId="17F8678A" w:rsidR="00003A8F" w:rsidRDefault="00003A8F" w:rsidP="00003A8F">
            <w:pPr>
              <w:spacing w:before="120" w:after="120" w:line="360" w:lineRule="auto"/>
              <w:rPr>
                <w:rFonts w:ascii="Times New Roman" w:eastAsia="Times New Roman" w:hAnsi="Times New Roman" w:cs="Times New Roman"/>
                <w:color w:val="000000"/>
                <w:lang w:val="en-US" w:eastAsia="en-GB"/>
              </w:rPr>
            </w:pPr>
            <w:r w:rsidRPr="00003A8F">
              <w:rPr>
                <w:rFonts w:ascii="Times New Roman" w:eastAsia="Times New Roman" w:hAnsi="Times New Roman" w:cs="Times New Roman"/>
                <w:color w:val="000000"/>
                <w:lang w:val="en-US" w:eastAsia="en-GB"/>
              </w:rPr>
              <w:drawing>
                <wp:inline distT="0" distB="0" distL="0" distR="0" wp14:anchorId="2FA8E9AF" wp14:editId="0229FCE6">
                  <wp:extent cx="2402485" cy="179950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2442912" cy="1829788"/>
                          </a:xfrm>
                          <a:prstGeom prst="rect">
                            <a:avLst/>
                          </a:prstGeom>
                        </pic:spPr>
                      </pic:pic>
                    </a:graphicData>
                  </a:graphic>
                </wp:inline>
              </w:drawing>
            </w:r>
          </w:p>
        </w:tc>
      </w:tr>
    </w:tbl>
    <w:p w14:paraId="1E348447" w14:textId="14A73DF8" w:rsidR="00003A8F" w:rsidRDefault="00C81F2D" w:rsidP="00003A8F">
      <w:pPr>
        <w:spacing w:before="120" w:after="120" w:line="360" w:lineRule="auto"/>
        <w:jc w:val="both"/>
        <w:rPr>
          <w:rFonts w:ascii="Times New Roman" w:eastAsia="Times New Roman" w:hAnsi="Times New Roman" w:cs="Times New Roman"/>
          <w:color w:val="000000"/>
          <w:lang w:val="en-US" w:eastAsia="en-GB"/>
        </w:rPr>
      </w:pPr>
      <w:r w:rsidRPr="00071CBD">
        <w:rPr>
          <w:rFonts w:ascii="Times New Roman" w:eastAsia="Times New Roman" w:hAnsi="Times New Roman" w:cs="Times New Roman"/>
          <w:b/>
          <w:bCs/>
          <w:color w:val="000000"/>
          <w:lang w:val="en-US" w:eastAsia="en-GB"/>
        </w:rPr>
        <w:t>In case of informed training data set</w:t>
      </w:r>
      <w:r>
        <w:rPr>
          <w:rFonts w:ascii="Times New Roman" w:eastAsia="Times New Roman" w:hAnsi="Times New Roman" w:cs="Times New Roman"/>
          <w:color w:val="000000"/>
          <w:lang w:val="en-US" w:eastAsia="en-GB"/>
        </w:rPr>
        <w:t>: it seems like both – fixed effects and varying intercept – models on average perform similarly when classifying the patients into controls and schizophrenics (also have the same estimate of accuracy). The model with varying slope performs categorization perfectly (too perfectly), with estimate of accuracy equal to 1</w:t>
      </w:r>
      <w:r w:rsidR="00A56963">
        <w:rPr>
          <w:rFonts w:ascii="Times New Roman" w:eastAsia="Times New Roman" w:hAnsi="Times New Roman" w:cs="Times New Roman"/>
          <w:color w:val="000000"/>
          <w:lang w:val="en-US" w:eastAsia="en-GB"/>
        </w:rPr>
        <w:t xml:space="preserve"> </w:t>
      </w:r>
      <w:r w:rsidR="00A56963" w:rsidRPr="00A56963">
        <w:rPr>
          <w:rFonts w:ascii="Times New Roman" w:eastAsia="Times New Roman" w:hAnsi="Times New Roman" w:cs="Times New Roman"/>
          <w:color w:val="FF0000"/>
          <w:lang w:val="en-US" w:eastAsia="en-GB"/>
        </w:rPr>
        <w:t>(overfitting?)</w:t>
      </w:r>
      <w:r w:rsidRPr="00A56963">
        <w:rPr>
          <w:rFonts w:ascii="Times New Roman" w:eastAsia="Times New Roman" w:hAnsi="Times New Roman" w:cs="Times New Roman"/>
          <w:color w:val="FF0000"/>
          <w:lang w:val="en-US" w:eastAsia="en-GB"/>
        </w:rPr>
        <w:t>.</w:t>
      </w:r>
    </w:p>
    <w:p w14:paraId="0DC620D9" w14:textId="209C3DC2" w:rsidR="00C81F2D" w:rsidRDefault="00C81F2D" w:rsidP="00003A8F">
      <w:pPr>
        <w:spacing w:before="120" w:after="120" w:line="360" w:lineRule="auto"/>
        <w:jc w:val="both"/>
        <w:rPr>
          <w:rFonts w:ascii="Times New Roman" w:eastAsia="Times New Roman" w:hAnsi="Times New Roman" w:cs="Times New Roman"/>
          <w:color w:val="000000" w:themeColor="text1"/>
          <w:lang w:val="en-US" w:eastAsia="en-GB"/>
        </w:rPr>
      </w:pPr>
      <w:r w:rsidRPr="00071CBD">
        <w:rPr>
          <w:rFonts w:ascii="Times New Roman" w:eastAsia="Times New Roman" w:hAnsi="Times New Roman" w:cs="Times New Roman"/>
          <w:b/>
          <w:bCs/>
          <w:color w:val="000000"/>
          <w:lang w:val="en-US" w:eastAsia="en-GB"/>
        </w:rPr>
        <w:t>In case of informed test data set</w:t>
      </w:r>
      <w:r>
        <w:rPr>
          <w:rFonts w:ascii="Times New Roman" w:eastAsia="Times New Roman" w:hAnsi="Times New Roman" w:cs="Times New Roman"/>
          <w:color w:val="000000"/>
          <w:lang w:val="en-US" w:eastAsia="en-GB"/>
        </w:rPr>
        <w:t xml:space="preserve">: </w:t>
      </w:r>
      <w:r w:rsidR="00071CBD">
        <w:rPr>
          <w:rFonts w:ascii="Times New Roman" w:eastAsia="Times New Roman" w:hAnsi="Times New Roman" w:cs="Times New Roman"/>
          <w:color w:val="000000"/>
          <w:lang w:val="en-US" w:eastAsia="en-GB"/>
        </w:rPr>
        <w:t>fixed effects model performed the best, as it classified the groups most accurately, while model with varying slopes performed poorer</w:t>
      </w:r>
      <w:r w:rsidR="00A56963">
        <w:rPr>
          <w:rFonts w:ascii="Times New Roman" w:eastAsia="Times New Roman" w:hAnsi="Times New Roman" w:cs="Times New Roman"/>
          <w:color w:val="000000"/>
          <w:lang w:val="en-US" w:eastAsia="en-GB"/>
        </w:rPr>
        <w:t>.</w:t>
      </w:r>
      <w:r w:rsidR="003400DA">
        <w:rPr>
          <w:rFonts w:ascii="Times New Roman" w:eastAsia="Times New Roman" w:hAnsi="Times New Roman" w:cs="Times New Roman"/>
          <w:color w:val="000000"/>
          <w:lang w:val="en-US" w:eastAsia="en-GB"/>
        </w:rPr>
        <w:t xml:space="preserve"> Therefore, the models with the training data were way more accurate </w:t>
      </w:r>
      <w:r w:rsidR="00AD0C4F">
        <w:rPr>
          <w:rFonts w:ascii="Times New Roman" w:eastAsia="Times New Roman" w:hAnsi="Times New Roman" w:cs="Times New Roman"/>
          <w:color w:val="000000"/>
          <w:lang w:val="en-US" w:eastAsia="en-GB"/>
        </w:rPr>
        <w:t>in classification of diagnosis compared to the test data – the data that the models weren’t exposed to before.</w:t>
      </w:r>
    </w:p>
    <w:p w14:paraId="06A5E67A" w14:textId="09BFF036" w:rsidR="00071CBD" w:rsidRDefault="00071CBD" w:rsidP="00003A8F">
      <w:pPr>
        <w:spacing w:before="120" w:after="120" w:line="360" w:lineRule="auto"/>
        <w:jc w:val="both"/>
        <w:rPr>
          <w:rFonts w:ascii="Times New Roman" w:eastAsia="Times New Roman" w:hAnsi="Times New Roman" w:cs="Times New Roman"/>
          <w:color w:val="000000" w:themeColor="text1"/>
          <w:lang w:val="en-US" w:eastAsia="en-GB"/>
        </w:rPr>
      </w:pPr>
      <w:r w:rsidRPr="00071CBD">
        <w:rPr>
          <w:rFonts w:ascii="Times New Roman" w:eastAsia="Times New Roman" w:hAnsi="Times New Roman" w:cs="Times New Roman"/>
          <w:b/>
          <w:bCs/>
          <w:color w:val="000000" w:themeColor="text1"/>
          <w:lang w:val="en-US" w:eastAsia="en-GB"/>
        </w:rPr>
        <w:lastRenderedPageBreak/>
        <w:t>In case of skeptic training data set</w:t>
      </w:r>
      <w:r>
        <w:rPr>
          <w:rFonts w:ascii="Times New Roman" w:eastAsia="Times New Roman" w:hAnsi="Times New Roman" w:cs="Times New Roman"/>
          <w:color w:val="000000" w:themeColor="text1"/>
          <w:lang w:val="en-US" w:eastAsia="en-GB"/>
        </w:rPr>
        <w:t>: the model with varying slopes performs the best, almost in the same way as with informed training data set.</w:t>
      </w:r>
    </w:p>
    <w:p w14:paraId="236EEE0F" w14:textId="6DDE7BC0" w:rsidR="00071CBD" w:rsidRDefault="00071CBD" w:rsidP="00003A8F">
      <w:pPr>
        <w:spacing w:before="120" w:after="120" w:line="360" w:lineRule="auto"/>
        <w:jc w:val="both"/>
        <w:rPr>
          <w:rFonts w:ascii="Times New Roman" w:eastAsia="Times New Roman" w:hAnsi="Times New Roman" w:cs="Times New Roman"/>
          <w:color w:val="000000" w:themeColor="text1"/>
          <w:lang w:val="en-US" w:eastAsia="en-GB"/>
        </w:rPr>
      </w:pPr>
      <w:r w:rsidRPr="00071CBD">
        <w:rPr>
          <w:rFonts w:ascii="Times New Roman" w:eastAsia="Times New Roman" w:hAnsi="Times New Roman" w:cs="Times New Roman"/>
          <w:b/>
          <w:bCs/>
          <w:color w:val="000000" w:themeColor="text1"/>
          <w:lang w:val="en-US" w:eastAsia="en-GB"/>
        </w:rPr>
        <w:t>In case of skeptic test data set</w:t>
      </w:r>
      <w:r>
        <w:rPr>
          <w:rFonts w:ascii="Times New Roman" w:eastAsia="Times New Roman" w:hAnsi="Times New Roman" w:cs="Times New Roman"/>
          <w:color w:val="000000" w:themeColor="text1"/>
          <w:lang w:val="en-US" w:eastAsia="en-GB"/>
        </w:rPr>
        <w:t xml:space="preserve">: the model with varying slopes, again, performs the best, although all of the models </w:t>
      </w:r>
      <w:r w:rsidR="004A4435">
        <w:rPr>
          <w:rFonts w:ascii="Times New Roman" w:eastAsia="Times New Roman" w:hAnsi="Times New Roman" w:cs="Times New Roman"/>
          <w:color w:val="000000" w:themeColor="text1"/>
          <w:lang w:val="en-US" w:eastAsia="en-GB"/>
        </w:rPr>
        <w:t>classify people as control or schizophrenic poorly, just above the chance level (accuracy of ~ 0.5).</w:t>
      </w:r>
      <w:r w:rsidR="00A56963">
        <w:rPr>
          <w:rFonts w:ascii="Times New Roman" w:eastAsia="Times New Roman" w:hAnsi="Times New Roman" w:cs="Times New Roman"/>
          <w:color w:val="000000" w:themeColor="text1"/>
          <w:lang w:val="en-US" w:eastAsia="en-GB"/>
        </w:rPr>
        <w:t xml:space="preserve"> </w:t>
      </w:r>
      <w:r w:rsidR="00AD0C4F">
        <w:rPr>
          <w:rFonts w:ascii="Times New Roman" w:eastAsia="Times New Roman" w:hAnsi="Times New Roman" w:cs="Times New Roman"/>
          <w:color w:val="000000" w:themeColor="text1"/>
          <w:lang w:val="en-US" w:eastAsia="en-GB"/>
        </w:rPr>
        <w:t xml:space="preserve"> In general, the pattern of model performance with skeptic data (the data with no effects) was pretty much similar to the models with informed data set.</w:t>
      </w:r>
    </w:p>
    <w:p w14:paraId="337738A6" w14:textId="13F26C02" w:rsidR="00071CBD" w:rsidRPr="00003A8F" w:rsidRDefault="00AD0C4F" w:rsidP="00AD0C4F">
      <w:pPr>
        <w:spacing w:before="120" w:after="120" w:line="360" w:lineRule="auto"/>
        <w:rPr>
          <w:rFonts w:ascii="Times New Roman" w:eastAsia="Times New Roman" w:hAnsi="Times New Roman" w:cs="Times New Roman"/>
          <w:color w:val="000000"/>
          <w:lang w:val="en-US" w:eastAsia="en-GB"/>
        </w:rPr>
      </w:pPr>
      <w:r w:rsidRPr="00AD0C4F">
        <w:rPr>
          <w:rFonts w:ascii="Times New Roman" w:eastAsia="Times New Roman" w:hAnsi="Times New Roman" w:cs="Times New Roman"/>
          <w:color w:val="000000"/>
          <w:lang w:val="en-US" w:eastAsia="en-GB"/>
        </w:rPr>
        <w:drawing>
          <wp:inline distT="0" distB="0" distL="0" distR="0" wp14:anchorId="4B1D6F2A" wp14:editId="13D7C8F4">
            <wp:extent cx="4559404" cy="283889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8813" cy="2850978"/>
                    </a:xfrm>
                    <a:prstGeom prst="rect">
                      <a:avLst/>
                    </a:prstGeom>
                  </pic:spPr>
                </pic:pic>
              </a:graphicData>
            </a:graphic>
          </wp:inline>
        </w:drawing>
      </w:r>
    </w:p>
    <w:p w14:paraId="368A46FF" w14:textId="69E16291" w:rsidR="007C0FAC" w:rsidRDefault="00AD0C4F" w:rsidP="007C0FAC">
      <w:pPr>
        <w:spacing w:before="120" w:after="120" w:line="360" w:lineRule="auto"/>
        <w:jc w:val="left"/>
        <w:rPr>
          <w:rFonts w:ascii="Times New Roman" w:eastAsia="Times New Roman" w:hAnsi="Times New Roman" w:cs="Times New Roman"/>
          <w:color w:val="FF0000"/>
          <w:lang w:val="en-US" w:eastAsia="en-GB"/>
        </w:rPr>
      </w:pPr>
      <w:r>
        <w:rPr>
          <w:rFonts w:ascii="Times New Roman" w:eastAsia="Times New Roman" w:hAnsi="Times New Roman" w:cs="Times New Roman"/>
          <w:color w:val="000000"/>
          <w:lang w:val="en-US" w:eastAsia="en-GB"/>
        </w:rPr>
        <w:t>The figure above summarizes the results</w:t>
      </w:r>
      <w:r w:rsidR="00572109">
        <w:rPr>
          <w:rFonts w:ascii="Times New Roman" w:eastAsia="Times New Roman" w:hAnsi="Times New Roman" w:cs="Times New Roman"/>
          <w:color w:val="000000"/>
          <w:lang w:val="en-US" w:eastAsia="en-GB"/>
        </w:rPr>
        <w:t xml:space="preserve"> of accuracy when fitting different models</w:t>
      </w:r>
      <w:r w:rsidR="000450E4">
        <w:rPr>
          <w:rFonts w:ascii="Times New Roman" w:eastAsia="Times New Roman" w:hAnsi="Times New Roman" w:cs="Times New Roman"/>
          <w:color w:val="000000"/>
          <w:lang w:val="en-US" w:eastAsia="en-GB"/>
        </w:rPr>
        <w:t xml:space="preserve">. The performance of the fixed effect model with skeptic and informed data set seems to be similar. </w:t>
      </w:r>
      <w:r w:rsidR="000450E4">
        <w:rPr>
          <w:rFonts w:ascii="Times New Roman" w:eastAsia="Times New Roman" w:hAnsi="Times New Roman" w:cs="Times New Roman"/>
          <w:color w:val="FF0000"/>
          <w:lang w:val="en-US" w:eastAsia="en-GB"/>
        </w:rPr>
        <w:t xml:space="preserve">Not sure how to explain that? </w:t>
      </w:r>
    </w:p>
    <w:p w14:paraId="068F4226" w14:textId="40E96DBE" w:rsidR="007C0FAC" w:rsidRDefault="007C0FAC" w:rsidP="007C0FAC">
      <w:pPr>
        <w:spacing w:before="120" w:after="120" w:line="360" w:lineRule="auto"/>
        <w:jc w:val="left"/>
        <w:rPr>
          <w:rFonts w:ascii="Times New Roman" w:eastAsia="Times New Roman" w:hAnsi="Times New Roman" w:cs="Times New Roman"/>
          <w:color w:val="FF0000"/>
          <w:lang w:val="en-US" w:eastAsia="en-GB"/>
        </w:rPr>
      </w:pPr>
    </w:p>
    <w:p w14:paraId="5623E5DE" w14:textId="77777777" w:rsidR="007C0FAC" w:rsidRDefault="007C0FAC" w:rsidP="007C0FAC">
      <w:pPr>
        <w:spacing w:before="120" w:after="120" w:line="360" w:lineRule="auto"/>
        <w:jc w:val="left"/>
        <w:rPr>
          <w:rFonts w:ascii="Times New Roman" w:eastAsia="Times New Roman" w:hAnsi="Times New Roman" w:cs="Times New Roman"/>
          <w:color w:val="000000" w:themeColor="text1"/>
          <w:lang w:val="en-US" w:eastAsia="en-GB"/>
        </w:rPr>
      </w:pPr>
    </w:p>
    <w:p w14:paraId="50659C67" w14:textId="42838FC4" w:rsidR="007C0FAC" w:rsidRDefault="007C0FAC" w:rsidP="007C0FAC">
      <w:pPr>
        <w:spacing w:before="120" w:after="120" w:line="360" w:lineRule="auto"/>
        <w:jc w:val="left"/>
        <w:rPr>
          <w:rFonts w:ascii="Times New Roman" w:eastAsia="Times New Roman" w:hAnsi="Times New Roman" w:cs="Times New Roman"/>
          <w:color w:val="000000" w:themeColor="text1"/>
          <w:lang w:val="en-US" w:eastAsia="en-GB"/>
        </w:rPr>
      </w:pPr>
    </w:p>
    <w:p w14:paraId="62BB128D" w14:textId="1A1D8798" w:rsidR="000450E4" w:rsidRDefault="000450E4" w:rsidP="00F0340D">
      <w:pPr>
        <w:spacing w:after="0" w:line="360" w:lineRule="auto"/>
        <w:jc w:val="left"/>
        <w:rPr>
          <w:rFonts w:ascii="Times New Roman" w:eastAsia="Times New Roman" w:hAnsi="Times New Roman" w:cs="Times New Roman"/>
          <w:color w:val="000000" w:themeColor="text1"/>
          <w:lang w:val="en-US" w:eastAsia="en-GB"/>
        </w:rPr>
      </w:pPr>
    </w:p>
    <w:p w14:paraId="1CB5E82C" w14:textId="5FC0CC49" w:rsidR="003E75A8" w:rsidRPr="00AD0C4F" w:rsidRDefault="00572109" w:rsidP="00F0340D">
      <w:pPr>
        <w:spacing w:after="0" w:line="360" w:lineRule="auto"/>
        <w:jc w:val="left"/>
        <w:rPr>
          <w:rFonts w:ascii="Times New Roman" w:eastAsia="Times New Roman" w:hAnsi="Times New Roman" w:cs="Times New Roman"/>
          <w:color w:val="000000"/>
          <w:lang w:val="en-US" w:eastAsia="en-GB"/>
        </w:rPr>
      </w:pPr>
      <w:r>
        <w:rPr>
          <w:rFonts w:ascii="Times New Roman" w:eastAsia="Times New Roman" w:hAnsi="Times New Roman" w:cs="Times New Roman"/>
          <w:color w:val="000000"/>
          <w:lang w:val="en-US" w:eastAsia="en-GB"/>
        </w:rPr>
        <w:t xml:space="preserve"> </w:t>
      </w:r>
    </w:p>
    <w:p w14:paraId="4094028D" w14:textId="437F1A05" w:rsidR="003E75A8" w:rsidRDefault="003E75A8" w:rsidP="00A650ED">
      <w:pPr>
        <w:spacing w:after="0" w:line="240" w:lineRule="auto"/>
        <w:jc w:val="left"/>
        <w:rPr>
          <w:rFonts w:ascii="Times New Roman" w:eastAsia="Times New Roman" w:hAnsi="Times New Roman" w:cs="Times New Roman"/>
          <w:color w:val="000000"/>
          <w:lang w:eastAsia="en-GB"/>
        </w:rPr>
      </w:pPr>
    </w:p>
    <w:p w14:paraId="7ADFE6E5" w14:textId="02260819" w:rsidR="003E75A8" w:rsidRDefault="003E75A8" w:rsidP="00A650ED">
      <w:pPr>
        <w:spacing w:after="0" w:line="240" w:lineRule="auto"/>
        <w:jc w:val="left"/>
        <w:rPr>
          <w:rFonts w:ascii="Times New Roman" w:eastAsia="Times New Roman" w:hAnsi="Times New Roman" w:cs="Times New Roman"/>
          <w:color w:val="000000"/>
          <w:lang w:eastAsia="en-GB"/>
        </w:rPr>
      </w:pPr>
    </w:p>
    <w:p w14:paraId="5E59E090" w14:textId="5BFE73BA" w:rsidR="003E75A8" w:rsidRDefault="003E75A8" w:rsidP="00A650ED">
      <w:pPr>
        <w:spacing w:after="0" w:line="240" w:lineRule="auto"/>
        <w:jc w:val="left"/>
        <w:rPr>
          <w:rFonts w:ascii="Times New Roman" w:eastAsia="Times New Roman" w:hAnsi="Times New Roman" w:cs="Times New Roman"/>
          <w:color w:val="000000"/>
          <w:lang w:eastAsia="en-GB"/>
        </w:rPr>
      </w:pPr>
    </w:p>
    <w:p w14:paraId="23C229DB" w14:textId="47CCA73F" w:rsidR="003E75A8" w:rsidRDefault="003E75A8" w:rsidP="00A650ED">
      <w:pPr>
        <w:spacing w:after="0" w:line="240" w:lineRule="auto"/>
        <w:jc w:val="left"/>
        <w:rPr>
          <w:rFonts w:ascii="Times New Roman" w:eastAsia="Times New Roman" w:hAnsi="Times New Roman" w:cs="Times New Roman"/>
          <w:color w:val="000000"/>
          <w:lang w:eastAsia="en-GB"/>
        </w:rPr>
      </w:pPr>
    </w:p>
    <w:p w14:paraId="4339FCD5" w14:textId="2D44D255" w:rsidR="003E75A8" w:rsidRDefault="003E75A8" w:rsidP="00A650ED">
      <w:pPr>
        <w:spacing w:after="0" w:line="240" w:lineRule="auto"/>
        <w:jc w:val="left"/>
        <w:rPr>
          <w:rFonts w:ascii="Times New Roman" w:eastAsia="Times New Roman" w:hAnsi="Times New Roman" w:cs="Times New Roman"/>
          <w:color w:val="000000"/>
          <w:lang w:eastAsia="en-GB"/>
        </w:rPr>
      </w:pPr>
    </w:p>
    <w:p w14:paraId="44AC40BE" w14:textId="50736EB2" w:rsidR="007C0FAC" w:rsidRDefault="007C0FAC" w:rsidP="00241BEE">
      <w:pPr>
        <w:tabs>
          <w:tab w:val="left" w:pos="1139"/>
          <w:tab w:val="center" w:pos="2697"/>
        </w:tabs>
        <w:jc w:val="both"/>
      </w:pPr>
    </w:p>
    <w:p w14:paraId="355743D2" w14:textId="77777777" w:rsidR="0064343E" w:rsidRDefault="0064343E">
      <w:pPr>
        <w:rPr>
          <w:rFonts w:ascii="Times New Roman" w:hAnsi="Times New Roman" w:cs="Times New Roman"/>
          <w:sz w:val="28"/>
          <w:szCs w:val="28"/>
          <w:lang w:val="en-US"/>
        </w:rPr>
      </w:pPr>
    </w:p>
    <w:p w14:paraId="558F33FC" w14:textId="77777777" w:rsidR="0064343E" w:rsidRDefault="0064343E">
      <w:pPr>
        <w:rPr>
          <w:rFonts w:ascii="Times New Roman" w:hAnsi="Times New Roman" w:cs="Times New Roman"/>
          <w:sz w:val="28"/>
          <w:szCs w:val="28"/>
          <w:lang w:val="en-US"/>
        </w:rPr>
      </w:pPr>
    </w:p>
    <w:p w14:paraId="5A098A75" w14:textId="6FD19006" w:rsidR="00EA3852" w:rsidRDefault="00EA3852">
      <w:pPr>
        <w:rPr>
          <w:rFonts w:ascii="Times New Roman" w:hAnsi="Times New Roman" w:cs="Times New Roman"/>
          <w:lang w:val="en-US"/>
        </w:rPr>
      </w:pPr>
      <w:r w:rsidRPr="00C57A98">
        <w:rPr>
          <w:rFonts w:ascii="Times New Roman" w:hAnsi="Times New Roman" w:cs="Times New Roman"/>
          <w:sz w:val="28"/>
          <w:szCs w:val="28"/>
          <w:lang w:val="en-US"/>
        </w:rPr>
        <w:lastRenderedPageBreak/>
        <w:t>Sensitivity analysis of accuracy (assessing the impact of priors)</w:t>
      </w:r>
    </w:p>
    <w:p w14:paraId="29C15922" w14:textId="4F488242" w:rsidR="00EA3852" w:rsidRDefault="00C57A98">
      <w:pPr>
        <w:rPr>
          <w:rFonts w:ascii="Times New Roman" w:hAnsi="Times New Roman" w:cs="Times New Roman"/>
          <w:lang w:val="en-US"/>
        </w:rPr>
      </w:pPr>
      <w:r w:rsidRPr="00C57A98">
        <w:rPr>
          <w:rFonts w:ascii="Times New Roman" w:eastAsia="Times New Roman" w:hAnsi="Times New Roman" w:cs="Times New Roman"/>
          <w:noProof/>
          <w:color w:val="000000" w:themeColor="text1"/>
          <w:sz w:val="28"/>
          <w:szCs w:val="28"/>
          <w:lang w:val="en-US" w:eastAsia="en-GB"/>
        </w:rPr>
        <w:drawing>
          <wp:anchor distT="0" distB="0" distL="114300" distR="114300" simplePos="0" relativeHeight="251661312" behindDoc="0" locked="0" layoutInCell="1" allowOverlap="1" wp14:anchorId="2D8BC5C4" wp14:editId="577B395D">
            <wp:simplePos x="0" y="0"/>
            <wp:positionH relativeFrom="margin">
              <wp:posOffset>839470</wp:posOffset>
            </wp:positionH>
            <wp:positionV relativeFrom="margin">
              <wp:posOffset>424933</wp:posOffset>
            </wp:positionV>
            <wp:extent cx="4411980" cy="272732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11980" cy="2727325"/>
                    </a:xfrm>
                    <a:prstGeom prst="rect">
                      <a:avLst/>
                    </a:prstGeom>
                  </pic:spPr>
                </pic:pic>
              </a:graphicData>
            </a:graphic>
            <wp14:sizeRelH relativeFrom="margin">
              <wp14:pctWidth>0</wp14:pctWidth>
            </wp14:sizeRelH>
            <wp14:sizeRelV relativeFrom="margin">
              <wp14:pctHeight>0</wp14:pctHeight>
            </wp14:sizeRelV>
          </wp:anchor>
        </w:drawing>
      </w:r>
    </w:p>
    <w:p w14:paraId="08651BD9" w14:textId="77777777" w:rsidR="00EA3852" w:rsidRDefault="00EA3852">
      <w:pPr>
        <w:rPr>
          <w:rFonts w:ascii="Times New Roman" w:hAnsi="Times New Roman" w:cs="Times New Roman"/>
          <w:lang w:val="en-US"/>
        </w:rPr>
      </w:pPr>
    </w:p>
    <w:p w14:paraId="12CDEBE0" w14:textId="77777777" w:rsidR="00EA3852" w:rsidRDefault="00EA3852">
      <w:pPr>
        <w:rPr>
          <w:rFonts w:ascii="Times New Roman" w:hAnsi="Times New Roman" w:cs="Times New Roman"/>
          <w:lang w:val="en-US"/>
        </w:rPr>
      </w:pPr>
    </w:p>
    <w:p w14:paraId="76DC43E7" w14:textId="77777777" w:rsidR="00EA3852" w:rsidRDefault="00EA3852">
      <w:pPr>
        <w:rPr>
          <w:rFonts w:ascii="Times New Roman" w:hAnsi="Times New Roman" w:cs="Times New Roman"/>
          <w:lang w:val="en-US"/>
        </w:rPr>
      </w:pPr>
    </w:p>
    <w:p w14:paraId="763FF153" w14:textId="77777777" w:rsidR="00EA3852" w:rsidRDefault="00EA3852">
      <w:pPr>
        <w:rPr>
          <w:rFonts w:ascii="Times New Roman" w:hAnsi="Times New Roman" w:cs="Times New Roman"/>
          <w:lang w:val="en-US"/>
        </w:rPr>
      </w:pPr>
    </w:p>
    <w:p w14:paraId="1716526D" w14:textId="77777777" w:rsidR="00EA3852" w:rsidRDefault="00EA3852">
      <w:pPr>
        <w:rPr>
          <w:rFonts w:ascii="Times New Roman" w:hAnsi="Times New Roman" w:cs="Times New Roman"/>
          <w:lang w:val="en-US"/>
        </w:rPr>
      </w:pPr>
    </w:p>
    <w:p w14:paraId="1121421D" w14:textId="77777777" w:rsidR="00EA3852" w:rsidRDefault="00EA3852">
      <w:pPr>
        <w:rPr>
          <w:rFonts w:ascii="Times New Roman" w:hAnsi="Times New Roman" w:cs="Times New Roman"/>
          <w:lang w:val="en-US"/>
        </w:rPr>
      </w:pPr>
    </w:p>
    <w:p w14:paraId="3A1C2D63" w14:textId="77777777" w:rsidR="00EA3852" w:rsidRDefault="00EA3852">
      <w:pPr>
        <w:rPr>
          <w:rFonts w:ascii="Times New Roman" w:hAnsi="Times New Roman" w:cs="Times New Roman"/>
          <w:lang w:val="en-US"/>
        </w:rPr>
      </w:pPr>
    </w:p>
    <w:p w14:paraId="10393C43" w14:textId="77777777" w:rsidR="00EA3852" w:rsidRDefault="00EA3852">
      <w:pPr>
        <w:rPr>
          <w:rFonts w:ascii="Times New Roman" w:hAnsi="Times New Roman" w:cs="Times New Roman"/>
          <w:lang w:val="en-US"/>
        </w:rPr>
      </w:pPr>
    </w:p>
    <w:p w14:paraId="155141BF" w14:textId="77777777" w:rsidR="00EA3852" w:rsidRDefault="00EA3852">
      <w:pPr>
        <w:rPr>
          <w:rFonts w:ascii="Times New Roman" w:hAnsi="Times New Roman" w:cs="Times New Roman"/>
          <w:lang w:val="en-US"/>
        </w:rPr>
      </w:pPr>
    </w:p>
    <w:p w14:paraId="55DAAF4C" w14:textId="77777777" w:rsidR="00EA3852" w:rsidRDefault="00EA3852">
      <w:pPr>
        <w:rPr>
          <w:rFonts w:ascii="Times New Roman" w:hAnsi="Times New Roman" w:cs="Times New Roman"/>
          <w:lang w:val="en-US"/>
        </w:rPr>
      </w:pPr>
    </w:p>
    <w:p w14:paraId="7CAC31BC" w14:textId="77777777" w:rsidR="00EA3852" w:rsidRDefault="00EA3852">
      <w:pPr>
        <w:rPr>
          <w:rFonts w:ascii="Times New Roman" w:hAnsi="Times New Roman" w:cs="Times New Roman"/>
          <w:lang w:val="en-US"/>
        </w:rPr>
      </w:pPr>
    </w:p>
    <w:p w14:paraId="26250A75" w14:textId="77777777" w:rsidR="00EA3852" w:rsidRDefault="00EA3852">
      <w:pPr>
        <w:rPr>
          <w:rFonts w:ascii="Times New Roman" w:hAnsi="Times New Roman" w:cs="Times New Roman"/>
          <w:lang w:val="en-US"/>
        </w:rPr>
      </w:pPr>
    </w:p>
    <w:p w14:paraId="776A7B9A" w14:textId="187F504B" w:rsidR="007C0FAC" w:rsidRDefault="00EA3852" w:rsidP="00EA3852">
      <w:pPr>
        <w:spacing w:before="120" w:after="120" w:line="360" w:lineRule="auto"/>
        <w:jc w:val="both"/>
        <w:rPr>
          <w:rFonts w:ascii="Times New Roman" w:hAnsi="Times New Roman" w:cs="Times New Roman"/>
          <w:lang w:val="en-US"/>
        </w:rPr>
      </w:pPr>
      <w:r>
        <w:rPr>
          <w:rFonts w:ascii="Times New Roman" w:hAnsi="Times New Roman" w:cs="Times New Roman"/>
          <w:lang w:val="en-US"/>
        </w:rPr>
        <w:t>The figure above indicates how priors impact the accuracy of the model when it classifies participants into the groups of diagnosis. Here, the performance of fixed effects model is captured. It seems that the prior does not really affect the accuracy of classification, as the uncertainty for both informed and skeptic data does not change across all of the values of the prior.</w:t>
      </w:r>
    </w:p>
    <w:p w14:paraId="34866B83" w14:textId="67380CA2" w:rsidR="00C57A98" w:rsidRDefault="00C57A98" w:rsidP="00EA3852">
      <w:pPr>
        <w:spacing w:before="120" w:after="120" w:line="360" w:lineRule="auto"/>
        <w:jc w:val="both"/>
        <w:rPr>
          <w:rFonts w:ascii="Times New Roman" w:hAnsi="Times New Roman" w:cs="Times New Roman"/>
          <w:lang w:val="en-US"/>
        </w:rPr>
      </w:pPr>
      <w:r w:rsidRPr="007C0FAC">
        <w:rPr>
          <w:rFonts w:ascii="Times New Roman" w:eastAsia="Times New Roman" w:hAnsi="Times New Roman" w:cs="Times New Roman"/>
          <w:color w:val="000000" w:themeColor="text1"/>
          <w:lang w:val="en-US" w:eastAsia="en-GB"/>
        </w:rPr>
        <w:drawing>
          <wp:anchor distT="0" distB="0" distL="114300" distR="114300" simplePos="0" relativeHeight="251660288" behindDoc="0" locked="0" layoutInCell="1" allowOverlap="1" wp14:anchorId="70683947" wp14:editId="10141935">
            <wp:simplePos x="0" y="0"/>
            <wp:positionH relativeFrom="margin">
              <wp:posOffset>787400</wp:posOffset>
            </wp:positionH>
            <wp:positionV relativeFrom="margin">
              <wp:posOffset>4463179</wp:posOffset>
            </wp:positionV>
            <wp:extent cx="4466236" cy="2791274"/>
            <wp:effectExtent l="0" t="0" r="4445"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6236" cy="2791274"/>
                    </a:xfrm>
                    <a:prstGeom prst="rect">
                      <a:avLst/>
                    </a:prstGeom>
                  </pic:spPr>
                </pic:pic>
              </a:graphicData>
            </a:graphic>
          </wp:anchor>
        </w:drawing>
      </w:r>
    </w:p>
    <w:p w14:paraId="7EFC05EB" w14:textId="257BFD30" w:rsidR="00EA3852" w:rsidRDefault="00EA3852" w:rsidP="00EA3852">
      <w:pPr>
        <w:spacing w:before="120" w:after="120" w:line="360" w:lineRule="auto"/>
        <w:jc w:val="both"/>
        <w:rPr>
          <w:rFonts w:ascii="Times New Roman" w:hAnsi="Times New Roman" w:cs="Times New Roman"/>
          <w:lang w:val="en-US"/>
        </w:rPr>
      </w:pPr>
    </w:p>
    <w:p w14:paraId="20ACD4CF" w14:textId="216CCFC9" w:rsidR="00EA3852" w:rsidRDefault="00EA3852" w:rsidP="00EA3852">
      <w:pPr>
        <w:spacing w:before="120" w:after="120" w:line="360" w:lineRule="auto"/>
        <w:jc w:val="both"/>
        <w:rPr>
          <w:rFonts w:ascii="Times New Roman" w:hAnsi="Times New Roman" w:cs="Times New Roman"/>
          <w:lang w:val="en-US"/>
        </w:rPr>
      </w:pPr>
    </w:p>
    <w:p w14:paraId="666C098A" w14:textId="59B6E3D3" w:rsidR="00EA3852" w:rsidRDefault="00EA3852" w:rsidP="00EA3852">
      <w:pPr>
        <w:spacing w:before="120" w:after="120" w:line="360" w:lineRule="auto"/>
        <w:jc w:val="both"/>
        <w:rPr>
          <w:rFonts w:ascii="Times New Roman" w:hAnsi="Times New Roman" w:cs="Times New Roman"/>
          <w:lang w:val="en-US"/>
        </w:rPr>
      </w:pPr>
    </w:p>
    <w:p w14:paraId="584EF6AF" w14:textId="685A7A07" w:rsidR="00EA3852" w:rsidRDefault="00EA3852" w:rsidP="00EA3852">
      <w:pPr>
        <w:spacing w:before="120" w:after="120" w:line="360" w:lineRule="auto"/>
        <w:jc w:val="both"/>
        <w:rPr>
          <w:rFonts w:ascii="Times New Roman" w:hAnsi="Times New Roman" w:cs="Times New Roman"/>
          <w:lang w:val="en-US"/>
        </w:rPr>
      </w:pPr>
    </w:p>
    <w:p w14:paraId="7208524E" w14:textId="444A6C87" w:rsidR="00EA3852" w:rsidRDefault="00EA3852" w:rsidP="00EA3852">
      <w:pPr>
        <w:spacing w:before="120" w:after="120" w:line="360" w:lineRule="auto"/>
        <w:jc w:val="both"/>
        <w:rPr>
          <w:rFonts w:ascii="Times New Roman" w:hAnsi="Times New Roman" w:cs="Times New Roman"/>
          <w:lang w:val="en-US"/>
        </w:rPr>
      </w:pPr>
    </w:p>
    <w:p w14:paraId="2DA4F5AE" w14:textId="77777777" w:rsidR="00C57A98" w:rsidRDefault="00C57A98" w:rsidP="00EA3852">
      <w:pPr>
        <w:spacing w:before="120" w:after="120" w:line="360" w:lineRule="auto"/>
        <w:jc w:val="both"/>
        <w:rPr>
          <w:rFonts w:ascii="Times New Roman" w:hAnsi="Times New Roman" w:cs="Times New Roman"/>
          <w:lang w:val="en-US"/>
        </w:rPr>
      </w:pPr>
    </w:p>
    <w:p w14:paraId="27D7D0A4" w14:textId="77777777" w:rsidR="00C57A98" w:rsidRDefault="00C57A98" w:rsidP="00EA3852">
      <w:pPr>
        <w:spacing w:before="120" w:after="120" w:line="360" w:lineRule="auto"/>
        <w:jc w:val="both"/>
        <w:rPr>
          <w:rFonts w:ascii="Times New Roman" w:hAnsi="Times New Roman" w:cs="Times New Roman"/>
          <w:lang w:val="en-US"/>
        </w:rPr>
      </w:pPr>
    </w:p>
    <w:p w14:paraId="5E1877BE" w14:textId="77777777" w:rsidR="00C57A98" w:rsidRDefault="00C57A98" w:rsidP="00EA3852">
      <w:pPr>
        <w:spacing w:before="120" w:after="120" w:line="360" w:lineRule="auto"/>
        <w:jc w:val="both"/>
        <w:rPr>
          <w:rFonts w:ascii="Times New Roman" w:hAnsi="Times New Roman" w:cs="Times New Roman"/>
          <w:lang w:val="en-US"/>
        </w:rPr>
      </w:pPr>
    </w:p>
    <w:p w14:paraId="763249FC" w14:textId="6C499650" w:rsidR="00EA3852" w:rsidRDefault="00EA3852" w:rsidP="00EA3852">
      <w:pPr>
        <w:spacing w:before="120" w:after="120" w:line="360" w:lineRule="auto"/>
        <w:jc w:val="both"/>
        <w:rPr>
          <w:rFonts w:ascii="Times New Roman" w:hAnsi="Times New Roman" w:cs="Times New Roman"/>
          <w:lang w:val="en-US"/>
        </w:rPr>
      </w:pPr>
      <w:r>
        <w:rPr>
          <w:rFonts w:ascii="Times New Roman" w:hAnsi="Times New Roman" w:cs="Times New Roman"/>
          <w:lang w:val="en-US"/>
        </w:rPr>
        <w:t>However, the results are different when it comes to setting priors for the model with varying slopes (above). Here, less conservative priors reduce the uncertainty</w:t>
      </w:r>
      <w:r w:rsidR="00C57A98">
        <w:rPr>
          <w:rFonts w:ascii="Times New Roman" w:hAnsi="Times New Roman" w:cs="Times New Roman"/>
          <w:lang w:val="en-US"/>
        </w:rPr>
        <w:t xml:space="preserve"> (in the test set)</w:t>
      </w:r>
      <w:r>
        <w:rPr>
          <w:rFonts w:ascii="Times New Roman" w:hAnsi="Times New Roman" w:cs="Times New Roman"/>
          <w:lang w:val="en-US"/>
        </w:rPr>
        <w:t xml:space="preserve"> of classification (with informed data set), nevertheless, do not affect the uncertainty with skeptic data set.</w:t>
      </w:r>
      <w:r w:rsidR="00C57A98">
        <w:rPr>
          <w:rFonts w:ascii="Times New Roman" w:hAnsi="Times New Roman" w:cs="Times New Roman"/>
          <w:lang w:val="en-US"/>
        </w:rPr>
        <w:t xml:space="preserve"> </w:t>
      </w:r>
    </w:p>
    <w:p w14:paraId="1D092617" w14:textId="46780F5F" w:rsidR="00C57A98" w:rsidRDefault="007E46DB" w:rsidP="00EA3852">
      <w:pPr>
        <w:spacing w:before="120" w:after="120" w:line="360" w:lineRule="auto"/>
        <w:jc w:val="both"/>
        <w:rPr>
          <w:rFonts w:ascii="Times New Roman" w:hAnsi="Times New Roman" w:cs="Times New Roman"/>
          <w:color w:val="FF0000"/>
          <w:lang w:val="en-US"/>
        </w:rPr>
      </w:pPr>
      <w:r>
        <w:rPr>
          <w:rFonts w:ascii="Times New Roman" w:hAnsi="Times New Roman" w:cs="Times New Roman"/>
          <w:color w:val="FF0000"/>
          <w:lang w:val="en-US"/>
        </w:rPr>
        <w:lastRenderedPageBreak/>
        <w:t>I</w:t>
      </w:r>
      <w:r w:rsidR="00C57A98">
        <w:rPr>
          <w:rFonts w:ascii="Times New Roman" w:hAnsi="Times New Roman" w:cs="Times New Roman"/>
          <w:color w:val="FF0000"/>
          <w:lang w:val="en-US"/>
        </w:rPr>
        <w:t xml:space="preserve"> did not run the sensitivity analysis on other models, as it takes ~3 hours to finish</w:t>
      </w:r>
      <w:r w:rsidR="0064343E">
        <w:rPr>
          <w:rFonts w:ascii="Times New Roman" w:hAnsi="Times New Roman" w:cs="Times New Roman"/>
          <w:color w:val="FF0000"/>
          <w:lang w:val="en-US"/>
        </w:rPr>
        <w:t xml:space="preserve"> for one model</w:t>
      </w:r>
      <w:r w:rsidR="00C57A98">
        <w:rPr>
          <w:rFonts w:ascii="Times New Roman" w:hAnsi="Times New Roman" w:cs="Times New Roman"/>
          <w:color w:val="FF0000"/>
          <w:lang w:val="en-US"/>
        </w:rPr>
        <w:t>. And not sure if it is needed in this case.</w:t>
      </w:r>
    </w:p>
    <w:p w14:paraId="53200A64" w14:textId="0B150902" w:rsidR="00EA14AF" w:rsidRDefault="00EA14AF" w:rsidP="00EA14AF">
      <w:pPr>
        <w:tabs>
          <w:tab w:val="left" w:pos="1139"/>
          <w:tab w:val="center" w:pos="2697"/>
        </w:tabs>
        <w:spacing w:before="120" w:after="120"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Feature importance</w:t>
      </w:r>
    </w:p>
    <w:p w14:paraId="1B9AB52A" w14:textId="7CE3BCAF" w:rsidR="00EA14AF" w:rsidRDefault="007E46DB" w:rsidP="00EA14AF">
      <w:pPr>
        <w:tabs>
          <w:tab w:val="left" w:pos="1139"/>
          <w:tab w:val="center" w:pos="2697"/>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I</w:t>
      </w:r>
      <w:r w:rsidR="00EA14AF">
        <w:rPr>
          <w:rFonts w:ascii="Times New Roman" w:hAnsi="Times New Roman" w:cs="Times New Roman"/>
          <w:color w:val="000000" w:themeColor="text1"/>
          <w:lang w:val="en-US"/>
        </w:rPr>
        <w:t xml:space="preserve"> have assessed the feature importance in all of the models with informed data set. Below, the results of each model</w:t>
      </w:r>
      <w:r>
        <w:rPr>
          <w:rFonts w:ascii="Times New Roman" w:hAnsi="Times New Roman" w:cs="Times New Roman"/>
          <w:color w:val="000000" w:themeColor="text1"/>
          <w:lang w:val="en-US"/>
        </w:rPr>
        <w:t xml:space="preserve"> are summarized</w:t>
      </w:r>
      <w:r w:rsidR="00EA14AF">
        <w:rPr>
          <w:rFonts w:ascii="Times New Roman" w:hAnsi="Times New Roman" w:cs="Times New Roman"/>
          <w:color w:val="000000" w:themeColor="text1"/>
          <w:lang w:val="en-US"/>
        </w:rPr>
        <w:t>.</w:t>
      </w:r>
    </w:p>
    <w:p w14:paraId="7F96C49D" w14:textId="6400603B" w:rsidR="00EA14AF" w:rsidRDefault="00284CEE" w:rsidP="00284CEE">
      <w:pPr>
        <w:tabs>
          <w:tab w:val="left" w:pos="1139"/>
          <w:tab w:val="center" w:pos="2697"/>
        </w:tabs>
        <w:spacing w:before="120" w:after="120" w:line="360" w:lineRule="auto"/>
        <w:jc w:val="both"/>
        <w:rPr>
          <w:rFonts w:ascii="Times New Roman" w:hAnsi="Times New Roman" w:cs="Times New Roman"/>
          <w:color w:val="000000" w:themeColor="text1"/>
          <w:lang w:val="en-US"/>
        </w:rPr>
      </w:pPr>
      <w:r w:rsidRPr="00284CEE">
        <w:rPr>
          <w:rFonts w:ascii="Times New Roman" w:hAnsi="Times New Roman" w:cs="Times New Roman"/>
          <w:color w:val="000000" w:themeColor="text1"/>
          <w:lang w:val="en-US"/>
        </w:rPr>
        <w:drawing>
          <wp:anchor distT="0" distB="0" distL="114300" distR="114300" simplePos="0" relativeHeight="251663360" behindDoc="0" locked="0" layoutInCell="1" allowOverlap="1" wp14:anchorId="3063DA48" wp14:editId="6540F462">
            <wp:simplePos x="0" y="0"/>
            <wp:positionH relativeFrom="margin">
              <wp:posOffset>733425</wp:posOffset>
            </wp:positionH>
            <wp:positionV relativeFrom="margin">
              <wp:posOffset>1870710</wp:posOffset>
            </wp:positionV>
            <wp:extent cx="4519295" cy="2788920"/>
            <wp:effectExtent l="0" t="0" r="1905"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9295" cy="2788920"/>
                    </a:xfrm>
                    <a:prstGeom prst="rect">
                      <a:avLst/>
                    </a:prstGeom>
                  </pic:spPr>
                </pic:pic>
              </a:graphicData>
            </a:graphic>
          </wp:anchor>
        </w:drawing>
      </w:r>
      <w:r w:rsidR="00EA14AF">
        <w:rPr>
          <w:rFonts w:ascii="Times New Roman" w:hAnsi="Times New Roman" w:cs="Times New Roman"/>
          <w:color w:val="000000" w:themeColor="text1"/>
          <w:lang w:val="en-US"/>
        </w:rPr>
        <w:t>Fixed effects model:</w:t>
      </w:r>
    </w:p>
    <w:p w14:paraId="66365583" w14:textId="7902B063" w:rsidR="00284CEE" w:rsidRDefault="00284CEE" w:rsidP="00284CEE">
      <w:pPr>
        <w:spacing w:line="360" w:lineRule="auto"/>
        <w:jc w:val="both"/>
        <w:rPr>
          <w:rFonts w:ascii="Times New Roman" w:hAnsi="Times New Roman" w:cs="Times New Roman"/>
          <w:color w:val="000000" w:themeColor="text1"/>
          <w:lang w:val="en-US"/>
        </w:rPr>
      </w:pPr>
      <w:r w:rsidRPr="00284CEE">
        <w:rPr>
          <w:rFonts w:ascii="Times New Roman" w:hAnsi="Times New Roman" w:cs="Times New Roman"/>
          <w:lang w:val="en-US"/>
        </w:rPr>
        <w:drawing>
          <wp:anchor distT="0" distB="0" distL="114300" distR="114300" simplePos="0" relativeHeight="251662336" behindDoc="0" locked="0" layoutInCell="1" allowOverlap="1" wp14:anchorId="6101108B" wp14:editId="058C833B">
            <wp:simplePos x="0" y="0"/>
            <wp:positionH relativeFrom="margin">
              <wp:posOffset>413385</wp:posOffset>
            </wp:positionH>
            <wp:positionV relativeFrom="margin">
              <wp:posOffset>5304037</wp:posOffset>
            </wp:positionV>
            <wp:extent cx="5146675" cy="316801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6675" cy="31680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lang w:val="en-US"/>
        </w:rPr>
        <w:t>By looking at the posterior distributions of each of the variable, the duration of pauses (yellow), the proportion of spoken time (green), and the speech rate (red) are used a lot by the model.</w:t>
      </w:r>
    </w:p>
    <w:p w14:paraId="14A64AD2" w14:textId="4A17C3E7" w:rsidR="00284CEE" w:rsidRDefault="00284CEE" w:rsidP="00284CEE">
      <w:pPr>
        <w:tabs>
          <w:tab w:val="left" w:pos="3500"/>
        </w:tabs>
        <w:spacing w:before="120" w:after="120" w:line="360" w:lineRule="auto"/>
        <w:jc w:val="both"/>
        <w:rPr>
          <w:rFonts w:ascii="Times New Roman" w:hAnsi="Times New Roman" w:cs="Times New Roman"/>
          <w:color w:val="FF0000"/>
          <w:lang w:val="en-US"/>
        </w:rPr>
      </w:pPr>
      <w:r>
        <w:rPr>
          <w:rFonts w:ascii="Times New Roman" w:hAnsi="Times New Roman" w:cs="Times New Roman"/>
          <w:lang w:val="en-US"/>
        </w:rPr>
        <w:lastRenderedPageBreak/>
        <w:t xml:space="preserve">The density plots above illustrate the posterior distributions and whether they capture the true effect. </w:t>
      </w:r>
      <w:r>
        <w:rPr>
          <w:rFonts w:ascii="Times New Roman" w:hAnsi="Times New Roman" w:cs="Times New Roman"/>
          <w:color w:val="FF0000"/>
          <w:lang w:val="en-US"/>
        </w:rPr>
        <w:t xml:space="preserve">How to explain why the </w:t>
      </w:r>
      <w:r w:rsidR="00195A05">
        <w:rPr>
          <w:rFonts w:ascii="Times New Roman" w:hAnsi="Times New Roman" w:cs="Times New Roman"/>
          <w:color w:val="FF0000"/>
          <w:lang w:val="en-US"/>
        </w:rPr>
        <w:t>v1/</w:t>
      </w:r>
      <w:r>
        <w:rPr>
          <w:rFonts w:ascii="Times New Roman" w:hAnsi="Times New Roman" w:cs="Times New Roman"/>
          <w:color w:val="FF0000"/>
          <w:lang w:val="en-US"/>
        </w:rPr>
        <w:t xml:space="preserve">v4 – </w:t>
      </w:r>
      <w:r w:rsidR="00195A05">
        <w:rPr>
          <w:rFonts w:ascii="Times New Roman" w:hAnsi="Times New Roman" w:cs="Times New Roman"/>
          <w:color w:val="FF0000"/>
          <w:lang w:val="en-US"/>
        </w:rPr>
        <w:t>proportion of spoken time/</w:t>
      </w:r>
      <w:r>
        <w:rPr>
          <w:rFonts w:ascii="Times New Roman" w:hAnsi="Times New Roman" w:cs="Times New Roman"/>
          <w:color w:val="FF0000"/>
          <w:lang w:val="en-US"/>
        </w:rPr>
        <w:t xml:space="preserve">duration of pauses – </w:t>
      </w:r>
      <w:r w:rsidR="00195A05">
        <w:rPr>
          <w:rFonts w:ascii="Times New Roman" w:hAnsi="Times New Roman" w:cs="Times New Roman"/>
          <w:color w:val="FF0000"/>
          <w:lang w:val="en-US"/>
        </w:rPr>
        <w:t>are</w:t>
      </w:r>
      <w:r>
        <w:rPr>
          <w:rFonts w:ascii="Times New Roman" w:hAnsi="Times New Roman" w:cs="Times New Roman"/>
          <w:color w:val="FF0000"/>
          <w:lang w:val="en-US"/>
        </w:rPr>
        <w:t xml:space="preserve"> used by the model a lot, but here it seems like it does not include the true mean? </w:t>
      </w:r>
    </w:p>
    <w:p w14:paraId="537EF2BF" w14:textId="6B30BFAA" w:rsidR="00284CEE" w:rsidRDefault="00284CEE" w:rsidP="00284CEE">
      <w:pPr>
        <w:tabs>
          <w:tab w:val="left" w:pos="3500"/>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Varying intercept</w:t>
      </w:r>
      <w:r w:rsidR="00195A05">
        <w:rPr>
          <w:rFonts w:ascii="Times New Roman" w:hAnsi="Times New Roman" w:cs="Times New Roman"/>
          <w:color w:val="000000" w:themeColor="text1"/>
          <w:lang w:val="en-US"/>
        </w:rPr>
        <w:t>s</w:t>
      </w:r>
      <w:r>
        <w:rPr>
          <w:rFonts w:ascii="Times New Roman" w:hAnsi="Times New Roman" w:cs="Times New Roman"/>
          <w:color w:val="000000" w:themeColor="text1"/>
          <w:lang w:val="en-US"/>
        </w:rPr>
        <w:t xml:space="preserve"> model:</w:t>
      </w:r>
    </w:p>
    <w:p w14:paraId="62A514B5" w14:textId="720053AA" w:rsidR="00284CEE" w:rsidRDefault="00195A05" w:rsidP="00195A05">
      <w:pPr>
        <w:tabs>
          <w:tab w:val="left" w:pos="3500"/>
        </w:tabs>
        <w:spacing w:before="120" w:after="120" w:line="360" w:lineRule="auto"/>
        <w:rPr>
          <w:rFonts w:ascii="Times New Roman" w:hAnsi="Times New Roman" w:cs="Times New Roman"/>
          <w:color w:val="000000" w:themeColor="text1"/>
          <w:lang w:val="en-US"/>
        </w:rPr>
      </w:pPr>
      <w:r w:rsidRPr="00195A05">
        <w:rPr>
          <w:rFonts w:ascii="Times New Roman" w:hAnsi="Times New Roman" w:cs="Times New Roman"/>
          <w:color w:val="000000" w:themeColor="text1"/>
          <w:lang w:val="en-US"/>
        </w:rPr>
        <w:drawing>
          <wp:inline distT="0" distB="0" distL="0" distR="0" wp14:anchorId="2450239C" wp14:editId="22CEC8F6">
            <wp:extent cx="4690960" cy="290625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2182" cy="2925597"/>
                    </a:xfrm>
                    <a:prstGeom prst="rect">
                      <a:avLst/>
                    </a:prstGeom>
                  </pic:spPr>
                </pic:pic>
              </a:graphicData>
            </a:graphic>
          </wp:inline>
        </w:drawing>
      </w:r>
    </w:p>
    <w:p w14:paraId="119699D8" w14:textId="6A7BA1E7" w:rsidR="00195A05" w:rsidRDefault="00195A05" w:rsidP="00195A05">
      <w:pPr>
        <w:tabs>
          <w:tab w:val="left" w:pos="3500"/>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output seems to be very similar compared to the model of fixed effects. The importance of the features is the same. </w:t>
      </w:r>
    </w:p>
    <w:p w14:paraId="23FF1368" w14:textId="703AD723" w:rsidR="00195A05" w:rsidRDefault="00195A05" w:rsidP="00195A05">
      <w:pPr>
        <w:tabs>
          <w:tab w:val="left" w:pos="3500"/>
        </w:tabs>
        <w:spacing w:before="120" w:after="120" w:line="360" w:lineRule="auto"/>
        <w:rPr>
          <w:rFonts w:ascii="Times New Roman" w:hAnsi="Times New Roman" w:cs="Times New Roman"/>
          <w:color w:val="000000" w:themeColor="text1"/>
          <w:lang w:val="en-US"/>
        </w:rPr>
      </w:pPr>
      <w:r w:rsidRPr="00195A05">
        <w:rPr>
          <w:rFonts w:ascii="Times New Roman" w:hAnsi="Times New Roman" w:cs="Times New Roman"/>
          <w:color w:val="000000" w:themeColor="text1"/>
          <w:lang w:val="en-US"/>
        </w:rPr>
        <w:drawing>
          <wp:inline distT="0" distB="0" distL="0" distR="0" wp14:anchorId="44C307EB" wp14:editId="5766F3B0">
            <wp:extent cx="4912360" cy="3009014"/>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68"/>
                    <a:stretch/>
                  </pic:blipFill>
                  <pic:spPr bwMode="auto">
                    <a:xfrm>
                      <a:off x="0" y="0"/>
                      <a:ext cx="4936103" cy="3023558"/>
                    </a:xfrm>
                    <a:prstGeom prst="rect">
                      <a:avLst/>
                    </a:prstGeom>
                    <a:ln>
                      <a:noFill/>
                    </a:ln>
                    <a:extLst>
                      <a:ext uri="{53640926-AAD7-44D8-BBD7-CCE9431645EC}">
                        <a14:shadowObscured xmlns:a14="http://schemas.microsoft.com/office/drawing/2010/main"/>
                      </a:ext>
                    </a:extLst>
                  </pic:spPr>
                </pic:pic>
              </a:graphicData>
            </a:graphic>
          </wp:inline>
        </w:drawing>
      </w:r>
    </w:p>
    <w:p w14:paraId="1C5C49E3" w14:textId="44578827" w:rsidR="00195A05" w:rsidRDefault="00195A05" w:rsidP="00195A05">
      <w:pPr>
        <w:tabs>
          <w:tab w:val="left" w:pos="3500"/>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density plots are also pretty similar to the ones shown above, however, in this case, the model with varying intercepts captures the true effect of v1 and v3 more accurately.</w:t>
      </w:r>
    </w:p>
    <w:p w14:paraId="6D0F14E9" w14:textId="76A21931" w:rsidR="00195A05" w:rsidRDefault="00195A05" w:rsidP="00195A05">
      <w:pPr>
        <w:tabs>
          <w:tab w:val="left" w:pos="3500"/>
        </w:tabs>
        <w:spacing w:before="120" w:after="120" w:line="360" w:lineRule="auto"/>
        <w:jc w:val="both"/>
        <w:rPr>
          <w:rFonts w:ascii="Times New Roman" w:hAnsi="Times New Roman" w:cs="Times New Roman"/>
          <w:color w:val="000000" w:themeColor="text1"/>
          <w:lang w:val="en-US"/>
        </w:rPr>
      </w:pPr>
    </w:p>
    <w:p w14:paraId="43AD5207" w14:textId="2B7BA3F2" w:rsidR="00195A05" w:rsidRDefault="00195A05" w:rsidP="00195A05">
      <w:pPr>
        <w:tabs>
          <w:tab w:val="left" w:pos="3500"/>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Varying slopes model:</w:t>
      </w:r>
    </w:p>
    <w:p w14:paraId="414D514E" w14:textId="71FBFF75" w:rsidR="00195A05" w:rsidRDefault="00195A05" w:rsidP="00195A05">
      <w:pPr>
        <w:tabs>
          <w:tab w:val="left" w:pos="3500"/>
        </w:tabs>
        <w:spacing w:before="120" w:after="120" w:line="360" w:lineRule="auto"/>
        <w:rPr>
          <w:rFonts w:ascii="Times New Roman" w:hAnsi="Times New Roman" w:cs="Times New Roman"/>
          <w:color w:val="000000" w:themeColor="text1"/>
          <w:lang w:val="en-US"/>
        </w:rPr>
      </w:pPr>
      <w:r w:rsidRPr="00195A05">
        <w:rPr>
          <w:rFonts w:ascii="Times New Roman" w:hAnsi="Times New Roman" w:cs="Times New Roman"/>
          <w:color w:val="000000" w:themeColor="text1"/>
          <w:lang w:val="en-US"/>
        </w:rPr>
        <w:drawing>
          <wp:inline distT="0" distB="0" distL="0" distR="0" wp14:anchorId="4B2C42B7" wp14:editId="1FC209BB">
            <wp:extent cx="4763947" cy="293299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0160" cy="2942981"/>
                    </a:xfrm>
                    <a:prstGeom prst="rect">
                      <a:avLst/>
                    </a:prstGeom>
                  </pic:spPr>
                </pic:pic>
              </a:graphicData>
            </a:graphic>
          </wp:inline>
        </w:drawing>
      </w:r>
    </w:p>
    <w:p w14:paraId="6E620992" w14:textId="78079D05" w:rsidR="00195A05" w:rsidRDefault="00015935" w:rsidP="00015935">
      <w:pPr>
        <w:tabs>
          <w:tab w:val="left" w:pos="3500"/>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distributions are overlapping a lot, the duration of pauses (v4 – yellow) becomes the important feature in this model (see the distribution of v4 below).</w:t>
      </w:r>
    </w:p>
    <w:p w14:paraId="571FCF3D" w14:textId="77777777" w:rsidR="00015935" w:rsidRDefault="00015935" w:rsidP="00015935">
      <w:pPr>
        <w:tabs>
          <w:tab w:val="left" w:pos="3500"/>
        </w:tabs>
        <w:spacing w:before="120" w:after="120" w:line="360" w:lineRule="auto"/>
        <w:jc w:val="both"/>
        <w:rPr>
          <w:rFonts w:ascii="Times New Roman" w:hAnsi="Times New Roman" w:cs="Times New Roman"/>
          <w:color w:val="000000" w:themeColor="text1"/>
          <w:lang w:val="en-US"/>
        </w:rPr>
      </w:pPr>
    </w:p>
    <w:p w14:paraId="635931CA" w14:textId="7A5E2BE7" w:rsidR="00195A05" w:rsidRDefault="00015935" w:rsidP="00195A05">
      <w:pPr>
        <w:tabs>
          <w:tab w:val="left" w:pos="3500"/>
        </w:tabs>
        <w:spacing w:before="120" w:after="120" w:line="360" w:lineRule="auto"/>
        <w:rPr>
          <w:rFonts w:ascii="Times New Roman" w:hAnsi="Times New Roman" w:cs="Times New Roman"/>
          <w:color w:val="000000" w:themeColor="text1"/>
          <w:lang w:val="en-US"/>
        </w:rPr>
      </w:pPr>
      <w:r w:rsidRPr="00015935">
        <w:rPr>
          <w:rFonts w:ascii="Times New Roman" w:hAnsi="Times New Roman" w:cs="Times New Roman"/>
          <w:color w:val="000000" w:themeColor="text1"/>
          <w:lang w:val="en-US"/>
        </w:rPr>
        <w:drawing>
          <wp:inline distT="0" distB="0" distL="0" distR="0" wp14:anchorId="503A3EF3" wp14:editId="78696309">
            <wp:extent cx="4774580" cy="2912039"/>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9116" cy="2927004"/>
                    </a:xfrm>
                    <a:prstGeom prst="rect">
                      <a:avLst/>
                    </a:prstGeom>
                  </pic:spPr>
                </pic:pic>
              </a:graphicData>
            </a:graphic>
          </wp:inline>
        </w:drawing>
      </w:r>
    </w:p>
    <w:p w14:paraId="09C72778" w14:textId="29C233AF" w:rsidR="00015935" w:rsidRDefault="00015935" w:rsidP="00015935">
      <w:pPr>
        <w:tabs>
          <w:tab w:val="left" w:pos="3500"/>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FF0000"/>
          <w:lang w:val="en-US"/>
        </w:rPr>
        <w:t xml:space="preserve">Here, </w:t>
      </w:r>
      <w:r w:rsidR="00C72E07">
        <w:rPr>
          <w:rFonts w:ascii="Times New Roman" w:hAnsi="Times New Roman" w:cs="Times New Roman"/>
          <w:color w:val="FF0000"/>
          <w:lang w:val="en-US"/>
        </w:rPr>
        <w:t>I</w:t>
      </w:r>
      <w:r>
        <w:rPr>
          <w:rFonts w:ascii="Times New Roman" w:hAnsi="Times New Roman" w:cs="Times New Roman"/>
          <w:color w:val="FF0000"/>
          <w:lang w:val="en-US"/>
        </w:rPr>
        <w:t xml:space="preserve"> included </w:t>
      </w:r>
      <w:r w:rsidR="00664216">
        <w:rPr>
          <w:rFonts w:ascii="Times New Roman" w:hAnsi="Times New Roman" w:cs="Times New Roman"/>
          <w:color w:val="FF0000"/>
          <w:lang w:val="en-US"/>
        </w:rPr>
        <w:t xml:space="preserve">the analysis of feature importance for the models separately, however, should </w:t>
      </w:r>
      <w:r w:rsidR="00C72E07">
        <w:rPr>
          <w:rFonts w:ascii="Times New Roman" w:hAnsi="Times New Roman" w:cs="Times New Roman"/>
          <w:color w:val="FF0000"/>
          <w:lang w:val="en-US"/>
        </w:rPr>
        <w:t>I</w:t>
      </w:r>
      <w:r w:rsidR="00664216">
        <w:rPr>
          <w:rFonts w:ascii="Times New Roman" w:hAnsi="Times New Roman" w:cs="Times New Roman"/>
          <w:color w:val="FF0000"/>
          <w:lang w:val="en-US"/>
        </w:rPr>
        <w:t xml:space="preserve"> leave it for the final hand in? or the global feature importance check is enough to perform?</w:t>
      </w:r>
    </w:p>
    <w:p w14:paraId="38556845" w14:textId="77777777" w:rsidR="00664216" w:rsidRDefault="00664216" w:rsidP="00015935">
      <w:pPr>
        <w:tabs>
          <w:tab w:val="left" w:pos="3500"/>
        </w:tabs>
        <w:spacing w:before="120" w:after="120" w:line="360" w:lineRule="auto"/>
        <w:jc w:val="both"/>
        <w:rPr>
          <w:rFonts w:ascii="Times New Roman" w:hAnsi="Times New Roman" w:cs="Times New Roman"/>
          <w:color w:val="000000" w:themeColor="text1"/>
          <w:lang w:val="en-US"/>
        </w:rPr>
      </w:pPr>
    </w:p>
    <w:p w14:paraId="4436B217" w14:textId="77777777" w:rsidR="00664216" w:rsidRDefault="00664216" w:rsidP="00015935">
      <w:pPr>
        <w:tabs>
          <w:tab w:val="left" w:pos="3500"/>
        </w:tabs>
        <w:spacing w:before="120" w:after="120" w:line="360" w:lineRule="auto"/>
        <w:jc w:val="both"/>
        <w:rPr>
          <w:rFonts w:ascii="Times New Roman" w:hAnsi="Times New Roman" w:cs="Times New Roman"/>
          <w:color w:val="000000" w:themeColor="text1"/>
          <w:lang w:val="en-US"/>
        </w:rPr>
      </w:pPr>
    </w:p>
    <w:p w14:paraId="67990E52" w14:textId="6FFFCE69" w:rsidR="00664216" w:rsidRDefault="00664216" w:rsidP="00015935">
      <w:pPr>
        <w:tabs>
          <w:tab w:val="left" w:pos="3500"/>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Global feature importance:</w:t>
      </w:r>
    </w:p>
    <w:p w14:paraId="43DC3916" w14:textId="74A7F340" w:rsidR="00664216" w:rsidRDefault="00664216" w:rsidP="00664216">
      <w:pPr>
        <w:tabs>
          <w:tab w:val="left" w:pos="3500"/>
        </w:tabs>
        <w:spacing w:before="120" w:after="120" w:line="360" w:lineRule="auto"/>
        <w:rPr>
          <w:rFonts w:ascii="Times New Roman" w:hAnsi="Times New Roman" w:cs="Times New Roman"/>
          <w:color w:val="000000" w:themeColor="text1"/>
          <w:lang w:val="en-US"/>
        </w:rPr>
      </w:pPr>
      <w:r w:rsidRPr="00664216">
        <w:rPr>
          <w:rFonts w:ascii="Times New Roman" w:hAnsi="Times New Roman" w:cs="Times New Roman"/>
          <w:color w:val="000000" w:themeColor="text1"/>
          <w:lang w:val="en-US"/>
        </w:rPr>
        <w:drawing>
          <wp:inline distT="0" distB="0" distL="0" distR="0" wp14:anchorId="156DB55E" wp14:editId="2F60E122">
            <wp:extent cx="4753315" cy="295857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7708" cy="2967537"/>
                    </a:xfrm>
                    <a:prstGeom prst="rect">
                      <a:avLst/>
                    </a:prstGeom>
                  </pic:spPr>
                </pic:pic>
              </a:graphicData>
            </a:graphic>
          </wp:inline>
        </w:drawing>
      </w:r>
    </w:p>
    <w:p w14:paraId="0DA96EDC" w14:textId="5C867A47" w:rsidR="00664216" w:rsidRDefault="008602F3" w:rsidP="00664216">
      <w:pPr>
        <w:tabs>
          <w:tab w:val="left" w:pos="3500"/>
        </w:tabs>
        <w:spacing w:before="120" w:after="120" w:line="360" w:lineRule="auto"/>
        <w:jc w:val="both"/>
        <w:rPr>
          <w:rFonts w:ascii="Times New Roman" w:hAnsi="Times New Roman" w:cs="Times New Roman"/>
          <w:color w:val="000000" w:themeColor="text1"/>
          <w:lang w:val="en-US"/>
        </w:rPr>
      </w:pPr>
      <w:r w:rsidRPr="005132E7">
        <w:rPr>
          <w:rFonts w:ascii="Times New Roman" w:hAnsi="Times New Roman" w:cs="Times New Roman"/>
          <w:color w:val="000000" w:themeColor="text1"/>
          <w:lang w:val="en-US"/>
        </w:rPr>
        <w:drawing>
          <wp:anchor distT="0" distB="0" distL="114300" distR="114300" simplePos="0" relativeHeight="251665408" behindDoc="0" locked="0" layoutInCell="1" allowOverlap="1" wp14:anchorId="35F9D1F0" wp14:editId="49FE3990">
            <wp:simplePos x="0" y="0"/>
            <wp:positionH relativeFrom="margin">
              <wp:posOffset>2947035</wp:posOffset>
            </wp:positionH>
            <wp:positionV relativeFrom="margin">
              <wp:posOffset>4684557</wp:posOffset>
            </wp:positionV>
            <wp:extent cx="3279775" cy="197739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79775" cy="1977390"/>
                    </a:xfrm>
                    <a:prstGeom prst="rect">
                      <a:avLst/>
                    </a:prstGeom>
                  </pic:spPr>
                </pic:pic>
              </a:graphicData>
            </a:graphic>
            <wp14:sizeRelH relativeFrom="margin">
              <wp14:pctWidth>0</wp14:pctWidth>
            </wp14:sizeRelH>
            <wp14:sizeRelV relativeFrom="margin">
              <wp14:pctHeight>0</wp14:pctHeight>
            </wp14:sizeRelV>
          </wp:anchor>
        </w:drawing>
      </w:r>
      <w:r w:rsidRPr="005132E7">
        <w:rPr>
          <w:rFonts w:ascii="Times New Roman" w:hAnsi="Times New Roman" w:cs="Times New Roman"/>
          <w:color w:val="000000" w:themeColor="text1"/>
          <w:lang w:val="en-US"/>
        </w:rPr>
        <w:drawing>
          <wp:anchor distT="0" distB="0" distL="114300" distR="114300" simplePos="0" relativeHeight="251664384" behindDoc="0" locked="0" layoutInCell="1" allowOverlap="1" wp14:anchorId="724A120C" wp14:editId="614BD82C">
            <wp:simplePos x="0" y="0"/>
            <wp:positionH relativeFrom="margin">
              <wp:posOffset>-600075</wp:posOffset>
            </wp:positionH>
            <wp:positionV relativeFrom="margin">
              <wp:posOffset>4720251</wp:posOffset>
            </wp:positionV>
            <wp:extent cx="3300730" cy="2030095"/>
            <wp:effectExtent l="0" t="0" r="127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00730" cy="2030095"/>
                    </a:xfrm>
                    <a:prstGeom prst="rect">
                      <a:avLst/>
                    </a:prstGeom>
                  </pic:spPr>
                </pic:pic>
              </a:graphicData>
            </a:graphic>
            <wp14:sizeRelH relativeFrom="margin">
              <wp14:pctWidth>0</wp14:pctWidth>
            </wp14:sizeRelH>
            <wp14:sizeRelV relativeFrom="margin">
              <wp14:pctHeight>0</wp14:pctHeight>
            </wp14:sizeRelV>
          </wp:anchor>
        </w:drawing>
      </w:r>
      <w:r w:rsidR="00C72E07">
        <w:rPr>
          <w:rFonts w:ascii="Times New Roman" w:hAnsi="Times New Roman" w:cs="Times New Roman"/>
          <w:color w:val="000000" w:themeColor="text1"/>
          <w:lang w:val="en-US"/>
        </w:rPr>
        <w:t xml:space="preserve">By using logistic regression algorithm so assess the feature importance, the results indicate that again, v4 is the most significant feature that is used, followed by the importance of v1 and v3. The general pattern of importance is similar to the </w:t>
      </w:r>
      <w:r w:rsidR="005132E7">
        <w:rPr>
          <w:rFonts w:ascii="Times New Roman" w:hAnsi="Times New Roman" w:cs="Times New Roman"/>
          <w:color w:val="000000" w:themeColor="text1"/>
          <w:lang w:val="en-US"/>
        </w:rPr>
        <w:t xml:space="preserve">one with </w:t>
      </w:r>
      <w:r w:rsidR="00C72E07">
        <w:rPr>
          <w:rFonts w:ascii="Times New Roman" w:hAnsi="Times New Roman" w:cs="Times New Roman"/>
          <w:color w:val="000000" w:themeColor="text1"/>
          <w:lang w:val="en-US"/>
        </w:rPr>
        <w:t>models’ coefficients described above.</w:t>
      </w:r>
    </w:p>
    <w:p w14:paraId="454BCEE9" w14:textId="77777777" w:rsidR="008602F3" w:rsidRDefault="008602F3" w:rsidP="00664216">
      <w:pPr>
        <w:tabs>
          <w:tab w:val="left" w:pos="3500"/>
        </w:tabs>
        <w:spacing w:before="120" w:after="120" w:line="360" w:lineRule="auto"/>
        <w:jc w:val="both"/>
        <w:rPr>
          <w:rFonts w:ascii="Times New Roman" w:hAnsi="Times New Roman" w:cs="Times New Roman"/>
          <w:color w:val="000000" w:themeColor="text1"/>
          <w:lang w:val="en-US"/>
        </w:rPr>
      </w:pPr>
    </w:p>
    <w:p w14:paraId="3B64A700" w14:textId="02D229A4" w:rsidR="005132E7" w:rsidRDefault="008602F3" w:rsidP="00664216">
      <w:pPr>
        <w:tabs>
          <w:tab w:val="left" w:pos="3500"/>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importance of the features that the model is estimating is plotted above.</w:t>
      </w:r>
      <w:r w:rsidR="003C3D9B">
        <w:rPr>
          <w:rFonts w:ascii="Times New Roman" w:hAnsi="Times New Roman" w:cs="Times New Roman"/>
          <w:color w:val="000000" w:themeColor="text1"/>
          <w:lang w:val="en-US"/>
        </w:rPr>
        <w:t xml:space="preserve"> Therefore, as the duration of pauses increases (v4), the probability of being diagnosed as schizophrenic increases as well. Moreover, as the proportion of spoken time decreases (v1), the probability of being diagnosed as schizophrenic decreases too. The measure of speech rate (v3) follows the same pattern as the proportion of spoken time; however, it is not as significant measure as the latter one is.  </w:t>
      </w:r>
      <w:r w:rsidR="000E0903">
        <w:rPr>
          <w:rFonts w:ascii="Times New Roman" w:hAnsi="Times New Roman" w:cs="Times New Roman"/>
          <w:color w:val="000000" w:themeColor="text1"/>
          <w:lang w:val="en-US"/>
        </w:rPr>
        <w:t>From this plot, t</w:t>
      </w:r>
      <w:r w:rsidR="003C3D9B">
        <w:rPr>
          <w:rFonts w:ascii="Times New Roman" w:hAnsi="Times New Roman" w:cs="Times New Roman"/>
          <w:color w:val="000000" w:themeColor="text1"/>
          <w:lang w:val="en-US"/>
        </w:rPr>
        <w:t>he “</w:t>
      </w:r>
      <w:r w:rsidR="000E0903">
        <w:rPr>
          <w:rFonts w:ascii="Times New Roman" w:hAnsi="Times New Roman" w:cs="Times New Roman"/>
          <w:color w:val="000000" w:themeColor="text1"/>
          <w:lang w:val="en-US"/>
        </w:rPr>
        <w:t xml:space="preserve">noise” measures v7-v10 might seem to show the importance to the model, but as the effect of these measures is 0, and also, plots are generated on a smaller scale </w:t>
      </w:r>
      <w:r w:rsidR="000E0903">
        <w:rPr>
          <w:rFonts w:ascii="Times New Roman" w:hAnsi="Times New Roman" w:cs="Times New Roman"/>
          <w:color w:val="000000" w:themeColor="text1"/>
          <w:lang w:val="en-US"/>
        </w:rPr>
        <w:lastRenderedPageBreak/>
        <w:t>compared to the measures v1-v6, they are just pure noise which predict the diagnosis at the chance level.</w:t>
      </w:r>
    </w:p>
    <w:p w14:paraId="4BFFBFF3" w14:textId="48DEFB92" w:rsidR="000E0903" w:rsidRDefault="000E0903" w:rsidP="000E0903">
      <w:pPr>
        <w:spacing w:before="120" w:after="120" w:line="360" w:lineRule="auto"/>
        <w:jc w:val="left"/>
        <w:rPr>
          <w:rFonts w:ascii="Times New Roman" w:eastAsia="Times New Roman" w:hAnsi="Times New Roman" w:cs="Times New Roman"/>
          <w:color w:val="000000"/>
          <w:sz w:val="28"/>
          <w:szCs w:val="28"/>
          <w:lang w:val="en-US" w:eastAsia="en-GB"/>
        </w:rPr>
      </w:pPr>
      <w:r>
        <w:rPr>
          <w:rFonts w:ascii="Times New Roman" w:eastAsia="Times New Roman" w:hAnsi="Times New Roman" w:cs="Times New Roman"/>
          <w:color w:val="000000"/>
          <w:sz w:val="28"/>
          <w:szCs w:val="28"/>
          <w:lang w:val="en-US" w:eastAsia="en-GB"/>
        </w:rPr>
        <w:t xml:space="preserve">Question </w:t>
      </w:r>
      <w:r>
        <w:rPr>
          <w:rFonts w:ascii="Times New Roman" w:eastAsia="Times New Roman" w:hAnsi="Times New Roman" w:cs="Times New Roman"/>
          <w:color w:val="000000"/>
          <w:sz w:val="28"/>
          <w:szCs w:val="28"/>
          <w:lang w:val="en-US" w:eastAsia="en-GB"/>
        </w:rPr>
        <w:t>3</w:t>
      </w:r>
    </w:p>
    <w:p w14:paraId="3C54594E" w14:textId="5E77C08A" w:rsidR="000E0903" w:rsidRDefault="00A86FF4" w:rsidP="00664216">
      <w:pPr>
        <w:tabs>
          <w:tab w:val="left" w:pos="3500"/>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Now, the machine learning pipeline will be applied to the empirical data. At the very beginning the empirical data (as it is) was used to see which features of the data matter to the model the most. However,</w:t>
      </w:r>
      <w:r w:rsidR="00833440">
        <w:rPr>
          <w:rFonts w:ascii="Times New Roman" w:hAnsi="Times New Roman" w:cs="Times New Roman"/>
          <w:color w:val="000000" w:themeColor="text1"/>
          <w:lang w:val="en-US"/>
        </w:rPr>
        <w:t xml:space="preserve"> R could not handle the amount of the variables that the data consists of, therefore certain features had to be cut down. In this case, I have removed non-acoustic features, such as IDs, gender, language, </w:t>
      </w:r>
      <w:proofErr w:type="spellStart"/>
      <w:r w:rsidR="00833440">
        <w:rPr>
          <w:rFonts w:ascii="Times New Roman" w:hAnsi="Times New Roman" w:cs="Times New Roman"/>
          <w:color w:val="000000" w:themeColor="text1"/>
          <w:lang w:val="en-US"/>
        </w:rPr>
        <w:t>etc</w:t>
      </w:r>
      <w:proofErr w:type="spellEnd"/>
      <w:r w:rsidR="00833440">
        <w:rPr>
          <w:rFonts w:ascii="Times New Roman" w:hAnsi="Times New Roman" w:cs="Times New Roman"/>
          <w:color w:val="000000" w:themeColor="text1"/>
          <w:lang w:val="en-US"/>
        </w:rPr>
        <w:t>… Moreover, the features, that are highly correlated</w:t>
      </w:r>
      <w:r w:rsidR="002A1E70">
        <w:rPr>
          <w:rFonts w:ascii="Times New Roman" w:hAnsi="Times New Roman" w:cs="Times New Roman"/>
          <w:color w:val="000000" w:themeColor="text1"/>
          <w:lang w:val="en-US"/>
        </w:rPr>
        <w:t xml:space="preserve"> (correlation &gt; 0.7)</w:t>
      </w:r>
      <w:r w:rsidR="00833440">
        <w:rPr>
          <w:rFonts w:ascii="Times New Roman" w:hAnsi="Times New Roman" w:cs="Times New Roman"/>
          <w:color w:val="000000" w:themeColor="text1"/>
          <w:lang w:val="en-US"/>
        </w:rPr>
        <w:t xml:space="preserve"> were also removed from the dataset. </w:t>
      </w:r>
      <w:r w:rsidR="00FC50EC">
        <w:rPr>
          <w:rFonts w:ascii="Times New Roman" w:hAnsi="Times New Roman" w:cs="Times New Roman"/>
          <w:color w:val="000000" w:themeColor="text1"/>
          <w:lang w:val="en-US"/>
        </w:rPr>
        <w:t xml:space="preserve"> </w:t>
      </w:r>
    </w:p>
    <w:p w14:paraId="33225FA6" w14:textId="7B210B01" w:rsidR="00FC50EC" w:rsidRDefault="00FF715B" w:rsidP="00FC50EC">
      <w:pPr>
        <w:tabs>
          <w:tab w:val="left" w:pos="3500"/>
        </w:tabs>
        <w:spacing w:before="120" w:after="120" w:line="360" w:lineRule="auto"/>
        <w:rPr>
          <w:rFonts w:ascii="Times New Roman" w:hAnsi="Times New Roman" w:cs="Times New Roman"/>
          <w:color w:val="000000" w:themeColor="text1"/>
          <w:lang w:val="en-US"/>
        </w:rPr>
      </w:pPr>
      <w:r w:rsidRPr="00FF715B">
        <w:rPr>
          <w:rFonts w:ascii="Times New Roman" w:hAnsi="Times New Roman" w:cs="Times New Roman"/>
          <w:color w:val="000000" w:themeColor="text1"/>
          <w:lang w:val="en-US"/>
        </w:rPr>
        <w:drawing>
          <wp:inline distT="0" distB="0" distL="0" distR="0" wp14:anchorId="3DB013E2" wp14:editId="6AD5D5F6">
            <wp:extent cx="5199882" cy="51998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3542" cy="5213542"/>
                    </a:xfrm>
                    <a:prstGeom prst="rect">
                      <a:avLst/>
                    </a:prstGeom>
                  </pic:spPr>
                </pic:pic>
              </a:graphicData>
            </a:graphic>
          </wp:inline>
        </w:drawing>
      </w:r>
    </w:p>
    <w:p w14:paraId="78777163" w14:textId="055C2985" w:rsidR="00C72E07" w:rsidRDefault="00FC50EC" w:rsidP="00664216">
      <w:pPr>
        <w:tabs>
          <w:tab w:val="left" w:pos="3500"/>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 output above indicates the global feature importance of the empirical data. </w:t>
      </w:r>
      <w:r w:rsidR="007F72CF">
        <w:rPr>
          <w:rFonts w:ascii="Times New Roman" w:hAnsi="Times New Roman" w:cs="Times New Roman"/>
          <w:color w:val="000000" w:themeColor="text1"/>
          <w:lang w:val="en-US"/>
        </w:rPr>
        <w:t xml:space="preserve">Therefore, the top variables, that have the greatest importance, will be included in the model. </w:t>
      </w:r>
    </w:p>
    <w:p w14:paraId="3BB18704" w14:textId="2BDE671E" w:rsidR="007F72CF" w:rsidRDefault="007F72CF" w:rsidP="00664216">
      <w:pPr>
        <w:tabs>
          <w:tab w:val="left" w:pos="3500"/>
        </w:tabs>
        <w:spacing w:before="120" w:after="120" w:line="360" w:lineRule="auto"/>
        <w:jc w:val="both"/>
        <w:rPr>
          <w:rFonts w:ascii="Times New Roman" w:hAnsi="Times New Roman" w:cs="Times New Roman"/>
          <w:color w:val="FF0000"/>
          <w:lang w:val="en-US"/>
        </w:rPr>
      </w:pPr>
      <w:r>
        <w:rPr>
          <w:rFonts w:ascii="Times New Roman" w:hAnsi="Times New Roman" w:cs="Times New Roman"/>
          <w:color w:val="000000" w:themeColor="text1"/>
          <w:lang w:val="en-US"/>
        </w:rPr>
        <w:lastRenderedPageBreak/>
        <w:t>The data was split into two sets, the train set (80% of the data) and the test set (20 %). I have also attempted to balance the groups so that the same participant wouldn’t appear in both sets, moreover, I attempted to roughly balance the gender and diagnosis among the test and training set</w:t>
      </w:r>
      <w:r w:rsidR="008C2DFB">
        <w:rPr>
          <w:rFonts w:ascii="Times New Roman" w:hAnsi="Times New Roman" w:cs="Times New Roman"/>
          <w:color w:val="000000" w:themeColor="text1"/>
          <w:lang w:val="en-US"/>
        </w:rPr>
        <w:t>s</w:t>
      </w:r>
      <w:r>
        <w:rPr>
          <w:rFonts w:ascii="Times New Roman" w:hAnsi="Times New Roman" w:cs="Times New Roman"/>
          <w:color w:val="000000" w:themeColor="text1"/>
          <w:lang w:val="en-US"/>
        </w:rPr>
        <w:t>. The training data is scaled in the same way as the simulated data was.</w:t>
      </w:r>
      <w:r w:rsidR="008C2DFB">
        <w:rPr>
          <w:rFonts w:ascii="Times New Roman" w:hAnsi="Times New Roman" w:cs="Times New Roman"/>
          <w:color w:val="000000" w:themeColor="text1"/>
          <w:lang w:val="en-US"/>
        </w:rPr>
        <w:t xml:space="preserve"> </w:t>
      </w:r>
      <w:r w:rsidR="008C2DFB">
        <w:rPr>
          <w:rFonts w:ascii="Times New Roman" w:hAnsi="Times New Roman" w:cs="Times New Roman"/>
          <w:color w:val="FF0000"/>
          <w:lang w:val="en-US"/>
        </w:rPr>
        <w:t xml:space="preserve">At </w:t>
      </w:r>
      <w:proofErr w:type="gramStart"/>
      <w:r w:rsidR="008C2DFB">
        <w:rPr>
          <w:rFonts w:ascii="Times New Roman" w:hAnsi="Times New Roman" w:cs="Times New Roman"/>
          <w:color w:val="FF0000"/>
          <w:lang w:val="en-US"/>
        </w:rPr>
        <w:t>first</w:t>
      </w:r>
      <w:proofErr w:type="gramEnd"/>
      <w:r w:rsidR="008C2DFB">
        <w:rPr>
          <w:rFonts w:ascii="Times New Roman" w:hAnsi="Times New Roman" w:cs="Times New Roman"/>
          <w:color w:val="FF0000"/>
          <w:lang w:val="en-US"/>
        </w:rPr>
        <w:t xml:space="preserve"> I haven’t scaled the test set, however, it gave me errors about the levels (?), and after scaling errors disappeared, therefore I scaled the test data as well (but I feel like I shouldn’t). </w:t>
      </w:r>
    </w:p>
    <w:p w14:paraId="514139ED" w14:textId="1C61724A" w:rsidR="008C2DFB" w:rsidRDefault="008C2DFB" w:rsidP="00664216">
      <w:pPr>
        <w:tabs>
          <w:tab w:val="left" w:pos="3500"/>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first 13 variables, that showed the greatest importance, were included in the model.</w:t>
      </w:r>
      <w:r w:rsidR="001A091E">
        <w:rPr>
          <w:rFonts w:ascii="Times New Roman" w:hAnsi="Times New Roman" w:cs="Times New Roman"/>
          <w:color w:val="000000" w:themeColor="text1"/>
          <w:lang w:val="en-US"/>
        </w:rPr>
        <w:t xml:space="preserve"> The posterior predictive check, however, provides results of having more </w:t>
      </w:r>
      <w:r w:rsidR="00450253">
        <w:rPr>
          <w:rFonts w:ascii="Times New Roman" w:hAnsi="Times New Roman" w:cs="Times New Roman"/>
          <w:color w:val="000000" w:themeColor="text1"/>
          <w:lang w:val="en-US"/>
        </w:rPr>
        <w:t xml:space="preserve">controls in the data set than schizophrenic patients. In general, the whole empirical data set has less patients diagnosed as schizophrenics than controls, therefore the model might learn the patterns of acoustic measures of control group more confidently. </w:t>
      </w:r>
    </w:p>
    <w:p w14:paraId="230C5C2C" w14:textId="1F75320B" w:rsidR="008C2DFB" w:rsidRPr="008C2DFB" w:rsidRDefault="008C2DFB" w:rsidP="001A091E">
      <w:pPr>
        <w:tabs>
          <w:tab w:val="left" w:pos="3500"/>
        </w:tabs>
        <w:spacing w:before="120" w:after="120" w:line="360" w:lineRule="auto"/>
        <w:rPr>
          <w:rFonts w:ascii="Times New Roman" w:hAnsi="Times New Roman" w:cs="Times New Roman"/>
          <w:color w:val="000000" w:themeColor="text1"/>
          <w:lang w:val="en-US"/>
        </w:rPr>
      </w:pPr>
      <w:r w:rsidRPr="008C2DFB">
        <w:rPr>
          <w:rFonts w:ascii="Times New Roman" w:hAnsi="Times New Roman" w:cs="Times New Roman"/>
          <w:color w:val="000000" w:themeColor="text1"/>
          <w:lang w:val="en-US"/>
        </w:rPr>
        <w:drawing>
          <wp:inline distT="0" distB="0" distL="0" distR="0" wp14:anchorId="6E0D8591" wp14:editId="0975C42C">
            <wp:extent cx="5295176" cy="3288219"/>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7331" cy="3301977"/>
                    </a:xfrm>
                    <a:prstGeom prst="rect">
                      <a:avLst/>
                    </a:prstGeom>
                  </pic:spPr>
                </pic:pic>
              </a:graphicData>
            </a:graphic>
          </wp:inline>
        </w:drawing>
      </w:r>
    </w:p>
    <w:p w14:paraId="2571451A" w14:textId="4086E1A9" w:rsidR="00C72E07" w:rsidRDefault="003E0C89" w:rsidP="00664216">
      <w:pPr>
        <w:tabs>
          <w:tab w:val="left" w:pos="3500"/>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average performance of the model was assessed as well. The model could classify the diagnosis of the training set almost perfectly (</w:t>
      </w:r>
      <w:r w:rsidRPr="003E0C89">
        <w:rPr>
          <w:rFonts w:ascii="Times New Roman" w:hAnsi="Times New Roman" w:cs="Times New Roman"/>
          <w:color w:val="FF0000"/>
          <w:lang w:val="en-US"/>
        </w:rPr>
        <w:t>too perfectly I’d say?</w:t>
      </w:r>
      <w:r>
        <w:rPr>
          <w:rFonts w:ascii="Times New Roman" w:hAnsi="Times New Roman" w:cs="Times New Roman"/>
          <w:color w:val="000000" w:themeColor="text1"/>
          <w:lang w:val="en-US"/>
        </w:rPr>
        <w:t xml:space="preserve">), however, had difficulty in classifying the test data set. In both cases, more schizophrenic patients were classified as controls, rather than controls classified as schizophrenics, which, I assume, makes the model more problematic. </w:t>
      </w:r>
    </w:p>
    <w:p w14:paraId="118BF5ED" w14:textId="3F3172B4" w:rsidR="003E0C89" w:rsidRDefault="003E0C89" w:rsidP="003E0C89">
      <w:pPr>
        <w:tabs>
          <w:tab w:val="left" w:pos="3500"/>
        </w:tabs>
        <w:spacing w:before="120" w:after="120" w:line="360" w:lineRule="auto"/>
        <w:rPr>
          <w:rFonts w:ascii="Times New Roman" w:hAnsi="Times New Roman" w:cs="Times New Roman"/>
          <w:color w:val="000000" w:themeColor="text1"/>
          <w:lang w:val="en-US"/>
        </w:rPr>
      </w:pPr>
      <w:r w:rsidRPr="003E0C89">
        <w:rPr>
          <w:rFonts w:ascii="Times New Roman" w:hAnsi="Times New Roman" w:cs="Times New Roman"/>
          <w:color w:val="000000" w:themeColor="text1"/>
          <w:lang w:val="en-US"/>
        </w:rPr>
        <w:lastRenderedPageBreak/>
        <w:drawing>
          <wp:inline distT="0" distB="0" distL="0" distR="0" wp14:anchorId="344E5807" wp14:editId="72659C7E">
            <wp:extent cx="4338645" cy="268557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7350" cy="2697154"/>
                    </a:xfrm>
                    <a:prstGeom prst="rect">
                      <a:avLst/>
                    </a:prstGeom>
                  </pic:spPr>
                </pic:pic>
              </a:graphicData>
            </a:graphic>
          </wp:inline>
        </w:drawing>
      </w:r>
    </w:p>
    <w:p w14:paraId="670A30A4" w14:textId="695714EB" w:rsidR="003E0C89" w:rsidRDefault="003E0C89" w:rsidP="003E0C89">
      <w:pPr>
        <w:tabs>
          <w:tab w:val="left" w:pos="3500"/>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model seems to have a lot of uncertainty, the data of the test set gets classified poorly. For this reason, I have run the sensitivity analysis on the prior for the slope:</w:t>
      </w:r>
    </w:p>
    <w:p w14:paraId="355D3AF8" w14:textId="5A5FF0E3" w:rsidR="003E0C89" w:rsidRDefault="003E0C89" w:rsidP="003E0C89">
      <w:pPr>
        <w:tabs>
          <w:tab w:val="left" w:pos="3500"/>
        </w:tabs>
        <w:spacing w:before="120" w:after="120" w:line="360" w:lineRule="auto"/>
        <w:rPr>
          <w:rFonts w:ascii="Times New Roman" w:hAnsi="Times New Roman" w:cs="Times New Roman"/>
          <w:color w:val="000000" w:themeColor="text1"/>
          <w:lang w:val="en-US"/>
        </w:rPr>
      </w:pPr>
      <w:r w:rsidRPr="003E0C89">
        <w:rPr>
          <w:rFonts w:ascii="Times New Roman" w:hAnsi="Times New Roman" w:cs="Times New Roman"/>
          <w:color w:val="000000" w:themeColor="text1"/>
          <w:lang w:val="en-US"/>
        </w:rPr>
        <w:drawing>
          <wp:inline distT="0" distB="0" distL="0" distR="0" wp14:anchorId="37309874" wp14:editId="2374FECE">
            <wp:extent cx="5040394" cy="3117718"/>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9188" cy="3129343"/>
                    </a:xfrm>
                    <a:prstGeom prst="rect">
                      <a:avLst/>
                    </a:prstGeom>
                  </pic:spPr>
                </pic:pic>
              </a:graphicData>
            </a:graphic>
          </wp:inline>
        </w:drawing>
      </w:r>
    </w:p>
    <w:p w14:paraId="2DA91C51" w14:textId="5D761BED" w:rsidR="003E0C89" w:rsidRPr="00664216" w:rsidRDefault="003E0C89" w:rsidP="003E0C89">
      <w:pPr>
        <w:tabs>
          <w:tab w:val="left" w:pos="3500"/>
        </w:tabs>
        <w:spacing w:before="120" w:after="120" w:line="360"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It showed that adjusting the prior for the slope would not affect the accuracy of prediction, </w:t>
      </w:r>
      <w:r w:rsidRPr="007E46DB">
        <w:rPr>
          <w:rFonts w:ascii="Times New Roman" w:hAnsi="Times New Roman" w:cs="Times New Roman"/>
          <w:color w:val="FF0000"/>
          <w:lang w:val="en-US"/>
        </w:rPr>
        <w:t xml:space="preserve">therefore it seems to me that either I should run the prior check </w:t>
      </w:r>
      <w:r w:rsidR="007E46DB" w:rsidRPr="007E46DB">
        <w:rPr>
          <w:rFonts w:ascii="Times New Roman" w:hAnsi="Times New Roman" w:cs="Times New Roman"/>
          <w:color w:val="FF0000"/>
          <w:lang w:val="en-US"/>
        </w:rPr>
        <w:t>on the SD, or just change the model into a simpler one, or add more predictors</w:t>
      </w:r>
      <w:r w:rsidR="007E46DB">
        <w:rPr>
          <w:rFonts w:ascii="Times New Roman" w:hAnsi="Times New Roman" w:cs="Times New Roman"/>
          <w:color w:val="FF0000"/>
          <w:lang w:val="en-US"/>
        </w:rPr>
        <w:t xml:space="preserve"> (Gender?)</w:t>
      </w:r>
      <w:r w:rsidR="007E46DB" w:rsidRPr="007E46DB">
        <w:rPr>
          <w:rFonts w:ascii="Times New Roman" w:hAnsi="Times New Roman" w:cs="Times New Roman"/>
          <w:color w:val="FF0000"/>
          <w:lang w:val="en-US"/>
        </w:rPr>
        <w:t xml:space="preserve">. </w:t>
      </w:r>
      <w:r w:rsidR="007E46DB">
        <w:rPr>
          <w:rFonts w:ascii="Times New Roman" w:hAnsi="Times New Roman" w:cs="Times New Roman"/>
          <w:color w:val="FF0000"/>
          <w:lang w:val="en-US"/>
        </w:rPr>
        <w:t>But which way to choose, as prior sensitivity check for each of the model takes to me at least 3 hours to run, and feels very exhausting :D. I have tried to leave it to run during the night, but it just stops and begins again when I start using it.</w:t>
      </w:r>
    </w:p>
    <w:sectPr w:rsidR="003E0C89" w:rsidRPr="00664216" w:rsidSect="00A650ED">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D501B"/>
    <w:multiLevelType w:val="hybridMultilevel"/>
    <w:tmpl w:val="7C4A87E8"/>
    <w:lvl w:ilvl="0" w:tplc="A45A95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4957640E"/>
    <w:multiLevelType w:val="hybridMultilevel"/>
    <w:tmpl w:val="B33227C4"/>
    <w:lvl w:ilvl="0" w:tplc="0809000F">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AC72BE8"/>
    <w:multiLevelType w:val="hybridMultilevel"/>
    <w:tmpl w:val="30E419B4"/>
    <w:lvl w:ilvl="0" w:tplc="234C9B8E">
      <w:start w:val="1"/>
      <w:numFmt w:val="decimal"/>
      <w:lvlText w:val="%1."/>
      <w:lvlJc w:val="left"/>
      <w:pPr>
        <w:ind w:left="720" w:hanging="360"/>
      </w:pPr>
      <w:rPr>
        <w:rFonts w:ascii="Times New Roman" w:hAnsi="Times New Roman"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9205121">
    <w:abstractNumId w:val="2"/>
  </w:num>
  <w:num w:numId="2" w16cid:durableId="585696554">
    <w:abstractNumId w:val="0"/>
  </w:num>
  <w:num w:numId="3" w16cid:durableId="11813117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0ED"/>
    <w:rsid w:val="00003A8F"/>
    <w:rsid w:val="00015935"/>
    <w:rsid w:val="000450E4"/>
    <w:rsid w:val="00071CBD"/>
    <w:rsid w:val="000A45E7"/>
    <w:rsid w:val="000C7CCC"/>
    <w:rsid w:val="000D30CE"/>
    <w:rsid w:val="000E0903"/>
    <w:rsid w:val="00145F94"/>
    <w:rsid w:val="001559F5"/>
    <w:rsid w:val="00195A05"/>
    <w:rsid w:val="001A091E"/>
    <w:rsid w:val="0023172B"/>
    <w:rsid w:val="00241BEE"/>
    <w:rsid w:val="00284CEE"/>
    <w:rsid w:val="00287579"/>
    <w:rsid w:val="002A1E70"/>
    <w:rsid w:val="003400DA"/>
    <w:rsid w:val="003C3D9B"/>
    <w:rsid w:val="003E0C89"/>
    <w:rsid w:val="003E75A8"/>
    <w:rsid w:val="00413837"/>
    <w:rsid w:val="00450253"/>
    <w:rsid w:val="004A4435"/>
    <w:rsid w:val="004D6395"/>
    <w:rsid w:val="005132E7"/>
    <w:rsid w:val="0052331E"/>
    <w:rsid w:val="00570DA3"/>
    <w:rsid w:val="00572109"/>
    <w:rsid w:val="005C3694"/>
    <w:rsid w:val="0064343E"/>
    <w:rsid w:val="00664216"/>
    <w:rsid w:val="006A6A1B"/>
    <w:rsid w:val="006F5B07"/>
    <w:rsid w:val="007A08CD"/>
    <w:rsid w:val="007C0FAC"/>
    <w:rsid w:val="007E46DB"/>
    <w:rsid w:val="007F72CF"/>
    <w:rsid w:val="00833440"/>
    <w:rsid w:val="008602F3"/>
    <w:rsid w:val="008B19D6"/>
    <w:rsid w:val="008B4F8D"/>
    <w:rsid w:val="008C2DFB"/>
    <w:rsid w:val="008E4C92"/>
    <w:rsid w:val="00A155BA"/>
    <w:rsid w:val="00A56963"/>
    <w:rsid w:val="00A650ED"/>
    <w:rsid w:val="00A70A82"/>
    <w:rsid w:val="00A86FF4"/>
    <w:rsid w:val="00AD0C4F"/>
    <w:rsid w:val="00B47FBB"/>
    <w:rsid w:val="00C57A98"/>
    <w:rsid w:val="00C72E07"/>
    <w:rsid w:val="00C81F2D"/>
    <w:rsid w:val="00CA46D2"/>
    <w:rsid w:val="00CB64E3"/>
    <w:rsid w:val="00CE6C51"/>
    <w:rsid w:val="00D53AC4"/>
    <w:rsid w:val="00D5656A"/>
    <w:rsid w:val="00DC3610"/>
    <w:rsid w:val="00E46BDA"/>
    <w:rsid w:val="00EA14AF"/>
    <w:rsid w:val="00EA3852"/>
    <w:rsid w:val="00EC7328"/>
    <w:rsid w:val="00ED55E1"/>
    <w:rsid w:val="00F0340D"/>
    <w:rsid w:val="00F042AC"/>
    <w:rsid w:val="00F17E5B"/>
    <w:rsid w:val="00F32F48"/>
    <w:rsid w:val="00F8272E"/>
    <w:rsid w:val="00FA6FA3"/>
    <w:rsid w:val="00FC50EC"/>
    <w:rsid w:val="00FD5B63"/>
    <w:rsid w:val="00FF715B"/>
  </w:rsids>
  <m:mathPr>
    <m:mathFont m:val="Cambria Math"/>
    <m:brkBin m:val="before"/>
    <m:brkBinSub m:val="--"/>
    <m:smallFrac m:val="0"/>
    <m:dispDef/>
    <m:lMargin m:val="0"/>
    <m:rMargin m:val="0"/>
    <m:defJc m:val="centerGroup"/>
    <m:wrapIndent m:val="1440"/>
    <m:intLim m:val="subSup"/>
    <m:naryLim m:val="undOvr"/>
  </m:mathPr>
  <w:themeFontLang w:val="en-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CEA1D"/>
  <w15:chartTrackingRefBased/>
  <w15:docId w15:val="{9A0F07D8-BE44-2E46-95DD-5F5732667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LT" w:eastAsia="en-US" w:bidi="ar-SA"/>
      </w:rPr>
    </w:rPrDefault>
    <w:pPrDefault>
      <w:pPr>
        <w:spacing w:after="40" w:line="276"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650ED"/>
    <w:pPr>
      <w:spacing w:before="100" w:beforeAutospacing="1" w:after="100" w:afterAutospacing="1" w:line="240" w:lineRule="auto"/>
      <w:jc w:val="left"/>
    </w:pPr>
    <w:rPr>
      <w:rFonts w:ascii="Times New Roman" w:eastAsia="Times New Roman" w:hAnsi="Times New Roman" w:cs="Times New Roman"/>
      <w:lang w:eastAsia="en-GB"/>
    </w:rPr>
  </w:style>
  <w:style w:type="paragraph" w:styleId="ListParagraph">
    <w:name w:val="List Paragraph"/>
    <w:basedOn w:val="Normal"/>
    <w:uiPriority w:val="34"/>
    <w:qFormat/>
    <w:rsid w:val="007A08CD"/>
    <w:pPr>
      <w:ind w:left="720"/>
      <w:contextualSpacing/>
    </w:pPr>
  </w:style>
  <w:style w:type="table" w:styleId="TableGrid">
    <w:name w:val="Table Grid"/>
    <w:basedOn w:val="TableNormal"/>
    <w:uiPriority w:val="39"/>
    <w:rsid w:val="00F034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03A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80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diagramQuickStyle" Target="diagrams/quickStyle1.xml"/><Relationship Id="rId12" Type="http://schemas.openxmlformats.org/officeDocument/2006/relationships/image" Target="media/image3.png"/><Relationship Id="rId17" Type="http://schemas.microsoft.com/office/2007/relationships/hdphoto" Target="media/hdphoto3.wdp"/><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diagramData" Target="diagrams/data1.xml"/><Relationship Id="rId15" Type="http://schemas.microsoft.com/office/2007/relationships/hdphoto" Target="media/hdphoto2.wdp"/><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1.jpeg"/><Relationship Id="rId19" Type="http://schemas.microsoft.com/office/2007/relationships/hdphoto" Target="media/hdphoto4.wdp"/><Relationship Id="rId31" Type="http://schemas.openxmlformats.org/officeDocument/2006/relationships/image" Target="media/image18.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diagramColors" Target="diagrams/colors1.xm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1C6CD0-FF91-D344-BACA-9F00FA584C03}" type="doc">
      <dgm:prSet loTypeId="urn:microsoft.com/office/officeart/2005/8/layout/hProcess9" loCatId="" qsTypeId="urn:microsoft.com/office/officeart/2005/8/quickstyle/simple3" qsCatId="simple" csTypeId="urn:microsoft.com/office/officeart/2005/8/colors/colorful2" csCatId="colorful" phldr="1"/>
      <dgm:spPr/>
    </dgm:pt>
    <dgm:pt modelId="{2964E97E-8869-CA4C-9924-26677B515EC3}">
      <dgm:prSet phldrT="[Text]" custT="1"/>
      <dgm:spPr/>
      <dgm:t>
        <a:bodyPr/>
        <a:lstStyle/>
        <a:p>
          <a:pPr algn="ctr"/>
          <a:r>
            <a:rPr lang="en-GB" sz="1200">
              <a:latin typeface="Times New Roman" panose="02020603050405020304" pitchFamily="18" charset="0"/>
              <a:cs typeface="Times New Roman" panose="02020603050405020304" pitchFamily="18" charset="0"/>
            </a:rPr>
            <a:t>Data budgeting </a:t>
          </a:r>
        </a:p>
      </dgm:t>
    </dgm:pt>
    <dgm:pt modelId="{64EB5877-1295-B741-8E04-241767FC5939}" type="parTrans" cxnId="{A8524850-FD54-2141-B6DD-EEB8F942AEFF}">
      <dgm:prSet/>
      <dgm:spPr/>
      <dgm:t>
        <a:bodyPr/>
        <a:lstStyle/>
        <a:p>
          <a:pPr algn="ctr"/>
          <a:endParaRPr lang="en-GB"/>
        </a:p>
      </dgm:t>
    </dgm:pt>
    <dgm:pt modelId="{B3316AD3-1211-454E-8F40-15C7EEA5BB70}" type="sibTrans" cxnId="{A8524850-FD54-2141-B6DD-EEB8F942AEFF}">
      <dgm:prSet/>
      <dgm:spPr/>
      <dgm:t>
        <a:bodyPr/>
        <a:lstStyle/>
        <a:p>
          <a:pPr algn="ctr"/>
          <a:endParaRPr lang="en-GB"/>
        </a:p>
      </dgm:t>
    </dgm:pt>
    <dgm:pt modelId="{9E4C4F01-1493-7C40-A806-9F61B6339FE5}">
      <dgm:prSet phldrT="[Text]" custT="1"/>
      <dgm:spPr/>
      <dgm:t>
        <a:bodyPr/>
        <a:lstStyle/>
        <a:p>
          <a:pPr algn="ctr"/>
          <a:r>
            <a:rPr lang="en-GB" sz="1200">
              <a:latin typeface="Times New Roman" panose="02020603050405020304" pitchFamily="18" charset="0"/>
              <a:cs typeface="Times New Roman" panose="02020603050405020304" pitchFamily="18" charset="0"/>
            </a:rPr>
            <a:t>Data pre-processing</a:t>
          </a:r>
        </a:p>
      </dgm:t>
    </dgm:pt>
    <dgm:pt modelId="{A7F840DC-5095-5449-8860-14D15C26FD4B}" type="parTrans" cxnId="{95BC9B81-594D-DE48-B751-DC09A94E0F76}">
      <dgm:prSet/>
      <dgm:spPr/>
      <dgm:t>
        <a:bodyPr/>
        <a:lstStyle/>
        <a:p>
          <a:pPr algn="ctr"/>
          <a:endParaRPr lang="en-GB"/>
        </a:p>
      </dgm:t>
    </dgm:pt>
    <dgm:pt modelId="{20204E84-E7DD-0547-8376-02DFB47E448A}" type="sibTrans" cxnId="{95BC9B81-594D-DE48-B751-DC09A94E0F76}">
      <dgm:prSet/>
      <dgm:spPr/>
      <dgm:t>
        <a:bodyPr/>
        <a:lstStyle/>
        <a:p>
          <a:pPr algn="ctr"/>
          <a:endParaRPr lang="en-GB"/>
        </a:p>
      </dgm:t>
    </dgm:pt>
    <dgm:pt modelId="{63EF1F20-11C4-A84A-93EC-61FFAE6A6F64}">
      <dgm:prSet phldrT="[Text]" custT="1"/>
      <dgm:spPr/>
      <dgm:t>
        <a:bodyPr/>
        <a:lstStyle/>
        <a:p>
          <a:pPr algn="ctr"/>
          <a:r>
            <a:rPr lang="en-GB" sz="1200">
              <a:latin typeface="Times New Roman" panose="02020603050405020304" pitchFamily="18" charset="0"/>
              <a:cs typeface="Times New Roman" panose="02020603050405020304" pitchFamily="18" charset="0"/>
            </a:rPr>
            <a:t>Model choice and training</a:t>
          </a:r>
        </a:p>
      </dgm:t>
    </dgm:pt>
    <dgm:pt modelId="{1DA613D1-092E-6C4F-A996-180CB7C094BD}" type="parTrans" cxnId="{9908F17B-B1F2-FB4B-B9F1-7B2C872FE8C6}">
      <dgm:prSet/>
      <dgm:spPr/>
      <dgm:t>
        <a:bodyPr/>
        <a:lstStyle/>
        <a:p>
          <a:pPr algn="ctr"/>
          <a:endParaRPr lang="en-GB"/>
        </a:p>
      </dgm:t>
    </dgm:pt>
    <dgm:pt modelId="{CCC01C7E-6ECA-AD4F-8A12-5BD3D2C5C18B}" type="sibTrans" cxnId="{9908F17B-B1F2-FB4B-B9F1-7B2C872FE8C6}">
      <dgm:prSet/>
      <dgm:spPr/>
      <dgm:t>
        <a:bodyPr/>
        <a:lstStyle/>
        <a:p>
          <a:pPr algn="ctr"/>
          <a:endParaRPr lang="en-GB"/>
        </a:p>
      </dgm:t>
    </dgm:pt>
    <dgm:pt modelId="{11A66E67-4CD2-C042-9C7C-C1EE9FA97CE2}">
      <dgm:prSet custT="1"/>
      <dgm:spPr/>
      <dgm:t>
        <a:bodyPr/>
        <a:lstStyle/>
        <a:p>
          <a:pPr algn="ctr"/>
          <a:r>
            <a:rPr lang="en-GB" sz="1200">
              <a:latin typeface="Times New Roman" panose="02020603050405020304" pitchFamily="18" charset="0"/>
              <a:cs typeface="Times New Roman" panose="02020603050405020304" pitchFamily="18" charset="0"/>
            </a:rPr>
            <a:t>Assessment of performance</a:t>
          </a:r>
        </a:p>
      </dgm:t>
    </dgm:pt>
    <dgm:pt modelId="{47687E28-455B-AC40-A41A-331DA1815AD9}" type="parTrans" cxnId="{D24E5B20-8E2D-2F42-A1DF-04B121A37323}">
      <dgm:prSet/>
      <dgm:spPr/>
      <dgm:t>
        <a:bodyPr/>
        <a:lstStyle/>
        <a:p>
          <a:pPr algn="ctr"/>
          <a:endParaRPr lang="en-GB"/>
        </a:p>
      </dgm:t>
    </dgm:pt>
    <dgm:pt modelId="{407E13D9-5539-3A47-A84C-D63D5C8799BB}" type="sibTrans" cxnId="{D24E5B20-8E2D-2F42-A1DF-04B121A37323}">
      <dgm:prSet/>
      <dgm:spPr/>
      <dgm:t>
        <a:bodyPr/>
        <a:lstStyle/>
        <a:p>
          <a:pPr algn="ctr"/>
          <a:endParaRPr lang="en-GB"/>
        </a:p>
      </dgm:t>
    </dgm:pt>
    <dgm:pt modelId="{59AC2B7C-FA38-1648-BF1D-EB5C342900DE}">
      <dgm:prSet custT="1"/>
      <dgm:spPr/>
      <dgm:t>
        <a:bodyPr/>
        <a:lstStyle/>
        <a:p>
          <a:pPr algn="ctr"/>
          <a:r>
            <a:rPr lang="en-GB" sz="1200">
              <a:latin typeface="Times New Roman" panose="02020603050405020304" pitchFamily="18" charset="0"/>
              <a:cs typeface="Times New Roman" panose="02020603050405020304" pitchFamily="18" charset="0"/>
            </a:rPr>
            <a:t>Assessing feature importance</a:t>
          </a:r>
        </a:p>
      </dgm:t>
    </dgm:pt>
    <dgm:pt modelId="{98F94D62-104E-AE48-8C64-822A01C6BBDE}" type="parTrans" cxnId="{9284F5A6-C3CC-4249-A913-1B23AC3C042D}">
      <dgm:prSet/>
      <dgm:spPr/>
      <dgm:t>
        <a:bodyPr/>
        <a:lstStyle/>
        <a:p>
          <a:pPr algn="ctr"/>
          <a:endParaRPr lang="en-GB"/>
        </a:p>
      </dgm:t>
    </dgm:pt>
    <dgm:pt modelId="{0394B5F3-FA4D-E148-B0E3-38501DB73E41}" type="sibTrans" cxnId="{9284F5A6-C3CC-4249-A913-1B23AC3C042D}">
      <dgm:prSet/>
      <dgm:spPr/>
      <dgm:t>
        <a:bodyPr/>
        <a:lstStyle/>
        <a:p>
          <a:pPr algn="ctr"/>
          <a:endParaRPr lang="en-GB"/>
        </a:p>
      </dgm:t>
    </dgm:pt>
    <dgm:pt modelId="{41FE997C-37B2-FD42-B231-0D0C85F440B6}" type="pres">
      <dgm:prSet presAssocID="{7A1C6CD0-FF91-D344-BACA-9F00FA584C03}" presName="CompostProcess" presStyleCnt="0">
        <dgm:presLayoutVars>
          <dgm:dir/>
          <dgm:resizeHandles val="exact"/>
        </dgm:presLayoutVars>
      </dgm:prSet>
      <dgm:spPr/>
    </dgm:pt>
    <dgm:pt modelId="{7D05D18A-B277-B24E-97B1-C7B9C961A969}" type="pres">
      <dgm:prSet presAssocID="{7A1C6CD0-FF91-D344-BACA-9F00FA584C03}" presName="arrow" presStyleLbl="bgShp" presStyleIdx="0" presStyleCnt="1" custLinFactNeighborY="-18272"/>
      <dgm:spPr/>
    </dgm:pt>
    <dgm:pt modelId="{4874500D-C276-1147-98EF-43CA8B596660}" type="pres">
      <dgm:prSet presAssocID="{7A1C6CD0-FF91-D344-BACA-9F00FA584C03}" presName="linearProcess" presStyleCnt="0"/>
      <dgm:spPr/>
    </dgm:pt>
    <dgm:pt modelId="{0A7CE400-B22B-8A4E-A105-438D1578AE4A}" type="pres">
      <dgm:prSet presAssocID="{2964E97E-8869-CA4C-9924-26677B515EC3}" presName="textNode" presStyleLbl="node1" presStyleIdx="0" presStyleCnt="5" custLinFactX="40057" custLinFactNeighborX="100000" custLinFactNeighborY="1732">
        <dgm:presLayoutVars>
          <dgm:bulletEnabled val="1"/>
        </dgm:presLayoutVars>
      </dgm:prSet>
      <dgm:spPr/>
    </dgm:pt>
    <dgm:pt modelId="{C869F64E-5153-E641-A015-7FEF6A8F22E0}" type="pres">
      <dgm:prSet presAssocID="{B3316AD3-1211-454E-8F40-15C7EEA5BB70}" presName="sibTrans" presStyleCnt="0"/>
      <dgm:spPr/>
    </dgm:pt>
    <dgm:pt modelId="{6DE47D82-9F1C-C042-A764-54456EA66DCA}" type="pres">
      <dgm:prSet presAssocID="{9E4C4F01-1493-7C40-A806-9F61B6339FE5}" presName="textNode" presStyleLbl="node1" presStyleIdx="1" presStyleCnt="5" custLinFactX="40056" custLinFactNeighborX="100000" custLinFactNeighborY="2598">
        <dgm:presLayoutVars>
          <dgm:bulletEnabled val="1"/>
        </dgm:presLayoutVars>
      </dgm:prSet>
      <dgm:spPr/>
    </dgm:pt>
    <dgm:pt modelId="{7530386A-7ADC-994E-8849-8D2986090FE2}" type="pres">
      <dgm:prSet presAssocID="{20204E84-E7DD-0547-8376-02DFB47E448A}" presName="sibTrans" presStyleCnt="0"/>
      <dgm:spPr/>
    </dgm:pt>
    <dgm:pt modelId="{CBE53A66-91CE-EB49-9DD8-2F12DC91B881}" type="pres">
      <dgm:prSet presAssocID="{63EF1F20-11C4-A84A-93EC-61FFAE6A6F64}" presName="textNode" presStyleLbl="node1" presStyleIdx="2" presStyleCnt="5" custLinFactX="41214" custLinFactNeighborX="100000" custLinFactNeighborY="2599">
        <dgm:presLayoutVars>
          <dgm:bulletEnabled val="1"/>
        </dgm:presLayoutVars>
      </dgm:prSet>
      <dgm:spPr/>
    </dgm:pt>
    <dgm:pt modelId="{5BF14735-31B9-D74F-B6DF-3D17005A9FC6}" type="pres">
      <dgm:prSet presAssocID="{CCC01C7E-6ECA-AD4F-8A12-5BD3D2C5C18B}" presName="sibTrans" presStyleCnt="0"/>
      <dgm:spPr/>
    </dgm:pt>
    <dgm:pt modelId="{38D67CF3-F921-2C4A-BFE0-258BD6448147}" type="pres">
      <dgm:prSet presAssocID="{11A66E67-4CD2-C042-9C7C-C1EE9FA97CE2}" presName="textNode" presStyleLbl="node1" presStyleIdx="3" presStyleCnt="5" custScaleX="122093" custLinFactX="42372" custLinFactNeighborX="100000" custLinFactNeighborY="2598">
        <dgm:presLayoutVars>
          <dgm:bulletEnabled val="1"/>
        </dgm:presLayoutVars>
      </dgm:prSet>
      <dgm:spPr/>
    </dgm:pt>
    <dgm:pt modelId="{CA37796C-5BD0-A24C-99CB-9F4B20CED62B}" type="pres">
      <dgm:prSet presAssocID="{407E13D9-5539-3A47-A84C-D63D5C8799BB}" presName="sibTrans" presStyleCnt="0"/>
      <dgm:spPr/>
    </dgm:pt>
    <dgm:pt modelId="{524FD4BC-62F4-AD48-83A7-B63C43D2E248}" type="pres">
      <dgm:prSet presAssocID="{59AC2B7C-FA38-1648-BF1D-EB5C342900DE}" presName="textNode" presStyleLbl="node1" presStyleIdx="4" presStyleCnt="5" custScaleX="156229" custScaleY="60392" custLinFactX="-206844" custLinFactNeighborX="-300000" custLinFactNeighborY="-86139">
        <dgm:presLayoutVars>
          <dgm:bulletEnabled val="1"/>
        </dgm:presLayoutVars>
      </dgm:prSet>
      <dgm:spPr/>
    </dgm:pt>
  </dgm:ptLst>
  <dgm:cxnLst>
    <dgm:cxn modelId="{B03D1D15-5900-3D4A-B6C3-7DA820630970}" type="presOf" srcId="{59AC2B7C-FA38-1648-BF1D-EB5C342900DE}" destId="{524FD4BC-62F4-AD48-83A7-B63C43D2E248}" srcOrd="0" destOrd="0" presId="urn:microsoft.com/office/officeart/2005/8/layout/hProcess9"/>
    <dgm:cxn modelId="{63CE141D-08A2-0C4B-A4D4-FB3654D5C22E}" type="presOf" srcId="{7A1C6CD0-FF91-D344-BACA-9F00FA584C03}" destId="{41FE997C-37B2-FD42-B231-0D0C85F440B6}" srcOrd="0" destOrd="0" presId="urn:microsoft.com/office/officeart/2005/8/layout/hProcess9"/>
    <dgm:cxn modelId="{D24E5B20-8E2D-2F42-A1DF-04B121A37323}" srcId="{7A1C6CD0-FF91-D344-BACA-9F00FA584C03}" destId="{11A66E67-4CD2-C042-9C7C-C1EE9FA97CE2}" srcOrd="3" destOrd="0" parTransId="{47687E28-455B-AC40-A41A-331DA1815AD9}" sibTransId="{407E13D9-5539-3A47-A84C-D63D5C8799BB}"/>
    <dgm:cxn modelId="{952CE426-349C-C74D-BDD8-DC1F138E9E05}" type="presOf" srcId="{2964E97E-8869-CA4C-9924-26677B515EC3}" destId="{0A7CE400-B22B-8A4E-A105-438D1578AE4A}" srcOrd="0" destOrd="0" presId="urn:microsoft.com/office/officeart/2005/8/layout/hProcess9"/>
    <dgm:cxn modelId="{69914048-9455-964D-A58D-4B916F9DA68E}" type="presOf" srcId="{63EF1F20-11C4-A84A-93EC-61FFAE6A6F64}" destId="{CBE53A66-91CE-EB49-9DD8-2F12DC91B881}" srcOrd="0" destOrd="0" presId="urn:microsoft.com/office/officeart/2005/8/layout/hProcess9"/>
    <dgm:cxn modelId="{A8524850-FD54-2141-B6DD-EEB8F942AEFF}" srcId="{7A1C6CD0-FF91-D344-BACA-9F00FA584C03}" destId="{2964E97E-8869-CA4C-9924-26677B515EC3}" srcOrd="0" destOrd="0" parTransId="{64EB5877-1295-B741-8E04-241767FC5939}" sibTransId="{B3316AD3-1211-454E-8F40-15C7EEA5BB70}"/>
    <dgm:cxn modelId="{9908F17B-B1F2-FB4B-B9F1-7B2C872FE8C6}" srcId="{7A1C6CD0-FF91-D344-BACA-9F00FA584C03}" destId="{63EF1F20-11C4-A84A-93EC-61FFAE6A6F64}" srcOrd="2" destOrd="0" parTransId="{1DA613D1-092E-6C4F-A996-180CB7C094BD}" sibTransId="{CCC01C7E-6ECA-AD4F-8A12-5BD3D2C5C18B}"/>
    <dgm:cxn modelId="{95BC9B81-594D-DE48-B751-DC09A94E0F76}" srcId="{7A1C6CD0-FF91-D344-BACA-9F00FA584C03}" destId="{9E4C4F01-1493-7C40-A806-9F61B6339FE5}" srcOrd="1" destOrd="0" parTransId="{A7F840DC-5095-5449-8860-14D15C26FD4B}" sibTransId="{20204E84-E7DD-0547-8376-02DFB47E448A}"/>
    <dgm:cxn modelId="{280C0B8C-3F78-014A-B8FB-0766B00556A8}" type="presOf" srcId="{11A66E67-4CD2-C042-9C7C-C1EE9FA97CE2}" destId="{38D67CF3-F921-2C4A-BFE0-258BD6448147}" srcOrd="0" destOrd="0" presId="urn:microsoft.com/office/officeart/2005/8/layout/hProcess9"/>
    <dgm:cxn modelId="{9284F5A6-C3CC-4249-A913-1B23AC3C042D}" srcId="{7A1C6CD0-FF91-D344-BACA-9F00FA584C03}" destId="{59AC2B7C-FA38-1648-BF1D-EB5C342900DE}" srcOrd="4" destOrd="0" parTransId="{98F94D62-104E-AE48-8C64-822A01C6BBDE}" sibTransId="{0394B5F3-FA4D-E148-B0E3-38501DB73E41}"/>
    <dgm:cxn modelId="{58CFB1F3-C809-034D-881B-D582C75357D4}" type="presOf" srcId="{9E4C4F01-1493-7C40-A806-9F61B6339FE5}" destId="{6DE47D82-9F1C-C042-A764-54456EA66DCA}" srcOrd="0" destOrd="0" presId="urn:microsoft.com/office/officeart/2005/8/layout/hProcess9"/>
    <dgm:cxn modelId="{FBD18300-66A3-0C40-B129-8A5A544ACE9E}" type="presParOf" srcId="{41FE997C-37B2-FD42-B231-0D0C85F440B6}" destId="{7D05D18A-B277-B24E-97B1-C7B9C961A969}" srcOrd="0" destOrd="0" presId="urn:microsoft.com/office/officeart/2005/8/layout/hProcess9"/>
    <dgm:cxn modelId="{25079D53-5A0B-734D-A19A-01B5703FA801}" type="presParOf" srcId="{41FE997C-37B2-FD42-B231-0D0C85F440B6}" destId="{4874500D-C276-1147-98EF-43CA8B596660}" srcOrd="1" destOrd="0" presId="urn:microsoft.com/office/officeart/2005/8/layout/hProcess9"/>
    <dgm:cxn modelId="{97D7F49C-8D7B-0B42-B150-25699207DB03}" type="presParOf" srcId="{4874500D-C276-1147-98EF-43CA8B596660}" destId="{0A7CE400-B22B-8A4E-A105-438D1578AE4A}" srcOrd="0" destOrd="0" presId="urn:microsoft.com/office/officeart/2005/8/layout/hProcess9"/>
    <dgm:cxn modelId="{CFC5E36E-6BCB-A044-9F9B-A19E8E5E36CA}" type="presParOf" srcId="{4874500D-C276-1147-98EF-43CA8B596660}" destId="{C869F64E-5153-E641-A015-7FEF6A8F22E0}" srcOrd="1" destOrd="0" presId="urn:microsoft.com/office/officeart/2005/8/layout/hProcess9"/>
    <dgm:cxn modelId="{A8B376AC-F4F2-4740-9586-8853B32D02BA}" type="presParOf" srcId="{4874500D-C276-1147-98EF-43CA8B596660}" destId="{6DE47D82-9F1C-C042-A764-54456EA66DCA}" srcOrd="2" destOrd="0" presId="urn:microsoft.com/office/officeart/2005/8/layout/hProcess9"/>
    <dgm:cxn modelId="{EA077409-28A1-C141-8BCA-D808457A188B}" type="presParOf" srcId="{4874500D-C276-1147-98EF-43CA8B596660}" destId="{7530386A-7ADC-994E-8849-8D2986090FE2}" srcOrd="3" destOrd="0" presId="urn:microsoft.com/office/officeart/2005/8/layout/hProcess9"/>
    <dgm:cxn modelId="{551BFF74-521B-794E-AD15-EC065C339064}" type="presParOf" srcId="{4874500D-C276-1147-98EF-43CA8B596660}" destId="{CBE53A66-91CE-EB49-9DD8-2F12DC91B881}" srcOrd="4" destOrd="0" presId="urn:microsoft.com/office/officeart/2005/8/layout/hProcess9"/>
    <dgm:cxn modelId="{DB1E3186-C983-194B-8E6B-7D7ECA733351}" type="presParOf" srcId="{4874500D-C276-1147-98EF-43CA8B596660}" destId="{5BF14735-31B9-D74F-B6DF-3D17005A9FC6}" srcOrd="5" destOrd="0" presId="urn:microsoft.com/office/officeart/2005/8/layout/hProcess9"/>
    <dgm:cxn modelId="{DEAE4009-A19A-254E-8B5F-40A36DF933E2}" type="presParOf" srcId="{4874500D-C276-1147-98EF-43CA8B596660}" destId="{38D67CF3-F921-2C4A-BFE0-258BD6448147}" srcOrd="6" destOrd="0" presId="urn:microsoft.com/office/officeart/2005/8/layout/hProcess9"/>
    <dgm:cxn modelId="{DCF5CE2A-BE1B-DE45-BB4C-2D0619EA5DF8}" type="presParOf" srcId="{4874500D-C276-1147-98EF-43CA8B596660}" destId="{CA37796C-5BD0-A24C-99CB-9F4B20CED62B}" srcOrd="7" destOrd="0" presId="urn:microsoft.com/office/officeart/2005/8/layout/hProcess9"/>
    <dgm:cxn modelId="{716688C4-59BE-504E-82E9-0BC54FEFC573}" type="presParOf" srcId="{4874500D-C276-1147-98EF-43CA8B596660}" destId="{524FD4BC-62F4-AD48-83A7-B63C43D2E248}" srcOrd="8" destOrd="0" presId="urn:microsoft.com/office/officeart/2005/8/layout/hProcess9"/>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05D18A-B277-B24E-97B1-C7B9C961A969}">
      <dsp:nvSpPr>
        <dsp:cNvPr id="0" name=""/>
        <dsp:cNvSpPr/>
      </dsp:nvSpPr>
      <dsp:spPr>
        <a:xfrm>
          <a:off x="429863" y="0"/>
          <a:ext cx="4871783" cy="3067842"/>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sp>
    <dsp:sp modelId="{0A7CE400-B22B-8A4E-A105-438D1578AE4A}">
      <dsp:nvSpPr>
        <dsp:cNvPr id="0" name=""/>
        <dsp:cNvSpPr/>
      </dsp:nvSpPr>
      <dsp:spPr>
        <a:xfrm>
          <a:off x="504988" y="941606"/>
          <a:ext cx="888272" cy="1227137"/>
        </a:xfrm>
        <a:prstGeom prst="round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Data budgeting </a:t>
          </a:r>
        </a:p>
      </dsp:txBody>
      <dsp:txXfrm>
        <a:off x="548350" y="984968"/>
        <a:ext cx="801548" cy="1140413"/>
      </dsp:txXfrm>
    </dsp:sp>
    <dsp:sp modelId="{6DE47D82-9F1C-C042-A764-54456EA66DCA}">
      <dsp:nvSpPr>
        <dsp:cNvPr id="0" name=""/>
        <dsp:cNvSpPr/>
      </dsp:nvSpPr>
      <dsp:spPr>
        <a:xfrm>
          <a:off x="1541296" y="952233"/>
          <a:ext cx="888272" cy="1227137"/>
        </a:xfrm>
        <a:prstGeom prst="roundRect">
          <a:avLst/>
        </a:prstGeom>
        <a:gradFill rotWithShape="0">
          <a:gsLst>
            <a:gs pos="0">
              <a:schemeClr val="accent2">
                <a:hueOff val="-363841"/>
                <a:satOff val="-20982"/>
                <a:lumOff val="2157"/>
                <a:alphaOff val="0"/>
                <a:lumMod val="110000"/>
                <a:satMod val="105000"/>
                <a:tint val="67000"/>
              </a:schemeClr>
            </a:gs>
            <a:gs pos="50000">
              <a:schemeClr val="accent2">
                <a:hueOff val="-363841"/>
                <a:satOff val="-20982"/>
                <a:lumOff val="2157"/>
                <a:alphaOff val="0"/>
                <a:lumMod val="105000"/>
                <a:satMod val="103000"/>
                <a:tint val="73000"/>
              </a:schemeClr>
            </a:gs>
            <a:gs pos="100000">
              <a:schemeClr val="accent2">
                <a:hueOff val="-363841"/>
                <a:satOff val="-20982"/>
                <a:lumOff val="215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Data pre-processing</a:t>
          </a:r>
        </a:p>
      </dsp:txBody>
      <dsp:txXfrm>
        <a:off x="1584658" y="995595"/>
        <a:ext cx="801548" cy="1140413"/>
      </dsp:txXfrm>
    </dsp:sp>
    <dsp:sp modelId="{CBE53A66-91CE-EB49-9DD8-2F12DC91B881}">
      <dsp:nvSpPr>
        <dsp:cNvPr id="0" name=""/>
        <dsp:cNvSpPr/>
      </dsp:nvSpPr>
      <dsp:spPr>
        <a:xfrm>
          <a:off x="2587900" y="952246"/>
          <a:ext cx="888272" cy="1227137"/>
        </a:xfrm>
        <a:prstGeom prst="roundRect">
          <a:avLst/>
        </a:prstGeom>
        <a:gradFill rotWithShape="0">
          <a:gsLst>
            <a:gs pos="0">
              <a:schemeClr val="accent2">
                <a:hueOff val="-727682"/>
                <a:satOff val="-41964"/>
                <a:lumOff val="4314"/>
                <a:alphaOff val="0"/>
                <a:lumMod val="110000"/>
                <a:satMod val="105000"/>
                <a:tint val="67000"/>
              </a:schemeClr>
            </a:gs>
            <a:gs pos="50000">
              <a:schemeClr val="accent2">
                <a:hueOff val="-727682"/>
                <a:satOff val="-41964"/>
                <a:lumOff val="4314"/>
                <a:alphaOff val="0"/>
                <a:lumMod val="105000"/>
                <a:satMod val="103000"/>
                <a:tint val="73000"/>
              </a:schemeClr>
            </a:gs>
            <a:gs pos="100000">
              <a:schemeClr val="accent2">
                <a:hueOff val="-727682"/>
                <a:satOff val="-41964"/>
                <a:lumOff val="431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Model choice and training</a:t>
          </a:r>
        </a:p>
      </dsp:txBody>
      <dsp:txXfrm>
        <a:off x="2631262" y="995608"/>
        <a:ext cx="801548" cy="1140413"/>
      </dsp:txXfrm>
    </dsp:sp>
    <dsp:sp modelId="{38D67CF3-F921-2C4A-BFE0-258BD6448147}">
      <dsp:nvSpPr>
        <dsp:cNvPr id="0" name=""/>
        <dsp:cNvSpPr/>
      </dsp:nvSpPr>
      <dsp:spPr>
        <a:xfrm>
          <a:off x="3634504" y="952233"/>
          <a:ext cx="1084518" cy="1227137"/>
        </a:xfrm>
        <a:prstGeom prst="roundRect">
          <a:avLst/>
        </a:prstGeom>
        <a:gradFill rotWithShape="0">
          <a:gsLst>
            <a:gs pos="0">
              <a:schemeClr val="accent2">
                <a:hueOff val="-1091522"/>
                <a:satOff val="-62946"/>
                <a:lumOff val="6471"/>
                <a:alphaOff val="0"/>
                <a:lumMod val="110000"/>
                <a:satMod val="105000"/>
                <a:tint val="67000"/>
              </a:schemeClr>
            </a:gs>
            <a:gs pos="50000">
              <a:schemeClr val="accent2">
                <a:hueOff val="-1091522"/>
                <a:satOff val="-62946"/>
                <a:lumOff val="6471"/>
                <a:alphaOff val="0"/>
                <a:lumMod val="105000"/>
                <a:satMod val="103000"/>
                <a:tint val="73000"/>
              </a:schemeClr>
            </a:gs>
            <a:gs pos="100000">
              <a:schemeClr val="accent2">
                <a:hueOff val="-1091522"/>
                <a:satOff val="-62946"/>
                <a:lumOff val="647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Assessment of performance</a:t>
          </a:r>
        </a:p>
      </dsp:txBody>
      <dsp:txXfrm>
        <a:off x="3687446" y="1005175"/>
        <a:ext cx="978634" cy="1121253"/>
      </dsp:txXfrm>
    </dsp:sp>
    <dsp:sp modelId="{524FD4BC-62F4-AD48-83A7-B63C43D2E248}">
      <dsp:nvSpPr>
        <dsp:cNvPr id="0" name=""/>
        <dsp:cNvSpPr/>
      </dsp:nvSpPr>
      <dsp:spPr>
        <a:xfrm>
          <a:off x="2061169" y="106331"/>
          <a:ext cx="1387738" cy="741092"/>
        </a:xfrm>
        <a:prstGeom prst="roundRect">
          <a:avLst/>
        </a:prstGeom>
        <a:gradFill rotWithShape="0">
          <a:gsLst>
            <a:gs pos="0">
              <a:schemeClr val="accent2">
                <a:hueOff val="-1455363"/>
                <a:satOff val="-83928"/>
                <a:lumOff val="8628"/>
                <a:alphaOff val="0"/>
                <a:lumMod val="110000"/>
                <a:satMod val="105000"/>
                <a:tint val="67000"/>
              </a:schemeClr>
            </a:gs>
            <a:gs pos="50000">
              <a:schemeClr val="accent2">
                <a:hueOff val="-1455363"/>
                <a:satOff val="-83928"/>
                <a:lumOff val="8628"/>
                <a:alphaOff val="0"/>
                <a:lumMod val="105000"/>
                <a:satMod val="103000"/>
                <a:tint val="73000"/>
              </a:schemeClr>
            </a:gs>
            <a:gs pos="100000">
              <a:schemeClr val="accent2">
                <a:hueOff val="-1455363"/>
                <a:satOff val="-83928"/>
                <a:lumOff val="862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latin typeface="Times New Roman" panose="02020603050405020304" pitchFamily="18" charset="0"/>
              <a:cs typeface="Times New Roman" panose="02020603050405020304" pitchFamily="18" charset="0"/>
            </a:rPr>
            <a:t>Assessing feature importance</a:t>
          </a:r>
        </a:p>
      </dsp:txBody>
      <dsp:txXfrm>
        <a:off x="2097346" y="142508"/>
        <a:ext cx="1315384" cy="66873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14</Pages>
  <Words>2048</Words>
  <Characters>11679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Justina Ražanauskaitė</dc:creator>
  <cp:keywords/>
  <dc:description/>
  <cp:lastModifiedBy>Justina Ražanauskaitė</cp:lastModifiedBy>
  <cp:revision>12</cp:revision>
  <dcterms:created xsi:type="dcterms:W3CDTF">2022-11-14T14:02:00Z</dcterms:created>
  <dcterms:modified xsi:type="dcterms:W3CDTF">2022-11-27T16:51:00Z</dcterms:modified>
</cp:coreProperties>
</file>