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0" w:after="0"/>
        <w:rPr/>
      </w:pPr>
      <w:bookmarkStart w:id="0" w:name="_Hlk99699825"/>
      <w:bookmarkStart w:id="1" w:name="_Toc139032097"/>
      <w:r>
        <w:rPr/>
        <w:t>Service proces meldingen</w:t>
      </w:r>
      <w:bookmarkEnd w:id="0"/>
      <w:bookmarkEnd w:id="1"/>
    </w:p>
    <w:p>
      <w:pPr>
        <w:pStyle w:val="Normal"/>
        <w:rPr>
          <w:lang w:eastAsia="en-US"/>
        </w:rPr>
      </w:pPr>
      <w:r>
        <w:rPr>
          <w:lang w:eastAsia="en-US"/>
        </w:rPr>
      </w:r>
    </w:p>
    <w:p>
      <w:pPr>
        <w:pStyle w:val="Heading2"/>
        <w:numPr>
          <w:ilvl w:val="1"/>
          <w:numId w:val="11"/>
        </w:numPr>
        <w:rPr/>
      </w:pPr>
      <w:bookmarkStart w:id="2" w:name="_Toc139032098"/>
      <w:bookmarkStart w:id="3" w:name="_Toc510009551"/>
      <w:bookmarkStart w:id="4" w:name="_Toc510009634"/>
      <w:r>
        <w:rPr/>
        <w:t>Aanname melding:</w:t>
      </w:r>
      <w:bookmarkEnd w:id="2"/>
      <w:bookmarkEnd w:id="3"/>
      <w:bookmarkEnd w:id="4"/>
    </w:p>
    <w:p>
      <w:pPr>
        <w:pStyle w:val="Normal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Intake melding (administratie):</w:t>
      </w:r>
    </w:p>
    <w:p>
      <w:pPr>
        <w:pStyle w:val="ListParagraph"/>
        <w:numPr>
          <w:ilvl w:val="0"/>
          <w:numId w:val="3"/>
        </w:numPr>
        <w:rPr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Contactpersoon:</w:t>
      </w:r>
      <w:r>
        <w:rPr>
          <w:sz w:val="18"/>
          <w:szCs w:val="18"/>
          <w:lang w:val="en-GB"/>
        </w:rPr>
        <w:t xml:space="preserve"> [contactpersoon]</w:t>
      </w:r>
    </w:p>
    <w:p>
      <w:pPr>
        <w:pStyle w:val="ListParagraph"/>
        <w:numPr>
          <w:ilvl w:val="0"/>
          <w:numId w:val="3"/>
        </w:numPr>
        <w:rPr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Telefoonnummer en/of email:</w:t>
      </w:r>
      <w:r>
        <w:rPr>
          <w:sz w:val="18"/>
          <w:szCs w:val="18"/>
          <w:lang w:val="en-GB"/>
        </w:rPr>
        <w:t xml:space="preserve"> [telefoonnummer en/of email]</w:t>
      </w:r>
    </w:p>
    <w:p>
      <w:pPr>
        <w:pStyle w:val="ListParagraph"/>
        <w:numPr>
          <w:ilvl w:val="0"/>
          <w:numId w:val="3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Contactpersoon aanwezig bij de klant:</w:t>
      </w:r>
      <w:r>
        <w:rPr>
          <w:sz w:val="18"/>
          <w:szCs w:val="18"/>
        </w:rPr>
        <w:t xml:space="preserve"> [contactpersoon aanwezig bij de klant]</w:t>
      </w:r>
    </w:p>
    <w:p>
      <w:pPr>
        <w:pStyle w:val="ListParagraph"/>
        <w:numPr>
          <w:ilvl w:val="0"/>
          <w:numId w:val="3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Urgent?</w:t>
      </w:r>
      <w:r>
        <w:rPr>
          <w:sz w:val="18"/>
          <w:szCs w:val="18"/>
        </w:rPr>
        <w:t xml:space="preserve"> [urgent]</w:t>
      </w:r>
    </w:p>
    <w:p>
      <w:pPr>
        <w:pStyle w:val="ListParagraph"/>
        <w:numPr>
          <w:ilvl w:val="0"/>
          <w:numId w:val="3"/>
        </w:numPr>
        <w:rPr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Service Informatieblad beschikbaar voor eerstelijnsadvies:</w:t>
      </w:r>
      <w:r>
        <w:rPr>
          <w:sz w:val="18"/>
          <w:szCs w:val="18"/>
          <w:lang w:val="en-GB"/>
        </w:rPr>
        <w:t xml:space="preserve"> [Service Informatieblad beschikbaar voor eerstelijnsadvies]</w:t>
      </w:r>
    </w:p>
    <w:p>
      <w:pPr>
        <w:pStyle w:val="Normal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</w:r>
    </w:p>
    <w:p>
      <w:pPr>
        <w:pStyle w:val="Normal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</w:r>
    </w:p>
    <w:p>
      <w:pPr>
        <w:pStyle w:val="Normal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Beoordelen melding (technical support):</w:t>
      </w:r>
    </w:p>
    <w:p>
      <w:pPr>
        <w:pStyle w:val="ListParagraph"/>
        <w:numPr>
          <w:ilvl w:val="0"/>
          <w:numId w:val="3"/>
        </w:numPr>
        <w:rPr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Wens of storing?</w:t>
      </w:r>
      <w:r>
        <w:rPr>
          <w:sz w:val="18"/>
          <w:szCs w:val="18"/>
          <w:lang w:val="en-GB"/>
        </w:rPr>
        <w:t xml:space="preserve"> [wens of storing]</w:t>
      </w:r>
    </w:p>
    <w:p>
      <w:pPr>
        <w:pStyle w:val="ListParagraph"/>
        <w:numPr>
          <w:ilvl w:val="1"/>
          <w:numId w:val="3"/>
        </w:numPr>
        <w:rPr>
          <w:sz w:val="18"/>
          <w:szCs w:val="18"/>
        </w:rPr>
      </w:pPr>
      <w:r>
        <w:rPr>
          <w:sz w:val="18"/>
          <w:szCs w:val="18"/>
        </w:rPr>
        <w:t>wens = offerte aan vragen, doorverwijzen naar spareparts (bestaande onderdelen) of Sales (nieuwe functionaliteit, aanpassing machine)</w:t>
      </w:r>
    </w:p>
    <w:p>
      <w:pPr>
        <w:pStyle w:val="ListParagraph"/>
        <w:numPr>
          <w:ilvl w:val="1"/>
          <w:numId w:val="3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storing = service onderzoek opstarten</w:t>
      </w:r>
    </w:p>
    <w:p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  <w:sz w:val="18"/>
          <w:szCs w:val="18"/>
          <w:lang w:val="en-GB"/>
        </w:rPr>
        <w:t>bouwjaar:</w:t>
      </w:r>
      <w:r>
        <w:rPr>
          <w:b w:val="false"/>
          <w:bCs w:val="false"/>
          <w:sz w:val="18"/>
          <w:szCs w:val="18"/>
          <w:lang w:val="en-GB"/>
        </w:rPr>
        <w:t xml:space="preserve"> [bouwjaar]</w:t>
      </w:r>
    </w:p>
    <w:p>
      <w:pPr>
        <w:pStyle w:val="ListParagraph"/>
        <w:numPr>
          <w:ilvl w:val="1"/>
          <w:numId w:val="3"/>
        </w:numPr>
        <w:rPr>
          <w:sz w:val="18"/>
          <w:szCs w:val="18"/>
        </w:rPr>
      </w:pPr>
      <w:r>
        <w:rPr>
          <w:sz w:val="18"/>
          <w:szCs w:val="18"/>
        </w:rPr>
        <w:t>&lt; 3 maand na levering = hoge prio, onderzoek of verkoop vs geleverde machine juist is</w:t>
      </w:r>
    </w:p>
    <w:p>
      <w:pPr>
        <w:pStyle w:val="ListParagraph"/>
        <w:numPr>
          <w:ilvl w:val="1"/>
          <w:numId w:val="3"/>
        </w:numPr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&lt; 12 maans na levering = garantie</w:t>
      </w:r>
    </w:p>
    <w:p>
      <w:pPr>
        <w:pStyle w:val="Normal"/>
        <w:rPr>
          <w:sz w:val="18"/>
          <w:szCs w:val="18"/>
          <w:lang w:eastAsia="en-US"/>
        </w:rPr>
      </w:pPr>
      <w:r>
        <w:rPr>
          <w:sz w:val="18"/>
          <w:szCs w:val="18"/>
          <w:lang w:eastAsia="en-US"/>
        </w:rPr>
      </w:r>
    </w:p>
    <w:p>
      <w:pPr>
        <w:pStyle w:val="Normal"/>
        <w:rPr>
          <w:sz w:val="18"/>
          <w:szCs w:val="18"/>
          <w:lang w:eastAsia="en-US"/>
        </w:rPr>
      </w:pPr>
      <w:r>
        <w:rPr>
          <w:sz w:val="18"/>
          <w:szCs w:val="18"/>
          <w:lang w:eastAsia="en-US"/>
        </w:rPr>
      </w:r>
    </w:p>
    <w:p>
      <w:pPr>
        <w:pStyle w:val="Normal"/>
        <w:rPr>
          <w:sz w:val="18"/>
          <w:szCs w:val="18"/>
          <w:lang w:eastAsia="en-US"/>
        </w:rPr>
      </w:pPr>
      <w:r>
        <w:rPr>
          <w:sz w:val="18"/>
          <w:szCs w:val="18"/>
          <w:lang w:eastAsia="en-US"/>
        </w:rPr>
      </w:r>
      <w:r>
        <w:br w:type="page"/>
      </w:r>
    </w:p>
    <w:p>
      <w:pPr>
        <w:pStyle w:val="Heading1"/>
        <w:numPr>
          <w:ilvl w:val="0"/>
          <w:numId w:val="12"/>
        </w:numPr>
        <w:spacing w:before="0" w:after="0"/>
        <w:rPr>
          <w:lang w:val="en-GB"/>
        </w:rPr>
      </w:pPr>
      <w:bookmarkStart w:id="5" w:name="_Toc139032102"/>
      <w:r>
        <w:rPr>
          <w:lang w:val="en-GB"/>
        </w:rPr>
        <w:t>Probleem</w:t>
      </w:r>
      <w:bookmarkEnd w:id="5"/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communicatietype:</w:t>
      </w:r>
      <w:r>
        <w:rPr>
          <w:b w:val="false"/>
          <w:bCs w:val="false"/>
        </w:rPr>
        <w:t xml:space="preserve"> [communicatietype]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Oorspronkelijke melding: </w:t>
      </w:r>
      <w:r>
        <w:rPr>
          <w:b w:val="false"/>
          <w:bCs w:val="false"/>
        </w:rPr>
        <w:t>[oorspronkelijke melding]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Probleem:</w:t>
      </w:r>
      <w:r>
        <w:rPr>
          <w:b w:val="false"/>
          <w:bCs w:val="false"/>
        </w:rPr>
        <w:t xml:space="preserve"> [probleem]</w:t>
      </w:r>
    </w:p>
    <w:p>
      <w:pPr>
        <w:pStyle w:val="Heading1"/>
        <w:numPr>
          <w:ilvl w:val="0"/>
          <w:numId w:val="13"/>
        </w:numPr>
        <w:rPr>
          <w:lang w:val="en-GB"/>
        </w:rPr>
      </w:pPr>
      <w:bookmarkStart w:id="6" w:name="_Toc139032103"/>
      <w:r>
        <w:rPr>
          <w:lang w:val="en-GB"/>
        </w:rPr>
        <w:t>Onderzoek</w:t>
      </w:r>
      <w:bookmarkEnd w:id="6"/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b w:val="false"/>
          <w:bCs w:val="false"/>
          <w:lang w:val="en-GB" w:eastAsia="en-US"/>
        </w:rPr>
      </w:pPr>
      <w:r>
        <w:rPr>
          <w:b/>
          <w:lang w:val="en-GB" w:eastAsia="en-US"/>
        </w:rPr>
        <w:t xml:space="preserve">Installatie: </w:t>
      </w:r>
      <w:r>
        <w:rPr>
          <w:b w:val="false"/>
          <w:bCs w:val="false"/>
          <w:lang w:val="en-GB" w:eastAsia="en-US"/>
        </w:rPr>
        <w:t>[installatie]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Heading2"/>
        <w:numPr>
          <w:ilvl w:val="1"/>
          <w:numId w:val="1"/>
        </w:numPr>
        <w:rPr>
          <w:lang w:val="en-GB"/>
        </w:rPr>
      </w:pPr>
      <w:bookmarkStart w:id="7" w:name="_Toc139032104"/>
      <w:r>
        <w:rPr>
          <w:lang w:val="en-GB"/>
        </w:rPr>
        <w:t>Analyse</w:t>
      </w:r>
      <w:bookmarkEnd w:id="7"/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Heading3"/>
        <w:numPr>
          <w:ilvl w:val="2"/>
          <w:numId w:val="14"/>
        </w:numPr>
        <w:rPr>
          <w:lang w:val="en-GB"/>
        </w:rPr>
      </w:pPr>
      <w:r>
        <w:rPr>
          <w:lang w:val="en-GB"/>
        </w:rPr>
        <w:t>Samenvatting melding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  <w:tab/>
        <w:tab/>
      </w:r>
      <w:r>
        <w:rPr>
          <w:sz w:val="20"/>
          <w:lang w:val="en-GB" w:eastAsia="en-US"/>
        </w:rPr>
        <w:t>[samenvatting melding]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Heading3"/>
        <w:numPr>
          <w:ilvl w:val="2"/>
          <w:numId w:val="15"/>
        </w:numPr>
        <w:rPr>
          <w:lang w:val="en-GB"/>
        </w:rPr>
      </w:pPr>
      <w:r>
        <w:rPr>
          <w:lang w:val="en-GB"/>
        </w:rPr>
        <w:t>Instructie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  <w:tab/>
        <w:tab/>
        <w:t>[instructie]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Heading3"/>
        <w:numPr>
          <w:ilvl w:val="2"/>
          <w:numId w:val="16"/>
        </w:numPr>
        <w:rPr>
          <w:lang w:val="en-GB"/>
        </w:rPr>
      </w:pPr>
      <w:r>
        <w:rPr>
          <w:lang w:val="en-GB"/>
        </w:rPr>
        <w:t xml:space="preserve">Schema 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Heading3"/>
        <w:numPr>
          <w:ilvl w:val="2"/>
          <w:numId w:val="17"/>
        </w:numPr>
        <w:rPr>
          <w:lang w:val="en-GB"/>
        </w:rPr>
      </w:pPr>
      <w:r>
        <w:rPr>
          <w:lang w:val="en-GB"/>
        </w:rPr>
        <w:t>Tekeningen</w:t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lang w:val="en-GB" w:eastAsia="en-US"/>
        </w:rPr>
      </w:pPr>
      <w:r>
        <w:rPr>
          <w:lang w:val="en-GB" w:eastAsia="en-US"/>
        </w:rPr>
      </w:r>
    </w:p>
    <w:p>
      <w:pPr>
        <w:pStyle w:val="Normal"/>
        <w:rPr>
          <w:rFonts w:ascii="Cambria" w:hAnsi="Cambria" w:cs="Times New Roman"/>
          <w:b/>
          <w:bCs/>
          <w:color w:val="4F81BD"/>
          <w:sz w:val="28"/>
          <w:szCs w:val="26"/>
          <w:lang w:val="en-GB" w:eastAsia="en-US"/>
        </w:rPr>
      </w:pPr>
      <w:r>
        <w:rPr>
          <w:rFonts w:cs="Times New Roman" w:ascii="Cambria" w:hAnsi="Cambria"/>
          <w:b/>
          <w:bCs/>
          <w:color w:val="4F81BD"/>
          <w:sz w:val="28"/>
          <w:szCs w:val="26"/>
          <w:lang w:val="en-GB" w:eastAsia="en-US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00"/>
        <w:rPr>
          <w:lang w:val="en-GB"/>
        </w:rPr>
      </w:pPr>
      <w:bookmarkStart w:id="8" w:name="_Toc139032105"/>
      <w:r>
        <w:rPr>
          <w:lang w:val="en-GB"/>
        </w:rPr>
        <w:t>Advies 1</w:t>
      </w:r>
      <w:bookmarkEnd w:id="8"/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  <w:bookmarkStart w:id="9" w:name="_Hlk101449548"/>
      <w:bookmarkStart w:id="10" w:name="_Hlk101449548"/>
      <w:bookmarkEnd w:id="1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9" w:top="2351" w:footer="1134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Verdana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8"/>
        <w:lang w:val="en-GB"/>
      </w:rPr>
    </w:pPr>
    <w:r>
      <w:rPr>
        <w:sz w:val="28"/>
        <w:lang w:val="en-GB"/>
      </w:rPr>
      <mc:AlternateContent>
        <mc:Choice Requires="wps">
          <w:drawing>
            <wp:anchor behindDoc="1" distT="12065" distB="10795" distL="11430" distR="11430" simplePos="0" locked="0" layoutInCell="1" allowOverlap="1" relativeHeight="31" wp14:anchorId="43F5D922">
              <wp:simplePos x="0" y="0"/>
              <wp:positionH relativeFrom="column">
                <wp:posOffset>-342900</wp:posOffset>
              </wp:positionH>
              <wp:positionV relativeFrom="paragraph">
                <wp:posOffset>62230</wp:posOffset>
              </wp:positionV>
              <wp:extent cx="2057400" cy="786765"/>
              <wp:effectExtent l="11430" t="12065" r="11430" b="10795"/>
              <wp:wrapNone/>
              <wp:docPr id="15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74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Engineer:</w:t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instrText xml:space="preserve">USERADDRESS   \* MERGEFORMAT</w:instrText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 xml:space="preserve"> [engineer]</w:t>
                          </w:r>
                        </w:p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user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Checked by: [checked by]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t" o:allowincell="f" style="position:absolute;margin-left:-27pt;margin-top:4.9pt;width:161.95pt;height:61.9pt;mso-wrap-style:square;v-text-anchor:top" wp14:anchorId="43F5D922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Engineer:</w:t>
                    </w:r>
                    <w:r>
                      <w:fldChar w:fldCharType="begin"/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instrText xml:space="preserve">USERADDRESS   \* MERGEFORMAT</w:instrText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separate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end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 xml:space="preserve"> [engineer]</w:t>
                    </w:r>
                  </w:p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user"/>
                      <w:rPr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Checked by: [checked by]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38" wp14:anchorId="3C3D381D">
              <wp:simplePos x="0" y="0"/>
              <wp:positionH relativeFrom="column">
                <wp:posOffset>1714500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16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Repak B.V.</w:t>
                            <w:br/>
                            <w:t>Phileas Foggstraat 20a</w:t>
                            <w:br/>
                            <w:t>7821 AK Emmen</w:t>
                            <w:br/>
                            <w:t>The Netherlands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fillcolor="white" stroked="t" o:allowincell="f" style="position:absolute;margin-left:135pt;margin-top:4.9pt;width:143.95pt;height:61.9pt;mso-wrap-style:square;v-text-anchor:top" wp14:anchorId="3C3D381D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Repak B.V.</w:t>
                      <w:br/>
                      <w:t>Phileas Foggstraat 20a</w:t>
                      <w:br/>
                      <w:t>7821 AK Emmen</w:t>
                      <w:br/>
                      <w:t>The Netherlands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45" wp14:anchorId="1106C530">
              <wp:simplePos x="0" y="0"/>
              <wp:positionH relativeFrom="column">
                <wp:posOffset>3543300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17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>
                              <w:sz w:val="18"/>
                              <w:szCs w:val="18"/>
                              <w:lang w:val="fr-FR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t>Tel: +31(0)591-66 80 10</w:t>
                            <w:br/>
                            <w:t>Fax +31(0)591-67 60 76</w:t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 xml:space="preserve">E-mail: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fr-FR"/>
                              </w:rPr>
                              <w:t>info@repak.nl</w:t>
                            </w:r>
                          </w:hyperlink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>Internet : www.repak.nl</w:t>
                          </w:r>
                        </w:p>
                        <w:p>
                          <w:pPr>
                            <w:pStyle w:val="FrameContentsuser"/>
                            <w:rPr>
                              <w:lang w:val="fr-FR"/>
                            </w:rPr>
                          </w:pPr>
                          <w:r>
                            <w:rPr>
                              <w:color w:val="000000"/>
                              <w:lang w:val="fr-FR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fillcolor="white" stroked="t" o:allowincell="f" style="position:absolute;margin-left:279pt;margin-top:4.9pt;width:143.95pt;height:61.9pt;mso-wrap-style:square;v-text-anchor:top" wp14:anchorId="1106C530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rPr>
                        <w:sz w:val="18"/>
                        <w:szCs w:val="18"/>
                        <w:lang w:val="fr-FR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t>Tel: +31(0)591-66 80 10</w:t>
                      <w:br/>
                      <w:t>Fax +31(0)591-67 60 76</w:t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 xml:space="preserve">E-mail: </w:t>
                    </w:r>
                    <w:hyperlink r:id="rId2">
                      <w:r>
                        <w:rPr>
                          <w:rStyle w:val="Hyperlink"/>
                          <w:rFonts w:cs="Arial"/>
                          <w:sz w:val="18"/>
                          <w:szCs w:val="18"/>
                          <w:lang w:val="fr-FR"/>
                        </w:rPr>
                        <w:t>info@repak.nl</w:t>
                      </w:r>
                    </w:hyperlink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>Internet : www.repak.nl</w:t>
                    </w:r>
                  </w:p>
                  <w:p>
                    <w:pPr>
                      <w:pStyle w:val="FrameContentsuser"/>
                      <w:rPr>
                        <w:lang w:val="fr-FR"/>
                      </w:rPr>
                    </w:pPr>
                    <w:r>
                      <w:rPr>
                        <w:color w:val="000000"/>
                        <w:lang w:val="fr-F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52" wp14:anchorId="1E80C8F5">
              <wp:simplePos x="0" y="0"/>
              <wp:positionH relativeFrom="column">
                <wp:posOffset>5372100</wp:posOffset>
              </wp:positionH>
              <wp:positionV relativeFrom="paragraph">
                <wp:posOffset>62230</wp:posOffset>
              </wp:positionV>
              <wp:extent cx="1143000" cy="786765"/>
              <wp:effectExtent l="11430" t="12065" r="11430" b="10795"/>
              <wp:wrapNone/>
              <wp:docPr id="18" name="Text 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  <w:t>Page</w:t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of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NUMPAGES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7" path="m0,0l-2147483645,0l-2147483645,-2147483646l0,-2147483646xe" fillcolor="white" stroked="t" o:allowincell="f" style="position:absolute;margin-left:423pt;margin-top:4.9pt;width:89.95pt;height:61.9pt;mso-wrap-style:square;v-text-anchor:top" wp14:anchorId="1E80C8F5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  <w:t>Page</w:t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of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NUMPAGES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sz w:val="28"/>
        <w:lang w:val="en-GB"/>
      </w:rPr>
    </w:pPr>
    <w:r>
      <w:rPr>
        <w:sz w:val="28"/>
        <w:lang w:val="en-GB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8"/>
        <w:lang w:val="en-GB"/>
      </w:rPr>
    </w:pPr>
    <w:r>
      <w:rPr>
        <w:sz w:val="28"/>
        <w:lang w:val="en-GB"/>
      </w:rPr>
      <mc:AlternateContent>
        <mc:Choice Requires="wps">
          <w:drawing>
            <wp:anchor behindDoc="1" distT="12065" distB="10795" distL="11430" distR="11430" simplePos="0" locked="0" layoutInCell="1" allowOverlap="1" relativeHeight="31" wp14:anchorId="43F5D922">
              <wp:simplePos x="0" y="0"/>
              <wp:positionH relativeFrom="column">
                <wp:posOffset>-342900</wp:posOffset>
              </wp:positionH>
              <wp:positionV relativeFrom="paragraph">
                <wp:posOffset>62230</wp:posOffset>
              </wp:positionV>
              <wp:extent cx="2057400" cy="786765"/>
              <wp:effectExtent l="11430" t="12065" r="11430" b="10795"/>
              <wp:wrapNone/>
              <wp:docPr id="19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74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Engineer:</w:t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instrText xml:space="preserve">USERADDRESS   \* MERGEFORMAT</w:instrText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 xml:space="preserve"> [engineer]</w:t>
                          </w:r>
                        </w:p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user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Checked by: [checked by]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t" o:allowincell="f" style="position:absolute;margin-left:-27pt;margin-top:4.9pt;width:161.95pt;height:61.9pt;mso-wrap-style:square;v-text-anchor:top" wp14:anchorId="43F5D922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Engineer:</w:t>
                    </w:r>
                    <w:r>
                      <w:fldChar w:fldCharType="begin"/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instrText xml:space="preserve">USERADDRESS   \* MERGEFORMAT</w:instrText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separate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end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 xml:space="preserve"> [engineer]</w:t>
                    </w:r>
                  </w:p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user"/>
                      <w:rPr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Checked by: [checked by]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38" wp14:anchorId="3C3D381D">
              <wp:simplePos x="0" y="0"/>
              <wp:positionH relativeFrom="column">
                <wp:posOffset>1714500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20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Repak B.V.</w:t>
                            <w:br/>
                            <w:t>Phileas Foggstraat 20a</w:t>
                            <w:br/>
                            <w:t>7821 AK Emmen</w:t>
                            <w:br/>
                            <w:t>The Netherlands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fillcolor="white" stroked="t" o:allowincell="f" style="position:absolute;margin-left:135pt;margin-top:4.9pt;width:143.95pt;height:61.9pt;mso-wrap-style:square;v-text-anchor:top" wp14:anchorId="3C3D381D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Repak B.V.</w:t>
                      <w:br/>
                      <w:t>Phileas Foggstraat 20a</w:t>
                      <w:br/>
                      <w:t>7821 AK Emmen</w:t>
                      <w:br/>
                      <w:t>The Netherlands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45" wp14:anchorId="1106C530">
              <wp:simplePos x="0" y="0"/>
              <wp:positionH relativeFrom="column">
                <wp:posOffset>3543300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21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>
                              <w:sz w:val="18"/>
                              <w:szCs w:val="18"/>
                              <w:lang w:val="fr-FR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t>Tel: +31(0)591-66 80 10</w:t>
                            <w:br/>
                            <w:t>Fax +31(0)591-67 60 76</w:t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 xml:space="preserve">E-mail: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fr-FR"/>
                              </w:rPr>
                              <w:t>info@repak.nl</w:t>
                            </w:r>
                          </w:hyperlink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>Internet : www.repak.nl</w:t>
                          </w:r>
                        </w:p>
                        <w:p>
                          <w:pPr>
                            <w:pStyle w:val="FrameContentsuser"/>
                            <w:rPr>
                              <w:lang w:val="fr-FR"/>
                            </w:rPr>
                          </w:pPr>
                          <w:r>
                            <w:rPr>
                              <w:color w:val="000000"/>
                              <w:lang w:val="fr-FR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fillcolor="white" stroked="t" o:allowincell="f" style="position:absolute;margin-left:279pt;margin-top:4.9pt;width:143.95pt;height:61.9pt;mso-wrap-style:square;v-text-anchor:top" wp14:anchorId="1106C530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rPr>
                        <w:sz w:val="18"/>
                        <w:szCs w:val="18"/>
                        <w:lang w:val="fr-FR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t>Tel: +31(0)591-66 80 10</w:t>
                      <w:br/>
                      <w:t>Fax +31(0)591-67 60 76</w:t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 xml:space="preserve">E-mail: </w:t>
                    </w:r>
                    <w:hyperlink r:id="rId2">
                      <w:r>
                        <w:rPr>
                          <w:rStyle w:val="Hyperlink"/>
                          <w:rFonts w:cs="Arial"/>
                          <w:sz w:val="18"/>
                          <w:szCs w:val="18"/>
                          <w:lang w:val="fr-FR"/>
                        </w:rPr>
                        <w:t>info@repak.nl</w:t>
                      </w:r>
                    </w:hyperlink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>Internet : www.repak.nl</w:t>
                    </w:r>
                  </w:p>
                  <w:p>
                    <w:pPr>
                      <w:pStyle w:val="FrameContentsuser"/>
                      <w:rPr>
                        <w:lang w:val="fr-FR"/>
                      </w:rPr>
                    </w:pPr>
                    <w:r>
                      <w:rPr>
                        <w:color w:val="000000"/>
                        <w:lang w:val="fr-F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52" wp14:anchorId="1E80C8F5">
              <wp:simplePos x="0" y="0"/>
              <wp:positionH relativeFrom="column">
                <wp:posOffset>5372100</wp:posOffset>
              </wp:positionH>
              <wp:positionV relativeFrom="paragraph">
                <wp:posOffset>62230</wp:posOffset>
              </wp:positionV>
              <wp:extent cx="1143000" cy="786765"/>
              <wp:effectExtent l="11430" t="12065" r="11430" b="10795"/>
              <wp:wrapNone/>
              <wp:docPr id="22" name="Text 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  <w:t>Page</w:t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of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NUMPAGES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7" path="m0,0l-2147483645,0l-2147483645,-2147483646l0,-2147483646xe" fillcolor="white" stroked="t" o:allowincell="f" style="position:absolute;margin-left:423pt;margin-top:4.9pt;width:89.95pt;height:61.9pt;mso-wrap-style:square;v-text-anchor:top" wp14:anchorId="1E80C8F5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  <w:t>Page</w:t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of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NUMPAGES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sz w:val="28"/>
        <w:lang w:val="en-GB"/>
      </w:rPr>
    </w:pPr>
    <w:r>
      <w:rPr>
        <w:sz w:val="28"/>
        <w:lang w:val="en-GB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b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s">
          <w:drawing>
            <wp:anchor behindDoc="1" distT="11430" distB="11430" distL="11430" distR="11430" simplePos="0" locked="0" layoutInCell="1" allowOverlap="1" relativeHeight="4" wp14:anchorId="45E6EC9F">
              <wp:simplePos x="0" y="0"/>
              <wp:positionH relativeFrom="column">
                <wp:posOffset>-342900</wp:posOffset>
              </wp:positionH>
              <wp:positionV relativeFrom="paragraph">
                <wp:posOffset>-57785</wp:posOffset>
              </wp:positionV>
              <wp:extent cx="1828800" cy="1087755"/>
              <wp:effectExtent l="11430" t="11430" r="11430" b="11430"/>
              <wp:wrapNone/>
              <wp:docPr id="1" name="Rectangle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087920"/>
                      </a:xfrm>
                      <a:prstGeom prst="rect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19" path="m0,0l-2147483645,0l-2147483645,-2147483646l0,-2147483646xe" stroked="t" o:allowincell="f" style="position:absolute;margin-left:-27pt;margin-top:-4.55pt;width:143.95pt;height:85.6pt;mso-wrap-style:none;v-text-anchor:middle" wp14:anchorId="45E6EC9F">
              <v:fill o:detectmouseclick="t" on="false"/>
              <v:stroke color="black" weight="22320" joinstyle="miter" endcap="flat"/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8" wp14:anchorId="1BD92560">
              <wp:simplePos x="0" y="0"/>
              <wp:positionH relativeFrom="column">
                <wp:posOffset>6515100</wp:posOffset>
              </wp:positionH>
              <wp:positionV relativeFrom="paragraph">
                <wp:posOffset>577215</wp:posOffset>
              </wp:positionV>
              <wp:extent cx="635" cy="8802370"/>
              <wp:effectExtent l="11430" t="11430" r="11430" b="11430"/>
              <wp:wrapNone/>
              <wp:docPr id="2" name="Line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88023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13pt,45.45pt" to="513pt,738.5pt" ID="Line 27" stroked="t" o:allowincell="f" style="position:absolute" wp14:anchorId="1BD92560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12" wp14:anchorId="2D1772F5">
              <wp:simplePos x="0" y="0"/>
              <wp:positionH relativeFrom="column">
                <wp:posOffset>-342900</wp:posOffset>
              </wp:positionH>
              <wp:positionV relativeFrom="paragraph">
                <wp:posOffset>577215</wp:posOffset>
              </wp:positionV>
              <wp:extent cx="635" cy="9030970"/>
              <wp:effectExtent l="11430" t="11430" r="11430" b="11430"/>
              <wp:wrapNone/>
              <wp:docPr id="3" name="Line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720" cy="90309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7pt,45.45pt" to="-27pt,756.5pt" ID="Line 28" stroked="t" o:allowincell="f" style="position:absolute;flip:y" wp14:anchorId="2D1772F5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0" distB="1270" distL="0" distR="0" simplePos="0" locked="0" layoutInCell="1" allowOverlap="1" relativeHeight="18" wp14:anchorId="5AA79684">
              <wp:simplePos x="0" y="0"/>
              <wp:positionH relativeFrom="column">
                <wp:posOffset>1828800</wp:posOffset>
              </wp:positionH>
              <wp:positionV relativeFrom="paragraph">
                <wp:posOffset>-334645</wp:posOffset>
              </wp:positionV>
              <wp:extent cx="2400300" cy="228600"/>
              <wp:effectExtent l="0" t="0" r="0" b="1270"/>
              <wp:wrapNone/>
              <wp:docPr id="4" name="Text 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480" cy="228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</w:rPr>
                            <w:t>Technical Support Repak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0" path="m0,0l-2147483645,0l-2147483645,-2147483646l0,-2147483646xe" stroked="f" o:allowincell="f" style="position:absolute;margin-left:144pt;margin-top:-26.35pt;width:188.95pt;height:17.95pt;mso-wrap-style:square;v-text-anchor:top" wp14:anchorId="5AA7968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color w:val="000000"/>
                      </w:rPr>
                      <w:t>Technical Support Repak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25" wp14:anchorId="107AA7BE">
              <wp:simplePos x="0" y="0"/>
              <wp:positionH relativeFrom="column">
                <wp:posOffset>1485900</wp:posOffset>
              </wp:positionH>
              <wp:positionV relativeFrom="paragraph">
                <wp:posOffset>-57785</wp:posOffset>
              </wp:positionV>
              <wp:extent cx="4114800" cy="1087120"/>
              <wp:effectExtent l="11430" t="11430" r="11430" b="11430"/>
              <wp:wrapNone/>
              <wp:docPr id="5" name="Text 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148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8"/>
                              <w:szCs w:val="28"/>
                            </w:rPr>
                            <w:t>Meldingsformulier Service</w:t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Meldingnummer: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[meldingnummer],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Machinenummer: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[machinenummer]</w:t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Distributeur: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[distributeur],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 Monteur: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[monteur],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Klant: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[klant]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Tijdverschil: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GMT[tijdverschil]</w:t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1" path="m0,0l-2147483645,0l-2147483645,-2147483646l0,-2147483646xe" fillcolor="white" stroked="t" o:allowincell="f" style="position:absolute;margin-left:117pt;margin-top:-4.55pt;width:323.95pt;height:85.55pt;mso-wrap-style:square;v-text-anchor:middle" wp14:anchorId="107AA7BE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jc w:val="center"/>
                      <w:rPr>
                        <w:rFonts w:cs="Arial"/>
                        <w:sz w:val="28"/>
                        <w:szCs w:val="28"/>
                      </w:rPr>
                    </w:pPr>
                    <w:r>
                      <w:rPr>
                        <w:rFonts w:cs="Arial"/>
                        <w:color w:val="000000"/>
                        <w:sz w:val="28"/>
                        <w:szCs w:val="28"/>
                      </w:rPr>
                      <w:t>Meldingsformulier Service</w:t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Meldingnummer: </w:t>
                    </w:r>
                    <w:r>
                      <w:rPr>
                        <w:rFonts w:cs="Arial"/>
                        <w:color w:val="000000"/>
                      </w:rPr>
                      <w:t xml:space="preserve">[meldingnummer],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Machinenummer: </w:t>
                    </w:r>
                    <w:r>
                      <w:rPr>
                        <w:rFonts w:cs="Arial"/>
                        <w:color w:val="000000"/>
                      </w:rPr>
                      <w:t>[machinenummer]</w:t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Distributeur: </w:t>
                    </w:r>
                    <w:r>
                      <w:rPr>
                        <w:rFonts w:cs="Arial"/>
                        <w:color w:val="000000"/>
                      </w:rPr>
                      <w:t>[distributeur],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 Monteur: </w:t>
                    </w:r>
                    <w:r>
                      <w:rPr>
                        <w:rFonts w:cs="Arial"/>
                        <w:color w:val="000000"/>
                      </w:rPr>
                      <w:t xml:space="preserve">[monteur],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Klant: </w:t>
                    </w:r>
                    <w:r>
                      <w:rPr>
                        <w:rFonts w:cs="Arial"/>
                        <w:color w:val="000000"/>
                      </w:rPr>
                      <w:t xml:space="preserve">[klant]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Tijdverschil: </w:t>
                    </w:r>
                    <w:r>
                      <w:rPr>
                        <w:rFonts w:cs="Arial"/>
                        <w:color w:val="000000"/>
                      </w:rPr>
                      <w:t>GMT[tijdverschil]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60" wp14:anchorId="7E69F1F7">
              <wp:simplePos x="0" y="0"/>
              <wp:positionH relativeFrom="column">
                <wp:posOffset>5600700</wp:posOffset>
              </wp:positionH>
              <wp:positionV relativeFrom="paragraph">
                <wp:posOffset>-57785</wp:posOffset>
              </wp:positionV>
              <wp:extent cx="914400" cy="1087120"/>
              <wp:effectExtent l="11430" t="11430" r="11430" b="11430"/>
              <wp:wrapNone/>
              <wp:docPr id="6" name="Text 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8"/>
                              <w:szCs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22"/>
                            </w:rPr>
                            <w:t>[datum]</w:t>
                          </w:r>
                        </w:p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4"/>
                              <w:szCs w:val="18"/>
                              <w:highlight w:val="yellow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4"/>
                              <w:szCs w:val="18"/>
                              <w:highlight w:val="yellow"/>
                            </w:rPr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3" path="m0,0l-2147483645,0l-2147483645,-2147483646l0,-2147483646xe" fillcolor="white" stroked="t" o:allowincell="f" style="position:absolute;margin-left:441pt;margin-top:-4.55pt;width:71.95pt;height:85.55pt;mso-wrap-style:square;v-text-anchor:middle" wp14:anchorId="7E69F1F7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8"/>
                        <w:szCs w:val="22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22"/>
                      </w:rPr>
                      <w:t>[datum]</w:t>
                    </w:r>
                  </w:p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4"/>
                        <w:szCs w:val="18"/>
                        <w:highlight w:val="yellow"/>
                      </w:rPr>
                    </w:pPr>
                    <w:r>
                      <w:rPr>
                        <w:rFonts w:cs="Arial"/>
                        <w:color w:val="000000"/>
                        <w:sz w:val="14"/>
                        <w:szCs w:val="18"/>
                        <w:highlight w:val="yellow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65">
          <wp:simplePos x="0" y="0"/>
          <wp:positionH relativeFrom="column">
            <wp:posOffset>-203200</wp:posOffset>
          </wp:positionH>
          <wp:positionV relativeFrom="paragraph">
            <wp:posOffset>218440</wp:posOffset>
          </wp:positionV>
          <wp:extent cx="1547495" cy="450215"/>
          <wp:effectExtent l="0" t="0" r="0" b="0"/>
          <wp:wrapNone/>
          <wp:docPr id="7" name="Afbeelding 0" descr="logo Repak.201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Afbeelding 0" descr="logo Repak.2015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7495" cy="4502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s">
          <w:drawing>
            <wp:anchor behindDoc="1" distT="11430" distB="11430" distL="11430" distR="11430" simplePos="0" locked="0" layoutInCell="1" allowOverlap="1" relativeHeight="4" wp14:anchorId="45E6EC9F">
              <wp:simplePos x="0" y="0"/>
              <wp:positionH relativeFrom="column">
                <wp:posOffset>-342900</wp:posOffset>
              </wp:positionH>
              <wp:positionV relativeFrom="paragraph">
                <wp:posOffset>-57785</wp:posOffset>
              </wp:positionV>
              <wp:extent cx="1828800" cy="1087755"/>
              <wp:effectExtent l="11430" t="11430" r="11430" b="11430"/>
              <wp:wrapNone/>
              <wp:docPr id="8" name="Rectangle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087920"/>
                      </a:xfrm>
                      <a:prstGeom prst="rect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19" path="m0,0l-2147483645,0l-2147483645,-2147483646l0,-2147483646xe" stroked="t" o:allowincell="f" style="position:absolute;margin-left:-27pt;margin-top:-4.55pt;width:143.95pt;height:85.6pt;mso-wrap-style:none;v-text-anchor:middle" wp14:anchorId="45E6EC9F">
              <v:fill o:detectmouseclick="t" on="false"/>
              <v:stroke color="black" weight="22320" joinstyle="miter" endcap="flat"/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8" wp14:anchorId="1BD92560">
              <wp:simplePos x="0" y="0"/>
              <wp:positionH relativeFrom="column">
                <wp:posOffset>6515100</wp:posOffset>
              </wp:positionH>
              <wp:positionV relativeFrom="paragraph">
                <wp:posOffset>577215</wp:posOffset>
              </wp:positionV>
              <wp:extent cx="635" cy="8802370"/>
              <wp:effectExtent l="11430" t="11430" r="11430" b="11430"/>
              <wp:wrapNone/>
              <wp:docPr id="9" name="Line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88023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13pt,45.45pt" to="513pt,738.5pt" ID="Line 27" stroked="t" o:allowincell="f" style="position:absolute" wp14:anchorId="1BD92560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12" wp14:anchorId="2D1772F5">
              <wp:simplePos x="0" y="0"/>
              <wp:positionH relativeFrom="column">
                <wp:posOffset>-342900</wp:posOffset>
              </wp:positionH>
              <wp:positionV relativeFrom="paragraph">
                <wp:posOffset>577215</wp:posOffset>
              </wp:positionV>
              <wp:extent cx="635" cy="9030970"/>
              <wp:effectExtent l="11430" t="11430" r="11430" b="11430"/>
              <wp:wrapNone/>
              <wp:docPr id="10" name="Line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720" cy="90309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7pt,45.45pt" to="-27pt,756.5pt" ID="Line 28" stroked="t" o:allowincell="f" style="position:absolute;flip:y" wp14:anchorId="2D1772F5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0" distB="1270" distL="0" distR="0" simplePos="0" locked="0" layoutInCell="1" allowOverlap="1" relativeHeight="18" wp14:anchorId="5AA79684">
              <wp:simplePos x="0" y="0"/>
              <wp:positionH relativeFrom="column">
                <wp:posOffset>1828800</wp:posOffset>
              </wp:positionH>
              <wp:positionV relativeFrom="paragraph">
                <wp:posOffset>-334645</wp:posOffset>
              </wp:positionV>
              <wp:extent cx="2400300" cy="228600"/>
              <wp:effectExtent l="0" t="0" r="0" b="1270"/>
              <wp:wrapNone/>
              <wp:docPr id="11" name="Text 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480" cy="228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</w:rPr>
                            <w:t>Technical Support Repak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0" path="m0,0l-2147483645,0l-2147483645,-2147483646l0,-2147483646xe" stroked="f" o:allowincell="f" style="position:absolute;margin-left:144pt;margin-top:-26.35pt;width:188.95pt;height:17.95pt;mso-wrap-style:square;v-text-anchor:top" wp14:anchorId="5AA7968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color w:val="000000"/>
                      </w:rPr>
                      <w:t>Technical Support Repak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25" wp14:anchorId="107AA7BE">
              <wp:simplePos x="0" y="0"/>
              <wp:positionH relativeFrom="column">
                <wp:posOffset>1485900</wp:posOffset>
              </wp:positionH>
              <wp:positionV relativeFrom="paragraph">
                <wp:posOffset>-57785</wp:posOffset>
              </wp:positionV>
              <wp:extent cx="4114800" cy="1087120"/>
              <wp:effectExtent l="11430" t="11430" r="11430" b="11430"/>
              <wp:wrapNone/>
              <wp:docPr id="12" name="Text 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148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8"/>
                              <w:szCs w:val="28"/>
                            </w:rPr>
                            <w:t>Meldingsformulier Service</w:t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Meldingnummer: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[meldingnummer],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Machinenummer: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[machinenummer]</w:t>
                          </w:r>
                        </w:p>
                        <w:p>
                          <w:pPr>
                            <w:pStyle w:val="FrameContentsuser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Distributeur: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[distributeur],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 Monteur: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[monteur],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Klant: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[klant]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Tijdverschil: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GMT[tijdverschil]</w:t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1" path="m0,0l-2147483645,0l-2147483645,-2147483646l0,-2147483646xe" fillcolor="white" stroked="t" o:allowincell="f" style="position:absolute;margin-left:117pt;margin-top:-4.55pt;width:323.95pt;height:85.55pt;mso-wrap-style:square;v-text-anchor:middle" wp14:anchorId="107AA7BE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user"/>
                      <w:jc w:val="center"/>
                      <w:rPr>
                        <w:rFonts w:cs="Arial"/>
                        <w:sz w:val="28"/>
                        <w:szCs w:val="28"/>
                      </w:rPr>
                    </w:pPr>
                    <w:r>
                      <w:rPr>
                        <w:rFonts w:cs="Arial"/>
                        <w:color w:val="000000"/>
                        <w:sz w:val="28"/>
                        <w:szCs w:val="28"/>
                      </w:rPr>
                      <w:t>Meldingsformulier Service</w:t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Meldingnummer: </w:t>
                    </w:r>
                    <w:r>
                      <w:rPr>
                        <w:rFonts w:cs="Arial"/>
                        <w:color w:val="000000"/>
                      </w:rPr>
                      <w:t xml:space="preserve">[meldingnummer],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Machinenummer: </w:t>
                    </w:r>
                    <w:r>
                      <w:rPr>
                        <w:rFonts w:cs="Arial"/>
                        <w:color w:val="000000"/>
                      </w:rPr>
                      <w:t>[machinenummer]</w:t>
                    </w:r>
                  </w:p>
                  <w:p>
                    <w:pPr>
                      <w:pStyle w:val="FrameContentsuser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Distributeur: </w:t>
                    </w:r>
                    <w:r>
                      <w:rPr>
                        <w:rFonts w:cs="Arial"/>
                        <w:color w:val="000000"/>
                      </w:rPr>
                      <w:t>[distributeur],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 Monteur: </w:t>
                    </w:r>
                    <w:r>
                      <w:rPr>
                        <w:rFonts w:cs="Arial"/>
                        <w:color w:val="000000"/>
                      </w:rPr>
                      <w:t xml:space="preserve">[monteur],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Klant: </w:t>
                    </w:r>
                    <w:r>
                      <w:rPr>
                        <w:rFonts w:cs="Arial"/>
                        <w:color w:val="000000"/>
                      </w:rPr>
                      <w:t xml:space="preserve">[klant]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Tijdverschil: </w:t>
                    </w:r>
                    <w:r>
                      <w:rPr>
                        <w:rFonts w:cs="Arial"/>
                        <w:color w:val="000000"/>
                      </w:rPr>
                      <w:t>GMT[tijdverschil]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60" wp14:anchorId="7E69F1F7">
              <wp:simplePos x="0" y="0"/>
              <wp:positionH relativeFrom="column">
                <wp:posOffset>5600700</wp:posOffset>
              </wp:positionH>
              <wp:positionV relativeFrom="paragraph">
                <wp:posOffset>-57785</wp:posOffset>
              </wp:positionV>
              <wp:extent cx="914400" cy="1087120"/>
              <wp:effectExtent l="11430" t="11430" r="11430" b="11430"/>
              <wp:wrapNone/>
              <wp:docPr id="13" name="Text 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8"/>
                              <w:szCs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22"/>
                            </w:rPr>
                            <w:t>[datum]</w:t>
                          </w:r>
                        </w:p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4"/>
                              <w:szCs w:val="18"/>
                              <w:highlight w:val="yellow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4"/>
                              <w:szCs w:val="18"/>
                              <w:highlight w:val="yellow"/>
                            </w:rPr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3" path="m0,0l-2147483645,0l-2147483645,-2147483646l0,-2147483646xe" fillcolor="white" stroked="t" o:allowincell="f" style="position:absolute;margin-left:441pt;margin-top:-4.55pt;width:71.95pt;height:85.55pt;mso-wrap-style:square;v-text-anchor:middle" wp14:anchorId="7E69F1F7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8"/>
                        <w:szCs w:val="22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22"/>
                      </w:rPr>
                      <w:t>[datum]</w:t>
                    </w:r>
                  </w:p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4"/>
                        <w:szCs w:val="18"/>
                        <w:highlight w:val="yellow"/>
                      </w:rPr>
                    </w:pPr>
                    <w:r>
                      <w:rPr>
                        <w:rFonts w:cs="Arial"/>
                        <w:color w:val="000000"/>
                        <w:sz w:val="14"/>
                        <w:szCs w:val="18"/>
                        <w:highlight w:val="yellow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65">
          <wp:simplePos x="0" y="0"/>
          <wp:positionH relativeFrom="column">
            <wp:posOffset>-203200</wp:posOffset>
          </wp:positionH>
          <wp:positionV relativeFrom="paragraph">
            <wp:posOffset>218440</wp:posOffset>
          </wp:positionV>
          <wp:extent cx="1547495" cy="450215"/>
          <wp:effectExtent l="0" t="0" r="0" b="0"/>
          <wp:wrapNone/>
          <wp:docPr id="14" name="Afbeelding 0" descr="logo Repak.201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Afbeelding 0" descr="logo Repak.2015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7495" cy="4502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pStyle w:val="Heading4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2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</w:numbering>
</file>

<file path=word/settings.xml><?xml version="1.0" encoding="utf-8"?>
<w:settings xmlns:w="http://schemas.openxmlformats.org/wordprocessingml/2006/main">
  <w:zoom w:percent="177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Times New Roman" w:cs="Calibri"/>
        <w:lang w:val="nl-NL" w:eastAsia="nl-NL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uiPriority="99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b58b4"/>
    <w:pPr>
      <w:widowControl/>
      <w:suppressAutoHyphens w:val="true"/>
      <w:bidi w:val="0"/>
      <w:spacing w:before="0" w:after="0"/>
      <w:jc w:val="left"/>
    </w:pPr>
    <w:rPr>
      <w:rFonts w:ascii="Verdana" w:hAnsi="Verdana" w:eastAsia="Times New Roman" w:cs="Calibri"/>
      <w:color w:val="auto"/>
      <w:kern w:val="0"/>
      <w:sz w:val="20"/>
      <w:szCs w:val="24"/>
      <w:lang w:val="nl-NL" w:eastAsia="nl-NL" w:bidi="ar-SA"/>
    </w:rPr>
  </w:style>
  <w:style w:type="paragraph" w:styleId="Heading1">
    <w:name w:val="heading 1"/>
    <w:basedOn w:val="Normal"/>
    <w:next w:val="Normal"/>
    <w:uiPriority w:val="9"/>
    <w:qFormat/>
    <w:rsid w:val="007b2efa"/>
    <w:pPr>
      <w:keepNext w:val="true"/>
      <w:keepLines/>
      <w:numPr>
        <w:ilvl w:val="0"/>
        <w:numId w:val="2"/>
      </w:numPr>
      <w:spacing w:before="600" w:after="0"/>
      <w:outlineLvl w:val="0"/>
    </w:pPr>
    <w:rPr>
      <w:rFonts w:ascii="Cambria" w:hAnsi="Cambria" w:cs="Times New Roman"/>
      <w:b/>
      <w:bCs/>
      <w:color w:val="4F81BD"/>
      <w:sz w:val="32"/>
      <w:szCs w:val="28"/>
      <w:lang w:eastAsia="en-US"/>
    </w:rPr>
  </w:style>
  <w:style w:type="paragraph" w:styleId="Heading2">
    <w:name w:val="heading 2"/>
    <w:basedOn w:val="Normal"/>
    <w:next w:val="Normal"/>
    <w:link w:val="Kop2Char"/>
    <w:uiPriority w:val="9"/>
    <w:unhideWhenUsed/>
    <w:qFormat/>
    <w:rsid w:val="007b2efa"/>
    <w:pPr>
      <w:keepNext w:val="true"/>
      <w:keepLines/>
      <w:numPr>
        <w:ilvl w:val="1"/>
        <w:numId w:val="2"/>
      </w:numPr>
      <w:spacing w:before="200" w:after="100"/>
      <w:outlineLvl w:val="1"/>
    </w:pPr>
    <w:rPr>
      <w:rFonts w:ascii="Cambria" w:hAnsi="Cambria" w:cs="Times New Roman"/>
      <w:b/>
      <w:bCs/>
      <w:color w:val="4F81BD"/>
      <w:sz w:val="28"/>
      <w:szCs w:val="26"/>
      <w:lang w:eastAsia="en-US"/>
    </w:rPr>
  </w:style>
  <w:style w:type="paragraph" w:styleId="Heading3">
    <w:name w:val="heading 3"/>
    <w:basedOn w:val="Heading2"/>
    <w:next w:val="Normal"/>
    <w:uiPriority w:val="9"/>
    <w:unhideWhenUsed/>
    <w:qFormat/>
    <w:rsid w:val="007b2efa"/>
    <w:pPr>
      <w:numPr>
        <w:ilvl w:val="2"/>
        <w:numId w:val="2"/>
      </w:numPr>
      <w:outlineLvl w:val="2"/>
    </w:pPr>
    <w:rPr>
      <w:sz w:val="24"/>
    </w:rPr>
  </w:style>
  <w:style w:type="paragraph" w:styleId="Heading4">
    <w:name w:val="heading 4"/>
    <w:basedOn w:val="Heading3"/>
    <w:next w:val="Normal"/>
    <w:link w:val="Kop4Char"/>
    <w:uiPriority w:val="9"/>
    <w:unhideWhenUsed/>
    <w:qFormat/>
    <w:rsid w:val="007b2efa"/>
    <w:pPr>
      <w:numPr>
        <w:ilvl w:val="3"/>
        <w:numId w:val="1"/>
      </w:numPr>
      <w:outlineLvl w:val="3"/>
    </w:pPr>
    <w:rPr>
      <w:b w:val="false"/>
      <w:bCs w:val="false"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290e41"/>
    <w:rPr/>
  </w:style>
  <w:style w:type="character" w:styleId="Hyperlink">
    <w:name w:val="Hyperlink"/>
    <w:basedOn w:val="DefaultParagraphFont"/>
    <w:uiPriority w:val="99"/>
    <w:rsid w:val="00290e41"/>
    <w:rPr>
      <w:color w:val="0000FF"/>
      <w:u w:val="single"/>
    </w:rPr>
  </w:style>
  <w:style w:type="character" w:styleId="FollowedHyperlink">
    <w:name w:val="FollowedHyperlink"/>
    <w:basedOn w:val="DefaultParagraphFont"/>
    <w:rsid w:val="00290e41"/>
    <w:rPr>
      <w:color w:val="800080"/>
      <w:u w:val="single"/>
    </w:rPr>
  </w:style>
  <w:style w:type="character" w:styleId="BallontekstChar" w:customStyle="1">
    <w:name w:val="Ballontekst Char"/>
    <w:basedOn w:val="DefaultParagraphFont"/>
    <w:link w:val="BalloonText"/>
    <w:qFormat/>
    <w:rsid w:val="00924149"/>
    <w:rPr>
      <w:rFonts w:ascii="Tahoma" w:hAnsi="Tahoma" w:cs="Tahoma"/>
      <w:sz w:val="16"/>
      <w:szCs w:val="16"/>
    </w:rPr>
  </w:style>
  <w:style w:type="character" w:styleId="Kop4Char" w:customStyle="1">
    <w:name w:val="Kop 4 Char"/>
    <w:basedOn w:val="DefaultParagraphFont"/>
    <w:link w:val="Heading4"/>
    <w:uiPriority w:val="9"/>
    <w:qFormat/>
    <w:rsid w:val="007b2efa"/>
    <w:rPr>
      <w:rFonts w:ascii="Cambria" w:hAnsi="Cambria" w:eastAsia="Times New Roman" w:cs="Times New Roman"/>
      <w:i/>
      <w:iCs/>
      <w:color w:val="4F81BD"/>
      <w:sz w:val="24"/>
      <w:szCs w:val="26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10377c"/>
    <w:rPr>
      <w:color w:val="808080"/>
    </w:rPr>
  </w:style>
  <w:style w:type="character" w:styleId="Kop2Char" w:customStyle="1">
    <w:name w:val="Kop 2 Char"/>
    <w:basedOn w:val="DefaultParagraphFont"/>
    <w:link w:val="Heading2"/>
    <w:uiPriority w:val="9"/>
    <w:qFormat/>
    <w:rsid w:val="005c2517"/>
    <w:rPr>
      <w:rFonts w:ascii="Cambria" w:hAnsi="Cambria" w:cs="Times New Roman"/>
      <w:b/>
      <w:bCs/>
      <w:color w:val="4F81BD"/>
      <w:sz w:val="28"/>
      <w:szCs w:val="26"/>
      <w:lang w:eastAsia="en-US"/>
    </w:rPr>
  </w:style>
  <w:style w:type="character" w:styleId="TekstzonderopmaakChar" w:customStyle="1">
    <w:name w:val="Tekst zonder opmaak Char"/>
    <w:basedOn w:val="DefaultParagraphFont"/>
    <w:link w:val="PlainText"/>
    <w:uiPriority w:val="99"/>
    <w:semiHidden/>
    <w:qFormat/>
    <w:rsid w:val="00d331fd"/>
    <w:rPr>
      <w:rFonts w:ascii="Calibri" w:hAnsi="Calibri" w:eastAsia="Calibri" w:cs="" w:cstheme="minorBidi" w:eastAsiaTheme="minorHAnsi"/>
      <w:sz w:val="22"/>
      <w:szCs w:val="21"/>
      <w:lang w:eastAsia="en-US"/>
    </w:rPr>
  </w:style>
  <w:style w:type="character" w:styleId="TitelChar" w:customStyle="1">
    <w:name w:val="Titel Char"/>
    <w:basedOn w:val="DefaultParagraphFont"/>
    <w:link w:val="Title"/>
    <w:qFormat/>
    <w:rsid w:val="003c4024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Onopgelostemelding1" w:customStyle="1">
    <w:name w:val="Onopgeloste melding1"/>
    <w:basedOn w:val="DefaultParagraphFont"/>
    <w:uiPriority w:val="99"/>
    <w:semiHidden/>
    <w:unhideWhenUsed/>
    <w:qFormat/>
    <w:rsid w:val="004f4d67"/>
    <w:rPr>
      <w:color w:val="605E5C"/>
      <w:shd w:fill="E1DFDD" w:val="clear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rsid w:val="00290e41"/>
    <w:pPr>
      <w:jc w:val="center"/>
    </w:pPr>
    <w:rPr>
      <w:sz w:val="36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290e4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290e4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alloonText">
    <w:name w:val="Balloon Text"/>
    <w:basedOn w:val="Normal"/>
    <w:link w:val="BallontekstChar"/>
    <w:qFormat/>
    <w:rsid w:val="00924149"/>
    <w:pPr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7b2efa"/>
    <w:pPr>
      <w:tabs>
        <w:tab w:val="clear" w:pos="708"/>
        <w:tab w:val="right" w:pos="9062" w:leader="dot"/>
      </w:tabs>
      <w:spacing w:before="0" w:after="100"/>
      <w:ind w:left="220"/>
    </w:pPr>
    <w:rPr>
      <w:rFonts w:ascii="Calibri" w:hAnsi="Calibri" w:eastAsia="Calibri" w:cs="Times New Roman"/>
      <w:szCs w:val="22"/>
      <w:lang w:eastAsia="en-US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e67da"/>
    <w:pPr>
      <w:numPr>
        <w:ilvl w:val="0"/>
        <w:numId w:val="0"/>
      </w:numPr>
      <w:spacing w:lineRule="auto" w:line="276" w:before="480" w:after="0"/>
      <w:outlineLvl w:val="9"/>
    </w:pPr>
    <w:rPr>
      <w:color w:val="365F91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e67da"/>
    <w:pPr>
      <w:spacing w:lineRule="auto" w:line="276" w:before="0" w:after="100"/>
    </w:pPr>
    <w:rPr>
      <w:rFonts w:ascii="Calibri" w:hAnsi="Calibri" w:cs="Times New Roman"/>
      <w:sz w:val="22"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e67da"/>
    <w:pPr>
      <w:spacing w:lineRule="auto" w:line="276" w:before="0" w:after="100"/>
      <w:ind w:left="440"/>
    </w:pPr>
    <w:rPr>
      <w:rFonts w:ascii="Calibri" w:hAnsi="Calibri" w:cs="Times New Roman"/>
      <w:sz w:val="22"/>
      <w:szCs w:val="22"/>
      <w:lang w:eastAsia="en-US"/>
    </w:rPr>
  </w:style>
  <w:style w:type="paragraph" w:styleId="TOC9">
    <w:name w:val="toc 9"/>
    <w:basedOn w:val="Normal"/>
    <w:next w:val="Normal"/>
    <w:autoRedefine/>
    <w:rsid w:val="00df681c"/>
    <w:pPr>
      <w:spacing w:before="0" w:after="100"/>
      <w:ind w:left="1920"/>
    </w:pPr>
    <w:rPr/>
  </w:style>
  <w:style w:type="paragraph" w:styleId="ListParagraph">
    <w:name w:val="List Paragraph"/>
    <w:basedOn w:val="Normal"/>
    <w:uiPriority w:val="34"/>
    <w:qFormat/>
    <w:rsid w:val="00861cad"/>
    <w:pPr>
      <w:ind w:left="720"/>
    </w:pPr>
    <w:rPr>
      <w:rFonts w:ascii="Calibri" w:hAnsi="Calibri" w:cs="Times New Roman"/>
      <w:sz w:val="22"/>
      <w:szCs w:val="22"/>
      <w:lang w:eastAsia="en-US"/>
    </w:rPr>
  </w:style>
  <w:style w:type="paragraph" w:styleId="PlainText">
    <w:name w:val="Plain Text"/>
    <w:basedOn w:val="Normal"/>
    <w:link w:val="TekstzonderopmaakChar"/>
    <w:uiPriority w:val="99"/>
    <w:semiHidden/>
    <w:unhideWhenUsed/>
    <w:qFormat/>
    <w:rsid w:val="00d331fd"/>
    <w:pPr/>
    <w:rPr>
      <w:rFonts w:ascii="Calibri" w:hAnsi="Calibri" w:eastAsia="Calibri" w:cs="" w:cstheme="minorBidi" w:eastAsiaTheme="minorHAnsi"/>
      <w:sz w:val="22"/>
      <w:szCs w:val="21"/>
      <w:lang w:eastAsia="en-US"/>
    </w:rPr>
  </w:style>
  <w:style w:type="paragraph" w:styleId="Title">
    <w:name w:val="Title"/>
    <w:basedOn w:val="Normal"/>
    <w:next w:val="Normal"/>
    <w:link w:val="TitelChar"/>
    <w:qFormat/>
    <w:rsid w:val="003c4024"/>
    <w:pPr>
      <w:spacing w:before="0" w:after="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ardtabe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info@repak.nl" TargetMode="External"/><Relationship Id="rId2" Type="http://schemas.openxmlformats.org/officeDocument/2006/relationships/hyperlink" Target="mailto:info@repak.n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info@repak.nl" TargetMode="External"/><Relationship Id="rId2" Type="http://schemas.openxmlformats.org/officeDocument/2006/relationships/hyperlink" Target="mailto:info@repak.n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-thema">
  <a:themeElements>
    <a:clrScheme name="Kantoor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CAA4317-B9FB-4182-B949-2B719F7F4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Application>LibreOffice/25.2.7.2$Linux_X86_64 LibreOffice_project/520$Build-2</Application>
  <AppVersion>15.0000</AppVersion>
  <Pages>3</Pages>
  <Words>239</Words>
  <Characters>1710</Characters>
  <CharactersWithSpaces>1884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2021-09-29T09:55:00Z</dcterms:created>
  <dc:creator>h.weitering</dc:creator>
  <dc:description/>
  <dc:language>en-US</dc:language>
  <cp:lastModifiedBy/>
  <cp:lastPrinted>2022-04-01T08:07:00Z</cp:lastPrinted>
  <dcterms:modified xsi:type="dcterms:W3CDTF">2026-09-17T10:24:44Z</dcterms:modified>
  <cp:revision>86</cp:revision>
  <dc:subject/>
  <dc:title>TI-0x-xxx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