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1206" w:rsidRDefault="00B16ED2" w:rsidP="00B16ED2">
      <w:pPr>
        <w:pStyle w:val="Titre"/>
        <w:jc w:val="center"/>
      </w:pPr>
      <w:r>
        <w:t xml:space="preserve">Rapport d’Analyse de Données </w:t>
      </w:r>
    </w:p>
    <w:p w:rsidR="00B16ED2" w:rsidRDefault="00B16ED2" w:rsidP="00B16ED2"/>
    <w:p w:rsidR="00B16ED2" w:rsidRDefault="00B16ED2" w:rsidP="00B16ED2"/>
    <w:p w:rsidR="00B16ED2" w:rsidRDefault="002B2047" w:rsidP="00B16ED2">
      <w:r>
        <w:t>Git hub repository</w:t>
      </w:r>
      <w:bookmarkStart w:id="0" w:name="_GoBack"/>
      <w:bookmarkEnd w:id="0"/>
      <w:r>
        <w:t xml:space="preserve"> : </w:t>
      </w:r>
      <w:r w:rsidRPr="002B2047">
        <w:t>https://github.com/Justine-IA/projet-starcraft/tree/master</w:t>
      </w:r>
    </w:p>
    <w:p w:rsidR="00B16ED2" w:rsidRDefault="00B16ED2" w:rsidP="00B16ED2">
      <w:pPr>
        <w:pStyle w:val="Titre1"/>
        <w:numPr>
          <w:ilvl w:val="0"/>
          <w:numId w:val="1"/>
        </w:numPr>
        <w:rPr>
          <w:color w:val="auto"/>
        </w:rPr>
      </w:pPr>
      <w:r w:rsidRPr="00B16ED2">
        <w:rPr>
          <w:color w:val="auto"/>
        </w:rPr>
        <w:t>Objectif :</w:t>
      </w:r>
    </w:p>
    <w:p w:rsidR="00B16ED2" w:rsidRDefault="00B16ED2" w:rsidP="00B16ED2"/>
    <w:p w:rsidR="00B16ED2" w:rsidRDefault="00B16ED2" w:rsidP="00B16ED2">
      <w:r>
        <w:t xml:space="preserve">L’objectif de ce projet est : utiliser une base de donnée de partie du jeu vidéo </w:t>
      </w:r>
      <w:proofErr w:type="spellStart"/>
      <w:r>
        <w:t>Starcraft</w:t>
      </w:r>
      <w:proofErr w:type="spellEnd"/>
      <w:r>
        <w:t xml:space="preserve"> contenant les actions de différents joueurs au cours de la partie et de prédire quels joueurs c’est en fonction de leurs actions au cours d’une partie.</w:t>
      </w:r>
    </w:p>
    <w:p w:rsidR="00B16ED2" w:rsidRDefault="00B16ED2" w:rsidP="00B16ED2"/>
    <w:p w:rsidR="00B16ED2" w:rsidRDefault="00B16ED2" w:rsidP="00B16ED2">
      <w:pPr>
        <w:pStyle w:val="Titre1"/>
        <w:numPr>
          <w:ilvl w:val="0"/>
          <w:numId w:val="1"/>
        </w:numPr>
        <w:rPr>
          <w:color w:val="auto"/>
        </w:rPr>
      </w:pPr>
      <w:r w:rsidRPr="00B16ED2">
        <w:rPr>
          <w:color w:val="auto"/>
        </w:rPr>
        <w:t>Base de Données</w:t>
      </w:r>
      <w:r>
        <w:rPr>
          <w:color w:val="auto"/>
        </w:rPr>
        <w:t> :</w:t>
      </w:r>
    </w:p>
    <w:p w:rsidR="00B16ED2" w:rsidRDefault="00EA5DC9" w:rsidP="00B16ED2">
      <w:r w:rsidRPr="00EA5DC9">
        <w:t>Pour cela, nous avons utilisé un</w:t>
      </w:r>
      <w:r>
        <w:t>e base de données qui contient : un fichier TEST.CSV un fichier TRAIN.CSV et leur version longue avec donc dans chaque fichier, la première colonne, l’adresse des noms des joueurs, la deuxième, quelles classes ils ont choisi et tout le reste sont leurs actions au cours de la partie. (</w:t>
      </w:r>
      <w:r w:rsidR="00F257BF">
        <w:t>Choisir</w:t>
      </w:r>
      <w:r>
        <w:t xml:space="preserve"> leurs classes est aussi une action)</w:t>
      </w:r>
    </w:p>
    <w:p w:rsidR="00EA5DC9" w:rsidRDefault="00EA5DC9" w:rsidP="00B16ED2"/>
    <w:p w:rsidR="00EA5DC9" w:rsidRDefault="00EA5DC9" w:rsidP="00EA5DC9">
      <w:pPr>
        <w:pStyle w:val="Titre1"/>
        <w:numPr>
          <w:ilvl w:val="0"/>
          <w:numId w:val="1"/>
        </w:numPr>
        <w:rPr>
          <w:color w:val="auto"/>
        </w:rPr>
      </w:pPr>
      <w:r w:rsidRPr="00EA5DC9">
        <w:rPr>
          <w:color w:val="auto"/>
        </w:rPr>
        <w:t>Prétraitement des Données : </w:t>
      </w:r>
    </w:p>
    <w:p w:rsidR="00EA5DC9" w:rsidRPr="00EA5DC9" w:rsidRDefault="00EA5DC9" w:rsidP="00EA5DC9">
      <w:r w:rsidRPr="00EA5DC9">
        <w:t>Les données nécessitaient un prétraitement ca</w:t>
      </w:r>
      <w:r>
        <w:t>r, premièrement les noms des joueurs été des URL j’ai donc extrait leur nom, ensuite, toutes les actions des joueurs, appuyer sur des touches et autre, ont dû être encoder car sinon inutilisable pour le modèle (il ne pouvait pas lire des actions comme s1 ou autre mais il peut lire des chiffres) l’</w:t>
      </w:r>
      <w:r w:rsidR="00F257BF">
        <w:t>encodage a donc attribué</w:t>
      </w:r>
      <w:r>
        <w:t xml:space="preserve"> à chaque touche un chiffre pour pouvoir entrainer le </w:t>
      </w:r>
      <w:r w:rsidR="00F257BF">
        <w:t>modè</w:t>
      </w:r>
      <w:r>
        <w:t>l</w:t>
      </w:r>
      <w:r w:rsidR="00F257BF">
        <w:t>e</w:t>
      </w:r>
      <w:r>
        <w:t>, ensuite les joueurs</w:t>
      </w:r>
      <w:r w:rsidR="00F257BF">
        <w:t xml:space="preserve"> ont chacun un nombre</w:t>
      </w:r>
      <w:r>
        <w:t xml:space="preserve"> d’action</w:t>
      </w:r>
      <w:r w:rsidR="00F257BF">
        <w:t>s</w:t>
      </w:r>
      <w:r>
        <w:t xml:space="preserve"> différe</w:t>
      </w:r>
      <w:r w:rsidR="00F257BF">
        <w:t>ntes</w:t>
      </w:r>
      <w:r>
        <w:t xml:space="preserve"> en fonction de leur partie, il y avait donc des lignes plus grande que d’autres pour chaque joueur, pour résoudre ce problème nous avons appliqué un masque, un masque de donnée c’est </w:t>
      </w:r>
      <w:r>
        <w:t xml:space="preserve"> une technique utilisée dans le traitement des séquences (comme les séries temporelles ou le traitement du langage naturel) pour indiquer à un modèle quelles parties des données doivent être ignorées pendant l'entraînement</w:t>
      </w:r>
      <w:r w:rsidR="00F257BF">
        <w:t>.</w:t>
      </w:r>
    </w:p>
    <w:p w:rsidR="00EA5DC9" w:rsidRPr="00F257BF" w:rsidRDefault="00F257BF" w:rsidP="00F257BF">
      <w:pPr>
        <w:pStyle w:val="Titre1"/>
        <w:numPr>
          <w:ilvl w:val="0"/>
          <w:numId w:val="1"/>
        </w:numPr>
        <w:rPr>
          <w:color w:val="auto"/>
        </w:rPr>
      </w:pPr>
      <w:r w:rsidRPr="00F257BF">
        <w:rPr>
          <w:color w:val="auto"/>
        </w:rPr>
        <w:t>Choix et Entraînement des Modèles :</w:t>
      </w:r>
    </w:p>
    <w:p w:rsidR="00F257BF" w:rsidRDefault="00F257BF" w:rsidP="00F257BF">
      <w:r w:rsidRPr="00F257BF">
        <w:t>Une fois tous les problèmes résolus concernant les données, nous avons choisi d'entraîner différents modèles </w:t>
      </w:r>
      <w:r>
        <w:t xml:space="preserve">mais </w:t>
      </w:r>
      <w:r w:rsidR="00EA7BCD">
        <w:t xml:space="preserve">le model LSTM est le plus performant : </w:t>
      </w:r>
      <w:r w:rsidR="00EA7BCD">
        <w:t>basé sur un réseau de neurones récurrents (RNN) avec des couches LSTM (Long Short-</w:t>
      </w:r>
      <w:proofErr w:type="spellStart"/>
      <w:r w:rsidR="00EA7BCD">
        <w:t>Term</w:t>
      </w:r>
      <w:proofErr w:type="spellEnd"/>
      <w:r w:rsidR="00EA7BCD">
        <w:t xml:space="preserve"> Memory), est particulièrement adapté pour les séquences de données</w:t>
      </w:r>
      <w:r w:rsidR="00EA7BCD">
        <w:t xml:space="preserve">. En effet nous avons de très longues séquence de longueurs </w:t>
      </w:r>
      <w:r w:rsidR="0036166F">
        <w:t>différentes</w:t>
      </w:r>
      <w:r w:rsidR="00EA7BCD">
        <w:t>, qui sont temporelle (elle « raconte » une partie de jeu), et ce modèle est robuste aux séquences de longueur variable, il arrive bien à capturer les dépendances temporelles dans des données séquentielles, ceci ainsi que son efficacité pour les tâches de classifications et de prédictions de série temporelle nous permets d’obtenir des résultats plus précis et fiables.</w:t>
      </w:r>
    </w:p>
    <w:p w:rsidR="00EA7BCD" w:rsidRDefault="00EA7BCD" w:rsidP="00F257BF"/>
    <w:p w:rsidR="006711C1" w:rsidRDefault="006711C1" w:rsidP="006711C1">
      <w:pPr>
        <w:pStyle w:val="Titre2"/>
        <w:numPr>
          <w:ilvl w:val="0"/>
          <w:numId w:val="1"/>
        </w:numPr>
        <w:rPr>
          <w:color w:val="auto"/>
          <w:sz w:val="32"/>
          <w:szCs w:val="32"/>
        </w:rPr>
      </w:pPr>
      <w:r w:rsidRPr="006711C1">
        <w:rPr>
          <w:color w:val="auto"/>
          <w:sz w:val="32"/>
          <w:szCs w:val="32"/>
        </w:rPr>
        <w:lastRenderedPageBreak/>
        <w:t>Evaluation de l’entrainement</w:t>
      </w:r>
      <w:r>
        <w:rPr>
          <w:color w:val="auto"/>
          <w:sz w:val="32"/>
          <w:szCs w:val="32"/>
        </w:rPr>
        <w:t> :</w:t>
      </w:r>
    </w:p>
    <w:p w:rsidR="006711C1" w:rsidRPr="006711C1" w:rsidRDefault="006711C1" w:rsidP="006711C1">
      <w:r>
        <w:t>L’entrainement s’est très mal passé au débuts, je n’arrivais pas à dépasser une précision de 5%</w:t>
      </w:r>
      <w:r w:rsidR="00585761">
        <w:t xml:space="preserve">, ensuite j’ai changé mon modèle et l’ai amélioré (voir la partie VI) Optimisation) Mais il a été très longs à entrainer (100 </w:t>
      </w:r>
      <w:proofErr w:type="spellStart"/>
      <w:r w:rsidR="00585761">
        <w:t>epochs</w:t>
      </w:r>
      <w:proofErr w:type="spellEnd"/>
      <w:r w:rsidR="00585761">
        <w:t xml:space="preserve"> avec 4 sec par étapes pour 56 étapes </w:t>
      </w:r>
      <w:r w:rsidR="00472CFF">
        <w:t>et cela m’a pris 10</w:t>
      </w:r>
      <w:r w:rsidR="00585761">
        <w:t xml:space="preserve">h). J’ai donc eu une </w:t>
      </w:r>
      <w:r w:rsidR="0036166F">
        <w:t>précision</w:t>
      </w:r>
      <w:r w:rsidR="00585761">
        <w:t xml:space="preserve"> de : </w:t>
      </w:r>
      <w:r w:rsidR="00211B51">
        <w:t>70%</w:t>
      </w:r>
    </w:p>
    <w:p w:rsidR="00EA7BCD" w:rsidRPr="006711C1" w:rsidRDefault="00472CFF" w:rsidP="00EA7BCD">
      <w:pPr>
        <w:pStyle w:val="Titre1"/>
        <w:numPr>
          <w:ilvl w:val="0"/>
          <w:numId w:val="1"/>
        </w:numPr>
        <w:rPr>
          <w:color w:val="auto"/>
        </w:rPr>
      </w:pPr>
      <w:r w:rsidRPr="006711C1">
        <w:rPr>
          <w:color w:val="auto"/>
        </w:rPr>
        <w:t>Optimisation</w:t>
      </w:r>
      <w:r>
        <w:rPr>
          <w:color w:val="auto"/>
        </w:rPr>
        <w:t xml:space="preserve"> </w:t>
      </w:r>
      <w:r w:rsidRPr="006711C1">
        <w:rPr>
          <w:color w:val="auto"/>
        </w:rPr>
        <w:t>:</w:t>
      </w:r>
    </w:p>
    <w:p w:rsidR="00EA7BCD" w:rsidRDefault="006711C1" w:rsidP="00EA7BCD">
      <w:r>
        <w:t xml:space="preserve">L’entrainement s’étant mal passé, </w:t>
      </w:r>
      <w:r w:rsidR="00EA7BCD">
        <w:t>pour changer cela j’ai essayé d’ajouter du poids de classes, mais cela a complètement</w:t>
      </w:r>
      <w:r>
        <w:t xml:space="preserve"> bloqué</w:t>
      </w:r>
      <w:r w:rsidR="00EA7BCD">
        <w:t xml:space="preserve"> mon modèle et il ne voulait plus s’entrainer, j’ai donc laissé tomber cette idée (des vestiges de cela sont toujours au seins de mon code), j’ai donc utiliser une approche différente, j’ai rajouté des couches </w:t>
      </w:r>
      <w:r>
        <w:t>à</w:t>
      </w:r>
      <w:r w:rsidR="00EA7BCD">
        <w:t xml:space="preserve"> mon modèle, augmenté le nombre d’</w:t>
      </w:r>
      <w:proofErr w:type="spellStart"/>
      <w:r w:rsidR="00EA7BCD">
        <w:t>epoch</w:t>
      </w:r>
      <w:proofErr w:type="spellEnd"/>
      <w:r>
        <w:t xml:space="preserve"> </w:t>
      </w:r>
      <w:r w:rsidR="00EA7BCD">
        <w:t xml:space="preserve">(je suis passée de 10 à 100), diminuer le nombre de </w:t>
      </w:r>
      <w:proofErr w:type="spellStart"/>
      <w:r w:rsidR="00EA7BCD">
        <w:t>batch_size</w:t>
      </w:r>
      <w:proofErr w:type="spellEnd"/>
      <w:r w:rsidR="00EA7BCD">
        <w:t xml:space="preserve"> </w:t>
      </w:r>
      <w:r w:rsidR="00652627">
        <w:t>(de 128 à 64)</w:t>
      </w:r>
      <w:r w:rsidR="00EA7BCD">
        <w:t>au seins de mes couches mais également de l’entrainement de mon modèle</w:t>
      </w:r>
      <w:r w:rsidR="00652627">
        <w:t>( de 64 à 32)</w:t>
      </w:r>
      <w:r w:rsidR="00EA7BCD">
        <w:t xml:space="preserve"> ,et</w:t>
      </w:r>
      <w:r w:rsidR="00585761">
        <w:t xml:space="preserve"> cela m’a permis d’avoir des résultats beaucoup plus concluant.</w:t>
      </w:r>
      <w:r w:rsidR="00EA7BCD">
        <w:t xml:space="preserve"> </w:t>
      </w:r>
    </w:p>
    <w:p w:rsidR="00585761" w:rsidRDefault="00652627" w:rsidP="00EA7BCD">
      <w:r>
        <w:t xml:space="preserve">Ici j’ai un </w:t>
      </w:r>
      <w:proofErr w:type="spellStart"/>
      <w:r w:rsidR="006711C1">
        <w:t>dataset</w:t>
      </w:r>
      <w:proofErr w:type="spellEnd"/>
      <w:r w:rsidR="006711C1">
        <w:t xml:space="preserve"> de</w:t>
      </w:r>
      <w:r>
        <w:t xml:space="preserve"> 1792 échantillons et un </w:t>
      </w:r>
      <w:proofErr w:type="spellStart"/>
      <w:r>
        <w:t>batch_size</w:t>
      </w:r>
      <w:proofErr w:type="spellEnd"/>
      <w:r>
        <w:t xml:space="preserve"> de 32, les </w:t>
      </w:r>
      <w:proofErr w:type="spellStart"/>
      <w:r>
        <w:t>epochs</w:t>
      </w:r>
      <w:proofErr w:type="spellEnd"/>
      <w:r>
        <w:t xml:space="preserve"> sont de 56 itérations (je n’ai pas </w:t>
      </w:r>
      <w:r w:rsidR="006711C1">
        <w:t>utilisé</w:t>
      </w:r>
      <w:r>
        <w:t xml:space="preserve"> les versions longues des </w:t>
      </w:r>
      <w:proofErr w:type="spellStart"/>
      <w:r>
        <w:t>datasets</w:t>
      </w:r>
      <w:proofErr w:type="spellEnd"/>
      <w:r>
        <w:t>)</w:t>
      </w:r>
      <w:r w:rsidR="006711C1">
        <w:t>.</w:t>
      </w:r>
    </w:p>
    <w:p w:rsidR="00585761" w:rsidRDefault="00585761" w:rsidP="00EA7BCD">
      <w:r>
        <w:t>(</w:t>
      </w:r>
      <w:r w:rsidR="00C0588E">
        <w:t>Voir</w:t>
      </w:r>
      <w:r>
        <w:t xml:space="preserve"> définitions dans Annexe)</w:t>
      </w:r>
    </w:p>
    <w:p w:rsidR="00585761" w:rsidRPr="00585761" w:rsidRDefault="00585761" w:rsidP="00585761">
      <w:pPr>
        <w:pStyle w:val="Titre1"/>
        <w:numPr>
          <w:ilvl w:val="0"/>
          <w:numId w:val="1"/>
        </w:numPr>
        <w:rPr>
          <w:color w:val="auto"/>
        </w:rPr>
      </w:pPr>
      <w:r w:rsidRPr="00585761">
        <w:rPr>
          <w:color w:val="auto"/>
        </w:rPr>
        <w:t xml:space="preserve">Conclusion : </w:t>
      </w:r>
    </w:p>
    <w:p w:rsidR="00585761" w:rsidRPr="00585761" w:rsidRDefault="00585761" w:rsidP="00EA7BCD">
      <w:r w:rsidRPr="00585761">
        <w:t xml:space="preserve">Pour conclure, les méthodes de machine </w:t>
      </w:r>
      <w:proofErr w:type="spellStart"/>
      <w:r w:rsidRPr="00585761">
        <w:t>learning</w:t>
      </w:r>
      <w:proofErr w:type="spellEnd"/>
      <w:r w:rsidRPr="00585761">
        <w:t xml:space="preserve"> se sont révélées </w:t>
      </w:r>
      <w:r w:rsidR="00C0588E">
        <w:t xml:space="preserve">assez </w:t>
      </w:r>
      <w:r w:rsidRPr="00585761">
        <w:t xml:space="preserve">efficaces pour automatiser </w:t>
      </w:r>
      <w:r w:rsidR="00C0588E">
        <w:t xml:space="preserve">la reconnaissance des joueurs le modèle LSTM est bon pour s’entrainer sur des </w:t>
      </w:r>
      <w:proofErr w:type="spellStart"/>
      <w:r w:rsidR="00C0588E">
        <w:t>datasets</w:t>
      </w:r>
      <w:proofErr w:type="spellEnd"/>
      <w:r w:rsidR="00C0588E">
        <w:t xml:space="preserve"> qui évoluent dans le temps, la méthode du masque est également très efficace pour traiter des données de différentes longueurs.</w:t>
      </w:r>
      <w:r w:rsidRPr="00585761">
        <w:t xml:space="preserve"> Cependant, il est important de </w:t>
      </w:r>
      <w:r w:rsidR="00C0588E">
        <w:t xml:space="preserve">noter que le modèle est loin d’être parfait, beaucoup d’optimisation peuvent être faite, je n’ai pas utilisé les versions longues des </w:t>
      </w:r>
      <w:proofErr w:type="spellStart"/>
      <w:r w:rsidR="00C0588E">
        <w:t>datasets</w:t>
      </w:r>
      <w:proofErr w:type="spellEnd"/>
      <w:r w:rsidR="00C0588E">
        <w:t>, donc mes résultats sont moins précis.</w:t>
      </w:r>
    </w:p>
    <w:p w:rsidR="00EA5DC9" w:rsidRDefault="00EA5DC9" w:rsidP="00EA5DC9"/>
    <w:p w:rsidR="0036166F" w:rsidRDefault="0036166F" w:rsidP="00EA5DC9"/>
    <w:p w:rsidR="0036166F" w:rsidRDefault="0036166F" w:rsidP="00EA5DC9"/>
    <w:p w:rsidR="0036166F" w:rsidRDefault="0036166F" w:rsidP="00EA5DC9"/>
    <w:p w:rsidR="0036166F" w:rsidRDefault="0036166F" w:rsidP="00EA5DC9"/>
    <w:p w:rsidR="0036166F" w:rsidRDefault="0036166F" w:rsidP="00EA5DC9"/>
    <w:p w:rsidR="0036166F" w:rsidRDefault="0036166F" w:rsidP="00EA5DC9"/>
    <w:p w:rsidR="0036166F" w:rsidRDefault="0036166F" w:rsidP="00EA5DC9"/>
    <w:p w:rsidR="00EA5DC9" w:rsidRDefault="00EA5DC9" w:rsidP="00EA5DC9"/>
    <w:p w:rsidR="00EA5DC9" w:rsidRDefault="00EA5DC9" w:rsidP="00EA5DC9"/>
    <w:p w:rsidR="00EA5DC9" w:rsidRDefault="00EA5DC9" w:rsidP="00EA5DC9"/>
    <w:p w:rsidR="00EA5DC9" w:rsidRDefault="00EA5DC9" w:rsidP="00EA5DC9"/>
    <w:p w:rsidR="00EA5DC9" w:rsidRDefault="00EA5DC9" w:rsidP="00EA5DC9"/>
    <w:p w:rsidR="00EA5DC9" w:rsidRDefault="00EA5DC9" w:rsidP="00EA5DC9"/>
    <w:p w:rsidR="00585761" w:rsidRDefault="00585761"/>
    <w:p w:rsidR="00F257BF" w:rsidRDefault="00F257BF" w:rsidP="00EA5DC9">
      <w:r>
        <w:t>Annexe </w:t>
      </w:r>
    </w:p>
    <w:p w:rsidR="00585761" w:rsidRPr="00585761" w:rsidRDefault="00585761" w:rsidP="00585761">
      <w:r w:rsidRPr="00585761">
        <w:t xml:space="preserve">Définition : </w:t>
      </w:r>
    </w:p>
    <w:p w:rsidR="00585761" w:rsidRDefault="00585761" w:rsidP="00585761">
      <w:r w:rsidRPr="00652627">
        <w:t xml:space="preserve">Le </w:t>
      </w:r>
      <w:proofErr w:type="spellStart"/>
      <w:r w:rsidRPr="00652627">
        <w:t>batch_size</w:t>
      </w:r>
      <w:proofErr w:type="spellEnd"/>
      <w:r w:rsidRPr="00652627">
        <w:t xml:space="preserve"> est le nombre d'exemples de données utilisés pour calculer une mise à jour des paramètres du modèle à chaque itération.</w:t>
      </w:r>
    </w:p>
    <w:p w:rsidR="00585761" w:rsidRDefault="00585761" w:rsidP="00585761">
      <w:r w:rsidRPr="006711C1">
        <w:t xml:space="preserve">Une </w:t>
      </w:r>
      <w:proofErr w:type="spellStart"/>
      <w:r w:rsidRPr="006711C1">
        <w:t>epoch</w:t>
      </w:r>
      <w:proofErr w:type="spellEnd"/>
      <w:r w:rsidRPr="006711C1">
        <w:t xml:space="preserve"> correspond à un passage complet à travers l'ensemble du </w:t>
      </w:r>
      <w:proofErr w:type="spellStart"/>
      <w:r w:rsidRPr="006711C1">
        <w:t>dataset</w:t>
      </w:r>
      <w:proofErr w:type="spellEnd"/>
      <w:r w:rsidRPr="006711C1">
        <w:t xml:space="preserve"> par le modèle.</w:t>
      </w:r>
    </w:p>
    <w:p w:rsidR="00585761" w:rsidRPr="006711C1" w:rsidRDefault="00585761" w:rsidP="00585761">
      <w:r w:rsidRPr="006711C1">
        <w:t xml:space="preserve">Les class </w:t>
      </w:r>
      <w:proofErr w:type="spellStart"/>
      <w:r w:rsidRPr="006711C1">
        <w:t>weights</w:t>
      </w:r>
      <w:proofErr w:type="spellEnd"/>
      <w:r w:rsidRPr="006711C1">
        <w:t xml:space="preserve"> sont des coefficients utilisés pour accorder plus d'importance à certaines classes lors de l'entraînement d'un modèle de classification, généralement utilisé pour traiter des problèmes de classes déséquilibrées.</w:t>
      </w:r>
    </w:p>
    <w:p w:rsidR="00585761" w:rsidRDefault="00585761" w:rsidP="00EA5DC9"/>
    <w:p w:rsidR="00EA5DC9" w:rsidRDefault="00EA5DC9" w:rsidP="00EA5DC9">
      <w:r w:rsidRPr="00EA5DC9">
        <w:drawing>
          <wp:inline distT="0" distB="0" distL="0" distR="0" wp14:anchorId="2DAC5DF1" wp14:editId="69798C8A">
            <wp:extent cx="5760720" cy="2131695"/>
            <wp:effectExtent l="0" t="0" r="0" b="19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131695"/>
                    </a:xfrm>
                    <a:prstGeom prst="rect">
                      <a:avLst/>
                    </a:prstGeom>
                  </pic:spPr>
                </pic:pic>
              </a:graphicData>
            </a:graphic>
          </wp:inline>
        </w:drawing>
      </w:r>
    </w:p>
    <w:p w:rsidR="00903420" w:rsidRDefault="00903420" w:rsidP="00EA5DC9">
      <w:r>
        <w:rPr>
          <w:noProof/>
          <w:lang w:eastAsia="fr-FR"/>
        </w:rPr>
        <w:drawing>
          <wp:inline distT="0" distB="0" distL="0" distR="0" wp14:anchorId="231EE6EF" wp14:editId="003D11CD">
            <wp:extent cx="5760720" cy="3368040"/>
            <wp:effectExtent l="0" t="0" r="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368040"/>
                    </a:xfrm>
                    <a:prstGeom prst="rect">
                      <a:avLst/>
                    </a:prstGeom>
                  </pic:spPr>
                </pic:pic>
              </a:graphicData>
            </a:graphic>
          </wp:inline>
        </w:drawing>
      </w:r>
    </w:p>
    <w:p w:rsidR="00B16ED2" w:rsidRPr="00B16ED2" w:rsidRDefault="006711C1" w:rsidP="00B16ED2">
      <w:r w:rsidRPr="006711C1">
        <w:lastRenderedPageBreak/>
        <w:drawing>
          <wp:inline distT="0" distB="0" distL="0" distR="0" wp14:anchorId="29CCFA34" wp14:editId="32ECA3E8">
            <wp:extent cx="4097062" cy="4303059"/>
            <wp:effectExtent l="0" t="0" r="0" b="254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01016" cy="4307212"/>
                    </a:xfrm>
                    <a:prstGeom prst="rect">
                      <a:avLst/>
                    </a:prstGeom>
                  </pic:spPr>
                </pic:pic>
              </a:graphicData>
            </a:graphic>
          </wp:inline>
        </w:drawing>
      </w:r>
    </w:p>
    <w:sectPr w:rsidR="00B16ED2" w:rsidRPr="00B16ED2">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69C5" w:rsidRDefault="00E769C5" w:rsidP="0036166F">
      <w:pPr>
        <w:spacing w:after="0" w:line="240" w:lineRule="auto"/>
      </w:pPr>
      <w:r>
        <w:separator/>
      </w:r>
    </w:p>
  </w:endnote>
  <w:endnote w:type="continuationSeparator" w:id="0">
    <w:p w:rsidR="00E769C5" w:rsidRDefault="00E769C5" w:rsidP="003616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69C5" w:rsidRDefault="00E769C5" w:rsidP="0036166F">
      <w:pPr>
        <w:spacing w:after="0" w:line="240" w:lineRule="auto"/>
      </w:pPr>
      <w:r>
        <w:separator/>
      </w:r>
    </w:p>
  </w:footnote>
  <w:footnote w:type="continuationSeparator" w:id="0">
    <w:p w:rsidR="00E769C5" w:rsidRDefault="00E769C5" w:rsidP="003616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166F" w:rsidRDefault="0036166F" w:rsidP="0036166F">
    <w:r>
      <w:t>JUSTINE Jean</w:t>
    </w:r>
  </w:p>
  <w:p w:rsidR="0036166F" w:rsidRDefault="0036166F">
    <w:pPr>
      <w:pStyle w:val="En-tte"/>
    </w:pPr>
  </w:p>
  <w:p w:rsidR="0036166F" w:rsidRDefault="0036166F">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9960C5"/>
    <w:multiLevelType w:val="hybridMultilevel"/>
    <w:tmpl w:val="2DC06418"/>
    <w:lvl w:ilvl="0" w:tplc="AE58082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ED2"/>
    <w:rsid w:val="00211B51"/>
    <w:rsid w:val="002B2047"/>
    <w:rsid w:val="0036166F"/>
    <w:rsid w:val="00472CFF"/>
    <w:rsid w:val="00585761"/>
    <w:rsid w:val="00652627"/>
    <w:rsid w:val="006711C1"/>
    <w:rsid w:val="006D4A8C"/>
    <w:rsid w:val="006F2FCA"/>
    <w:rsid w:val="00903420"/>
    <w:rsid w:val="0090558E"/>
    <w:rsid w:val="00B16ED2"/>
    <w:rsid w:val="00C0588E"/>
    <w:rsid w:val="00E769C5"/>
    <w:rsid w:val="00EA5DC9"/>
    <w:rsid w:val="00EA7BCD"/>
    <w:rsid w:val="00F257BF"/>
    <w:rsid w:val="00F503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F83AB"/>
  <w15:chartTrackingRefBased/>
  <w15:docId w15:val="{1D282C46-6C3F-4011-B53B-58541231D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B16E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EA5DC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EA7B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16E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16ED2"/>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B16ED2"/>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EA5DC9"/>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F257BF"/>
    <w:pPr>
      <w:ind w:left="720"/>
      <w:contextualSpacing/>
    </w:pPr>
  </w:style>
  <w:style w:type="character" w:customStyle="1" w:styleId="Titre3Car">
    <w:name w:val="Titre 3 Car"/>
    <w:basedOn w:val="Policepardfaut"/>
    <w:link w:val="Titre3"/>
    <w:uiPriority w:val="9"/>
    <w:rsid w:val="00EA7BCD"/>
    <w:rPr>
      <w:rFonts w:asciiTheme="majorHAnsi" w:eastAsiaTheme="majorEastAsia" w:hAnsiTheme="majorHAnsi" w:cstheme="majorBidi"/>
      <w:color w:val="1F4D78" w:themeColor="accent1" w:themeShade="7F"/>
      <w:sz w:val="24"/>
      <w:szCs w:val="24"/>
    </w:rPr>
  </w:style>
  <w:style w:type="character" w:styleId="CodeHTML">
    <w:name w:val="HTML Code"/>
    <w:basedOn w:val="Policepardfaut"/>
    <w:uiPriority w:val="99"/>
    <w:semiHidden/>
    <w:unhideWhenUsed/>
    <w:rsid w:val="00652627"/>
    <w:rPr>
      <w:rFonts w:ascii="Courier New" w:eastAsia="Times New Roman" w:hAnsi="Courier New" w:cs="Courier New"/>
      <w:sz w:val="20"/>
      <w:szCs w:val="20"/>
    </w:rPr>
  </w:style>
  <w:style w:type="paragraph" w:styleId="En-tte">
    <w:name w:val="header"/>
    <w:basedOn w:val="Normal"/>
    <w:link w:val="En-tteCar"/>
    <w:uiPriority w:val="99"/>
    <w:unhideWhenUsed/>
    <w:rsid w:val="0036166F"/>
    <w:pPr>
      <w:tabs>
        <w:tab w:val="center" w:pos="4536"/>
        <w:tab w:val="right" w:pos="9072"/>
      </w:tabs>
      <w:spacing w:after="0" w:line="240" w:lineRule="auto"/>
    </w:pPr>
  </w:style>
  <w:style w:type="character" w:customStyle="1" w:styleId="En-tteCar">
    <w:name w:val="En-tête Car"/>
    <w:basedOn w:val="Policepardfaut"/>
    <w:link w:val="En-tte"/>
    <w:uiPriority w:val="99"/>
    <w:rsid w:val="0036166F"/>
  </w:style>
  <w:style w:type="paragraph" w:styleId="Pieddepage">
    <w:name w:val="footer"/>
    <w:basedOn w:val="Normal"/>
    <w:link w:val="PieddepageCar"/>
    <w:uiPriority w:val="99"/>
    <w:unhideWhenUsed/>
    <w:rsid w:val="0036166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616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1220</TotalTime>
  <Pages>4</Pages>
  <Words>716</Words>
  <Characters>3943</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dc:creator>
  <cp:keywords/>
  <dc:description/>
  <cp:lastModifiedBy>Jean</cp:lastModifiedBy>
  <cp:revision>6</cp:revision>
  <dcterms:created xsi:type="dcterms:W3CDTF">2024-05-30T12:53:00Z</dcterms:created>
  <dcterms:modified xsi:type="dcterms:W3CDTF">2024-05-31T09:13:00Z</dcterms:modified>
</cp:coreProperties>
</file>