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3F965" w14:textId="77777777" w:rsidR="00A92838" w:rsidRDefault="00000000">
      <w:pPr>
        <w:ind w:left="10" w:right="3659" w:hanging="10"/>
        <w:jc w:val="right"/>
      </w:pPr>
      <w:r>
        <w:rPr>
          <w:b/>
        </w:rPr>
        <w:t xml:space="preserve">SCOPE OF WORKS: </w:t>
      </w:r>
    </w:p>
    <w:p w14:paraId="65636ADC" w14:textId="77777777" w:rsidR="00A92838" w:rsidRDefault="00000000">
      <w:pPr>
        <w:spacing w:after="0"/>
        <w:ind w:left="10" w:right="3550" w:hanging="10"/>
        <w:jc w:val="right"/>
      </w:pPr>
      <w:r>
        <w:rPr>
          <w:b/>
        </w:rPr>
        <w:t xml:space="preserve">TRUSSES &amp; ROOFING </w:t>
      </w:r>
    </w:p>
    <w:tbl>
      <w:tblPr>
        <w:tblStyle w:val="TableGrid"/>
        <w:tblW w:w="8774" w:type="dxa"/>
        <w:tblInd w:w="6" w:type="dxa"/>
        <w:tblCellMar>
          <w:top w:w="4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4388"/>
      </w:tblGrid>
      <w:tr w:rsidR="00A92838" w14:paraId="4F60D136" w14:textId="77777777" w:rsidTr="00E73B2D">
        <w:trPr>
          <w:trHeight w:val="288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6B97" w14:textId="77777777" w:rsidR="00A92838" w:rsidRDefault="00000000">
            <w:pPr>
              <w:spacing w:after="0"/>
              <w:ind w:left="3"/>
              <w:jc w:val="center"/>
            </w:pPr>
            <w:r>
              <w:rPr>
                <w:b/>
              </w:rPr>
              <w:t xml:space="preserve">MATERIALS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4862" w14:textId="77777777" w:rsidR="00A92838" w:rsidRDefault="00000000">
            <w:pPr>
              <w:spacing w:after="0"/>
              <w:ind w:left="3"/>
              <w:jc w:val="center"/>
            </w:pPr>
            <w:r>
              <w:rPr>
                <w:b/>
              </w:rPr>
              <w:t xml:space="preserve">COST </w:t>
            </w:r>
          </w:p>
        </w:tc>
      </w:tr>
      <w:tr w:rsidR="00A92838" w14:paraId="7038D0C7" w14:textId="77777777" w:rsidTr="00E73B2D">
        <w:trPr>
          <w:trHeight w:val="282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D6E3" w14:textId="77777777" w:rsidR="00A92838" w:rsidRDefault="00000000">
            <w:pPr>
              <w:spacing w:after="0"/>
              <w:ind w:left="1"/>
              <w:jc w:val="center"/>
            </w:pPr>
            <w:r>
              <w:t xml:space="preserve">YERO LONG SPAN 0.4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AD3D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P12,440.00 </w:t>
            </w:r>
          </w:p>
        </w:tc>
      </w:tr>
      <w:tr w:rsidR="00A92838" w14:paraId="12864DA5" w14:textId="77777777" w:rsidTr="00E73B2D">
        <w:trPr>
          <w:trHeight w:val="288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5768" w14:textId="77777777" w:rsidR="00A92838" w:rsidRDefault="00000000">
            <w:pPr>
              <w:spacing w:after="0"/>
              <w:ind w:right="2"/>
              <w:jc w:val="center"/>
            </w:pPr>
            <w:r>
              <w:t xml:space="preserve">TUBULAR BAR 2x6x1.5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0707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P4,800.00 </w:t>
            </w:r>
          </w:p>
        </w:tc>
      </w:tr>
      <w:tr w:rsidR="00A92838" w14:paraId="21F691CC" w14:textId="77777777" w:rsidTr="00E73B2D">
        <w:trPr>
          <w:trHeight w:val="288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BF6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TUBULAR BAR 2x2x1.5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9EF9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P6,730.00 </w:t>
            </w:r>
          </w:p>
        </w:tc>
      </w:tr>
      <w:tr w:rsidR="00A92838" w14:paraId="6153B123" w14:textId="77777777" w:rsidTr="00E73B2D">
        <w:trPr>
          <w:trHeight w:val="282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02B3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TUBULAR BAR 2x4x1.5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3A5C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P4,200.00 </w:t>
            </w:r>
          </w:p>
        </w:tc>
      </w:tr>
      <w:tr w:rsidR="00A92838" w14:paraId="773FE2C1" w14:textId="77777777" w:rsidTr="00E73B2D">
        <w:trPr>
          <w:trHeight w:val="288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841F" w14:textId="77777777" w:rsidR="00A92838" w:rsidRDefault="00000000">
            <w:pPr>
              <w:spacing w:after="0"/>
              <w:ind w:left="10"/>
              <w:jc w:val="center"/>
            </w:pPr>
            <w:r>
              <w:t xml:space="preserve">TEK SCREW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957E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P900.00 </w:t>
            </w:r>
          </w:p>
        </w:tc>
      </w:tr>
      <w:tr w:rsidR="00A92838" w14:paraId="4E9FE34B" w14:textId="77777777" w:rsidTr="00E73B2D">
        <w:trPr>
          <w:trHeight w:val="289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FA1A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SCALANT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982E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P1,050.00 </w:t>
            </w:r>
          </w:p>
        </w:tc>
      </w:tr>
      <w:tr w:rsidR="00A92838" w14:paraId="5A85B03E" w14:textId="77777777" w:rsidTr="00E73B2D">
        <w:trPr>
          <w:trHeight w:val="288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9221" w14:textId="77777777" w:rsidR="00A92838" w:rsidRDefault="00000000">
            <w:pPr>
              <w:spacing w:after="0"/>
              <w:ind w:left="5"/>
              <w:jc w:val="center"/>
            </w:pPr>
            <w:r>
              <w:t xml:space="preserve">BLIND REVITS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ECAF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P520.00 </w:t>
            </w:r>
          </w:p>
        </w:tc>
      </w:tr>
      <w:tr w:rsidR="00A92838" w14:paraId="3530C452" w14:textId="77777777" w:rsidTr="00E73B2D">
        <w:trPr>
          <w:trHeight w:val="282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1CFA" w14:textId="77777777" w:rsidR="00A92838" w:rsidRDefault="00000000">
            <w:pPr>
              <w:spacing w:after="0"/>
              <w:ind w:left="10"/>
              <w:jc w:val="center"/>
            </w:pPr>
            <w:r>
              <w:t xml:space="preserve">CONCRETE NAIL #1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9695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P150.00 </w:t>
            </w:r>
          </w:p>
        </w:tc>
      </w:tr>
      <w:tr w:rsidR="00A92838" w14:paraId="73C42957" w14:textId="77777777" w:rsidTr="00E73B2D">
        <w:trPr>
          <w:trHeight w:val="288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50BC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FLASHING 12”x0.448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190F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P3,600.00 </w:t>
            </w:r>
          </w:p>
        </w:tc>
      </w:tr>
      <w:tr w:rsidR="00A92838" w14:paraId="227D45AA" w14:textId="77777777" w:rsidTr="00E73B2D">
        <w:trPr>
          <w:trHeight w:val="288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E717" w14:textId="77777777" w:rsidR="00A92838" w:rsidRDefault="00000000">
            <w:pPr>
              <w:spacing w:after="0"/>
              <w:ind w:left="5"/>
              <w:jc w:val="center"/>
            </w:pPr>
            <w:r>
              <w:t xml:space="preserve">WELDING ROD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3A32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P500.00 </w:t>
            </w:r>
          </w:p>
        </w:tc>
      </w:tr>
      <w:tr w:rsidR="00A92838" w14:paraId="28B02348" w14:textId="77777777" w:rsidTr="00E73B2D">
        <w:trPr>
          <w:trHeight w:val="282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58C2" w14:textId="77777777" w:rsidR="00A92838" w:rsidRDefault="00000000">
            <w:pPr>
              <w:spacing w:after="0"/>
              <w:ind w:right="6"/>
              <w:jc w:val="center"/>
            </w:pPr>
            <w:r>
              <w:t xml:space="preserve">CUTTING DIZ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E7B0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P500.00 </w:t>
            </w:r>
          </w:p>
        </w:tc>
      </w:tr>
      <w:tr w:rsidR="00A92838" w14:paraId="2068276F" w14:textId="77777777" w:rsidTr="00E73B2D">
        <w:trPr>
          <w:trHeight w:val="288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3A8E" w14:textId="77777777" w:rsidR="00A92838" w:rsidRDefault="00000000">
            <w:pPr>
              <w:spacing w:after="0"/>
              <w:ind w:left="9"/>
              <w:jc w:val="center"/>
            </w:pPr>
            <w:r>
              <w:rPr>
                <w:b/>
              </w:rPr>
              <w:t xml:space="preserve">TOTAL COST: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124F" w14:textId="77777777" w:rsidR="00A92838" w:rsidRDefault="00000000">
            <w:pPr>
              <w:spacing w:after="0"/>
              <w:ind w:right="4"/>
              <w:jc w:val="center"/>
            </w:pPr>
            <w:r>
              <w:rPr>
                <w:b/>
              </w:rPr>
              <w:t xml:space="preserve">P35,390.00 </w:t>
            </w:r>
          </w:p>
        </w:tc>
      </w:tr>
    </w:tbl>
    <w:p w14:paraId="56BD92C8" w14:textId="77777777" w:rsidR="00A92838" w:rsidRDefault="00000000">
      <w:pPr>
        <w:pStyle w:val="Heading1"/>
      </w:pPr>
      <w:r>
        <w:t xml:space="preserve">LABOR                            P17,695.00 </w:t>
      </w:r>
    </w:p>
    <w:p w14:paraId="41B4EB1B" w14:textId="77777777" w:rsidR="00A92838" w:rsidRDefault="00000000">
      <w:pPr>
        <w:ind w:left="1441"/>
      </w:pPr>
      <w:r>
        <w:t xml:space="preserve">                                 </w:t>
      </w:r>
    </w:p>
    <w:p w14:paraId="54AC4C97" w14:textId="77777777" w:rsidR="00A92838" w:rsidRDefault="00000000">
      <w:pPr>
        <w:spacing w:after="0"/>
        <w:ind w:left="10" w:right="3326" w:hanging="10"/>
        <w:jc w:val="right"/>
      </w:pPr>
      <w:r>
        <w:rPr>
          <w:b/>
        </w:rPr>
        <w:t xml:space="preserve">TERRACE TILE STOLATION </w:t>
      </w:r>
    </w:p>
    <w:tbl>
      <w:tblPr>
        <w:tblStyle w:val="TableGrid"/>
        <w:tblW w:w="8802" w:type="dxa"/>
        <w:tblInd w:w="6" w:type="dxa"/>
        <w:tblCellMar>
          <w:top w:w="4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50"/>
        <w:gridCol w:w="4352"/>
      </w:tblGrid>
      <w:tr w:rsidR="00A92838" w14:paraId="4D977869" w14:textId="77777777" w:rsidTr="00E73B2D">
        <w:trPr>
          <w:trHeight w:val="289"/>
        </w:trPr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1844" w14:textId="77777777" w:rsidR="00A92838" w:rsidRDefault="00000000">
            <w:pPr>
              <w:spacing w:after="0"/>
              <w:ind w:left="4"/>
              <w:jc w:val="center"/>
            </w:pPr>
            <w:r>
              <w:rPr>
                <w:b/>
              </w:rPr>
              <w:t xml:space="preserve">MATERIALS: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D99F" w14:textId="77777777" w:rsidR="00A92838" w:rsidRDefault="00000000">
            <w:pPr>
              <w:spacing w:after="0"/>
              <w:ind w:right="7"/>
              <w:jc w:val="center"/>
            </w:pPr>
            <w:r>
              <w:rPr>
                <w:b/>
              </w:rPr>
              <w:t xml:space="preserve">COST </w:t>
            </w:r>
          </w:p>
        </w:tc>
      </w:tr>
      <w:tr w:rsidR="00A92838" w14:paraId="548E7D08" w14:textId="77777777" w:rsidTr="00E73B2D">
        <w:trPr>
          <w:trHeight w:val="284"/>
        </w:trPr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3135" w14:textId="77777777" w:rsidR="00A92838" w:rsidRDefault="00000000">
            <w:pPr>
              <w:spacing w:after="0"/>
              <w:ind w:right="5"/>
              <w:jc w:val="center"/>
            </w:pPr>
            <w:r>
              <w:t xml:space="preserve">SAND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88A8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P1,600.00 </w:t>
            </w:r>
          </w:p>
        </w:tc>
      </w:tr>
      <w:tr w:rsidR="00A92838" w14:paraId="08B7D46F" w14:textId="77777777" w:rsidTr="00E73B2D">
        <w:trPr>
          <w:trHeight w:val="289"/>
        </w:trPr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7A3D" w14:textId="77777777" w:rsidR="00A92838" w:rsidRDefault="00000000">
            <w:pPr>
              <w:spacing w:after="0"/>
              <w:ind w:left="6"/>
              <w:jc w:val="center"/>
            </w:pPr>
            <w:r>
              <w:t xml:space="preserve">CEMENT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6A4C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P1,400.00 </w:t>
            </w:r>
          </w:p>
        </w:tc>
      </w:tr>
      <w:tr w:rsidR="00A92838" w14:paraId="5A96899F" w14:textId="77777777" w:rsidTr="00E73B2D">
        <w:trPr>
          <w:trHeight w:val="289"/>
        </w:trPr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4C3E" w14:textId="77777777" w:rsidR="00A92838" w:rsidRDefault="00000000">
            <w:pPr>
              <w:spacing w:after="0"/>
              <w:ind w:right="3"/>
              <w:jc w:val="center"/>
            </w:pPr>
            <w:r>
              <w:t xml:space="preserve">ADHESIVE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968E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P920.00 </w:t>
            </w:r>
          </w:p>
        </w:tc>
      </w:tr>
      <w:tr w:rsidR="00A92838" w14:paraId="0AC355BA" w14:textId="77777777" w:rsidTr="00E73B2D">
        <w:trPr>
          <w:trHeight w:val="289"/>
        </w:trPr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6FE7" w14:textId="77777777" w:rsidR="00A92838" w:rsidRDefault="00000000">
            <w:pPr>
              <w:spacing w:after="0"/>
              <w:ind w:right="2"/>
              <w:jc w:val="center"/>
            </w:pPr>
            <w:r>
              <w:t xml:space="preserve">DIAMOND CUTTER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D445" w14:textId="77777777" w:rsidR="00A92838" w:rsidRDefault="00000000">
            <w:pPr>
              <w:spacing w:after="0"/>
              <w:ind w:right="4"/>
              <w:jc w:val="center"/>
            </w:pPr>
            <w:r>
              <w:t xml:space="preserve">P350.00 </w:t>
            </w:r>
          </w:p>
        </w:tc>
      </w:tr>
      <w:tr w:rsidR="00A92838" w14:paraId="2D1BBCF2" w14:textId="77777777" w:rsidTr="00E73B2D">
        <w:trPr>
          <w:trHeight w:val="284"/>
        </w:trPr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C8150" w14:textId="77777777" w:rsidR="00A92838" w:rsidRDefault="00000000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TOTAL COST: 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8B25" w14:textId="77777777" w:rsidR="00A92838" w:rsidRDefault="00000000">
            <w:pPr>
              <w:spacing w:after="0"/>
              <w:ind w:right="9"/>
              <w:jc w:val="center"/>
            </w:pPr>
            <w:r>
              <w:rPr>
                <w:b/>
              </w:rPr>
              <w:t xml:space="preserve">P4,270.00 </w:t>
            </w:r>
          </w:p>
        </w:tc>
      </w:tr>
    </w:tbl>
    <w:p w14:paraId="1C2C6ABB" w14:textId="77777777" w:rsidR="00A92838" w:rsidRDefault="00000000">
      <w:pPr>
        <w:spacing w:after="161"/>
        <w:ind w:left="50"/>
        <w:jc w:val="center"/>
      </w:pPr>
      <w:r>
        <w:t xml:space="preserve"> </w:t>
      </w:r>
    </w:p>
    <w:p w14:paraId="6F07411A" w14:textId="77777777" w:rsidR="00A92838" w:rsidRDefault="00000000">
      <w:pPr>
        <w:spacing w:after="0"/>
        <w:ind w:left="50"/>
        <w:jc w:val="center"/>
      </w:pPr>
      <w:r>
        <w:t xml:space="preserve"> </w:t>
      </w:r>
    </w:p>
    <w:sectPr w:rsidR="00A92838">
      <w:pgSz w:w="11905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838"/>
    <w:rsid w:val="000F502C"/>
    <w:rsid w:val="00A92838"/>
    <w:rsid w:val="00E7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FBCE"/>
  <w15:docId w15:val="{79C1E099-995C-4F43-B1D3-A55A2590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441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Skyyychi@outlook.com</dc:creator>
  <cp:keywords/>
  <cp:lastModifiedBy>shine christine joy buen</cp:lastModifiedBy>
  <cp:revision>2</cp:revision>
  <dcterms:created xsi:type="dcterms:W3CDTF">2024-11-07T08:57:00Z</dcterms:created>
  <dcterms:modified xsi:type="dcterms:W3CDTF">2024-11-07T08:57:00Z</dcterms:modified>
</cp:coreProperties>
</file>