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B2063"/>
          <w:sz w:val="44"/>
        </w:rPr>
        <w:t>Rapport complet — Application d'authentification sécurisée</w:t>
      </w:r>
    </w:p>
    <w:p>
      <w:pPr>
        <w:spacing w:after="320"/>
      </w:pPr>
      <w:r>
        <w:rPr>
          <w:rFonts w:ascii="Calibri" w:hAnsi="Calibri"/>
          <w:color w:val="6F42C1"/>
          <w:sz w:val="24"/>
        </w:rPr>
        <w:t>Architecture Full-Stack Python (http.server + SQLite) et JavaScript (Fetch API SPA)</w:t>
      </w:r>
    </w:p>
    <w:p>
      <w:pPr>
        <w:spacing w:after="240"/>
      </w:pPr>
      <w:r>
        <w:t>Ce document reconstitue intégralement le projet authen_appli, de sa structure de dossiers jusqu'au code final testé et fonctionnel, en reprenant chaque étape, chaque correction et chaque explication technique du fil de travail. En suivant ce rapport dans l'ordre, il est possible de recréer le projet à l'identique, sans aucune information manquante.</w:t>
      </w:r>
    </w:p>
    <w:p>
      <w:pPr>
        <w:keepNext/>
        <w:spacing w:before="320" w:after="120"/>
      </w:pPr>
      <w:r>
        <w:rPr>
          <w:rFonts w:ascii="Calibri" w:hAnsi="Calibri"/>
          <w:b/>
          <w:color w:val="3B2063"/>
          <w:sz w:val="30"/>
        </w:rPr>
        <w:t>1. Vue d'ensemble du projet</w:t>
      </w:r>
    </w:p>
    <w:p>
      <w:r>
        <w:rPr>
          <w:b/>
        </w:rPr>
        <w:t xml:space="preserve">Objectif : </w:t>
      </w:r>
      <w:r>
        <w:t>construire une application web complète d'inscription/connexion, avec :</w:t>
        <w:br/>
      </w:r>
    </w:p>
    <w:p>
      <w:pPr>
        <w:pStyle w:val="ListBullet"/>
        <w:spacing w:after="40"/>
      </w:pPr>
      <w:r>
        <w:t>un backend Python natif (sans framework, avec http.server) exposant une API REST ;</w:t>
      </w:r>
    </w:p>
    <w:p>
      <w:pPr>
        <w:pStyle w:val="ListBullet"/>
        <w:spacing w:after="40"/>
      </w:pPr>
      <w:r>
        <w:t>une base de données SQLite3 pour stocker les utilisateurs ;</w:t>
      </w:r>
    </w:p>
    <w:p>
      <w:pPr>
        <w:pStyle w:val="ListBullet"/>
        <w:spacing w:after="40"/>
      </w:pPr>
      <w:r>
        <w:t>un système de hachage de mots de passe sécurisé (PBKDF2) ;</w:t>
      </w:r>
    </w:p>
    <w:p>
      <w:pPr>
        <w:pStyle w:val="ListBullet"/>
        <w:spacing w:after="40"/>
      </w:pPr>
      <w:r>
        <w:t>des jetons de session (Bearer tokens) signés par HMAC ;</w:t>
      </w:r>
    </w:p>
    <w:p>
      <w:pPr>
        <w:pStyle w:val="ListBullet"/>
        <w:spacing w:after="40"/>
      </w:pPr>
      <w:r>
        <w:t>un frontend HTML/CSS/JS en Single Page Application (SPA) ;</w:t>
      </w:r>
    </w:p>
    <w:p>
      <w:pPr>
        <w:pStyle w:val="ListBullet"/>
        <w:spacing w:after="40"/>
      </w:pPr>
      <w:r>
        <w:t>une gestion correcte du CORS entre le frontend et l'API ;</w:t>
      </w:r>
    </w:p>
    <w:p>
      <w:pPr>
        <w:pStyle w:val="ListBullet"/>
        <w:spacing w:after="40"/>
      </w:pPr>
      <w:r>
        <w:t>un système de journalisation (logging) des événements avec IP et User-Agent.</w:t>
      </w:r>
    </w:p>
    <w:p>
      <w:pPr>
        <w:spacing w:before="120" w:after="240"/>
      </w:pPr>
      <w:r>
        <w:rPr>
          <w:b/>
        </w:rPr>
        <w:t xml:space="preserve">Stack technique : </w:t>
      </w:r>
      <w:r>
        <w:t>Python 3 (bibliothèque standard uniquement : http.server, sqlite3, hashlib, hmac, logging), HTML5/CSS3/JavaScript (Fetch API, localStorage), VS Code + extension Live Server.</w:t>
      </w:r>
    </w:p>
    <w:p>
      <w:pPr>
        <w:keepNext/>
        <w:spacing w:before="320" w:after="120"/>
      </w:pPr>
      <w:r>
        <w:rPr>
          <w:rFonts w:ascii="Calibri" w:hAnsi="Calibri"/>
          <w:b/>
          <w:color w:val="3B2063"/>
          <w:sz w:val="30"/>
        </w:rPr>
        <w:t>2. Prérequis</w:t>
      </w:r>
    </w:p>
    <w:p>
      <w:pPr>
        <w:pStyle w:val="ListBullet"/>
        <w:spacing w:after="40"/>
      </w:pPr>
      <w:r>
        <w:t>Python 3 installé et accessible via la commande python.</w:t>
      </w:r>
    </w:p>
    <w:p>
      <w:pPr>
        <w:pStyle w:val="ListBullet"/>
        <w:spacing w:after="40"/>
      </w:pPr>
      <w:r>
        <w:t>VS Code (ou un autre éditeur), avec l'extension Live Server (auteur : Ritwick Dey) installée.</w:t>
      </w:r>
    </w:p>
    <w:p>
      <w:pPr>
        <w:pStyle w:val="ListBullet"/>
        <w:spacing w:after="40"/>
      </w:pPr>
      <w:r>
        <w:t>Aucune dépendance externe à installer (pip install) : tout repose sur la bibliothèque standard de Python.</w:t>
      </w:r>
    </w:p>
    <w:p>
      <w:pPr>
        <w:keepNext/>
        <w:spacing w:before="320" w:after="120"/>
      </w:pPr>
      <w:r>
        <w:rPr>
          <w:rFonts w:ascii="Calibri" w:hAnsi="Calibri"/>
          <w:b/>
          <w:color w:val="3B2063"/>
          <w:sz w:val="30"/>
        </w:rPr>
        <w:t>3. Arborescence complète du projet</w:t>
      </w:r>
    </w:p>
    <w:p>
      <w:r>
        <w:t>À la racine, crée un dossier nommé authen_appli avec exactement cette structure :</w:t>
      </w:r>
    </w:p>
    <w:tbl>
      <w:tblPr>
        <w:tblW w:type="auto" w:w="0"/>
        <w:jc w:val="center"/>
        <w:tblLook w:firstColumn="1" w:firstRow="1" w:lastColumn="0" w:lastRow="0" w:noHBand="0" w:noVBand="1" w:val="04A0"/>
      </w:tblPr>
      <w:tblGrid>
        <w:gridCol w:w="9936"/>
      </w:tblGrid>
      <w:tr>
        <w:tc>
          <w:tcPr>
            <w:tcW w:type="dxa" w:w="9936"/>
            <w:shd w:fill="1E1E1E"/>
            <w:tcMar>
              <w:top w:w="120" w:type="dxa"/>
              <w:bottom w:w="120" w:type="dxa"/>
              <w:left w:w="180" w:type="dxa"/>
              <w:right w:w="180" w:type="dxa"/>
            </w:tcMar>
          </w:tcPr>
          <w:p>
            <w:pPr>
              <w:spacing w:before="40" w:after="40" w:line="276" w:lineRule="auto"/>
            </w:pPr>
            <w:r>
              <w:rPr>
                <w:rFonts w:ascii="Consolas" w:hAnsi="Consolas"/>
                <w:color w:val="D4D4D4"/>
                <w:sz w:val="17"/>
              </w:rPr>
              <w:t>authen_appli/</w:t>
              <w:br/>
              <w:t>├── database/</w:t>
              <w:br/>
              <w:t>│   ├── __init__.py</w:t>
              <w:br/>
              <w:t>│   └── stockage.py          # Gestion de la base SQLite3</w:t>
              <w:br/>
              <w:t>├── noyaux/</w:t>
              <w:br/>
              <w:t>│   ├── __init__.py</w:t>
              <w:br/>
              <w:t>│   └── security.py          # Hachage PBKDF2 &amp; jetons HMAC</w:t>
              <w:br/>
              <w:t>├── serveur/</w:t>
              <w:br/>
              <w:t>│   ├── __init__.py</w:t>
              <w:br/>
              <w:t>│   └── routeur.py           # Serveur HTTP, CORS, endpoints API &amp; logging</w:t>
              <w:br/>
              <w:t>├── index.html               # Frontend (SPA)</w:t>
              <w:br/>
              <w:t>├── app.log                  # Généré automatiquement (fichier de logs)</w:t>
              <w:br/>
              <w:t>└── utilisateurs.db          # Généré automatiquement (base SQLite)</w:t>
            </w:r>
          </w:p>
        </w:tc>
      </w:tr>
    </w:tbl>
    <w:p/>
    <w:tbl>
      <w:tblPr>
        <w:tblW w:type="auto" w:w="0"/>
        <w:jc w:val="center"/>
        <w:tblLook w:firstColumn="1" w:firstRow="1" w:lastColumn="0" w:lastRow="0" w:noHBand="0" w:noVBand="1" w:val="04A0"/>
      </w:tblPr>
      <w:tblGrid>
        <w:gridCol w:w="9936"/>
      </w:tblGrid>
      <w:tr>
        <w:tc>
          <w:tcPr>
            <w:tcW w:type="dxa" w:w="9936"/>
            <w:shd w:fill="F3E5F5"/>
            <w:tcMar>
              <w:top w:w="140" w:type="dxa"/>
              <w:bottom w:w="140" w:type="dxa"/>
              <w:left w:w="200" w:type="dxa"/>
              <w:right w:w="200" w:type="dxa"/>
            </w:tcMar>
            <w:tcBorders>
              <w:top w:val="none"/>
              <w:left w:val="single" w:sz="24" w:space="0" w:color="6F42C1"/>
              <w:bottom w:val="none"/>
              <w:right w:val="none"/>
            </w:tcBorders>
          </w:tcPr>
          <w:p>
            <w:pPr>
              <w:spacing w:before="40" w:after="40"/>
            </w:pPr>
            <w:r>
              <w:rPr>
                <w:b/>
                <w:color w:val="4A148C"/>
              </w:rPr>
              <w:t xml:space="preserve">ARCHITECTURE MODULAIRE : </w:t>
            </w:r>
            <w:r>
              <w:rPr>
                <w:color w:val="2B2B2B"/>
              </w:rPr>
              <w:t>Pourquoi cette architecture modulaire ? Séparer la sécurité (noyaux), le stockage (database) et la couche réseau (serveur) permet de garder un code lisible, testable indépendamment, et d'éviter que la logique métier ne soit mélangée à la gestion HTTP.</w:t>
            </w:r>
          </w:p>
        </w:tc>
      </w:tr>
    </w:tbl>
    <w:p/>
    <w:p>
      <w:pPr>
        <w:keepNext/>
        <w:spacing w:before="320" w:after="120"/>
      </w:pPr>
      <w:r>
        <w:rPr>
          <w:rFonts w:ascii="Calibri" w:hAnsi="Calibri"/>
          <w:b/>
          <w:color w:val="3B2063"/>
          <w:sz w:val="30"/>
        </w:rPr>
        <w:t>4. Le noyau de sécurité — noyaux/security.py</w:t>
      </w:r>
    </w:p>
    <w:p>
      <w:r>
        <w:t>Ce module gère toute la cryptographie de l'application : hachage des mots de passe et génération/validation des jetons de session.</w:t>
      </w:r>
    </w:p>
    <w:p>
      <w:r>
        <w:rPr>
          <w:b/>
        </w:rPr>
        <w:t>Choix de sécurité appliqués :</w:t>
        <w:br/>
      </w:r>
    </w:p>
    <w:p>
      <w:pPr>
        <w:pStyle w:val="ListBullet"/>
        <w:spacing w:after="40"/>
      </w:pPr>
      <w:r>
        <w:t>PBKDF2-HMAC-SHA256 avec 100 000 itérations pour ralentir les attaques par force brute.</w:t>
      </w:r>
    </w:p>
    <w:p>
      <w:pPr>
        <w:pStyle w:val="ListBullet"/>
        <w:spacing w:after="40"/>
      </w:pPr>
      <w:r>
        <w:t>Sel aléatoire de 16 octets (os.urandom(16)) généré à chaque inscription, pour empêcher les attaques par table arc-en-ciel (rainbow tables).</w:t>
      </w:r>
    </w:p>
    <w:p>
      <w:pPr>
        <w:pStyle w:val="ListBullet"/>
        <w:spacing w:after="40"/>
      </w:pPr>
      <w:r>
        <w:t>Comparaison à temps constant (hmac.compare_digest) pour éviter les attaques par mesure de temps (timing attacks) lors de la vérification.</w:t>
      </w:r>
    </w:p>
    <w:p>
      <w:pPr>
        <w:pStyle w:val="ListBullet"/>
        <w:spacing w:after="40"/>
      </w:pPr>
      <w:r>
        <w:t>Jetons Bearer signés HMAC-SHA256, contenant le nom d'utilisateur et une date d'expiration (1 heure par défaut), encodés en Base64.</w:t>
      </w:r>
    </w:p>
    <w:tbl>
      <w:tblPr>
        <w:tblW w:type="auto" w:w="0"/>
        <w:jc w:val="center"/>
        <w:tblLook w:firstColumn="1" w:firstRow="1" w:lastColumn="0" w:lastRow="0" w:noHBand="0" w:noVBand="1" w:val="04A0"/>
      </w:tblPr>
      <w:tblGrid>
        <w:gridCol w:w="9936"/>
      </w:tblGrid>
      <w:tr>
        <w:tc>
          <w:tcPr>
            <w:tcW w:type="dxa" w:w="9936"/>
            <w:shd w:fill="1E1E1E"/>
            <w:tcMar>
              <w:top w:w="120" w:type="dxa"/>
              <w:bottom w:w="120" w:type="dxa"/>
              <w:left w:w="180" w:type="dxa"/>
              <w:right w:w="180" w:type="dxa"/>
            </w:tcMar>
          </w:tcPr>
          <w:p>
            <w:pPr>
              <w:spacing w:before="40" w:after="40" w:line="276" w:lineRule="auto"/>
            </w:pPr>
            <w:r>
              <w:rPr>
                <w:rFonts w:ascii="Consolas" w:hAnsi="Consolas"/>
                <w:color w:val="D4D4D4"/>
                <w:sz w:val="17"/>
              </w:rPr>
              <w:t>import base64</w:t>
              <w:br/>
              <w:t>import hashlib</w:t>
              <w:br/>
              <w:t>import hmac</w:t>
              <w:br/>
              <w:t>import json</w:t>
              <w:br/>
              <w:t>import os</w:t>
              <w:br/>
              <w:t>import time</w:t>
              <w:br/>
              <w:br/>
              <w:t># Clé secrète maîtresse pour signer les jetons de session</w:t>
              <w:br/>
              <w:t>CLE_SECRETE = b'ma_cle_secrete_ultra_securisee_12345'</w:t>
              <w:br/>
              <w:br/>
              <w:br/>
              <w:t>def hacher_mot_de_passe(mot_de_passe: str) -&gt; str:</w:t>
              <w:br/>
              <w:t xml:space="preserve">    """Génère un hachage PBKDF2 sécurisé avec un sel aléatoire de 16 octets."""</w:t>
              <w:br/>
              <w:t xml:space="preserve">    sel = os.urandom(16)</w:t>
              <w:br/>
              <w:t xml:space="preserve">    hash_bytes = hashlib.pbkdf2_hmac(</w:t>
              <w:br/>
              <w:t xml:space="preserve">        'sha256', mot_de_passe.encode('utf-8'), sel, 100000</w:t>
              <w:br/>
              <w:t xml:space="preserve">    )</w:t>
              <w:br/>
              <w:t xml:space="preserve">    return f'{sel.hex()}${hash_bytes.hex()}'</w:t>
              <w:br/>
              <w:br/>
              <w:br/>
              <w:t>def verifier_mot_de_passe(mot_de_passe: str, hash_stocke: str) -&gt; bool:</w:t>
              <w:br/>
              <w:t xml:space="preserve">    """Vérifie un mot de passe en recalculant le hash avec le sel extrait."""</w:t>
              <w:br/>
              <w:t xml:space="preserve">    try:</w:t>
              <w:br/>
              <w:t xml:space="preserve">        sel_hex, hash_hex = hash_stocke.split('$')</w:t>
              <w:br/>
              <w:t xml:space="preserve">        sel = bytes.fromhex(sel_hex)</w:t>
              <w:br/>
              <w:t xml:space="preserve">        hash_calcule = hashlib.pbkdf2_hmac(</w:t>
              <w:br/>
              <w:t xml:space="preserve">            'sha256', mot_de_passe.encode('utf-8'), sel, 100000</w:t>
              <w:br/>
              <w:t xml:space="preserve">        )</w:t>
              <w:br/>
              <w:t xml:space="preserve">        return hmac.compare_digest(hash_calcule.hex(), hash_hex)</w:t>
              <w:br/>
              <w:t xml:space="preserve">    except Exception:</w:t>
              <w:br/>
              <w:t xml:space="preserve">        return False</w:t>
              <w:br/>
              <w:br/>
              <w:br/>
              <w:t>def generer_token_session(</w:t>
              <w:br/>
              <w:t xml:space="preserve">    nom_utilisateur: str, duree_valide_sec: int = 3600</w:t>
              <w:br/>
              <w:t>) -&gt; str:</w:t>
              <w:br/>
              <w:t xml:space="preserve">    """Crée un jeton de session signé HMAC-SHA256 contenant l'expiration."""</w:t>
              <w:br/>
              <w:t xml:space="preserve">    expiration = int(time.time()) + duree_valide_sec</w:t>
              <w:br/>
              <w:t xml:space="preserve">    payload = {'user': nom_utilisateur, 'exp': expiration}</w:t>
              <w:br/>
              <w:t xml:space="preserve">    payload_b64 = base64.b64encode(json.dumps(payload).encode('utf-8')).decode(</w:t>
              <w:br/>
              <w:t xml:space="preserve">        'utf-8'</w:t>
              <w:br/>
              <w:t xml:space="preserve">    )</w:t>
              <w:br/>
              <w:br/>
              <w:t xml:space="preserve">    signature = hmac.new(</w:t>
              <w:br/>
              <w:t xml:space="preserve">        CLE_SECRETE, payload_b64.encode('utf-8'), hashlib.sha256</w:t>
              <w:br/>
              <w:t xml:space="preserve">    ).hexdigest()</w:t>
              <w:br/>
              <w:br/>
              <w:t xml:space="preserve">    return f'{payload_b64}.{signature}'</w:t>
              <w:br/>
              <w:br/>
              <w:br/>
              <w:t>def verifier_token_session(token: str) -&gt; str | None:</w:t>
              <w:br/>
              <w:t xml:space="preserve">    """Vérifie la signature du jeton et son expiration. Retourne le nom d'utilisateur si valide."""</w:t>
              <w:br/>
              <w:t xml:space="preserve">    try:</w:t>
              <w:br/>
              <w:t xml:space="preserve">        payload_b64, signature_fournie = token.split('.')</w:t>
              <w:br/>
              <w:t xml:space="preserve">        signature_attendue = hmac.new(</w:t>
              <w:br/>
              <w:t xml:space="preserve">            CLE_SECRETE, payload_b64.encode('utf-8'), hashlib.sha256</w:t>
              <w:br/>
              <w:t xml:space="preserve">        ).hexdigest()</w:t>
              <w:br/>
              <w:br/>
              <w:t xml:space="preserve">        if not hmac.compare_digest(signature_fournie, signature_attendue):</w:t>
              <w:br/>
              <w:t xml:space="preserve">            return None  # Signature invalide (jeton altéré)</w:t>
              <w:br/>
              <w:br/>
              <w:t xml:space="preserve">        payload_bytes = base64.b64decode(payload_b64.encode('utf-8'))</w:t>
              <w:br/>
              <w:t xml:space="preserve">        payload = json.loads(payload_bytes.decode('utf-8'))</w:t>
              <w:br/>
              <w:br/>
              <w:t xml:space="preserve">        # Vérification de l'expiration</w:t>
              <w:br/>
              <w:t xml:space="preserve">        if time.time() &gt; payload.get('exp', 0):</w:t>
              <w:br/>
              <w:t xml:space="preserve">            return None  # Jeton expiré</w:t>
              <w:br/>
              <w:br/>
              <w:t xml:space="preserve">        return payload.get('user')</w:t>
              <w:br/>
              <w:t xml:space="preserve">    except Exception:</w:t>
              <w:br/>
              <w:t xml:space="preserve">        return None</w:t>
            </w:r>
          </w:p>
        </w:tc>
      </w:tr>
    </w:tbl>
    <w:p/>
    <w:tbl>
      <w:tblPr>
        <w:tblW w:type="auto" w:w="0"/>
        <w:jc w:val="center"/>
        <w:tblLook w:firstColumn="1" w:firstRow="1" w:lastColumn="0" w:lastRow="0" w:noHBand="0" w:noVBand="1" w:val="04A0"/>
      </w:tblPr>
      <w:tblGrid>
        <w:gridCol w:w="9936"/>
      </w:tblGrid>
      <w:tr>
        <w:tc>
          <w:tcPr>
            <w:tcW w:type="dxa" w:w="9936"/>
            <w:shd w:fill="F3E5F5"/>
            <w:tcMar>
              <w:top w:w="140" w:type="dxa"/>
              <w:bottom w:w="140" w:type="dxa"/>
              <w:left w:w="200" w:type="dxa"/>
              <w:right w:w="200" w:type="dxa"/>
            </w:tcMar>
            <w:tcBorders>
              <w:top w:val="none"/>
              <w:left w:val="single" w:sz="24" w:space="0" w:color="6F42C1"/>
              <w:bottom w:val="none"/>
              <w:right w:val="none"/>
            </w:tcBorders>
          </w:tcPr>
          <w:p>
            <w:pPr>
              <w:spacing w:before="40" w:after="40"/>
            </w:pPr>
            <w:r>
              <w:rPr>
                <w:b/>
                <w:color w:val="4A148C"/>
              </w:rPr>
              <w:t xml:space="preserve">DÉTAILS CRYPTOGRAPHIQUES : </w:t>
            </w:r>
            <w:r>
              <w:rPr>
                <w:color w:val="2B2B2B"/>
              </w:rPr>
              <w:t>Format du jeton : payload_base64.signature_hex — un format inspiré des JWT mais fait « à la main » avec les seules bibliothèques standard.</w:t>
              <w:br/>
              <w:t>Format du hash stocké : sel_hex$hash_hex — le sel est conservé en clair à côté du hash car il n'a pas besoin d'être secret, seulement unique.</w:t>
            </w:r>
          </w:p>
        </w:tc>
      </w:tr>
    </w:tbl>
    <w:p/>
    <w:p>
      <w:pPr>
        <w:keepNext/>
        <w:spacing w:before="320" w:after="120"/>
      </w:pPr>
      <w:r>
        <w:rPr>
          <w:rFonts w:ascii="Calibri" w:hAnsi="Calibri"/>
          <w:b/>
          <w:color w:val="3B2063"/>
          <w:sz w:val="30"/>
        </w:rPr>
        <w:t>5. La couche de stockage — database/stockage.py</w:t>
      </w:r>
    </w:p>
    <w:p>
      <w:r>
        <w:t>Ce module gère la persistance des utilisateurs dans une base SQLite3 (utilisateurs.db).</w:t>
      </w:r>
    </w:p>
    <w:p>
      <w:pPr>
        <w:keepNext/>
        <w:spacing w:before="240" w:after="80"/>
      </w:pPr>
      <w:r>
        <w:rPr>
          <w:rFonts w:ascii="Calibri" w:hAnsi="Calibri"/>
          <w:b/>
          <w:color w:val="6F42C1"/>
          <w:sz w:val="24"/>
        </w:rPr>
        <w:t>Schéma de la table utilisateurs :</w:t>
      </w:r>
    </w:p>
    <w:tbl>
      <w:tblPr>
        <w:tblW w:type="auto" w:w="0"/>
        <w:jc w:val="center"/>
        <w:tblLook w:firstColumn="1" w:firstRow="1" w:lastColumn="0" w:lastRow="0" w:noHBand="0" w:noVBand="1" w:val="04A0"/>
      </w:tblPr>
      <w:tblGrid>
        <w:gridCol w:w="3312"/>
        <w:gridCol w:w="3312"/>
        <w:gridCol w:w="3312"/>
      </w:tblGrid>
      <w:tr>
        <w:tc>
          <w:tcPr>
            <w:tcW w:type="dxa" w:w="3312"/>
            <w:shd w:fill="6F42C1"/>
            <w:tcMar>
              <w:top w:w="100" w:type="dxa"/>
              <w:bottom w:w="100" w:type="dxa"/>
              <w:left w:w="150" w:type="dxa"/>
              <w:right w:w="150" w:type="dxa"/>
            </w:tcMar>
          </w:tcPr>
          <w:p>
            <w:r>
              <w:rPr>
                <w:b/>
                <w:color w:val="FFFFFF"/>
              </w:rPr>
              <w:t>Colonne</w:t>
            </w:r>
          </w:p>
        </w:tc>
        <w:tc>
          <w:tcPr>
            <w:tcW w:type="dxa" w:w="3312"/>
            <w:shd w:fill="6F42C1"/>
            <w:tcMar>
              <w:top w:w="100" w:type="dxa"/>
              <w:bottom w:w="100" w:type="dxa"/>
              <w:left w:w="150" w:type="dxa"/>
              <w:right w:w="150" w:type="dxa"/>
            </w:tcMar>
          </w:tcPr>
          <w:p>
            <w:r>
              <w:rPr>
                <w:b/>
                <w:color w:val="FFFFFF"/>
              </w:rPr>
              <w:t>Type</w:t>
            </w:r>
          </w:p>
        </w:tc>
        <w:tc>
          <w:tcPr>
            <w:tcW w:type="dxa" w:w="3312"/>
            <w:shd w:fill="6F42C1"/>
            <w:tcMar>
              <w:top w:w="100" w:type="dxa"/>
              <w:bottom w:w="100" w:type="dxa"/>
              <w:left w:w="150" w:type="dxa"/>
              <w:right w:w="150" w:type="dxa"/>
            </w:tcMar>
          </w:tcPr>
          <w:p>
            <w:r>
              <w:rPr>
                <w:b/>
                <w:color w:val="FFFFFF"/>
              </w:rPr>
              <w:t>Contrainte</w:t>
            </w:r>
          </w:p>
        </w:tc>
      </w:tr>
      <w:tr>
        <w:tc>
          <w:tcPr>
            <w:tcW w:type="dxa" w:w="3312"/>
            <w:shd w:fill="F5F0FA"/>
            <w:tcMar>
              <w:top w:w="80" w:type="dxa"/>
              <w:bottom w:w="80" w:type="dxa"/>
              <w:left w:w="150" w:type="dxa"/>
              <w:right w:w="150" w:type="dxa"/>
            </w:tcMar>
          </w:tcPr>
          <w:p>
            <w:r>
              <w:t>id</w:t>
            </w:r>
          </w:p>
        </w:tc>
        <w:tc>
          <w:tcPr>
            <w:tcW w:type="dxa" w:w="3312"/>
            <w:shd w:fill="F5F0FA"/>
            <w:tcMar>
              <w:top w:w="80" w:type="dxa"/>
              <w:bottom w:w="80" w:type="dxa"/>
              <w:left w:w="150" w:type="dxa"/>
              <w:right w:w="150" w:type="dxa"/>
            </w:tcMar>
          </w:tcPr>
          <w:p>
            <w:r>
              <w:t>INTEGER</w:t>
            </w:r>
          </w:p>
        </w:tc>
        <w:tc>
          <w:tcPr>
            <w:tcW w:type="dxa" w:w="3312"/>
            <w:shd w:fill="F5F0FA"/>
            <w:tcMar>
              <w:top w:w="80" w:type="dxa"/>
              <w:bottom w:w="80" w:type="dxa"/>
              <w:left w:w="150" w:type="dxa"/>
              <w:right w:w="150" w:type="dxa"/>
            </w:tcMar>
          </w:tcPr>
          <w:p>
            <w:r>
              <w:t>PRIMARY KEY AUTOINCREMENT</w:t>
            </w:r>
          </w:p>
        </w:tc>
      </w:tr>
      <w:tr>
        <w:tc>
          <w:tcPr>
            <w:tcW w:type="dxa" w:w="3312"/>
            <w:shd w:fill="FFFFFF"/>
            <w:tcMar>
              <w:top w:w="80" w:type="dxa"/>
              <w:bottom w:w="80" w:type="dxa"/>
              <w:left w:w="150" w:type="dxa"/>
              <w:right w:w="150" w:type="dxa"/>
            </w:tcMar>
          </w:tcPr>
          <w:p>
            <w:r>
              <w:t>nom_utilisateur</w:t>
            </w:r>
          </w:p>
        </w:tc>
        <w:tc>
          <w:tcPr>
            <w:tcW w:type="dxa" w:w="3312"/>
            <w:shd w:fill="FFFFFF"/>
            <w:tcMar>
              <w:top w:w="80" w:type="dxa"/>
              <w:bottom w:w="80" w:type="dxa"/>
              <w:left w:w="150" w:type="dxa"/>
              <w:right w:w="150" w:type="dxa"/>
            </w:tcMar>
          </w:tcPr>
          <w:p>
            <w:r>
              <w:t>TEXT</w:t>
            </w:r>
          </w:p>
        </w:tc>
        <w:tc>
          <w:tcPr>
            <w:tcW w:type="dxa" w:w="3312"/>
            <w:shd w:fill="FFFFFF"/>
            <w:tcMar>
              <w:top w:w="80" w:type="dxa"/>
              <w:bottom w:w="80" w:type="dxa"/>
              <w:left w:w="150" w:type="dxa"/>
              <w:right w:w="150" w:type="dxa"/>
            </w:tcMar>
          </w:tcPr>
          <w:p>
            <w:r>
              <w:t>UNIQUE NOT NULL</w:t>
            </w:r>
          </w:p>
        </w:tc>
      </w:tr>
      <w:tr>
        <w:tc>
          <w:tcPr>
            <w:tcW w:type="dxa" w:w="3312"/>
            <w:shd w:fill="F5F0FA"/>
            <w:tcMar>
              <w:top w:w="80" w:type="dxa"/>
              <w:bottom w:w="80" w:type="dxa"/>
              <w:left w:w="150" w:type="dxa"/>
              <w:right w:w="150" w:type="dxa"/>
            </w:tcMar>
          </w:tcPr>
          <w:p>
            <w:r>
              <w:t>mot_de_passe_hash</w:t>
            </w:r>
          </w:p>
        </w:tc>
        <w:tc>
          <w:tcPr>
            <w:tcW w:type="dxa" w:w="3312"/>
            <w:shd w:fill="F5F0FA"/>
            <w:tcMar>
              <w:top w:w="80" w:type="dxa"/>
              <w:bottom w:w="80" w:type="dxa"/>
              <w:left w:w="150" w:type="dxa"/>
              <w:right w:w="150" w:type="dxa"/>
            </w:tcMar>
          </w:tcPr>
          <w:p>
            <w:r>
              <w:t>TEXT</w:t>
            </w:r>
          </w:p>
        </w:tc>
        <w:tc>
          <w:tcPr>
            <w:tcW w:type="dxa" w:w="3312"/>
            <w:shd w:fill="F5F0FA"/>
            <w:tcMar>
              <w:top w:w="80" w:type="dxa"/>
              <w:bottom w:w="80" w:type="dxa"/>
              <w:left w:w="150" w:type="dxa"/>
              <w:right w:w="150" w:type="dxa"/>
            </w:tcMar>
          </w:tcPr>
          <w:p>
            <w:r>
              <w:t>NOT NULL</w:t>
            </w:r>
          </w:p>
        </w:tc>
      </w:tr>
    </w:tbl>
    <w:p/>
    <w:tbl>
      <w:tblPr>
        <w:tblW w:type="auto" w:w="0"/>
        <w:jc w:val="center"/>
        <w:tblLook w:firstColumn="1" w:firstRow="1" w:lastColumn="0" w:lastRow="0" w:noHBand="0" w:noVBand="1" w:val="04A0"/>
      </w:tblPr>
      <w:tblGrid>
        <w:gridCol w:w="9936"/>
      </w:tblGrid>
      <w:tr>
        <w:tc>
          <w:tcPr>
            <w:tcW w:type="dxa" w:w="9936"/>
            <w:shd w:fill="1E1E1E"/>
            <w:tcMar>
              <w:top w:w="120" w:type="dxa"/>
              <w:bottom w:w="120" w:type="dxa"/>
              <w:left w:w="180" w:type="dxa"/>
              <w:right w:w="180" w:type="dxa"/>
            </w:tcMar>
          </w:tcPr>
          <w:p>
            <w:pPr>
              <w:spacing w:before="40" w:after="40" w:line="276" w:lineRule="auto"/>
            </w:pPr>
            <w:r>
              <w:rPr>
                <w:rFonts w:ascii="Consolas" w:hAnsi="Consolas"/>
                <w:color w:val="D4D4D4"/>
                <w:sz w:val="17"/>
              </w:rPr>
              <w:t>import os</w:t>
              <w:br/>
              <w:t>import sqlite3</w:t>
              <w:br/>
              <w:t>import sys</w:t>
              <w:br/>
              <w:br/>
              <w:t># Permet de trouver les modules situés à la racine du projet</w:t>
              <w:br/>
              <w:t>sys.path.append(os.path.dirname(os.path.dirname(os.path.abspath(__file__))))</w:t>
              <w:br/>
              <w:br/>
              <w:t>from noyaux.security import hacher_mot_de_passe, verifier_mot_de_passe</w:t>
              <w:br/>
              <w:br/>
              <w:t>DB_FILE = 'utilisateurs.db'</w:t>
              <w:br/>
              <w:br/>
              <w:br/>
              <w:t>def initialiser_db():</w:t>
              <w:br/>
              <w:t xml:space="preserve">    """Crée la table des utilisateurs si elle n'existe pas."""</w:t>
              <w:br/>
              <w:t xml:space="preserve">    conn = sqlite3.connect(DB_FILE)</w:t>
              <w:br/>
              <w:t xml:space="preserve">    cursor = conn.cursor()</w:t>
              <w:br/>
              <w:t xml:space="preserve">    cursor.execute("""</w:t>
              <w:br/>
              <w:t xml:space="preserve">        CREATE TABLE IF NOT EXISTS utilisateurs (</w:t>
              <w:br/>
              <w:t xml:space="preserve">            id INTEGER PRIMARY KEY AUTOINCREMENT,</w:t>
              <w:br/>
              <w:t xml:space="preserve">            nom_utilisateur TEXT UNIQUE NOT NULL,</w:t>
              <w:br/>
              <w:t xml:space="preserve">            mot_de_passe_hash TEXT NOT NULL</w:t>
              <w:br/>
              <w:t xml:space="preserve">        )</w:t>
              <w:br/>
              <w:t xml:space="preserve">    """)</w:t>
              <w:br/>
              <w:t xml:space="preserve">    conn.commit()</w:t>
              <w:br/>
              <w:t xml:space="preserve">    conn.close()</w:t>
              <w:br/>
              <w:br/>
              <w:br/>
              <w:t>def ajouter_utilisateur(nom_utilisateur: str, mot_de_passe: str) -&gt; bool:</w:t>
              <w:br/>
              <w:t xml:space="preserve">    """Inscrit un nouvel utilisateur. Renvoie False si le pseudo existe déjà."""</w:t>
              <w:br/>
              <w:t xml:space="preserve">    initialiser_db()</w:t>
              <w:br/>
              <w:t xml:space="preserve">    hash_mdp = hacher_mot_de_passe(mot_de_passe)</w:t>
              <w:br/>
              <w:t xml:space="preserve">    try:</w:t>
              <w:br/>
              <w:t xml:space="preserve">        conn = sqlite3.connect(DB_FILE)</w:t>
              <w:br/>
              <w:t xml:space="preserve">        cursor = conn.cursor()</w:t>
              <w:br/>
              <w:t xml:space="preserve">        cursor.execute(</w:t>
              <w:br/>
              <w:t xml:space="preserve">            'INSERT INTO utilisateurs (nom_utilisateur, mot_de_passe_hash)'</w:t>
              <w:br/>
              <w:t xml:space="preserve">            ' VALUES (?, ?)',</w:t>
              <w:br/>
              <w:t xml:space="preserve">            (nom_utilisateur, hash_mdp),</w:t>
              <w:br/>
              <w:t xml:space="preserve">        )</w:t>
              <w:br/>
              <w:t xml:space="preserve">        conn.commit()</w:t>
              <w:br/>
              <w:t xml:space="preserve">        conn.close()</w:t>
              <w:br/>
              <w:t xml:space="preserve">        return True</w:t>
              <w:br/>
              <w:t xml:space="preserve">    except sqlite3.IntegrityError:</w:t>
              <w:br/>
              <w:t xml:space="preserve">        return False  # Violation d'unicité sur le nom_utilisateur</w:t>
              <w:br/>
              <w:br/>
              <w:br/>
              <w:t>def authentifier_utilisateur(nom_utilisateur: str, mot_de_passe: str) -&gt; bool:</w:t>
              <w:br/>
              <w:t xml:space="preserve">    """Vérifie si le mot de passe correspond à celui en base de données."""</w:t>
              <w:br/>
              <w:t xml:space="preserve">    initialiser_db()</w:t>
              <w:br/>
              <w:t xml:space="preserve">    conn = sqlite3.connect(DB_FILE)</w:t>
              <w:br/>
              <w:t xml:space="preserve">    cursor = conn.cursor()</w:t>
              <w:br/>
              <w:t xml:space="preserve">    cursor.execute(</w:t>
              <w:br/>
              <w:t xml:space="preserve">        'SELECT mot_de_passe_hash FROM utilisateurs WHERE nom_utilisateur = ?',</w:t>
              <w:br/>
              <w:t xml:space="preserve">        (nom_utilisateur,),</w:t>
              <w:br/>
              <w:t xml:space="preserve">    )</w:t>
              <w:br/>
              <w:t xml:space="preserve">    resultat = cursor.fetchone()</w:t>
              <w:br/>
              <w:t xml:space="preserve">    conn.close()</w:t>
              <w:br/>
              <w:br/>
              <w:t xml:space="preserve">    if resultat is None:</w:t>
              <w:br/>
              <w:t xml:space="preserve">        return False</w:t>
              <w:br/>
              <w:br/>
              <w:t xml:space="preserve">    hash_stocke = resultat[0]</w:t>
              <w:br/>
              <w:t xml:space="preserve">    return verifier_mot_de_passe(nom_utilisateur, hash_stocke)</w:t>
            </w:r>
          </w:p>
        </w:tc>
      </w:tr>
    </w:tbl>
    <w:p/>
    <w:tbl>
      <w:tblPr>
        <w:tblW w:type="auto" w:w="0"/>
        <w:jc w:val="center"/>
        <w:tblLook w:firstColumn="1" w:firstRow="1" w:lastColumn="0" w:lastRow="0" w:noHBand="0" w:noVBand="1" w:val="04A0"/>
      </w:tblPr>
      <w:tblGrid>
        <w:gridCol w:w="9936"/>
      </w:tblGrid>
      <w:tr>
        <w:tc>
          <w:tcPr>
            <w:tcW w:type="dxa" w:w="9936"/>
            <w:shd w:fill="F3E5F5"/>
            <w:tcMar>
              <w:top w:w="140" w:type="dxa"/>
              <w:bottom w:w="140" w:type="dxa"/>
              <w:left w:w="200" w:type="dxa"/>
              <w:right w:w="200" w:type="dxa"/>
            </w:tcMar>
            <w:tcBorders>
              <w:top w:val="none"/>
              <w:left w:val="single" w:sz="24" w:space="0" w:color="6F42C1"/>
              <w:bottom w:val="none"/>
              <w:right w:val="none"/>
            </w:tcBorders>
          </w:tcPr>
          <w:p>
            <w:pPr>
              <w:spacing w:before="40" w:after="40"/>
            </w:pPr>
            <w:r>
              <w:rPr>
                <w:b/>
                <w:color w:val="4A148C"/>
              </w:rPr>
              <w:t xml:space="preserve">SÉCURITÉ ET INTEGRITÉ SQL : </w:t>
            </w:r>
            <w:r>
              <w:rPr>
                <w:color w:val="2B2B2B"/>
              </w:rPr>
              <w:t>Requêtes préparées (?) : les valeurs ne sont jamais insérées directement dans la chaîne SQL, ce qui protège contre les injections SQL.</w:t>
              <w:br/>
              <w:t>sqlite3.IntegrityError : exception levée automatiquement par SQLite quand la contrainte UNIQUE sur nom_utilisateur est violée — c'est ce qui permet de détecter un pseudo déjà pris sans faire de SELECT préalable.</w:t>
            </w:r>
          </w:p>
        </w:tc>
      </w:tr>
    </w:tbl>
    <w:p/>
    <w:p>
      <w:pPr>
        <w:keepNext/>
        <w:spacing w:before="320" w:after="120"/>
      </w:pPr>
      <w:r>
        <w:rPr>
          <w:rFonts w:ascii="Calibri" w:hAnsi="Calibri"/>
          <w:b/>
          <w:color w:val="3B2063"/>
          <w:sz w:val="30"/>
        </w:rPr>
        <w:t>6. Le serveur API — serveur/routeur.py</w:t>
      </w:r>
    </w:p>
    <w:p>
      <w:r>
        <w:t>C'est le cœur réseau de l'application : un serveur HTTP natif basé sur BaseHTTPRequestHandler, exposant trois routes (/register, /login, /profile), gérant le CORS et journalisant chaque événement.</w:t>
      </w:r>
    </w:p>
    <w:p>
      <w:pPr>
        <w:keepNext/>
        <w:spacing w:before="240" w:after="80"/>
      </w:pPr>
      <w:r>
        <w:rPr>
          <w:rFonts w:ascii="Calibri" w:hAnsi="Calibri"/>
          <w:b/>
          <w:color w:val="6F42C1"/>
          <w:sz w:val="24"/>
        </w:rPr>
        <w:t>6.1 Pourquoi le CORS a posé problème</w:t>
      </w:r>
    </w:p>
    <w:p>
      <w:r>
        <w:t>Quand une page HTML ouverte depuis une origine (ex. http://127.0.0.1:5500, via Live Server) appelle une API sur une autre origine (http://127.0.0.1:8080), le navigateur :</w:t>
        <w:br/>
        <w:t>1. envoie d'abord une requête invisible OPTIONS (le preflight) pour demander l'autorisation ;</w:t>
        <w:br/>
        <w:t>2. si le serveur ne répond pas avec les bons en-têtes Access-Control-Allow-*, le navigateur bloque la vraie requête (POST/GET) avant même qu'elle ne parte, avec l'erreur Failed to fetch ou blocked by CORS policy.</w:t>
        <w:br/>
        <w:br/>
        <w:t>Il faut donc que toute réponse, y compris celle du OPTIONS, contienne ces trois en-têtes :</w:t>
        <w:br/>
        <w:t>• Access-Control-Allow-Origin: *</w:t>
        <w:br/>
        <w:t>• Access-Control-Allow-Headers: Content-Type, Authorization</w:t>
        <w:br/>
        <w:t>• Access-Control-Allow-Methods: GET, POST, OPTIONS</w:t>
      </w:r>
    </w:p>
    <w:p>
      <w:pPr>
        <w:keepNext/>
        <w:spacing w:before="240" w:after="80"/>
      </w:pPr>
      <w:r>
        <w:rPr>
          <w:rFonts w:ascii="Calibri" w:hAnsi="Calibri"/>
          <w:b/>
          <w:color w:val="6F42C1"/>
          <w:sz w:val="24"/>
        </w:rPr>
        <w:t>6.2 Pourquoi ouvrir index.html en double-clic ne fonctionnait pas</w:t>
      </w:r>
    </w:p>
    <w:p>
      <w:r>
        <w:t>Ouvrir un fichier HTML directement dans le navigateur donne une URL en file:///C:/... Le navigateur assigne alors une origine null à la page, ce qui déclenche des règles de sécurité encore plus strictes que le CORS normal, et bloque tout appel réseau vers localhost. Solution : servir le fichier via un vrai serveur HTTP local, ici l'extension Live Server de VS Code (http://127.0.0.1:5500).</w:t>
      </w:r>
    </w:p>
    <w:p>
      <w:pPr>
        <w:keepNext/>
        <w:spacing w:before="240" w:after="80"/>
      </w:pPr>
      <w:r>
        <w:rPr>
          <w:rFonts w:ascii="Calibri" w:hAnsi="Calibri"/>
          <w:b/>
          <w:color w:val="6F42C1"/>
          <w:sz w:val="24"/>
        </w:rPr>
        <w:t>6.3 Le système de journalisation (logging)</w:t>
      </w:r>
    </w:p>
    <w:p>
      <w:r>
        <w:t>Le module logging de Python est configuré pour écrire à la fois dans la console et dans un fichier app.log, avec horodatage, niveau de gravité, et — sur demande explicite — l'adresse IP (self.client_address[0]) et le User-Agent (navigateur/outil utilisé) de chaque client, pour chaque tentative d'inscription, de connexion ou d'accès au profil.</w:t>
      </w:r>
    </w:p>
    <w:p>
      <w:pPr>
        <w:keepNext/>
        <w:spacing w:before="240" w:after="80"/>
      </w:pPr>
      <w:r>
        <w:rPr>
          <w:rFonts w:ascii="Calibri" w:hAnsi="Calibri"/>
          <w:b/>
          <w:color w:val="6F42C1"/>
          <w:sz w:val="24"/>
        </w:rPr>
        <w:t>6.4 Code complet et final</w:t>
      </w:r>
    </w:p>
    <w:tbl>
      <w:tblPr>
        <w:tblW w:type="auto" w:w="0"/>
        <w:jc w:val="center"/>
        <w:tblLook w:firstColumn="1" w:firstRow="1" w:lastColumn="0" w:lastRow="0" w:noHBand="0" w:noVBand="1" w:val="04A0"/>
      </w:tblPr>
      <w:tblGrid>
        <w:gridCol w:w="9936"/>
      </w:tblGrid>
      <w:tr>
        <w:tc>
          <w:tcPr>
            <w:tcW w:type="dxa" w:w="9936"/>
            <w:shd w:fill="1E1E1E"/>
            <w:tcMar>
              <w:top w:w="120" w:type="dxa"/>
              <w:bottom w:w="120" w:type="dxa"/>
              <w:left w:w="180" w:type="dxa"/>
              <w:right w:w="180" w:type="dxa"/>
            </w:tcMar>
          </w:tcPr>
          <w:p>
            <w:pPr>
              <w:spacing w:before="40" w:after="40" w:line="276" w:lineRule="auto"/>
            </w:pPr>
            <w:r>
              <w:rPr>
                <w:rFonts w:ascii="Consolas" w:hAnsi="Consolas"/>
                <w:color w:val="D4D4D4"/>
                <w:sz w:val="17"/>
              </w:rPr>
              <w:t>from http.server import BaseHTTPRequestHandler, HTTPServer</w:t>
              <w:br/>
              <w:t>import json</w:t>
              <w:br/>
              <w:t>import logging</w:t>
              <w:br/>
              <w:t>import os</w:t>
              <w:br/>
              <w:t>import sys</w:t>
              <w:br/>
              <w:br/>
              <w:t># Configuration centralisée de la journalisation (Console + Fichier app.log)</w:t>
              <w:br/>
              <w:t>logging.basicConfig(</w:t>
              <w:br/>
              <w:t xml:space="preserve">    level=logging.INFO,</w:t>
              <w:br/>
              <w:t xml:space="preserve">    format='%(asctime)s [%(levelname)s] %(message)s',</w:t>
              <w:br/>
              <w:t xml:space="preserve">    handlers=[</w:t>
              <w:br/>
              <w:t xml:space="preserve">        logging.FileHandler('app.log', encoding='utf-8'),</w:t>
              <w:br/>
              <w:t xml:space="preserve">        logging.StreamHandler(),</w:t>
              <w:br/>
              <w:t xml:space="preserve">    ],</w:t>
              <w:br/>
              <w:t>)</w:t>
              <w:br/>
              <w:br/>
              <w:t># Résolution automatique du dossier racine, pour que les imports fonctionnent</w:t>
              <w:br/>
              <w:t># quel que soit l'endroit d'où le script est lancé</w:t>
              <w:br/>
              <w:t>sys.path.append(os.path.dirname(os.path.dirname(os.path.abspath(__file__))))</w:t>
              <w:br/>
              <w:br/>
              <w:t>from database.stockage import ajouter_utilisateur, authentifier_utilisateur</w:t>
              <w:br/>
              <w:t>from noyaux.security import generer_token_session, verifier_token_session</w:t>
              <w:br/>
              <w:br/>
              <w:br/>
              <w:t>class AuthentificationRouter(BaseHTTPRequestHandler):</w:t>
              <w:br/>
              <w:br/>
              <w:t xml:space="preserve">    def log_message(self, format, *args):</w:t>
              <w:br/>
              <w:t xml:space="preserve">        """Désactive le système de log HTTP par défaut de Python (évite les doublons)."""</w:t>
              <w:br/>
              <w:t xml:space="preserve">        pass</w:t>
              <w:br/>
              <w:br/>
              <w:t xml:space="preserve">    def _obtenir_infos_client(self) -&gt; str:</w:t>
              <w:br/>
              <w:t xml:space="preserve">        """Extrait l'adresse IP et le navigateur (User-Agent) du client."""</w:t>
              <w:br/>
              <w:t xml:space="preserve">        ip_client = self.client_address[0]</w:t>
              <w:br/>
              <w:t xml:space="preserve">        user_agent = self.headers.get('User-Agent', 'Inconnu')</w:t>
              <w:br/>
              <w:t xml:space="preserve">        return f'IP: {ip_client} | Agent: {user_agent}'</w:t>
              <w:br/>
              <w:br/>
              <w:t xml:space="preserve">    def _envoyer_reponse_json(self, statut: int, donnees: dict):</w:t>
              <w:br/>
              <w:t xml:space="preserve">        """Envoie une réponse JSON avec les en-têtes CORS requis."""</w:t>
              <w:br/>
              <w:t xml:space="preserve">        self.send_response(statut)</w:t>
              <w:br/>
              <w:t xml:space="preserve">        self.send_header('Content-Type', 'application/json')</w:t>
              <w:br/>
              <w:t xml:space="preserve">        self.send_header('Access-Control-Allow-Origin', '*')</w:t>
              <w:br/>
              <w:t xml:space="preserve">        self.send_header(</w:t>
              <w:br/>
              <w:t xml:space="preserve">            'Access-Control-Allow-Headers', 'Content-Type, Authorization'</w:t>
              <w:br/>
              <w:t xml:space="preserve">        )</w:t>
              <w:br/>
              <w:t xml:space="preserve">        self.send_header('Access-Control-Allow-Methods', 'GET, POST, OPTIONS')</w:t>
              <w:br/>
              <w:t xml:space="preserve">        self.end_headers()</w:t>
              <w:br/>
              <w:t xml:space="preserve">        self.wfile.write(json.dumps(donnees).encode('utf-8'))</w:t>
              <w:br/>
              <w:br/>
              <w:t xml:space="preserve">    def do_OPTIONS(self):</w:t>
              <w:br/>
              <w:t xml:space="preserve">        """Répond à la pré-vérification automatique du navigateur (CORS preflight)."""</w:t>
              <w:br/>
              <w:t xml:space="preserve">        self.send_response(200)</w:t>
              <w:br/>
              <w:t xml:space="preserve">        self.send_header('Access-Control-Allow-Origin', '*')</w:t>
              <w:br/>
              <w:t xml:space="preserve">        self.send_header(</w:t>
              <w:br/>
              <w:t xml:space="preserve">            'Access-Control-Allow-Headers', 'Content-Type, Authorization'</w:t>
              <w:br/>
              <w:t xml:space="preserve">        )</w:t>
              <w:br/>
              <w:t xml:space="preserve">        self.send_header('Access-Control-Allow-Methods', 'GET, POST, OPTIONS')</w:t>
              <w:br/>
              <w:t xml:space="preserve">        self.end_headers()</w:t>
              <w:br/>
              <w:br/>
              <w:t xml:space="preserve">    def do_POST(self):</w:t>
              <w:br/>
              <w:t xml:space="preserve">        infos_client = self._obtenir_infos_client()</w:t>
              <w:br/>
              <w:t xml:space="preserve">        longueur_contenu = int(self.headers.get('Content-Length', 0))</w:t>
              <w:br/>
              <w:t xml:space="preserve">        corps_brut = self.rfile.read(longueur_contenu)</w:t>
              <w:br/>
              <w:br/>
              <w:t xml:space="preserve">        try:</w:t>
              <w:br/>
              <w:t xml:space="preserve">            donnees = json.loads(corps_brut.decode('utf-8'))</w:t>
              <w:br/>
              <w:t xml:space="preserve">        except json.JSONDecodeError:</w:t>
              <w:br/>
              <w:t xml:space="preserve">            logging.warning(f'ÉCHEC PARSING JSON [{infos_client}]')</w:t>
              <w:br/>
              <w:t xml:space="preserve">            self._envoyer_reponse_json(400, {'erreur': 'JSON invalide.'})</w:t>
              <w:br/>
              <w:t xml:space="preserve">            return</w:t>
              <w:br/>
              <w:br/>
              <w:t xml:space="preserve">        # Route /register</w:t>
              <w:br/>
              <w:t xml:space="preserve">        if self.path == '/register':</w:t>
              <w:br/>
              <w:t xml:space="preserve">            nom = donnees.get('nom_utilisateur')</w:t>
              <w:br/>
              <w:t xml:space="preserve">            mdp = donnees.get('mot_de_passe')</w:t>
              <w:br/>
              <w:t xml:space="preserve">            if not nom or not mdp:</w:t>
              <w:br/>
              <w:t xml:space="preserve">                self._envoyer_reponse_json(</w:t>
              <w:br/>
              <w:t xml:space="preserve">                    400, {'erreur': 'Champs requis manquants.'}</w:t>
              <w:br/>
              <w:t xml:space="preserve">                )</w:t>
              <w:br/>
              <w:t xml:space="preserve">                return</w:t>
              <w:br/>
              <w:br/>
              <w:t xml:space="preserve">            succes = ajouter_utilisateur(nom, mdp)</w:t>
              <w:br/>
              <w:t xml:space="preserve">            if succes:</w:t>
              <w:br/>
              <w:t xml:space="preserve">                logging.info(</w:t>
              <w:br/>
              <w:t xml:space="preserve">                    f"INSCRIPTION RÉUSSIE : User '{nom}' [{infos_client}]"</w:t>
              <w:br/>
              <w:t xml:space="preserve">                )</w:t>
              <w:br/>
              <w:t xml:space="preserve">                self._envoyer_reponse_json(</w:t>
              <w:br/>
              <w:t xml:space="preserve">                    201, {'message': 'Compte créé avec succès.'}</w:t>
              <w:br/>
              <w:t xml:space="preserve">                )</w:t>
              <w:br/>
              <w:t xml:space="preserve">            else:</w:t>
              <w:br/>
              <w:t xml:space="preserve">                logging.warning(</w:t>
              <w:br/>
              <w:t xml:space="preserve">                    f"ÉCHEC INSCRIPTION : Pseudo '{nom}' déjà pris [{infos_client}]"</w:t>
              <w:br/>
              <w:t xml:space="preserve">                )</w:t>
              <w:br/>
              <w:t xml:space="preserve">                self._envoyer_reponse_json(</w:t>
              <w:br/>
              <w:t xml:space="preserve">                    400, {'erreur': "Nom d'utilisateur déjà pris."}</w:t>
              <w:br/>
              <w:t xml:space="preserve">                )</w:t>
              <w:br/>
              <w:br/>
              <w:t xml:space="preserve">        # Route /login</w:t>
              <w:br/>
              <w:t xml:space="preserve">        elif self.path == '/login':</w:t>
              <w:br/>
              <w:t xml:space="preserve">            nom = donnees.get('nom_utilisateur')</w:t>
              <w:br/>
              <w:t xml:space="preserve">            mdp = donnees.get('mot_de_passe')</w:t>
              <w:br/>
              <w:t xml:space="preserve">            if not nom or not mdp:</w:t>
              <w:br/>
              <w:t xml:space="preserve">                self._envoyer_reponse_json(</w:t>
              <w:br/>
              <w:t xml:space="preserve">                    400, {'erreur': 'Champs requis manquants.'}</w:t>
              <w:br/>
              <w:t xml:space="preserve">                )</w:t>
              <w:br/>
              <w:t xml:space="preserve">                return</w:t>
              <w:br/>
              <w:br/>
              <w:t xml:space="preserve">            valide = authentifier_utilisateur(nom, mdp)</w:t>
              <w:br/>
              <w:t xml:space="preserve">            if valide:</w:t>
              <w:br/>
              <w:t xml:space="preserve">                token = generer_token_session(nom)</w:t>
              <w:br/>
              <w:t xml:space="preserve">                logging.info(</w:t>
              <w:br/>
              <w:t xml:space="preserve">                    f"CONNEXION RÉUSSIE : User '{nom}' [{infos_client}]"</w:t>
              <w:br/>
              <w:t xml:space="preserve">                )</w:t>
              <w:br/>
              <w:t xml:space="preserve">                self._envoyer_reponse_json(200, {'token': token})</w:t>
              <w:br/>
              <w:t xml:space="preserve">            else:</w:t>
              <w:br/>
              <w:t xml:space="preserve">                logging.warning(</w:t>
              <w:br/>
              <w:t xml:space="preserve">                    f"ÉCHEC CONNEXION : Identifiants faux pour '{nom}' [{infos_client}]"</w:t>
              <w:br/>
              <w:t xml:space="preserve">                )</w:t>
              <w:br/>
              <w:t xml:space="preserve">                self._envoyer_reponse_json(</w:t>
              <w:br/>
              <w:t xml:space="preserve">                    401, {'erreur': 'Identifiants invalides.'}</w:t>
              <w:br/>
              <w:t xml:space="preserve">                )</w:t>
              <w:br/>
              <w:br/>
              <w:t xml:space="preserve">        else:</w:t>
              <w:br/>
              <w:t xml:space="preserve">            logging.error(</w:t>
              <w:br/>
              <w:t xml:space="preserve">                f'ROUTE INCONNUE : {self.command} {self.path} [{infos_client}]'</w:t>
              <w:br/>
              <w:t xml:space="preserve">            )</w:t>
              <w:br/>
              <w:t xml:space="preserve">            self._envoyer_reponse_json(404, {'erreur': 'Route introuvable.'})</w:t>
              <w:br/>
              <w:br/>
              <w:t xml:space="preserve">    def do_GET(self):</w:t>
              <w:br/>
              <w:t xml:space="preserve">        infos_client = self._obtenir_infos_client()</w:t>
              <w:br/>
              <w:br/>
              <w:t xml:space="preserve">        if self.path == '/profile':</w:t>
              <w:br/>
              <w:t xml:space="preserve">            auth_header = self.headers.get('Authorization')</w:t>
              <w:br/>
              <w:t xml:space="preserve">            if not auth_header or not auth_header.startswith('Bearer '):</w:t>
              <w:br/>
              <w:t xml:space="preserve">                logging.warning(</w:t>
              <w:br/>
              <w:t xml:space="preserve">                    f'ACCÈS REFUSÉ /profile : Token manquant [{infos_client}]'</w:t>
              <w:br/>
              <w:t xml:space="preserve">                )</w:t>
              <w:br/>
              <w:t xml:space="preserve">                self._envoyer_reponse_json(</w:t>
              <w:br/>
              <w:t xml:space="preserve">                    401, {'erreur': 'Token manquant ou format incorrect.'}</w:t>
              <w:br/>
              <w:t xml:space="preserve">                )</w:t>
              <w:br/>
              <w:t xml:space="preserve">                return</w:t>
              <w:br/>
              <w:br/>
              <w:t xml:space="preserve">            token = auth_header.split(' ')[1]</w:t>
              <w:br/>
              <w:t xml:space="preserve">            nom = verifier_token_session(token)</w:t>
              <w:br/>
              <w:br/>
              <w:t xml:space="preserve">            if nom:</w:t>
              <w:br/>
              <w:t xml:space="preserve">                logging.info(</w:t>
              <w:br/>
              <w:t xml:space="preserve">                    f"ACCÈS PROFIL AUTORISÉ : User '{nom}' [{infos_client}]"</w:t>
              <w:br/>
              <w:t xml:space="preserve">                )</w:t>
              <w:br/>
              <w:t xml:space="preserve">                self._envoyer_reponse_json(</w:t>
              <w:br/>
              <w:t xml:space="preserve">                    200, {'message': f'Bienvenue sur votre profil, {nom} !'}</w:t>
              <w:br/>
              <w:t xml:space="preserve">                )</w:t>
              <w:br/>
              <w:t xml:space="preserve">            else:</w:t>
              <w:br/>
              <w:t xml:space="preserve">                logging.warning(</w:t>
              <w:br/>
              <w:t xml:space="preserve">                    f'ACCÈS REFUSÉ /profile : Token invalide ou expiré [{infos_client}]'</w:t>
              <w:br/>
              <w:t xml:space="preserve">                )</w:t>
              <w:br/>
              <w:t xml:space="preserve">                self._envoyer_reponse_json(</w:t>
              <w:br/>
              <w:t xml:space="preserve">                    401, {'erreur': 'Token invalide ou expiré.'}</w:t>
              <w:br/>
              <w:t xml:space="preserve">                )</w:t>
              <w:br/>
              <w:t xml:space="preserve">        else:</w:t>
              <w:br/>
              <w:t xml:space="preserve">            logging.error(</w:t>
              <w:br/>
              <w:t xml:space="preserve">                f'ROUTE INCONNUE : {self.command} {self.path} [{infos_client}]'</w:t>
              <w:br/>
              <w:t xml:space="preserve">            )</w:t>
              <w:br/>
              <w:t xml:space="preserve">            self._envoyer_reponse_json(404, {'erreur': 'Route introuvable.'})</w:t>
              <w:br/>
              <w:br/>
              <w:br/>
              <w:t>if __name__ == '__main__':</w:t>
              <w:br/>
              <w:t xml:space="preserve">    PORT = 8080</w:t>
              <w:br/>
              <w:t xml:space="preserve">    logging.info(f'Démarrage du serveur sur http://localhost:{PORT}')</w:t>
              <w:br/>
              <w:t xml:space="preserve">    serveur = HTTPServer(('0.0.0.0', PORT), AuthentificationRouter)</w:t>
              <w:br/>
              <w:t xml:space="preserve">    try:</w:t>
              <w:br/>
              <w:t xml:space="preserve">        serveur.serve_forever()</w:t>
              <w:br/>
              <w:t xml:space="preserve">    except KeyboardInterrupt:</w:t>
              <w:br/>
              <w:t xml:space="preserve">        logging.info('Arrêt manuel du serveur.')</w:t>
              <w:br/>
              <w:t xml:space="preserve">        serveur.server_close()</w:t>
            </w:r>
          </w:p>
        </w:tc>
      </w:tr>
    </w:tbl>
    <w:p/>
    <w:p>
      <w:pPr>
        <w:keepNext/>
        <w:spacing w:before="240" w:after="80"/>
      </w:pPr>
      <w:r>
        <w:rPr>
          <w:rFonts w:ascii="Calibri" w:hAnsi="Calibri"/>
          <w:b/>
          <w:color w:val="6F42C1"/>
          <w:sz w:val="24"/>
        </w:rPr>
        <w:t>6.5 Table des routes de l'API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6F42C1"/>
            <w:tcMar>
              <w:top w:w="100" w:type="dxa"/>
              <w:bottom w:w="100" w:type="dxa"/>
              <w:left w:w="100" w:type="dxa"/>
              <w:right w:w="100" w:type="dxa"/>
            </w:tcMar>
          </w:tcPr>
          <w:p>
            <w:r>
              <w:rPr>
                <w:b/>
                <w:color w:val="FFFFFF"/>
              </w:rPr>
              <w:t>Méthode</w:t>
            </w:r>
          </w:p>
        </w:tc>
        <w:tc>
          <w:tcPr>
            <w:tcW w:type="dxa" w:w="1987"/>
            <w:shd w:fill="6F42C1"/>
            <w:tcMar>
              <w:top w:w="100" w:type="dxa"/>
              <w:bottom w:w="100" w:type="dxa"/>
              <w:left w:w="100" w:type="dxa"/>
              <w:right w:w="100" w:type="dxa"/>
            </w:tcMar>
          </w:tcPr>
          <w:p>
            <w:r>
              <w:rPr>
                <w:b/>
                <w:color w:val="FFFFFF"/>
              </w:rPr>
              <w:t>Route</w:t>
            </w:r>
          </w:p>
        </w:tc>
        <w:tc>
          <w:tcPr>
            <w:tcW w:type="dxa" w:w="1987"/>
            <w:shd w:fill="6F42C1"/>
            <w:tcMar>
              <w:top w:w="100" w:type="dxa"/>
              <w:bottom w:w="100" w:type="dxa"/>
              <w:left w:w="100" w:type="dxa"/>
              <w:right w:w="100" w:type="dxa"/>
            </w:tcMar>
          </w:tcPr>
          <w:p>
            <w:r>
              <w:rPr>
                <w:b/>
                <w:color w:val="FFFFFF"/>
              </w:rPr>
              <w:t>Corps attendu</w:t>
            </w:r>
          </w:p>
        </w:tc>
        <w:tc>
          <w:tcPr>
            <w:tcW w:type="dxa" w:w="1987"/>
            <w:shd w:fill="6F42C1"/>
            <w:tcMar>
              <w:top w:w="100" w:type="dxa"/>
              <w:bottom w:w="100" w:type="dxa"/>
              <w:left w:w="100" w:type="dxa"/>
              <w:right w:w="100" w:type="dxa"/>
            </w:tcMar>
          </w:tcPr>
          <w:p>
            <w:r>
              <w:rPr>
                <w:b/>
                <w:color w:val="FFFFFF"/>
              </w:rPr>
              <w:t>Réponse succès</w:t>
            </w:r>
          </w:p>
        </w:tc>
        <w:tc>
          <w:tcPr>
            <w:tcW w:type="dxa" w:w="1987"/>
            <w:shd w:fill="6F42C1"/>
            <w:tcMar>
              <w:top w:w="100" w:type="dxa"/>
              <w:bottom w:w="100" w:type="dxa"/>
              <w:left w:w="100" w:type="dxa"/>
              <w:right w:w="100" w:type="dxa"/>
            </w:tcMar>
          </w:tcPr>
          <w:p>
            <w:r>
              <w:rPr>
                <w:b/>
                <w:color w:val="FFFFFF"/>
              </w:rPr>
              <w:t>Réponse échec</w:t>
            </w:r>
          </w:p>
        </w:tc>
      </w:tr>
      <w:tr>
        <w:tc>
          <w:tcPr>
            <w:tcW w:type="dxa" w:w="1987"/>
            <w:shd w:fill="F5F0FA"/>
            <w:tcMar>
              <w:top w:w="80" w:type="dxa"/>
              <w:bottom w:w="80" w:type="dxa"/>
              <w:left w:w="100" w:type="dxa"/>
              <w:right w:w="100" w:type="dxa"/>
            </w:tcMar>
          </w:tcPr>
          <w:p>
            <w:r>
              <w:t>POST</w:t>
            </w:r>
          </w:p>
        </w:tc>
        <w:tc>
          <w:tcPr>
            <w:tcW w:type="dxa" w:w="1987"/>
            <w:shd w:fill="F5F0FA"/>
            <w:tcMar>
              <w:top w:w="80" w:type="dxa"/>
              <w:bottom w:w="80" w:type="dxa"/>
              <w:left w:w="100" w:type="dxa"/>
              <w:right w:w="100" w:type="dxa"/>
            </w:tcMar>
          </w:tcPr>
          <w:p>
            <w:r>
              <w:t>/register</w:t>
            </w:r>
          </w:p>
        </w:tc>
        <w:tc>
          <w:tcPr>
            <w:tcW w:type="dxa" w:w="1987"/>
            <w:shd w:fill="F5F0FA"/>
            <w:tcMar>
              <w:top w:w="80" w:type="dxa"/>
              <w:bottom w:w="80" w:type="dxa"/>
              <w:left w:w="100" w:type="dxa"/>
              <w:right w:w="100" w:type="dxa"/>
            </w:tcMar>
          </w:tcPr>
          <w:p>
            <w:r>
              <w:t>{"nom_utilisateur": "...", "mot_de_passe": "..."}</w:t>
            </w:r>
          </w:p>
        </w:tc>
        <w:tc>
          <w:tcPr>
            <w:tcW w:type="dxa" w:w="1987"/>
            <w:shd w:fill="F5F0FA"/>
            <w:tcMar>
              <w:top w:w="80" w:type="dxa"/>
              <w:bottom w:w="80" w:type="dxa"/>
              <w:left w:w="100" w:type="dxa"/>
              <w:right w:w="100" w:type="dxa"/>
            </w:tcMar>
          </w:tcPr>
          <w:p>
            <w:r>
              <w:t>201 + message</w:t>
            </w:r>
          </w:p>
        </w:tc>
        <w:tc>
          <w:tcPr>
            <w:tcW w:type="dxa" w:w="1987"/>
            <w:shd w:fill="F5F0FA"/>
            <w:tcMar>
              <w:top w:w="80" w:type="dxa"/>
              <w:bottom w:w="80" w:type="dxa"/>
              <w:left w:w="100" w:type="dxa"/>
              <w:right w:w="100" w:type="dxa"/>
            </w:tcMar>
          </w:tcPr>
          <w:p>
            <w:r>
              <w:t>400 (champ manquant / pseudo pris)</w:t>
            </w:r>
          </w:p>
        </w:tc>
      </w:tr>
      <w:tr>
        <w:tc>
          <w:tcPr>
            <w:tcW w:type="dxa" w:w="1987"/>
            <w:shd w:fill="FFFFFF"/>
            <w:tcMar>
              <w:top w:w="80" w:type="dxa"/>
              <w:bottom w:w="80" w:type="dxa"/>
              <w:left w:w="100" w:type="dxa"/>
              <w:right w:w="100" w:type="dxa"/>
            </w:tcMar>
          </w:tcPr>
          <w:p>
            <w:r>
              <w:t>POST</w:t>
            </w:r>
          </w:p>
        </w:tc>
        <w:tc>
          <w:tcPr>
            <w:tcW w:type="dxa" w:w="1987"/>
            <w:shd w:fill="FFFFFF"/>
            <w:tcMar>
              <w:top w:w="80" w:type="dxa"/>
              <w:bottom w:w="80" w:type="dxa"/>
              <w:left w:w="100" w:type="dxa"/>
              <w:right w:w="100" w:type="dxa"/>
            </w:tcMar>
          </w:tcPr>
          <w:p>
            <w:r>
              <w:t>/login</w:t>
            </w:r>
          </w:p>
        </w:tc>
        <w:tc>
          <w:tcPr>
            <w:tcW w:type="dxa" w:w="1987"/>
            <w:shd w:fill="FFFFFF"/>
            <w:tcMar>
              <w:top w:w="80" w:type="dxa"/>
              <w:bottom w:w="80" w:type="dxa"/>
              <w:left w:w="100" w:type="dxa"/>
              <w:right w:w="100" w:type="dxa"/>
            </w:tcMar>
          </w:tcPr>
          <w:p>
            <w:r>
              <w:t>{"nom_utilisateur": "...", "mot_de_passe": "..."}</w:t>
            </w:r>
          </w:p>
        </w:tc>
        <w:tc>
          <w:tcPr>
            <w:tcW w:type="dxa" w:w="1987"/>
            <w:shd w:fill="FFFFFF"/>
            <w:tcMar>
              <w:top w:w="80" w:type="dxa"/>
              <w:bottom w:w="80" w:type="dxa"/>
              <w:left w:w="100" w:type="dxa"/>
              <w:right w:w="100" w:type="dxa"/>
            </w:tcMar>
          </w:tcPr>
          <w:p>
            <w:r>
              <w:t>200 + {"token": "..."}</w:t>
            </w:r>
          </w:p>
        </w:tc>
        <w:tc>
          <w:tcPr>
            <w:tcW w:type="dxa" w:w="1987"/>
            <w:shd w:fill="FFFFFF"/>
            <w:tcMar>
              <w:top w:w="80" w:type="dxa"/>
              <w:bottom w:w="80" w:type="dxa"/>
              <w:left w:w="100" w:type="dxa"/>
              <w:right w:w="100" w:type="dxa"/>
            </w:tcMar>
          </w:tcPr>
          <w:p>
            <w:r>
              <w:t>401 (identifiants invalides)</w:t>
            </w:r>
          </w:p>
        </w:tc>
      </w:tr>
      <w:tr>
        <w:tc>
          <w:tcPr>
            <w:tcW w:type="dxa" w:w="1987"/>
            <w:shd w:fill="F5F0FA"/>
            <w:tcMar>
              <w:top w:w="80" w:type="dxa"/>
              <w:bottom w:w="80" w:type="dxa"/>
              <w:left w:w="100" w:type="dxa"/>
              <w:right w:w="100" w:type="dxa"/>
            </w:tcMar>
          </w:tcPr>
          <w:p>
            <w:r>
              <w:t>GET</w:t>
            </w:r>
          </w:p>
        </w:tc>
        <w:tc>
          <w:tcPr>
            <w:tcW w:type="dxa" w:w="1987"/>
            <w:shd w:fill="F5F0FA"/>
            <w:tcMar>
              <w:top w:w="80" w:type="dxa"/>
              <w:bottom w:w="80" w:type="dxa"/>
              <w:left w:w="100" w:type="dxa"/>
              <w:right w:w="100" w:type="dxa"/>
            </w:tcMar>
          </w:tcPr>
          <w:p>
            <w:r>
              <w:t>/profile</w:t>
            </w:r>
          </w:p>
        </w:tc>
        <w:tc>
          <w:tcPr>
            <w:tcW w:type="dxa" w:w="1987"/>
            <w:shd w:fill="F5F0FA"/>
            <w:tcMar>
              <w:top w:w="80" w:type="dxa"/>
              <w:bottom w:w="80" w:type="dxa"/>
              <w:left w:w="100" w:type="dxa"/>
              <w:right w:w="100" w:type="dxa"/>
            </w:tcMar>
          </w:tcPr>
          <w:p>
            <w:r>
              <w:t>En-tête Authorization: Bearer &lt;token&gt;</w:t>
            </w:r>
          </w:p>
        </w:tc>
        <w:tc>
          <w:tcPr>
            <w:tcW w:type="dxa" w:w="1987"/>
            <w:shd w:fill="F5F0FA"/>
            <w:tcMar>
              <w:top w:w="80" w:type="dxa"/>
              <w:bottom w:w="80" w:type="dxa"/>
              <w:left w:w="100" w:type="dxa"/>
              <w:right w:w="100" w:type="dxa"/>
            </w:tcMar>
          </w:tcPr>
          <w:p>
            <w:r>
              <w:t>200 + message de bienvenue</w:t>
            </w:r>
          </w:p>
        </w:tc>
        <w:tc>
          <w:tcPr>
            <w:tcW w:type="dxa" w:w="1987"/>
            <w:shd w:fill="F5F0FA"/>
            <w:tcMar>
              <w:top w:w="80" w:type="dxa"/>
              <w:bottom w:w="80" w:type="dxa"/>
              <w:left w:w="100" w:type="dxa"/>
              <w:right w:w="100" w:type="dxa"/>
            </w:tcMar>
          </w:tcPr>
          <w:p>
            <w:r>
              <w:t>401 (token manquant/invalide/expiré)</w:t>
            </w:r>
          </w:p>
        </w:tc>
      </w:tr>
      <w:tr>
        <w:tc>
          <w:tcPr>
            <w:tcW w:type="dxa" w:w="1987"/>
            <w:shd w:fill="FFFFFF"/>
            <w:tcMar>
              <w:top w:w="80" w:type="dxa"/>
              <w:bottom w:w="80" w:type="dxa"/>
              <w:left w:w="100" w:type="dxa"/>
              <w:right w:w="100" w:type="dxa"/>
            </w:tcMar>
          </w:tcPr>
          <w:p>
            <w:r>
              <w:t>OPTIONS</w:t>
            </w:r>
          </w:p>
        </w:tc>
        <w:tc>
          <w:tcPr>
            <w:tcW w:type="dxa" w:w="1987"/>
            <w:shd w:fill="FFFFFF"/>
            <w:tcMar>
              <w:top w:w="80" w:type="dxa"/>
              <w:bottom w:w="80" w:type="dxa"/>
              <w:left w:w="100" w:type="dxa"/>
              <w:right w:w="100" w:type="dxa"/>
            </w:tcMar>
          </w:tcPr>
          <w:p>
            <w:r>
              <w:t>toutes</w:t>
            </w:r>
          </w:p>
        </w:tc>
        <w:tc>
          <w:tcPr>
            <w:tcW w:type="dxa" w:w="1987"/>
            <w:shd w:fill="FFFFFF"/>
            <w:tcMar>
              <w:top w:w="80" w:type="dxa"/>
              <w:bottom w:w="80" w:type="dxa"/>
              <w:left w:w="100" w:type="dxa"/>
              <w:right w:w="100" w:type="dxa"/>
            </w:tcMar>
          </w:tcPr>
          <w:p>
            <w:r>
              <w:t>—</w:t>
            </w:r>
          </w:p>
        </w:tc>
        <w:tc>
          <w:tcPr>
            <w:tcW w:type="dxa" w:w="1987"/>
            <w:shd w:fill="FFFFFF"/>
            <w:tcMar>
              <w:top w:w="80" w:type="dxa"/>
              <w:bottom w:w="80" w:type="dxa"/>
              <w:left w:w="100" w:type="dxa"/>
              <w:right w:w="100" w:type="dxa"/>
            </w:tcMar>
          </w:tcPr>
          <w:p>
            <w:r>
              <w:t>200 (preflight CORS)</w:t>
            </w:r>
          </w:p>
        </w:tc>
        <w:tc>
          <w:tcPr>
            <w:tcW w:type="dxa" w:w="1987"/>
            <w:shd w:fill="FFFFFF"/>
            <w:tcMar>
              <w:top w:w="80" w:type="dxa"/>
              <w:bottom w:w="80" w:type="dxa"/>
              <w:left w:w="100" w:type="dxa"/>
              <w:right w:w="100" w:type="dxa"/>
            </w:tcMar>
          </w:tcPr>
          <w:p>
            <w:r>
              <w:t>—</w:t>
            </w:r>
          </w:p>
        </w:tc>
      </w:tr>
    </w:tbl>
    <w:p/>
    <w:p>
      <w:pPr>
        <w:keepNext/>
        <w:spacing w:before="320" w:after="120"/>
      </w:pPr>
      <w:r>
        <w:rPr>
          <w:rFonts w:ascii="Calibri" w:hAnsi="Calibri"/>
          <w:b/>
          <w:color w:val="3B2063"/>
          <w:sz w:val="30"/>
        </w:rPr>
        <w:t>7. L'interface web — index.html</w:t>
      </w:r>
    </w:p>
    <w:p>
      <w:r>
        <w:t>Frontend en Single Page Application : un seul fichier HTML qui bascule entre trois états (formulaire de connexion, formulaire d'inscription, espace membre protégé) sans jamais recharger la page.</w:t>
      </w:r>
    </w:p>
    <w:p>
      <w:r>
        <w:rPr>
          <w:b/>
        </w:rPr>
        <w:t>Logique JavaScript :</w:t>
        <w:br/>
      </w:r>
    </w:p>
    <w:p>
      <w:pPr>
        <w:pStyle w:val="ListBullet"/>
        <w:spacing w:after="40"/>
      </w:pPr>
      <w:r>
        <w:t>fetch() envoie les requêtes POST/GET vers l'API (http://127.0.0.1:8080) ;</w:t>
      </w:r>
    </w:p>
    <w:p>
      <w:pPr>
        <w:pStyle w:val="ListBullet"/>
        <w:spacing w:after="40"/>
      </w:pPr>
      <w:r>
        <w:t>le jeton reçu à la connexion est stocké dans localStorage sous la clé bearer_token ;</w:t>
      </w:r>
    </w:p>
    <w:p>
      <w:pPr>
        <w:pStyle w:val="ListBullet"/>
        <w:spacing w:after="40"/>
      </w:pPr>
      <w:r>
        <w:t>au chargement de la page, chargerProfil() est appelée automatiquement : si un token valide existe déjà, l'utilisateur est directement redirigé vers son espace protégé (sans se reconnecter) ;</w:t>
      </w:r>
    </w:p>
    <w:p>
      <w:pPr>
        <w:pStyle w:val="ListBullet"/>
        <w:spacing w:after="40"/>
      </w:pPr>
      <w:r>
        <w:t>la déconnexion supprime le token du localStorage et réaffiche le formulaire.</w:t>
      </w:r>
    </w:p>
    <w:tbl>
      <w:tblPr>
        <w:tblW w:type="auto" w:w="0"/>
        <w:jc w:val="center"/>
        <w:tblLook w:firstColumn="1" w:firstRow="1" w:lastColumn="0" w:lastRow="0" w:noHBand="0" w:noVBand="1" w:val="04A0"/>
      </w:tblPr>
      <w:tblGrid>
        <w:gridCol w:w="9936"/>
      </w:tblGrid>
      <w:tr>
        <w:tc>
          <w:tcPr>
            <w:tcW w:type="dxa" w:w="9936"/>
            <w:shd w:fill="1E1E1E"/>
            <w:tcMar>
              <w:top w:w="120" w:type="dxa"/>
              <w:bottom w:w="120" w:type="dxa"/>
              <w:left w:w="180" w:type="dxa"/>
              <w:right w:w="180" w:type="dxa"/>
            </w:tcMar>
          </w:tcPr>
          <w:p>
            <w:pPr>
              <w:spacing w:before="40" w:after="40" w:line="276" w:lineRule="auto"/>
            </w:pPr>
            <w:r>
              <w:rPr>
                <w:rFonts w:ascii="Consolas" w:hAnsi="Consolas"/>
                <w:color w:val="D4D4D4"/>
                <w:sz w:val="17"/>
              </w:rPr>
              <w:t>&lt;!DOCTYPE html&gt;</w:t>
              <w:br/>
              <w:t>&lt;html lang="fr"&gt;</w:t>
              <w:br/>
              <w:t>&lt;head&gt;</w:t>
              <w:br/>
              <w:t xml:space="preserve">  &lt;meta charset="UTF-8"&gt;</w:t>
              <w:br/>
              <w:t xml:space="preserve">  &lt;meta name="viewport" content="width=device-width, initial-scale=1.0"&gt;</w:t>
              <w:br/>
              <w:t xml:space="preserve">  &lt;title&gt;Authentification Sécurisée&lt;/title&gt;</w:t>
              <w:br/>
              <w:t xml:space="preserve">  &lt;style&gt;</w:t>
              <w:br/>
              <w:t xml:space="preserve">    :root {</w:t>
              <w:br/>
              <w:t xml:space="preserve">      --primary: #6f42c1;</w:t>
              <w:br/>
              <w:t xml:space="preserve">      --primary-hover: #593196;</w:t>
              <w:br/>
              <w:t xml:space="preserve">      --bg: #f8f9fa;</w:t>
              <w:br/>
              <w:t xml:space="preserve">      --card-bg: #ffffff;</w:t>
              <w:br/>
              <w:t xml:space="preserve">      --text: #212529;</w:t>
              <w:br/>
              <w:t xml:space="preserve">      --error: #dc3545;</w:t>
              <w:br/>
              <w:t xml:space="preserve">      --success: #198754;</w:t>
              <w:br/>
              <w:t xml:space="preserve">    }</w:t>
              <w:br/>
              <w:br/>
              <w:t xml:space="preserve">    body {</w:t>
              <w:br/>
              <w:t xml:space="preserve">      font-family: system-ui, -apple-system, sans-serif;</w:t>
              <w:br/>
              <w:t xml:space="preserve">      background-color: var(--bg);</w:t>
              <w:br/>
              <w:t xml:space="preserve">      color: var(--text);</w:t>
              <w:br/>
              <w:t xml:space="preserve">      margin: 0;</w:t>
              <w:br/>
              <w:t xml:space="preserve">      padding: 40px 0;</w:t>
              <w:br/>
              <w:t xml:space="preserve">    }</w:t>
              <w:br/>
              <w:br/>
              <w:t xml:space="preserve">    .container {</w:t>
              <w:br/>
              <w:t xml:space="preserve">      background: var(--card-bg);</w:t>
              <w:br/>
              <w:t xml:space="preserve">      padding: 2rem;</w:t>
              <w:br/>
              <w:t xml:space="preserve">      border-radius: 12px;</w:t>
              <w:br/>
              <w:t xml:space="preserve">      box-shadow: 0 4px 20px rgba(0,0,0,0.08);</w:t>
              <w:br/>
              <w:t xml:space="preserve">      width: 100%;</w:t>
              <w:br/>
              <w:t xml:space="preserve">      max-width: 400px;</w:t>
              <w:br/>
              <w:t xml:space="preserve">      margin: 0 auto;</w:t>
              <w:br/>
              <w:t xml:space="preserve">    }</w:t>
              <w:br/>
              <w:br/>
              <w:t xml:space="preserve">    h2 { margin-top: 0; color: var(--primary); text-align: center; }</w:t>
              <w:br/>
              <w:t xml:space="preserve">    .form-group { margin-bottom: 1.2rem; }</w:t>
              <w:br/>
              <w:t xml:space="preserve">    label { display: block; margin-bottom: 0.4rem; font-weight: 500; }</w:t>
              <w:br/>
              <w:t xml:space="preserve">    input { width: 100%; padding: 0.75rem; border: 1px solid #ced4da; border-radius: 6px; box-sizing: border-box; }</w:t>
              <w:br/>
              <w:t xml:space="preserve">    button { width: 100%; padding: 0.75rem; background-color: var(--primary); color: white; border: none; border-radius: 6px; font-weight: 600; cursor: pointer; }</w:t>
              <w:br/>
              <w:t xml:space="preserve">    button:hover { background-color: var(--primary-hover); }</w:t>
              <w:br/>
              <w:t xml:space="preserve">    .switch-btn { background: none; color: var(--primary); margin-top: 1rem; border: none; cursor: pointer; }</w:t>
              <w:br/>
              <w:t xml:space="preserve">    #message { margin-top: 1rem; padding: 0.75rem; border-radius: 6px; display: none; text-align: center; }</w:t>
              <w:br/>
              <w:t xml:space="preserve">    .error { background: #f8d7da; color: var(--error); display: block !important; }</w:t>
              <w:br/>
              <w:t xml:space="preserve">    .success { background: #d1e7dd; color: var(--success); display: block !important; }</w:t>
              <w:br/>
              <w:t xml:space="preserve">    .hidden { display: none; }</w:t>
              <w:br/>
              <w:t xml:space="preserve">  &lt;/style&gt;</w:t>
              <w:br/>
              <w:t>&lt;/head&gt;</w:t>
              <w:br/>
              <w:t>&lt;body&gt;</w:t>
              <w:br/>
              <w:br/>
              <w:t xml:space="preserve">  &lt;div class="container"&gt;</w:t>
              <w:br/>
              <w:t xml:space="preserve">    &lt;!-- Formulaire d'Inscription / Connexion --&gt;</w:t>
              <w:br/>
              <w:t xml:space="preserve">    &lt;div id="auth-box"&gt;</w:t>
              <w:br/>
              <w:t xml:space="preserve">      &lt;h2 id="form-title"&gt;Connexion&lt;/h2&gt;</w:t>
              <w:br/>
              <w:t xml:space="preserve">      &lt;form id="auth-form"&gt;</w:t>
              <w:br/>
              <w:t xml:space="preserve">        &lt;div class="form-group"&gt;</w:t>
              <w:br/>
              <w:t xml:space="preserve">          &lt;label for="username"&gt;Nom d'utilisateur&lt;/label&gt;</w:t>
              <w:br/>
              <w:t xml:space="preserve">          &lt;input type="text" id="username" required&gt;</w:t>
              <w:br/>
              <w:t xml:space="preserve">        &lt;/div&gt;</w:t>
              <w:br/>
              <w:t xml:space="preserve">        &lt;div class="form-group"&gt;</w:t>
              <w:br/>
              <w:t xml:space="preserve">          &lt;label for="password"&gt;Mot de passe&lt;/label&gt;</w:t>
              <w:br/>
              <w:t xml:space="preserve">          &lt;input type="password" id="password" required&gt;</w:t>
              <w:br/>
              <w:t xml:space="preserve">        &lt;/div&gt;</w:t>
              <w:br/>
              <w:t xml:space="preserve">        &lt;button type="submit" id="submit-btn"&gt;Se connecter&lt;/button&gt;</w:t>
              <w:br/>
              <w:t xml:space="preserve">      &lt;/form&gt;</w:t>
              <w:br/>
              <w:t xml:space="preserve">      &lt;button class="switch-btn" id="switch-mode"&gt;Pas de compte ? S'inscrire&lt;/button&gt;</w:t>
              <w:br/>
              <w:t xml:space="preserve">    &lt;/div&gt;</w:t>
              <w:br/>
              <w:br/>
              <w:t xml:space="preserve">    &lt;!-- Espace Membre Protégé --&gt;</w:t>
              <w:br/>
              <w:t xml:space="preserve">    &lt;div id="profile-box" class="hidden"&gt;</w:t>
              <w:br/>
              <w:t xml:space="preserve">      &lt;h2&gt;Espace Protégé&lt;/h2&gt;</w:t>
              <w:br/>
              <w:t xml:space="preserve">      &lt;p id="profile-message"&gt;&lt;/p&gt;</w:t>
              <w:br/>
              <w:t xml:space="preserve">      &lt;button id="logout-btn" style="background-color: #6c757d;"&gt;Déconnexion&lt;/button&gt;</w:t>
              <w:br/>
              <w:t xml:space="preserve">    &lt;/div&gt;</w:t>
              <w:br/>
              <w:br/>
              <w:t xml:space="preserve">    &lt;!-- Zone de messages d'erreur / succès --&gt;</w:t>
              <w:br/>
              <w:t xml:space="preserve">    &lt;div id="message"&gt;&lt;/div&gt;</w:t>
              <w:br/>
              <w:t xml:space="preserve">  &lt;/div&gt;</w:t>
              <w:br/>
              <w:br/>
              <w:t xml:space="preserve">  &lt;script&gt;</w:t>
              <w:br/>
              <w:t xml:space="preserve">    const API_URL = 'http://127.0.0.1:8080';</w:t>
              <w:br/>
              <w:t xml:space="preserve">    let isLoginMode = true;</w:t>
              <w:br/>
              <w:br/>
              <w:t xml:space="preserve">    const authBox = document.getElementById('auth-box');</w:t>
              <w:br/>
              <w:t xml:space="preserve">    const profileBox = document.getElementById('profile-box');</w:t>
              <w:br/>
              <w:t xml:space="preserve">    const authForm = document.getElementById('auth-form');</w:t>
              <w:br/>
              <w:t xml:space="preserve">    const formTitle = document.getElementById('form-title');</w:t>
              <w:br/>
              <w:t xml:space="preserve">    const submitBtn = document.getElementById('submit-btn');</w:t>
              <w:br/>
              <w:t xml:space="preserve">    const switchBtn = document.getElementById('switch-mode');</w:t>
              <w:br/>
              <w:t xml:space="preserve">    const messageDiv = document.getElementById('message');</w:t>
              <w:br/>
              <w:br/>
              <w:t xml:space="preserve">    // Basculement entre Connexion et Inscription</w:t>
              <w:br/>
              <w:t xml:space="preserve">    switchBtn.addEventListener('click', () =&gt; {</w:t>
              <w:br/>
              <w:t xml:space="preserve">      isLoginMode = !isLoginMode;</w:t>
              <w:br/>
              <w:t xml:space="preserve">      formTitle.textContent = isLoginMode ? 'Connexion' : 'Inscription';</w:t>
              <w:br/>
              <w:t xml:space="preserve">      submitBtn.textContent = isLoginMode ? 'Se connecter' : "S'inscrire";</w:t>
              <w:br/>
              <w:t xml:space="preserve">      switchBtn.textContent = isLoginMode ? "Pas de compte ? S'inscrire" : "Déjà un compte ? Se connecter";</w:t>
              <w:br/>
              <w:t xml:space="preserve">      effacerMessage();</w:t>
              <w:br/>
              <w:t xml:space="preserve">    });</w:t>
              <w:br/>
              <w:br/>
              <w:t xml:space="preserve">    // Envoi du formulaire au serveur Backend</w:t>
              <w:br/>
              <w:t xml:space="preserve">    authForm.addEventListener('submit', async (e) =&gt; {</w:t>
              <w:br/>
              <w:t xml:space="preserve">      e.preventDefault();</w:t>
              <w:br/>
              <w:t xml:space="preserve">      effacerMessage();</w:t>
              <w:br/>
              <w:br/>
              <w:t xml:space="preserve">      const nom_utilisateur = document.getElementById('username').value;</w:t>
              <w:br/>
              <w:t xml:space="preserve">      const mot_de_passe = document.getElementById('password').value;</w:t>
              <w:br/>
              <w:t xml:space="preserve">      const endpoint = isLoginMode ? '/login' : '/register';</w:t>
              <w:br/>
              <w:br/>
              <w:t xml:space="preserve">      try {</w:t>
              <w:br/>
              <w:t xml:space="preserve">        const reponse = await fetch(`${API_URL}${endpoint}`, {</w:t>
              <w:br/>
              <w:t xml:space="preserve">          method: 'POST',</w:t>
              <w:br/>
              <w:t xml:space="preserve">          headers: { 'Content-Type': 'application/json' },</w:t>
              <w:br/>
              <w:t xml:space="preserve">          body: JSON.stringify({ nom_utilisateur, mot_de_passe })</w:t>
              <w:br/>
              <w:t xml:space="preserve">        });</w:t>
              <w:br/>
              <w:br/>
              <w:t xml:space="preserve">        const data = await reponse.json();</w:t>
              <w:br/>
              <w:t xml:space="preserve">        if (!reponse.ok) throw new Error(data.erreur || 'Erreur survenue');</w:t>
              <w:br/>
              <w:br/>
              <w:t xml:space="preserve">        if (isLoginMode) {</w:t>
              <w:br/>
              <w:t xml:space="preserve">          localStorage.setItem('bearer_token', data.token);</w:t>
              <w:br/>
              <w:t xml:space="preserve">          afficherMessage('Connexion réussie !', 'success');</w:t>
              <w:br/>
              <w:t xml:space="preserve">          chargerProfil();</w:t>
              <w:br/>
              <w:t xml:space="preserve">        } else {</w:t>
              <w:br/>
              <w:t xml:space="preserve">          afficherMessage('Compte créé avec succès !', 'success');</w:t>
              <w:br/>
              <w:t xml:space="preserve">          switchBtn.click();</w:t>
              <w:br/>
              <w:t xml:space="preserve">        }</w:t>
              <w:br/>
              <w:t xml:space="preserve">      } catch (err) {</w:t>
              <w:br/>
              <w:t xml:space="preserve">        afficherMessage(err.message, 'error');</w:t>
              <w:br/>
              <w:t xml:space="preserve">      }</w:t>
              <w:br/>
              <w:t xml:space="preserve">    });</w:t>
              <w:br/>
              <w:br/>
              <w:t xml:space="preserve">    // Chargement de l'espace membre protégé avec le token Bearer</w:t>
              <w:br/>
              <w:t xml:space="preserve">    async function chargerProfil() {</w:t>
              <w:br/>
              <w:t xml:space="preserve">      const token = localStorage.getItem('bearer_token');</w:t>
              <w:br/>
              <w:t xml:space="preserve">      if (!token) return;</w:t>
              <w:br/>
              <w:br/>
              <w:t xml:space="preserve">      try {</w:t>
              <w:br/>
              <w:t xml:space="preserve">        const reponse = await fetch(`${API_URL}/profile`, {</w:t>
              <w:br/>
              <w:t xml:space="preserve">          method: 'GET',</w:t>
              <w:br/>
              <w:t xml:space="preserve">          headers: { 'Authorization': `Bearer ${token}` }</w:t>
              <w:br/>
              <w:t xml:space="preserve">        });</w:t>
              <w:br/>
              <w:br/>
              <w:t xml:space="preserve">        const data = await reponse.json();</w:t>
              <w:br/>
              <w:t xml:space="preserve">        if (reponse.ok) {</w:t>
              <w:br/>
              <w:t xml:space="preserve">          authBox.classList.add('hidden');</w:t>
              <w:br/>
              <w:t xml:space="preserve">          profileBox.classList.remove('hidden');</w:t>
              <w:br/>
              <w:t xml:space="preserve">          document.getElementById('profile-message').textContent = data.message;</w:t>
              <w:br/>
              <w:t xml:space="preserve">        } else {</w:t>
              <w:br/>
              <w:t xml:space="preserve">          deconnexion();</w:t>
              <w:br/>
              <w:t xml:space="preserve">        }</w:t>
              <w:br/>
              <w:t xml:space="preserve">      } catch (err) {</w:t>
              <w:br/>
              <w:t xml:space="preserve">        afficherMessage("Impossible de joindre le serveur API.", 'error');</w:t>
              <w:br/>
              <w:t xml:space="preserve">      }</w:t>
              <w:br/>
              <w:t xml:space="preserve">    }</w:t>
              <w:br/>
              <w:br/>
              <w:t xml:space="preserve">    document.getElementById('logout-btn').addEventListener('click', deconnexion);</w:t>
              <w:br/>
              <w:br/>
              <w:t xml:space="preserve">    function deconnexion() {</w:t>
              <w:br/>
              <w:t xml:space="preserve">      localStorage.removeItem('bearer_token');</w:t>
              <w:br/>
              <w:t xml:space="preserve">      authBox.classList.remove('hidden');</w:t>
              <w:br/>
              <w:t xml:space="preserve">      profileBox.classList.add('hidden');</w:t>
              <w:br/>
              <w:t xml:space="preserve">      effacerMessage();</w:t>
              <w:br/>
              <w:t xml:space="preserve">    }</w:t>
              <w:br/>
              <w:br/>
              <w:t xml:space="preserve">    function afficherMessage(txt, type) {</w:t>
              <w:br/>
              <w:t xml:space="preserve">      messageDiv.textContent = txt;</w:t>
              <w:br/>
              <w:t xml:space="preserve">      messageDiv.className = type;</w:t>
              <w:br/>
              <w:t xml:space="preserve">    }</w:t>
              <w:br/>
              <w:br/>
              <w:t xml:space="preserve">    function effacerMessage() {</w:t>
              <w:br/>
              <w:t xml:space="preserve">      messageDiv.textContent = '';</w:t>
              <w:br/>
              <w:t xml:space="preserve">      messageDiv.className = '';</w:t>
              <w:br/>
              <w:t xml:space="preserve">    }</w:t>
              <w:br/>
              <w:br/>
              <w:t xml:space="preserve">    // Vérifie si l'utilisateur est déjà connecté au chargement de la page</w:t>
              <w:br/>
              <w:t xml:space="preserve">    chargerProfil();</w:t>
              <w:br/>
              <w:t xml:space="preserve">  &lt;/script&gt;</w:t>
              <w:br/>
              <w:t>&lt;/body&gt;</w:t>
              <w:br/>
              <w:t>&lt;/html&gt;</w:t>
            </w:r>
          </w:p>
        </w:tc>
      </w:tr>
    </w:tbl>
    <w:p/>
    <w:p>
      <w:pPr>
        <w:keepNext/>
        <w:spacing w:before="320" w:after="120"/>
      </w:pPr>
      <w:r>
        <w:rPr>
          <w:rFonts w:ascii="Calibri" w:hAnsi="Calibri"/>
          <w:b/>
          <w:color w:val="3B2063"/>
          <w:sz w:val="30"/>
        </w:rPr>
        <w:t>8. Procédure complète de lancement, étape par étape</w:t>
      </w:r>
    </w:p>
    <w:p>
      <w:pPr>
        <w:spacing w:after="80"/>
      </w:pPr>
      <w:r>
        <w:rPr>
          <w:b/>
        </w:rPr>
        <w:t xml:space="preserve">1. </w:t>
      </w:r>
      <w:r>
        <w:t>Créer l'arborescence décrite en section 3, avec les fichiers __init__.py vides.</w:t>
      </w:r>
    </w:p>
    <w:p>
      <w:pPr>
        <w:spacing w:after="80"/>
      </w:pPr>
      <w:r>
        <w:rPr>
          <w:b/>
        </w:rPr>
        <w:t xml:space="preserve">2. </w:t>
      </w:r>
      <w:r>
        <w:t>Copier-coller le code de chaque fichier exactement comme indiqué dans ce rapport (security.py, stockage.py, routeur.py, index.html).</w:t>
      </w:r>
    </w:p>
    <w:p>
      <w:pPr>
        <w:spacing w:after="80"/>
      </w:pPr>
      <w:r>
        <w:rPr>
          <w:b/>
        </w:rPr>
        <w:t xml:space="preserve">3. </w:t>
      </w:r>
      <w:r>
        <w:t>Ouvrir un terminal à la racine du dossier authen_appli (pas dans un sous-dossier).</w:t>
      </w:r>
    </w:p>
    <w:p>
      <w:pPr>
        <w:spacing w:after="80"/>
      </w:pPr>
      <w:r>
        <w:rPr>
          <w:b/>
        </w:rPr>
        <w:t xml:space="preserve">4. </w:t>
      </w:r>
      <w:r>
        <w:t>Démarrer le serveur API avec l'option -m, indispensable pour que les imports (from database.stockage import ...) fonctionnent : python -m serveur.routeur (Le terminal doit afficher : Démarrage du serveur sur http://localhost:8080).</w:t>
      </w:r>
    </w:p>
    <w:p>
      <w:pPr>
        <w:spacing w:after="80"/>
      </w:pPr>
      <w:r>
        <w:rPr>
          <w:b/>
        </w:rPr>
        <w:t xml:space="preserve">5. </w:t>
      </w:r>
      <w:r>
        <w:t>Dans VS Code, installer l'extension Live Server si ce n'est pas déjà fait.</w:t>
      </w:r>
    </w:p>
    <w:p>
      <w:pPr>
        <w:spacing w:after="80"/>
      </w:pPr>
      <w:r>
        <w:rPr>
          <w:b/>
        </w:rPr>
        <w:t xml:space="preserve">6. </w:t>
      </w:r>
      <w:r>
        <w:t>Faire un clic droit sur index.html → Open with Live Server. La page s'ouvre sur une adresse du type http://127.0.0.1:5500/index.html.</w:t>
      </w:r>
    </w:p>
    <w:p>
      <w:pPr>
        <w:spacing w:after="80"/>
      </w:pPr>
      <w:r>
        <w:rPr>
          <w:b/>
        </w:rPr>
        <w:t xml:space="preserve">7. </w:t>
      </w:r>
      <w:r>
        <w:t>Tester le parcours complet : cliquer sur « Pas de compte ? S'inscrire », saisir un nom d'utilisateur et un mot de passe, valider → message « Compte créé avec succès » ; basculer en mode connexion, entrer les mêmes identifiants → connexion réussie, bascule automatique vers l'espace protégé ; vérifier que utilisateurs.db et app.log ont bien été créés à la racine.</w:t>
      </w:r>
    </w:p>
    <w:p>
      <w:pPr>
        <w:keepNext/>
        <w:spacing w:before="320" w:after="120"/>
      </w:pPr>
      <w:r>
        <w:rPr>
          <w:rFonts w:ascii="Calibri" w:hAnsi="Calibri"/>
          <w:b/>
          <w:color w:val="3B2063"/>
          <w:sz w:val="30"/>
        </w:rPr>
        <w:t>9. Récapitulatif des erreurs rencontrées et de leurs solutions</w:t>
      </w:r>
    </w:p>
    <w:tbl>
      <w:tblPr>
        <w:tblW w:type="auto" w:w="0"/>
        <w:jc w:val="center"/>
        <w:tblLook w:firstColumn="1" w:firstRow="1" w:lastColumn="0" w:lastRow="0" w:noHBand="0" w:noVBand="1" w:val="04A0"/>
      </w:tblPr>
      <w:tblGrid>
        <w:gridCol w:w="3312"/>
        <w:gridCol w:w="3312"/>
        <w:gridCol w:w="3312"/>
      </w:tblGrid>
      <w:tr>
        <w:tc>
          <w:tcPr>
            <w:tcW w:type="dxa" w:w="3312"/>
            <w:shd w:fill="6F42C1"/>
            <w:tcMar>
              <w:top w:w="100" w:type="dxa"/>
              <w:bottom w:w="100" w:type="dxa"/>
              <w:left w:w="100" w:type="dxa"/>
              <w:right w:w="100" w:type="dxa"/>
            </w:tcMar>
          </w:tcPr>
          <w:p>
            <w:r>
              <w:rPr>
                <w:b/>
                <w:color w:val="FFFFFF"/>
              </w:rPr>
              <w:t>Erreur observée</w:t>
            </w:r>
          </w:p>
        </w:tc>
        <w:tc>
          <w:tcPr>
            <w:tcW w:type="dxa" w:w="3312"/>
            <w:shd w:fill="6F42C1"/>
            <w:tcMar>
              <w:top w:w="100" w:type="dxa"/>
              <w:bottom w:w="100" w:type="dxa"/>
              <w:left w:w="100" w:type="dxa"/>
              <w:right w:w="100" w:type="dxa"/>
            </w:tcMar>
          </w:tcPr>
          <w:p>
            <w:r>
              <w:rPr>
                <w:b/>
                <w:color w:val="FFFFFF"/>
              </w:rPr>
              <w:t>Cause exacte</w:t>
            </w:r>
          </w:p>
        </w:tc>
        <w:tc>
          <w:tcPr>
            <w:tcW w:type="dxa" w:w="3312"/>
            <w:shd w:fill="6F42C1"/>
            <w:tcMar>
              <w:top w:w="100" w:type="dxa"/>
              <w:bottom w:w="100" w:type="dxa"/>
              <w:left w:w="100" w:type="dxa"/>
              <w:right w:w="100" w:type="dxa"/>
            </w:tcMar>
          </w:tcPr>
          <w:p>
            <w:r>
              <w:rPr>
                <w:b/>
                <w:color w:val="FFFFFF"/>
              </w:rPr>
              <w:t>Solution appliquée</w:t>
            </w:r>
          </w:p>
        </w:tc>
      </w:tr>
      <w:tr>
        <w:tc>
          <w:tcPr>
            <w:tcW w:type="dxa" w:w="3312"/>
            <w:shd w:fill="F5F0FA"/>
            <w:tcMar>
              <w:top w:w="80" w:type="dxa"/>
              <w:bottom w:w="80" w:type="dxa"/>
              <w:left w:w="100" w:type="dxa"/>
              <w:right w:w="100" w:type="dxa"/>
            </w:tcMar>
          </w:tcPr>
          <w:p>
            <w:r>
              <w:t>ModuleNotFoundError: No module named 'database'</w:t>
            </w:r>
          </w:p>
        </w:tc>
        <w:tc>
          <w:tcPr>
            <w:tcW w:type="dxa" w:w="3312"/>
            <w:shd w:fill="F5F0FA"/>
            <w:tcMar>
              <w:top w:w="80" w:type="dxa"/>
              <w:bottom w:w="80" w:type="dxa"/>
              <w:left w:w="100" w:type="dxa"/>
              <w:right w:w="100" w:type="dxa"/>
            </w:tcMar>
          </w:tcPr>
          <w:p>
            <w:r>
              <w:t>Lancement du script directement (python routeur.py) au lieu de le lancer comme module</w:t>
            </w:r>
          </w:p>
        </w:tc>
        <w:tc>
          <w:tcPr>
            <w:tcW w:type="dxa" w:w="3312"/>
            <w:shd w:fill="F5F0FA"/>
            <w:tcMar>
              <w:top w:w="80" w:type="dxa"/>
              <w:bottom w:w="80" w:type="dxa"/>
              <w:left w:w="100" w:type="dxa"/>
              <w:right w:w="100" w:type="dxa"/>
            </w:tcMar>
          </w:tcPr>
          <w:p>
            <w:r>
              <w:t>Toujours lancer avec python -m serveur.routeur depuis la racine, et ajouter sys.path.append(...) en haut des scripts</w:t>
            </w:r>
          </w:p>
        </w:tc>
      </w:tr>
      <w:tr>
        <w:tc>
          <w:tcPr>
            <w:tcW w:type="dxa" w:w="3312"/>
            <w:shd w:fill="FFFFFF"/>
            <w:tcMar>
              <w:top w:w="80" w:type="dxa"/>
              <w:bottom w:w="80" w:type="dxa"/>
              <w:left w:w="100" w:type="dxa"/>
              <w:right w:w="100" w:type="dxa"/>
            </w:tcMar>
          </w:tcPr>
          <w:p>
            <w:r>
              <w:t>Unsafe attempt to load URL file:///... + Failed to fetch</w:t>
            </w:r>
          </w:p>
        </w:tc>
        <w:tc>
          <w:tcPr>
            <w:tcW w:type="dxa" w:w="3312"/>
            <w:shd w:fill="FFFFFF"/>
            <w:tcMar>
              <w:top w:w="80" w:type="dxa"/>
              <w:bottom w:w="80" w:type="dxa"/>
              <w:left w:w="100" w:type="dxa"/>
              <w:right w:w="100" w:type="dxa"/>
            </w:tcMar>
          </w:tcPr>
          <w:p>
            <w:r>
              <w:t>Le fichier index.html était ouvert en double-cliquant dessus (file:///...)</w:t>
            </w:r>
          </w:p>
        </w:tc>
        <w:tc>
          <w:tcPr>
            <w:tcW w:type="dxa" w:w="3312"/>
            <w:shd w:fill="FFFFFF"/>
            <w:tcMar>
              <w:top w:w="80" w:type="dxa"/>
              <w:bottom w:w="80" w:type="dxa"/>
              <w:left w:w="100" w:type="dxa"/>
              <w:right w:w="100" w:type="dxa"/>
            </w:tcMar>
          </w:tcPr>
          <w:p>
            <w:r>
              <w:t>Servir la page via l'extension Live Server de VS Code (http://127.0.0.1:5500) au lieu de l'ouvrir en local</w:t>
            </w:r>
          </w:p>
        </w:tc>
      </w:tr>
      <w:tr>
        <w:tc>
          <w:tcPr>
            <w:tcW w:type="dxa" w:w="3312"/>
            <w:shd w:fill="F5F0FA"/>
            <w:tcMar>
              <w:top w:w="80" w:type="dxa"/>
              <w:bottom w:w="80" w:type="dxa"/>
              <w:left w:w="100" w:type="dxa"/>
              <w:right w:w="100" w:type="dxa"/>
            </w:tcMar>
          </w:tcPr>
          <w:p>
            <w:r>
              <w:t>blocked by CORS policy: ... doesn't pass access control check</w:t>
            </w:r>
          </w:p>
        </w:tc>
        <w:tc>
          <w:tcPr>
            <w:tcW w:type="dxa" w:w="3312"/>
            <w:shd w:fill="F5F0FA"/>
            <w:tcMar>
              <w:top w:w="80" w:type="dxa"/>
              <w:bottom w:w="80" w:type="dxa"/>
              <w:left w:w="100" w:type="dxa"/>
              <w:right w:w="100" w:type="dxa"/>
            </w:tcMar>
          </w:tcPr>
          <w:p>
            <w:r>
              <w:t>Le serveur Python ne renvoyait pas les en-têtes Access-Control-Allow-*, ou l'ancien serveur tournait encore</w:t>
            </w:r>
          </w:p>
        </w:tc>
        <w:tc>
          <w:tcPr>
            <w:tcW w:type="dxa" w:w="3312"/>
            <w:shd w:fill="F5F0FA"/>
            <w:tcMar>
              <w:top w:w="80" w:type="dxa"/>
              <w:bottom w:w="80" w:type="dxa"/>
              <w:left w:w="100" w:type="dxa"/>
              <w:right w:w="100" w:type="dxa"/>
            </w:tcMar>
          </w:tcPr>
          <w:p>
            <w:r>
              <w:t>Ajouter do_OPTIONS et les en-têtes CORS, arrêter le serveur (Ctrl+C), sauvegarder et relancer</w:t>
            </w:r>
          </w:p>
        </w:tc>
      </w:tr>
      <w:tr>
        <w:tc>
          <w:tcPr>
            <w:tcW w:type="dxa" w:w="3312"/>
            <w:shd w:fill="FFFFFF"/>
            <w:tcMar>
              <w:top w:w="80" w:type="dxa"/>
              <w:bottom w:w="80" w:type="dxa"/>
              <w:left w:w="100" w:type="dxa"/>
              <w:right w:w="100" w:type="dxa"/>
            </w:tcMar>
          </w:tcPr>
          <w:p>
            <w:r>
              <w:t>404 Not Found / Route introuvable dans le navigateur</w:t>
            </w:r>
          </w:p>
        </w:tc>
        <w:tc>
          <w:tcPr>
            <w:tcW w:type="dxa" w:w="3312"/>
            <w:shd w:fill="FFFFFF"/>
            <w:tcMar>
              <w:top w:w="80" w:type="dxa"/>
              <w:bottom w:w="80" w:type="dxa"/>
              <w:left w:w="100" w:type="dxa"/>
              <w:right w:w="100" w:type="dxa"/>
            </w:tcMar>
          </w:tcPr>
          <w:p>
            <w:r>
              <w:t>Saisir une URL dans la barre d'adresse envoie une requête GET alors que /login accepte POST</w:t>
            </w:r>
          </w:p>
        </w:tc>
        <w:tc>
          <w:tcPr>
            <w:tcW w:type="dxa" w:w="3312"/>
            <w:shd w:fill="FFFFFF"/>
            <w:tcMar>
              <w:top w:w="80" w:type="dxa"/>
              <w:bottom w:w="80" w:type="dxa"/>
              <w:left w:w="100" w:type="dxa"/>
              <w:right w:w="100" w:type="dxa"/>
            </w:tcMar>
          </w:tcPr>
          <w:p>
            <w:r>
              <w:t>Ne solliciter ces routes que via le formulaire web (fetch()), jamais directement dans la barre d'adresse</w:t>
            </w:r>
          </w:p>
        </w:tc>
      </w:tr>
      <w:tr>
        <w:tc>
          <w:tcPr>
            <w:tcW w:type="dxa" w:w="3312"/>
            <w:shd w:fill="F5F0FA"/>
            <w:tcMar>
              <w:top w:w="80" w:type="dxa"/>
              <w:bottom w:w="80" w:type="dxa"/>
              <w:left w:w="100" w:type="dxa"/>
              <w:right w:w="100" w:type="dxa"/>
            </w:tcMar>
          </w:tcPr>
          <w:p>
            <w:r>
              <w:t>Décalage entre localhost et 127.0.0.1</w:t>
            </w:r>
          </w:p>
        </w:tc>
        <w:tc>
          <w:tcPr>
            <w:tcW w:type="dxa" w:w="3312"/>
            <w:shd w:fill="F5F0FA"/>
            <w:tcMar>
              <w:top w:w="80" w:type="dxa"/>
              <w:bottom w:w="80" w:type="dxa"/>
              <w:left w:w="100" w:type="dxa"/>
              <w:right w:w="100" w:type="dxa"/>
            </w:tcMar>
          </w:tcPr>
          <w:p>
            <w:r>
              <w:t>Noms d'hôte différents traités comme des origines distinctes</w:t>
            </w:r>
          </w:p>
        </w:tc>
        <w:tc>
          <w:tcPr>
            <w:tcW w:type="dxa" w:w="3312"/>
            <w:shd w:fill="F5F0FA"/>
            <w:tcMar>
              <w:top w:w="80" w:type="dxa"/>
              <w:bottom w:w="80" w:type="dxa"/>
              <w:left w:w="100" w:type="dxa"/>
              <w:right w:w="100" w:type="dxa"/>
            </w:tcMar>
          </w:tcPr>
          <w:p>
            <w:r>
              <w:t>Unifier API_URL sur http://127.0.0.1:8080 dans index.html, cohérent avec Live Server</w:t>
            </w:r>
          </w:p>
        </w:tc>
      </w:tr>
      <w:tr>
        <w:tc>
          <w:tcPr>
            <w:tcW w:type="dxa" w:w="3312"/>
            <w:shd w:fill="FFFFFF"/>
            <w:tcMar>
              <w:top w:w="80" w:type="dxa"/>
              <w:bottom w:w="80" w:type="dxa"/>
              <w:left w:w="100" w:type="dxa"/>
              <w:right w:w="100" w:type="dxa"/>
            </w:tcMar>
          </w:tcPr>
          <w:p>
            <w:r>
              <w:t>Fichier PDF généré introuvable</w:t>
            </w:r>
          </w:p>
        </w:tc>
        <w:tc>
          <w:tcPr>
            <w:tcW w:type="dxa" w:w="3312"/>
            <w:shd w:fill="FFFFFF"/>
            <w:tcMar>
              <w:top w:w="80" w:type="dxa"/>
              <w:bottom w:w="80" w:type="dxa"/>
              <w:left w:w="100" w:type="dxa"/>
              <w:right w:w="100" w:type="dxa"/>
            </w:tcMar>
          </w:tcPr>
          <w:p>
            <w:r>
              <w:t>Problème d'affichage/téléchargement du fichier généré à la volée</w:t>
            </w:r>
          </w:p>
        </w:tc>
        <w:tc>
          <w:tcPr>
            <w:tcW w:type="dxa" w:w="3312"/>
            <w:shd w:fill="FFFFFF"/>
            <w:tcMar>
              <w:top w:w="80" w:type="dxa"/>
              <w:bottom w:w="80" w:type="dxa"/>
              <w:left w:w="100" w:type="dxa"/>
              <w:right w:w="100" w:type="dxa"/>
            </w:tcMar>
          </w:tcPr>
          <w:p>
            <w:r>
              <w:t>Le contenu complet a été regénéré directement au format Word (.docx)</w:t>
            </w:r>
          </w:p>
        </w:tc>
      </w:tr>
    </w:tbl>
    <w:p/>
    <w:p>
      <w:pPr>
        <w:keepNext/>
        <w:spacing w:before="320" w:after="120"/>
      </w:pPr>
      <w:r>
        <w:rPr>
          <w:rFonts w:ascii="Calibri" w:hAnsi="Calibri"/>
          <w:b/>
          <w:color w:val="3B2063"/>
          <w:sz w:val="30"/>
        </w:rPr>
        <w:t>10. Concepts clés appris pendant ce projet</w:t>
      </w:r>
    </w:p>
    <w:p>
      <w:pPr>
        <w:pStyle w:val="ListBullet"/>
        <w:spacing w:after="40"/>
      </w:pPr>
      <w:r>
        <w:t>Hachage sécurisé de mots de passe : pourquoi ne jamais stocker un mot de passe en clair, rôle du sel, nombre d'itérations PBKDF2, comparaison à temps constant.</w:t>
      </w:r>
    </w:p>
    <w:p>
      <w:pPr>
        <w:pStyle w:val="ListBullet"/>
        <w:spacing w:after="40"/>
      </w:pPr>
      <w:r>
        <w:t>Jetons de session signés (Bearer tokens) : structure payload.signature, rôle de la signature HMAC pour empêcher la falsification, gestion de l'expiration.</w:t>
      </w:r>
    </w:p>
    <w:p>
      <w:pPr>
        <w:pStyle w:val="ListBullet"/>
        <w:spacing w:after="40"/>
      </w:pPr>
      <w:r>
        <w:t>Architecture modulaire Python : organisation en packages (__init__.py), résolution des imports avec sys.path, exécution via python -m.</w:t>
      </w:r>
    </w:p>
    <w:p>
      <w:pPr>
        <w:pStyle w:val="ListBullet"/>
        <w:spacing w:after="40"/>
      </w:pPr>
      <w:r>
        <w:t>SQLite via la bibliothèque standard : création de schéma, requêtes préparées (protection anti-injection SQL), gestion des contraintes d'unicité.</w:t>
      </w:r>
    </w:p>
    <w:p>
      <w:pPr>
        <w:pStyle w:val="ListBullet"/>
        <w:spacing w:after="40"/>
      </w:pPr>
      <w:r>
        <w:t>Serveur HTTP natif Python (http.server) : cycle de vie d'une requête (do_GET, do_POST, do_OPTIONS), lecture du corps de requête, envoi de réponses JSON.</w:t>
      </w:r>
    </w:p>
    <w:p>
      <w:pPr>
        <w:pStyle w:val="ListBullet"/>
        <w:spacing w:after="40"/>
      </w:pPr>
      <w:r>
        <w:t>CORS et sécurité du navigateur : rôle du preflight OPTIONS, en-têtes Access-Control-Allow-*, différence entre origine file:// et origine HTTP.</w:t>
      </w:r>
    </w:p>
    <w:p>
      <w:pPr>
        <w:pStyle w:val="ListBullet"/>
        <w:spacing w:after="40"/>
      </w:pPr>
      <w:r>
        <w:t>Frontend SPA sans framework : gestion d'état simple en JS pur, fetch() asynchrone, persistance du token via localStorage, bascule sans rechargement.</w:t>
      </w:r>
    </w:p>
    <w:p>
      <w:pPr>
        <w:pStyle w:val="ListBullet"/>
        <w:spacing w:after="40"/>
      </w:pPr>
      <w:r>
        <w:t>Journalisation applicative (logging) : configuration de handlers multiples (fichier + console), niveaux (INFO, WARNING, ERROR), traçabilité par IP et User-Agent.</w:t>
      </w:r>
    </w:p>
    <w:p>
      <w:pPr>
        <w:keepNext/>
        <w:spacing w:before="320" w:after="120"/>
      </w:pPr>
      <w:r>
        <w:rPr>
          <w:rFonts w:ascii="Calibri" w:hAnsi="Calibri"/>
          <w:b/>
          <w:color w:val="3B2063"/>
          <w:sz w:val="30"/>
        </w:rPr>
        <w:t>11. Pistes d'évolution identifiées</w:t>
      </w:r>
    </w:p>
    <w:p>
      <w:r>
        <w:t>• Limitation du taux de requêtes (rate limiting) sur /login et /register, pour se prémunir contre les attaques par force brute — évoquée en fin de discussion comme prochaine étape possible.</w:t>
      </w:r>
    </w:p>
    <w:p>
      <w:pPr>
        <w:keepNext/>
        <w:spacing w:before="320" w:after="120"/>
      </w:pPr>
      <w:r>
        <w:rPr>
          <w:rFonts w:ascii="Calibri" w:hAnsi="Calibri"/>
          <w:b/>
          <w:color w:val="3B2063"/>
          <w:sz w:val="30"/>
        </w:rPr>
        <w:t>12. Conclusion</w:t>
      </w:r>
    </w:p>
    <w:p>
      <w:r>
        <w:t>Ce projet part d'un problème d'organisation de fichiers Python (imports cassés) pour aboutir à une application d'authentification complète : hachage sécurisé, jetons de session signés, base SQLite, API REST avec CORS géré correctement, frontend SPA connecté en Fetch, et un système d'audit par logs. En suivant les sections 3 à 8 de ce rapport dans l'ordre — création de l'arborescence, copie du code de chaque fichier, puis lancement du serveur et de l'interface via Live Server — le projet est intégralement reproductible.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