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E20467" w:rsidP="00533AC0">
                            <w:pPr>
                              <w:pStyle w:val="Subtitle"/>
                            </w:pPr>
                            <w:r>
                              <w:t>Tutorial 16</w:t>
                            </w:r>
                            <w:r w:rsidR="008E1B0E">
                              <w:t xml:space="preserve"> – </w:t>
                            </w:r>
                            <w:r>
                              <w:t>XML view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E20467" w:rsidP="00533AC0">
                      <w:pPr>
                        <w:pStyle w:val="Subtitle"/>
                      </w:pPr>
                      <w:r>
                        <w:t>Tutorial 16</w:t>
                      </w:r>
                      <w:r w:rsidR="008E1B0E">
                        <w:t xml:space="preserve"> – </w:t>
                      </w:r>
                      <w:r>
                        <w:t>XML view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</w:t>
      </w:r>
      <w:r w:rsidR="00E20467">
        <w:t>XML page that would display the application.</w:t>
      </w:r>
      <w:r>
        <w:t xml:space="preserve">   </w:t>
      </w:r>
      <w:r w:rsidR="00205076">
        <w:t>We are discussing</w:t>
      </w:r>
      <w:r w:rsidR="00F2142C">
        <w:t xml:space="preserve"> XML because even though </w:t>
      </w:r>
      <w:proofErr w:type="spellStart"/>
      <w:r w:rsidR="00F2142C">
        <w:t>Fiori</w:t>
      </w:r>
      <w:proofErr w:type="spellEnd"/>
      <w:r w:rsidR="00F2142C">
        <w:t xml:space="preserve"> 1</w:t>
      </w:r>
      <w:r w:rsidR="00205076">
        <w:t xml:space="preserve"> apps are written in HTML, </w:t>
      </w:r>
      <w:proofErr w:type="spellStart"/>
      <w:r w:rsidR="00205076">
        <w:t>Fiori</w:t>
      </w:r>
      <w:proofErr w:type="spellEnd"/>
      <w:r w:rsidR="00205076">
        <w:t xml:space="preserve"> 2 will be written in XML.</w:t>
      </w:r>
    </w:p>
    <w:p w:rsidR="00F90A5C" w:rsidRDefault="00F90A5C" w:rsidP="00F90A5C">
      <w:pPr>
        <w:pStyle w:val="Heading2"/>
      </w:pPr>
      <w:r>
        <w:t>Note:</w:t>
      </w:r>
    </w:p>
    <w:p w:rsidR="00F90A5C" w:rsidRPr="00F90A5C" w:rsidRDefault="00F90A5C" w:rsidP="00F90A5C">
      <w:r>
        <w:t xml:space="preserve">Keep a copy of this </w:t>
      </w:r>
      <w:proofErr w:type="gramStart"/>
      <w:r>
        <w:t>code,</w:t>
      </w:r>
      <w:proofErr w:type="gramEnd"/>
      <w:r>
        <w:t xml:space="preserve"> you will be using it later on again. Let call this code SAPUI5_XML.</w:t>
      </w:r>
      <w:bookmarkStart w:id="0" w:name="_GoBack"/>
      <w:bookmarkEnd w:id="0"/>
    </w:p>
    <w:p w:rsidR="00FB332D" w:rsidRDefault="00FB332D" w:rsidP="00FB332D"/>
    <w:p w:rsidR="00FB332D" w:rsidRDefault="00FB332D" w:rsidP="00FB332D"/>
    <w:p w:rsidR="00533AC0" w:rsidRDefault="0096616F" w:rsidP="0096616F">
      <w:pPr>
        <w:pStyle w:val="Heading1"/>
      </w:pPr>
      <w:r>
        <w:t xml:space="preserve">Task 1: </w:t>
      </w:r>
      <w:r w:rsidR="00205076">
        <w:t>Fit XML into MVC</w:t>
      </w:r>
    </w:p>
    <w:p w:rsidR="00205076" w:rsidRDefault="001F333C" w:rsidP="00205076">
      <w:r>
        <w:rPr>
          <w:noProof/>
        </w:rPr>
        <w:drawing>
          <wp:inline distT="0" distB="0" distL="0" distR="0" wp14:anchorId="4BF686D2" wp14:editId="301C4969">
            <wp:extent cx="5943600" cy="3034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0D6E6C" w:rsidP="000D6E6C">
      <w:r>
        <w:t>For this project we will use the MVC pattern. To start a new project, choose the menu path: File&gt;New&gt;Project, the following screen will appear:</w:t>
      </w:r>
    </w:p>
    <w:p w:rsidR="000D6E6C" w:rsidRDefault="000D6E6C" w:rsidP="000D6E6C">
      <w:r>
        <w:rPr>
          <w:noProof/>
        </w:rPr>
        <w:lastRenderedPageBreak/>
        <w:drawing>
          <wp:inline distT="0" distB="0" distL="0" distR="0" wp14:anchorId="414840D5" wp14:editId="0BEBF7A9">
            <wp:extent cx="3695700" cy="3519714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0D6E6C" w:rsidP="000D6E6C">
      <w:r>
        <w:t>Select Application Project under SAPUI5 Application Development, and click next.</w:t>
      </w:r>
    </w:p>
    <w:p w:rsidR="000D6E6C" w:rsidRDefault="000D6E6C" w:rsidP="000D6E6C">
      <w:r>
        <w:rPr>
          <w:noProof/>
        </w:rPr>
        <w:lastRenderedPageBreak/>
        <w:drawing>
          <wp:inline distT="0" distB="0" distL="0" distR="0" wp14:anchorId="7688BE6C" wp14:editId="76FE1FA1">
            <wp:extent cx="5000625" cy="476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0D6E6C" w:rsidP="000D6E6C">
      <w:r>
        <w:t xml:space="preserve">Ensure that </w:t>
      </w:r>
      <w:proofErr w:type="spellStart"/>
      <w:r>
        <w:t>sap.m</w:t>
      </w:r>
      <w:proofErr w:type="spellEnd"/>
      <w:r>
        <w:t xml:space="preserve"> is selected as well as Create an Initial View, also name you application. Click next.</w:t>
      </w:r>
    </w:p>
    <w:p w:rsidR="000D6E6C" w:rsidRDefault="000D6E6C" w:rsidP="00205076"/>
    <w:p w:rsidR="001F333C" w:rsidRDefault="000D6E6C" w:rsidP="00205076">
      <w:r>
        <w:rPr>
          <w:noProof/>
        </w:rPr>
        <w:lastRenderedPageBreak/>
        <w:drawing>
          <wp:inline distT="0" distB="0" distL="0" distR="0" wp14:anchorId="5D5EC1CD" wp14:editId="343944B6">
            <wp:extent cx="4924425" cy="6324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0D6E6C" w:rsidP="00205076">
      <w:r>
        <w:t>Click finish after you’ve selected to create a page view in XML.</w:t>
      </w:r>
    </w:p>
    <w:p w:rsidR="000D6E6C" w:rsidRDefault="000D6E6C" w:rsidP="00205076">
      <w:r>
        <w:t>The index file will look like this:</w:t>
      </w:r>
    </w:p>
    <w:p w:rsidR="000D6E6C" w:rsidRDefault="000D6E6C" w:rsidP="00205076">
      <w:r>
        <w:rPr>
          <w:noProof/>
        </w:rPr>
        <w:lastRenderedPageBreak/>
        <w:drawing>
          <wp:inline distT="0" distB="0" distL="0" distR="0" wp14:anchorId="27AC1291" wp14:editId="2E4E8EF7">
            <wp:extent cx="5943600" cy="29457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0D6E6C" w:rsidP="00205076">
      <w:r>
        <w:t>As you can see it is very similar to the previous examples we have done, the difference comes in when you are defining a view.</w:t>
      </w:r>
    </w:p>
    <w:p w:rsidR="000D6E6C" w:rsidRDefault="000D6E6C" w:rsidP="00205076">
      <w:r>
        <w:t xml:space="preserve">The </w:t>
      </w:r>
      <w:proofErr w:type="spellStart"/>
      <w:r>
        <w:t>main.view</w:t>
      </w:r>
      <w:proofErr w:type="spellEnd"/>
      <w:r>
        <w:t xml:space="preserve"> file </w:t>
      </w:r>
      <w:r w:rsidR="00BE73F1">
        <w:t xml:space="preserve">would be in xml and the controller in </w:t>
      </w:r>
      <w:proofErr w:type="spellStart"/>
      <w:r w:rsidR="00BE73F1">
        <w:t>javascript</w:t>
      </w:r>
      <w:proofErr w:type="spellEnd"/>
      <w:r w:rsidR="00BE73F1">
        <w:t>.</w:t>
      </w:r>
    </w:p>
    <w:p w:rsidR="000D6E6C" w:rsidRDefault="000D6E6C" w:rsidP="00205076">
      <w:r>
        <w:rPr>
          <w:noProof/>
        </w:rPr>
        <w:drawing>
          <wp:inline distT="0" distB="0" distL="0" distR="0" wp14:anchorId="7C495F5D" wp14:editId="25DC7B15">
            <wp:extent cx="5886450" cy="131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0D6E6C" w:rsidP="00205076">
      <w:r>
        <w:rPr>
          <w:noProof/>
        </w:rPr>
        <w:drawing>
          <wp:inline distT="0" distB="0" distL="0" distR="0" wp14:anchorId="20D9264E" wp14:editId="0A60268B">
            <wp:extent cx="3381375" cy="2819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C" w:rsidRDefault="00BE73F1" w:rsidP="00205076">
      <w:r>
        <w:t>The basic syntax we have studied in the first tutorials of xml would be applicable here.</w:t>
      </w:r>
    </w:p>
    <w:p w:rsidR="00BE73F1" w:rsidRDefault="00BE73F1" w:rsidP="00BE73F1">
      <w:pPr>
        <w:pStyle w:val="Heading1"/>
      </w:pPr>
      <w:r>
        <w:lastRenderedPageBreak/>
        <w:t>Task 2: Add a footer</w:t>
      </w:r>
    </w:p>
    <w:p w:rsidR="00C51BA8" w:rsidRPr="00C51BA8" w:rsidRDefault="00C51BA8" w:rsidP="00C51BA8">
      <w:r>
        <w:t>According to the API Reference of the Page Control, the footer is an aggregation of the page, thus a footer can be added to the</w:t>
      </w:r>
    </w:p>
    <w:p w:rsidR="00C51BA8" w:rsidRPr="00C51BA8" w:rsidRDefault="00C51BA8" w:rsidP="00C51BA8">
      <w:r>
        <w:rPr>
          <w:noProof/>
        </w:rPr>
        <w:drawing>
          <wp:inline distT="0" distB="0" distL="0" distR="0" wp14:anchorId="7F796077" wp14:editId="1CA3C303">
            <wp:extent cx="5943600" cy="2378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1" w:rsidRDefault="00BE73F1" w:rsidP="00BE73F1">
      <w:r>
        <w:t xml:space="preserve">Add </w:t>
      </w:r>
      <w:proofErr w:type="gramStart"/>
      <w:r>
        <w:t>a footer</w:t>
      </w:r>
      <w:proofErr w:type="gramEnd"/>
      <w:r>
        <w:t xml:space="preserve"> to the page:</w:t>
      </w:r>
    </w:p>
    <w:p w:rsidR="00BE73F1" w:rsidRDefault="00BE73F1" w:rsidP="00BE73F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Page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BE73F1" w:rsidRDefault="00BE73F1" w:rsidP="00BE73F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Text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"Hello there"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BE73F1" w:rsidRDefault="00BE73F1" w:rsidP="00BE73F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BE73F1" w:rsidRDefault="00BE73F1" w:rsidP="00BE73F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E73F1" w:rsidRDefault="00BE73F1" w:rsidP="00BE73F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BE73F1" w:rsidRDefault="00BE73F1" w:rsidP="00BE73F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footer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BE73F1" w:rsidRDefault="00BE73F1" w:rsidP="00BE73F1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Page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BE73F1" w:rsidRDefault="00C51BA8" w:rsidP="00C51BA8">
      <w:pPr>
        <w:pStyle w:val="Heading1"/>
      </w:pPr>
      <w:r>
        <w:t>Task 3: Properties and Aggregations of the footer</w:t>
      </w:r>
    </w:p>
    <w:p w:rsidR="00C51BA8" w:rsidRDefault="00C51BA8" w:rsidP="00C51BA8">
      <w:r>
        <w:t xml:space="preserve">The footer expects </w:t>
      </w:r>
      <w:proofErr w:type="gramStart"/>
      <w:r>
        <w:t>a</w:t>
      </w:r>
      <w:proofErr w:type="gramEnd"/>
      <w:r>
        <w:t xml:space="preserve"> </w:t>
      </w:r>
      <w:proofErr w:type="spellStart"/>
      <w:r>
        <w:t>IBar</w:t>
      </w:r>
      <w:proofErr w:type="spellEnd"/>
      <w:r>
        <w:t xml:space="preserve"> if you click on </w:t>
      </w:r>
      <w:proofErr w:type="spellStart"/>
      <w:r>
        <w:t>IBar</w:t>
      </w:r>
      <w:proofErr w:type="spellEnd"/>
      <w:r>
        <w:t>, it directs you to the Bar, thus we will use the Bar in the footer.</w:t>
      </w:r>
    </w:p>
    <w:p w:rsidR="00C51BA8" w:rsidRDefault="00C51BA8" w:rsidP="00C51BA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footer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C51BA8" w:rsidRDefault="00C51BA8" w:rsidP="00C51BA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Bar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C51BA8" w:rsidRDefault="00C51BA8" w:rsidP="00C51BA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Bar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C51BA8" w:rsidRPr="00C51BA8" w:rsidRDefault="00C51BA8" w:rsidP="00C51BA8"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footer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BE73F1" w:rsidRDefault="009F2DDD" w:rsidP="00BE73F1">
      <w:r>
        <w:rPr>
          <w:noProof/>
        </w:rPr>
        <w:lastRenderedPageBreak/>
        <w:drawing>
          <wp:inline distT="0" distB="0" distL="0" distR="0" wp14:anchorId="40DE5F74" wp14:editId="6C86420B">
            <wp:extent cx="459105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DD" w:rsidRDefault="009F2DDD" w:rsidP="00BE73F1">
      <w:proofErr w:type="spellStart"/>
      <w:proofErr w:type="gramStart"/>
      <w:r>
        <w:t>Lets</w:t>
      </w:r>
      <w:proofErr w:type="spellEnd"/>
      <w:proofErr w:type="gramEnd"/>
      <w:r>
        <w:t xml:space="preserve"> add the aggregation </w:t>
      </w:r>
      <w:proofErr w:type="spellStart"/>
      <w:r>
        <w:t>contentRight</w:t>
      </w:r>
      <w:proofErr w:type="spellEnd"/>
      <w:r>
        <w:t xml:space="preserve"> of the Bar</w:t>
      </w:r>
    </w:p>
    <w:p w:rsidR="009F2DDD" w:rsidRDefault="009F2DDD" w:rsidP="009F2DDD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footer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F2DDD" w:rsidRDefault="009F2DDD" w:rsidP="009F2DDD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Bar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F2DDD" w:rsidRDefault="009F2DDD" w:rsidP="009F2DDD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contentRight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F2DDD" w:rsidRDefault="009F2DDD" w:rsidP="009F2DDD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9F2DDD" w:rsidRDefault="009F2DDD" w:rsidP="009F2DDD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contentRight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F2DDD" w:rsidRDefault="009F2DDD" w:rsidP="009F2DDD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Bar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F2DDD" w:rsidRDefault="009F2DDD" w:rsidP="009F2DDD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footer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F2DDD" w:rsidRDefault="009F2DDD" w:rsidP="009F2DDD">
      <w:r>
        <w:t xml:space="preserve">Save </w:t>
      </w:r>
      <w:proofErr w:type="gramStart"/>
      <w:r>
        <w:t>an</w:t>
      </w:r>
      <w:proofErr w:type="gramEnd"/>
      <w:r>
        <w:t xml:space="preserve"> run you application</w:t>
      </w:r>
    </w:p>
    <w:p w:rsidR="009F2DDD" w:rsidRDefault="009F2DDD" w:rsidP="009F2DDD">
      <w:r>
        <w:t>Result:</w:t>
      </w:r>
    </w:p>
    <w:p w:rsidR="009F2DDD" w:rsidRDefault="009F2DDD" w:rsidP="009F2DDD">
      <w:r>
        <w:rPr>
          <w:noProof/>
        </w:rPr>
        <w:lastRenderedPageBreak/>
        <w:drawing>
          <wp:inline distT="0" distB="0" distL="0" distR="0" wp14:anchorId="1FC2DF8A" wp14:editId="6C828792">
            <wp:extent cx="5943600" cy="5160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DD" w:rsidRDefault="009F2DDD" w:rsidP="009F2DDD">
      <w:r>
        <w:t>Note the bar at the bottom with the edit button.</w:t>
      </w:r>
    </w:p>
    <w:p w:rsidR="009F2DDD" w:rsidRDefault="009F2DDD" w:rsidP="009F2DDD">
      <w:pPr>
        <w:pStyle w:val="Heading1"/>
      </w:pPr>
      <w:r>
        <w:t xml:space="preserve">Task 4: Event </w:t>
      </w:r>
      <w:proofErr w:type="spellStart"/>
      <w:r>
        <w:t>Handeler</w:t>
      </w:r>
      <w:proofErr w:type="spellEnd"/>
    </w:p>
    <w:p w:rsidR="009F2DDD" w:rsidRDefault="009F2DDD" w:rsidP="009F2DDD">
      <w:r>
        <w:t xml:space="preserve"> In your </w:t>
      </w:r>
      <w:proofErr w:type="spellStart"/>
      <w:r>
        <w:t>main.control</w:t>
      </w:r>
      <w:proofErr w:type="spellEnd"/>
      <w:r>
        <w:t xml:space="preserve"> file, create an event handler as </w:t>
      </w:r>
      <w:proofErr w:type="spellStart"/>
      <w:r>
        <w:t>usulay</w:t>
      </w:r>
      <w:proofErr w:type="spellEnd"/>
      <w:r>
        <w:t xml:space="preserve"> that would display an alert.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"sapui5_xml.main"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ButtonEdit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"this was pressed"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15F71" w:rsidRDefault="00615F71" w:rsidP="00615F71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615F71" w:rsidRDefault="00615F71" w:rsidP="00615F71">
      <w:r>
        <w:t xml:space="preserve">This </w:t>
      </w:r>
      <w:proofErr w:type="gramStart"/>
      <w:r>
        <w:t>event  will</w:t>
      </w:r>
      <w:proofErr w:type="gramEnd"/>
      <w:r>
        <w:t xml:space="preserve"> be called if the button is pressed, press, is an event of the button, it can be implemented like </w:t>
      </w:r>
      <w:proofErr w:type="spellStart"/>
      <w:r>
        <w:t>a</w:t>
      </w:r>
      <w:proofErr w:type="spellEnd"/>
      <w:r>
        <w:t xml:space="preserve"> attribute.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contentRight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"Edit"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ButtonEdit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615F71" w:rsidRDefault="00615F71" w:rsidP="00615F71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contentRight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r>
        <w:t>Save and run you application.</w:t>
      </w:r>
    </w:p>
    <w:p w:rsidR="00615F71" w:rsidRDefault="00615F71" w:rsidP="00615F71">
      <w:r>
        <w:rPr>
          <w:noProof/>
        </w:rPr>
        <w:drawing>
          <wp:inline distT="0" distB="0" distL="0" distR="0" wp14:anchorId="3ED616CC" wp14:editId="36D2E79E">
            <wp:extent cx="344805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71" w:rsidRDefault="00615F71" w:rsidP="00615F71">
      <w:r>
        <w:t xml:space="preserve">The rest should be quite simple, it works exactly the same as </w:t>
      </w:r>
      <w:proofErr w:type="spellStart"/>
      <w:r>
        <w:t>javascript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only difference is the XML structure and referencing event handlers.</w:t>
      </w:r>
    </w:p>
    <w:p w:rsidR="00615F71" w:rsidRDefault="00615F71" w:rsidP="00615F71">
      <w:r>
        <w:t>The full main.view.xml file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core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:View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sap.ui.core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sap.ui.core.mvc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controllerName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"sapui5_xml.main"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xmlns:html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Text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"Hello there"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Bar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contentRight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"Edit"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ButtonEdit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contentRight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Bar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footer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Default="00615F71" w:rsidP="00615F7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15F71" w:rsidRPr="009F2DDD" w:rsidRDefault="00615F71" w:rsidP="00615F71"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core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:View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sectPr w:rsidR="00615F71" w:rsidRPr="009F2DDD" w:rsidSect="00D72033">
      <w:headerReference w:type="default" r:id="rId19"/>
      <w:footerReference w:type="even" r:id="rId20"/>
      <w:footerReference w:type="default" r:id="rId21"/>
      <w:headerReference w:type="first" r:id="rId22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888" w:rsidRDefault="008F4888">
      <w:r>
        <w:separator/>
      </w:r>
    </w:p>
  </w:endnote>
  <w:endnote w:type="continuationSeparator" w:id="0">
    <w:p w:rsidR="008F4888" w:rsidRDefault="008F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90A5C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F90A5C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2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888" w:rsidRDefault="008F4888">
      <w:r>
        <w:separator/>
      </w:r>
    </w:p>
  </w:footnote>
  <w:footnote w:type="continuationSeparator" w:id="0">
    <w:p w:rsidR="008F4888" w:rsidRDefault="008F4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90A5C">
                            <w:rPr>
                              <w:noProof/>
                              <w:sz w:val="16"/>
                              <w:szCs w:val="16"/>
                            </w:rPr>
                            <w:t>16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90A5C">
                      <w:rPr>
                        <w:noProof/>
                        <w:sz w:val="16"/>
                        <w:szCs w:val="16"/>
                      </w:rPr>
                      <w:t>16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D6E6C"/>
    <w:rsid w:val="000E6E9E"/>
    <w:rsid w:val="0018356F"/>
    <w:rsid w:val="001A2824"/>
    <w:rsid w:val="001A4E37"/>
    <w:rsid w:val="001C13E9"/>
    <w:rsid w:val="001C5D1B"/>
    <w:rsid w:val="001E2148"/>
    <w:rsid w:val="001F333C"/>
    <w:rsid w:val="00205076"/>
    <w:rsid w:val="002300EB"/>
    <w:rsid w:val="0023148A"/>
    <w:rsid w:val="002A6AFC"/>
    <w:rsid w:val="002D284A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15F71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7D1487"/>
    <w:rsid w:val="00871452"/>
    <w:rsid w:val="0087777A"/>
    <w:rsid w:val="00887F57"/>
    <w:rsid w:val="0089565F"/>
    <w:rsid w:val="00895A04"/>
    <w:rsid w:val="008A549B"/>
    <w:rsid w:val="008C0110"/>
    <w:rsid w:val="008E1B0E"/>
    <w:rsid w:val="008F4888"/>
    <w:rsid w:val="008F5399"/>
    <w:rsid w:val="00901DFC"/>
    <w:rsid w:val="009219CD"/>
    <w:rsid w:val="0096616F"/>
    <w:rsid w:val="00974A64"/>
    <w:rsid w:val="00981620"/>
    <w:rsid w:val="00996418"/>
    <w:rsid w:val="009B599B"/>
    <w:rsid w:val="009E0D00"/>
    <w:rsid w:val="009E234D"/>
    <w:rsid w:val="009E7886"/>
    <w:rsid w:val="009F2DDD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702FC"/>
    <w:rsid w:val="00B75358"/>
    <w:rsid w:val="00B75C8B"/>
    <w:rsid w:val="00B8497D"/>
    <w:rsid w:val="00B86AA4"/>
    <w:rsid w:val="00BD6BC1"/>
    <w:rsid w:val="00BD6CFE"/>
    <w:rsid w:val="00BE73F1"/>
    <w:rsid w:val="00BF7A9B"/>
    <w:rsid w:val="00C33E31"/>
    <w:rsid w:val="00C345E3"/>
    <w:rsid w:val="00C34700"/>
    <w:rsid w:val="00C51BA8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0467"/>
    <w:rsid w:val="00E22ED7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2142C"/>
    <w:rsid w:val="00F50039"/>
    <w:rsid w:val="00F55D12"/>
    <w:rsid w:val="00F57E09"/>
    <w:rsid w:val="00F67A82"/>
    <w:rsid w:val="00F76D15"/>
    <w:rsid w:val="00F76ED4"/>
    <w:rsid w:val="00F90A5C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117</TotalTime>
  <Pages>10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2827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6</cp:revision>
  <cp:lastPrinted>2013-11-01T06:31:00Z</cp:lastPrinted>
  <dcterms:created xsi:type="dcterms:W3CDTF">2015-07-16T09:35:00Z</dcterms:created>
  <dcterms:modified xsi:type="dcterms:W3CDTF">2015-07-17T12:28:00Z</dcterms:modified>
</cp:coreProperties>
</file>