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20" w:rsidRDefault="002300EB" w:rsidP="00DC0754">
      <w:pPr>
        <w:tabs>
          <w:tab w:val="left" w:pos="1418"/>
        </w:tabs>
        <w:spacing w:before="240" w:after="120"/>
      </w:pPr>
      <w:r>
        <w:rPr>
          <w:noProof/>
        </w:rPr>
        <mc:AlternateContent>
          <mc:Choice Requires="wps">
            <w:drawing>
              <wp:anchor distT="0" distB="0" distL="114300" distR="114300" simplePos="0" relativeHeight="251658240" behindDoc="0" locked="1" layoutInCell="1" allowOverlap="1" wp14:anchorId="013A6673" wp14:editId="3878FCCE">
                <wp:simplePos x="0" y="0"/>
                <wp:positionH relativeFrom="page">
                  <wp:posOffset>690245</wp:posOffset>
                </wp:positionH>
                <wp:positionV relativeFrom="page">
                  <wp:posOffset>4068445</wp:posOffset>
                </wp:positionV>
                <wp:extent cx="6172200" cy="2138045"/>
                <wp:effectExtent l="0" t="0" r="0" b="0"/>
                <wp:wrapTight wrapText="bothSides">
                  <wp:wrapPolygon edited="0">
                    <wp:start x="89" y="257"/>
                    <wp:lineTo x="89" y="21042"/>
                    <wp:lineTo x="21422" y="21042"/>
                    <wp:lineTo x="21422" y="257"/>
                    <wp:lineTo x="89" y="257"/>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3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22B8B">
                            <w:pPr>
                              <w:pStyle w:val="Title"/>
                            </w:pPr>
                            <w:r>
                              <w:t>SAP Mobility 101</w:t>
                            </w:r>
                          </w:p>
                          <w:p w:rsidR="00637BD8" w:rsidRPr="00D22B8B" w:rsidRDefault="00437766" w:rsidP="00533AC0">
                            <w:pPr>
                              <w:pStyle w:val="Subtitle"/>
                            </w:pPr>
                            <w:r>
                              <w:t>Tutorial 20</w:t>
                            </w:r>
                            <w:r w:rsidR="008E1B0E">
                              <w:t xml:space="preserve"> – </w:t>
                            </w:r>
                            <w:r>
                              <w:t>Publish subscribe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35pt;margin-top:320.35pt;width:486pt;height:16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" filled="f" stroked="f">
                <v:textbox inset=",7.2pt,,7.2pt">
                  <w:txbxContent>
                    <w:p w:rsidR="00637BD8" w:rsidRDefault="00637BD8" w:rsidP="00D22B8B">
                      <w:pPr>
                        <w:pStyle w:val="Title"/>
                      </w:pPr>
                      <w:r>
                        <w:t>SAP Mobility 101</w:t>
                      </w:r>
                    </w:p>
                    <w:p w:rsidR="00637BD8" w:rsidRPr="00D22B8B" w:rsidRDefault="00437766" w:rsidP="00533AC0">
                      <w:pPr>
                        <w:pStyle w:val="Subtitle"/>
                      </w:pPr>
                      <w:r>
                        <w:t>Tutorial 20</w:t>
                      </w:r>
                      <w:r w:rsidR="008E1B0E">
                        <w:t xml:space="preserve"> – </w:t>
                      </w:r>
                      <w:r>
                        <w:t>Publish subscribe</w:t>
                      </w:r>
                    </w:p>
                  </w:txbxContent>
                </v:textbox>
                <w10:wrap type="tight" anchorx="page" anchory="page"/>
                <w10:anchorlock/>
              </v:shape>
            </w:pict>
          </mc:Fallback>
        </mc:AlternateContent>
      </w:r>
      <w:r w:rsidR="00455C6D">
        <w:br w:type="page"/>
      </w:r>
    </w:p>
    <w:p w:rsidR="000A1920" w:rsidRDefault="00FB332D" w:rsidP="00DC0754">
      <w:pPr>
        <w:pStyle w:val="Heading1"/>
        <w:spacing w:after="120"/>
      </w:pPr>
      <w:r>
        <w:lastRenderedPageBreak/>
        <w:t>Objective of Exercise</w:t>
      </w:r>
    </w:p>
    <w:p w:rsidR="000A1920" w:rsidRDefault="00FB332D" w:rsidP="00DC0754">
      <w:pPr>
        <w:pStyle w:val="Heading2"/>
        <w:spacing w:after="120"/>
      </w:pPr>
      <w:r>
        <w:t>Build an example application</w:t>
      </w:r>
    </w:p>
    <w:p w:rsidR="00FB332D" w:rsidRDefault="00437766" w:rsidP="00FB332D">
      <w:r>
        <w:t xml:space="preserve">The objective of this exercise is to make use of the Publish Subscribe design by using the </w:t>
      </w:r>
      <w:proofErr w:type="spellStart"/>
      <w:r>
        <w:t>eventbus</w:t>
      </w:r>
      <w:proofErr w:type="spellEnd"/>
      <w:r>
        <w:t>.</w:t>
      </w:r>
    </w:p>
    <w:p w:rsidR="00FB332D" w:rsidRDefault="00FB332D" w:rsidP="00FB332D"/>
    <w:p w:rsidR="000A1920" w:rsidRDefault="00FB332D" w:rsidP="00DC0754">
      <w:pPr>
        <w:pStyle w:val="Heading2"/>
        <w:spacing w:after="120"/>
      </w:pPr>
      <w:r>
        <w:t>Note</w:t>
      </w:r>
    </w:p>
    <w:p w:rsidR="000A1920" w:rsidRDefault="00FB332D" w:rsidP="00DC0754">
      <w:pPr>
        <w:pStyle w:val="ListParagraph"/>
        <w:numPr>
          <w:ilvl w:val="0"/>
          <w:numId w:val="12"/>
        </w:numPr>
        <w:spacing w:after="120"/>
      </w:pPr>
      <w:r>
        <w:t>We recommend that you use a chrome browser for testing</w:t>
      </w:r>
    </w:p>
    <w:p w:rsidR="003777D5" w:rsidRDefault="00437766" w:rsidP="00C707CB">
      <w:pPr>
        <w:pStyle w:val="ListParagraph"/>
        <w:numPr>
          <w:ilvl w:val="0"/>
          <w:numId w:val="12"/>
        </w:numPr>
        <w:spacing w:after="200"/>
      </w:pPr>
      <w:r>
        <w:t>Eclipse Luna</w:t>
      </w:r>
      <w:r w:rsidR="00533AC0">
        <w:t xml:space="preserve"> would be needed for this Tutorial.</w:t>
      </w:r>
    </w:p>
    <w:p w:rsidR="00437766" w:rsidRDefault="00437766" w:rsidP="00C707CB">
      <w:pPr>
        <w:pStyle w:val="ListParagraph"/>
        <w:numPr>
          <w:ilvl w:val="0"/>
          <w:numId w:val="12"/>
        </w:numPr>
        <w:spacing w:after="200"/>
      </w:pPr>
      <w:r>
        <w:t>We will be continuing with the SAPUI5_XML code.</w:t>
      </w:r>
    </w:p>
    <w:p w:rsidR="00533AC0" w:rsidRDefault="0096616F" w:rsidP="0096616F">
      <w:pPr>
        <w:pStyle w:val="Heading1"/>
      </w:pPr>
      <w:r>
        <w:t xml:space="preserve">Task 1: </w:t>
      </w:r>
      <w:r w:rsidR="006D5333">
        <w:t>Understanding the model</w:t>
      </w:r>
    </w:p>
    <w:p w:rsidR="00A05EB4" w:rsidRDefault="00A05EB4" w:rsidP="00A05EB4">
      <w:pPr>
        <w:rPr>
          <w:noProof/>
        </w:rPr>
      </w:pPr>
      <w:r>
        <w:t>Instead of having two separate objects like two separate views operating on each other, we can use an event system. In this event system, methods can be subscribed to an event; another method can execute that event and publish data to the subscribed methods.</w:t>
      </w:r>
      <w:r w:rsidRPr="00A05EB4">
        <w:rPr>
          <w:noProof/>
        </w:rPr>
        <w:t xml:space="preserve"> </w:t>
      </w:r>
    </w:p>
    <w:p w:rsidR="000C40CB" w:rsidRDefault="000C40CB" w:rsidP="00A05EB4">
      <w:pPr>
        <w:rPr>
          <w:noProof/>
        </w:rPr>
      </w:pPr>
      <w:r>
        <w:rPr>
          <w:noProof/>
        </w:rPr>
        <w:t xml:space="preserve">Each component has its own event bus. </w:t>
      </w:r>
    </w:p>
    <w:p w:rsidR="000C40CB" w:rsidRDefault="000C40CB" w:rsidP="00A05EB4">
      <w:pPr>
        <w:rPr>
          <w:noProof/>
        </w:rPr>
      </w:pPr>
      <w:r>
        <w:rPr>
          <w:noProof/>
        </w:rPr>
        <w:t>The .publish method can be used to publish an event.</w:t>
      </w:r>
    </w:p>
    <w:p w:rsidR="000C40CB" w:rsidRPr="000C40CB" w:rsidRDefault="000C40CB" w:rsidP="000C40CB">
      <w:pPr>
        <w:shd w:val="clear" w:color="auto" w:fill="FFFFFF"/>
        <w:spacing w:line="315" w:lineRule="atLeast"/>
        <w:textAlignment w:val="top"/>
        <w:rPr>
          <w:rFonts w:ascii="Consolas" w:eastAsia="Times New Roman" w:hAnsi="Consolas" w:cs="Consolas"/>
          <w:color w:val="000000"/>
          <w:sz w:val="18"/>
          <w:szCs w:val="18"/>
        </w:rPr>
      </w:pPr>
      <w:r>
        <w:rPr>
          <w:noProof/>
        </w:rPr>
        <w:t>Eg:</w:t>
      </w:r>
    </w:p>
    <w:p w:rsidR="000C40CB" w:rsidRPr="000C40CB" w:rsidRDefault="000C40CB" w:rsidP="000C40CB">
      <w:pPr>
        <w:numPr>
          <w:ilvl w:val="0"/>
          <w:numId w:val="16"/>
        </w:numPr>
        <w:shd w:val="clear" w:color="auto" w:fill="FFFFFF"/>
        <w:spacing w:line="315" w:lineRule="atLeast"/>
        <w:ind w:left="0"/>
        <w:textAlignment w:val="top"/>
        <w:rPr>
          <w:rFonts w:ascii="Consolas" w:eastAsia="Times New Roman" w:hAnsi="Consolas" w:cs="Consolas"/>
          <w:color w:val="000000"/>
          <w:sz w:val="18"/>
          <w:szCs w:val="18"/>
        </w:rPr>
      </w:pPr>
      <w:r>
        <w:rPr>
          <w:noProof/>
        </w:rPr>
        <w:t xml:space="preserve"> </w:t>
      </w:r>
      <w:r w:rsidRPr="000C40CB">
        <w:rPr>
          <w:rFonts w:ascii="Consolas" w:eastAsia="Times New Roman" w:hAnsi="Consolas" w:cs="Consolas"/>
          <w:b/>
          <w:bCs/>
          <w:color w:val="000066"/>
          <w:sz w:val="18"/>
          <w:szCs w:val="18"/>
        </w:rPr>
        <w:t>var</w:t>
      </w:r>
      <w:r w:rsidRPr="000C40CB">
        <w:rPr>
          <w:rFonts w:ascii="Consolas" w:eastAsia="Times New Roman" w:hAnsi="Consolas" w:cs="Consolas"/>
          <w:color w:val="000000"/>
          <w:sz w:val="18"/>
          <w:szCs w:val="18"/>
        </w:rPr>
        <w:t> oEventBus </w:t>
      </w:r>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sap.</w:t>
      </w:r>
      <w:r w:rsidRPr="000C40CB">
        <w:rPr>
          <w:rFonts w:ascii="Consolas" w:eastAsia="Times New Roman" w:hAnsi="Consolas" w:cs="Consolas"/>
          <w:color w:val="660066"/>
          <w:sz w:val="18"/>
          <w:szCs w:val="18"/>
        </w:rPr>
        <w:t>ui</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core</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Component</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getOwnerComponentFor</w:t>
      </w:r>
      <w:r w:rsidRPr="000C40CB">
        <w:rPr>
          <w:rFonts w:ascii="Consolas" w:eastAsia="Times New Roman" w:hAnsi="Consolas" w:cs="Consolas"/>
          <w:color w:val="009900"/>
          <w:sz w:val="18"/>
          <w:szCs w:val="18"/>
        </w:rPr>
        <w:t>(</w:t>
      </w:r>
      <w:r w:rsidRPr="000C40CB">
        <w:rPr>
          <w:rFonts w:ascii="Consolas" w:eastAsia="Times New Roman" w:hAnsi="Consolas" w:cs="Consolas"/>
          <w:b/>
          <w:bCs/>
          <w:color w:val="000066"/>
          <w:sz w:val="18"/>
          <w:szCs w:val="18"/>
        </w:rPr>
        <w:t>this</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getView</w:t>
      </w:r>
      <w:r w:rsidRPr="000C40CB">
        <w:rPr>
          <w:rFonts w:ascii="Consolas" w:eastAsia="Times New Roman" w:hAnsi="Consolas" w:cs="Consolas"/>
          <w:color w:val="009900"/>
          <w:sz w:val="18"/>
          <w:szCs w:val="18"/>
        </w:rPr>
        <w:t>())</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getEventBus</w:t>
      </w: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proofErr w:type="spellStart"/>
      <w:r w:rsidRPr="000C40CB">
        <w:rPr>
          <w:rFonts w:ascii="Consolas" w:eastAsia="Times New Roman" w:hAnsi="Consolas" w:cs="Consolas"/>
          <w:color w:val="000000"/>
          <w:sz w:val="18"/>
          <w:szCs w:val="18"/>
        </w:rPr>
        <w:t>oEventBus.</w:t>
      </w:r>
      <w:r w:rsidRPr="000C40CB">
        <w:rPr>
          <w:rFonts w:ascii="Consolas" w:eastAsia="Times New Roman" w:hAnsi="Consolas" w:cs="Consolas"/>
          <w:color w:val="660066"/>
          <w:sz w:val="18"/>
          <w:szCs w:val="18"/>
        </w:rPr>
        <w:t>publish</w:t>
      </w:r>
      <w:proofErr w:type="spellEnd"/>
      <w:r w:rsidRPr="000C40CB">
        <w:rPr>
          <w:rFonts w:ascii="Consolas" w:eastAsia="Times New Roman" w:hAnsi="Consolas" w:cs="Consolas"/>
          <w:color w:val="009900"/>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Pr>
          <w:rFonts w:ascii="Consolas" w:eastAsia="Times New Roman" w:hAnsi="Consolas" w:cs="Consolas"/>
          <w:color w:val="3366CC"/>
          <w:sz w:val="18"/>
          <w:szCs w:val="18"/>
        </w:rPr>
        <w:t>“</w:t>
      </w:r>
      <w:r w:rsidRPr="000C40CB">
        <w:rPr>
          <w:rFonts w:ascii="Consolas" w:eastAsia="Times New Roman" w:hAnsi="Consolas" w:cs="Consolas"/>
          <w:color w:val="3366CC"/>
          <w:sz w:val="18"/>
          <w:szCs w:val="18"/>
        </w:rPr>
        <w:t>Event"</w:t>
      </w:r>
      <w:r w:rsidRPr="000C40CB">
        <w:rPr>
          <w:rFonts w:ascii="Consolas" w:eastAsia="Times New Roman" w:hAnsi="Consolas" w:cs="Consolas"/>
          <w:color w:val="339933"/>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sidRPr="000C40CB">
        <w:rPr>
          <w:rFonts w:ascii="Consolas" w:eastAsia="Times New Roman" w:hAnsi="Consolas" w:cs="Consolas"/>
          <w:color w:val="009900"/>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Pr>
          <w:rFonts w:ascii="Consolas" w:eastAsia="Times New Roman" w:hAnsi="Consolas" w:cs="Consolas"/>
          <w:color w:val="000000"/>
          <w:sz w:val="18"/>
          <w:szCs w:val="18"/>
        </w:rPr>
        <w:t>                data</w:t>
      </w:r>
      <w:r w:rsidRPr="000C40CB">
        <w:rPr>
          <w:rFonts w:ascii="Consolas" w:eastAsia="Times New Roman" w:hAnsi="Consolas" w:cs="Consolas"/>
          <w:color w:val="000000"/>
          <w:sz w:val="18"/>
          <w:szCs w:val="18"/>
        </w:rPr>
        <w:t>1</w:t>
      </w:r>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r w:rsidRPr="000C40CB">
        <w:rPr>
          <w:rFonts w:ascii="Consolas" w:eastAsia="Times New Roman" w:hAnsi="Consolas" w:cs="Consolas"/>
          <w:color w:val="3366CC"/>
          <w:sz w:val="18"/>
          <w:szCs w:val="18"/>
        </w:rPr>
        <w:t>"Data object that you want to pass to the subscribed method"</w:t>
      </w:r>
      <w:r w:rsidRPr="000C40CB">
        <w:rPr>
          <w:rFonts w:ascii="Consolas" w:eastAsia="Times New Roman" w:hAnsi="Consolas" w:cs="Consolas"/>
          <w:color w:val="339933"/>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Pr>
          <w:rFonts w:ascii="Consolas" w:eastAsia="Times New Roman" w:hAnsi="Consolas" w:cs="Consolas"/>
          <w:color w:val="000000"/>
          <w:sz w:val="18"/>
          <w:szCs w:val="18"/>
        </w:rPr>
        <w:t>                data</w:t>
      </w:r>
      <w:r w:rsidRPr="000C40CB">
        <w:rPr>
          <w:rFonts w:ascii="Consolas" w:eastAsia="Times New Roman" w:hAnsi="Consolas" w:cs="Consolas"/>
          <w:color w:val="000000"/>
          <w:sz w:val="18"/>
          <w:szCs w:val="18"/>
        </w:rPr>
        <w:t>2</w:t>
      </w:r>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r>
        <w:rPr>
          <w:rFonts w:ascii="Consolas" w:eastAsia="Times New Roman" w:hAnsi="Consolas" w:cs="Consolas"/>
          <w:color w:val="3366CC"/>
          <w:sz w:val="18"/>
          <w:szCs w:val="18"/>
        </w:rPr>
        <w:t>"Some</w:t>
      </w:r>
      <w:r w:rsidRPr="000C40CB">
        <w:rPr>
          <w:rFonts w:ascii="Consolas" w:eastAsia="Times New Roman" w:hAnsi="Consolas" w:cs="Consolas"/>
          <w:color w:val="3366CC"/>
          <w:sz w:val="18"/>
          <w:szCs w:val="18"/>
        </w:rPr>
        <w:t xml:space="preserve"> data"</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sidRPr="000C40CB">
        <w:rPr>
          <w:rFonts w:ascii="Consolas" w:eastAsia="Times New Roman" w:hAnsi="Consolas" w:cs="Consolas"/>
          <w:color w:val="009900"/>
          <w:sz w:val="18"/>
          <w:szCs w:val="18"/>
        </w:rPr>
        <w:t>}</w:t>
      </w:r>
    </w:p>
    <w:p w:rsidR="000C40CB" w:rsidRPr="000C40CB" w:rsidRDefault="000C40CB" w:rsidP="000C40CB">
      <w:pPr>
        <w:numPr>
          <w:ilvl w:val="0"/>
          <w:numId w:val="16"/>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Default="000C40CB" w:rsidP="00A05EB4">
      <w:pPr>
        <w:rPr>
          <w:noProof/>
        </w:rPr>
      </w:pPr>
    </w:p>
    <w:p w:rsidR="000C40CB" w:rsidRDefault="000C40CB" w:rsidP="00A05EB4">
      <w:pPr>
        <w:rPr>
          <w:noProof/>
        </w:rPr>
      </w:pPr>
      <w:r>
        <w:rPr>
          <w:noProof/>
        </w:rPr>
        <w:t>The .subscribe method can be used to subscribe to a specific event.</w:t>
      </w:r>
    </w:p>
    <w:p w:rsidR="000C40CB" w:rsidRDefault="000C40CB" w:rsidP="00A05EB4">
      <w:pPr>
        <w:rPr>
          <w:noProof/>
        </w:rPr>
      </w:pPr>
      <w:r>
        <w:rPr>
          <w:noProof/>
        </w:rPr>
        <w:t>Eg;</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proofErr w:type="spellStart"/>
      <w:r w:rsidRPr="000C40CB">
        <w:rPr>
          <w:rFonts w:ascii="Consolas" w:eastAsia="Times New Roman" w:hAnsi="Consolas" w:cs="Consolas"/>
          <w:color w:val="000000"/>
          <w:sz w:val="18"/>
          <w:szCs w:val="18"/>
        </w:rPr>
        <w:lastRenderedPageBreak/>
        <w:t>onInit</w:t>
      </w:r>
      <w:proofErr w:type="spellEnd"/>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r w:rsidRPr="000C40CB">
        <w:rPr>
          <w:rFonts w:ascii="Consolas" w:eastAsia="Times New Roman" w:hAnsi="Consolas" w:cs="Consolas"/>
          <w:b/>
          <w:bCs/>
          <w:color w:val="000066"/>
          <w:sz w:val="18"/>
          <w:szCs w:val="18"/>
        </w:rPr>
        <w:t>function</w:t>
      </w:r>
      <w:r w:rsidRPr="000C40CB">
        <w:rPr>
          <w:rFonts w:ascii="Consolas" w:eastAsia="Times New Roman" w:hAnsi="Consolas" w:cs="Consolas"/>
          <w:color w:val="009900"/>
          <w:sz w:val="18"/>
          <w:szCs w:val="18"/>
        </w:rPr>
        <w:t>()</w:t>
      </w:r>
      <w:r w:rsidRPr="000C40CB">
        <w:rPr>
          <w:rFonts w:ascii="Consolas" w:eastAsia="Times New Roman" w:hAnsi="Consolas" w:cs="Consolas"/>
          <w:color w:val="000000"/>
          <w:sz w:val="18"/>
          <w:szCs w:val="18"/>
        </w:rPr>
        <w:t> </w:t>
      </w:r>
      <w:r w:rsidRPr="000C40CB">
        <w:rPr>
          <w:rFonts w:ascii="Consolas" w:eastAsia="Times New Roman" w:hAnsi="Consolas" w:cs="Consolas"/>
          <w:color w:val="009900"/>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sidRPr="000C40CB">
        <w:rPr>
          <w:rFonts w:ascii="Consolas" w:eastAsia="Times New Roman" w:hAnsi="Consolas" w:cs="Consolas"/>
          <w:b/>
          <w:bCs/>
          <w:color w:val="000066"/>
          <w:sz w:val="18"/>
          <w:szCs w:val="18"/>
        </w:rPr>
        <w:t>var</w:t>
      </w:r>
      <w:r w:rsidRPr="000C40CB">
        <w:rPr>
          <w:rFonts w:ascii="Consolas" w:eastAsia="Times New Roman" w:hAnsi="Consolas" w:cs="Consolas"/>
          <w:color w:val="000000"/>
          <w:sz w:val="18"/>
          <w:szCs w:val="18"/>
        </w:rPr>
        <w:t> oEventBus </w:t>
      </w:r>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sap.</w:t>
      </w:r>
      <w:r w:rsidRPr="000C40CB">
        <w:rPr>
          <w:rFonts w:ascii="Consolas" w:eastAsia="Times New Roman" w:hAnsi="Consolas" w:cs="Consolas"/>
          <w:color w:val="660066"/>
          <w:sz w:val="18"/>
          <w:szCs w:val="18"/>
        </w:rPr>
        <w:t>ui</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core</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Component</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getOwnerComponentFor</w:t>
      </w:r>
      <w:r w:rsidRPr="000C40CB">
        <w:rPr>
          <w:rFonts w:ascii="Consolas" w:eastAsia="Times New Roman" w:hAnsi="Consolas" w:cs="Consolas"/>
          <w:color w:val="009900"/>
          <w:sz w:val="18"/>
          <w:szCs w:val="18"/>
        </w:rPr>
        <w:t>(</w:t>
      </w:r>
      <w:r w:rsidRPr="000C40CB">
        <w:rPr>
          <w:rFonts w:ascii="Consolas" w:eastAsia="Times New Roman" w:hAnsi="Consolas" w:cs="Consolas"/>
          <w:b/>
          <w:bCs/>
          <w:color w:val="000066"/>
          <w:sz w:val="18"/>
          <w:szCs w:val="18"/>
        </w:rPr>
        <w:t>this</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getView</w:t>
      </w:r>
      <w:r w:rsidRPr="000C40CB">
        <w:rPr>
          <w:rFonts w:ascii="Consolas" w:eastAsia="Times New Roman" w:hAnsi="Consolas" w:cs="Consolas"/>
          <w:color w:val="009900"/>
          <w:sz w:val="18"/>
          <w:szCs w:val="18"/>
        </w:rPr>
        <w:t>())</w:t>
      </w:r>
      <w:r w:rsidRPr="000C40CB">
        <w:rPr>
          <w:rFonts w:ascii="Consolas" w:eastAsia="Times New Roman" w:hAnsi="Consolas" w:cs="Consolas"/>
          <w:color w:val="000000"/>
          <w:sz w:val="18"/>
          <w:szCs w:val="18"/>
        </w:rPr>
        <w:t>.</w:t>
      </w:r>
      <w:r w:rsidRPr="000C40CB">
        <w:rPr>
          <w:rFonts w:ascii="Consolas" w:eastAsia="Times New Roman" w:hAnsi="Consolas" w:cs="Consolas"/>
          <w:color w:val="660066"/>
          <w:sz w:val="18"/>
          <w:szCs w:val="18"/>
        </w:rPr>
        <w:t>getEventBus</w:t>
      </w: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xml:space="preserve">        </w:t>
      </w:r>
      <w:proofErr w:type="spellStart"/>
      <w:r w:rsidRPr="000C40CB">
        <w:rPr>
          <w:rFonts w:ascii="Consolas" w:eastAsia="Times New Roman" w:hAnsi="Consolas" w:cs="Consolas"/>
          <w:color w:val="000000"/>
          <w:sz w:val="18"/>
          <w:szCs w:val="18"/>
        </w:rPr>
        <w:t>oEventBus.</w:t>
      </w:r>
      <w:r w:rsidRPr="000C40CB">
        <w:rPr>
          <w:rFonts w:ascii="Consolas" w:eastAsia="Times New Roman" w:hAnsi="Consolas" w:cs="Consolas"/>
          <w:color w:val="660066"/>
          <w:sz w:val="18"/>
          <w:szCs w:val="18"/>
        </w:rPr>
        <w:t>subscribe</w:t>
      </w:r>
      <w:proofErr w:type="spellEnd"/>
      <w:r w:rsidRPr="000C40CB">
        <w:rPr>
          <w:rFonts w:ascii="Consolas" w:eastAsia="Times New Roman" w:hAnsi="Consolas" w:cs="Consolas"/>
          <w:color w:val="009900"/>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Pr>
          <w:rFonts w:ascii="Consolas" w:eastAsia="Times New Roman" w:hAnsi="Consolas" w:cs="Consolas"/>
          <w:color w:val="3366CC"/>
          <w:sz w:val="18"/>
          <w:szCs w:val="18"/>
        </w:rPr>
        <w:t>"</w:t>
      </w:r>
      <w:r w:rsidRPr="000C40CB">
        <w:rPr>
          <w:rFonts w:ascii="Consolas" w:eastAsia="Times New Roman" w:hAnsi="Consolas" w:cs="Consolas"/>
          <w:color w:val="3366CC"/>
          <w:sz w:val="18"/>
          <w:szCs w:val="18"/>
        </w:rPr>
        <w:t>Event"</w:t>
      </w:r>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proofErr w:type="spellStart"/>
      <w:r w:rsidRPr="000C40CB">
        <w:rPr>
          <w:rFonts w:ascii="Consolas" w:eastAsia="Times New Roman" w:hAnsi="Consolas" w:cs="Consolas"/>
          <w:b/>
          <w:bCs/>
          <w:color w:val="000066"/>
          <w:sz w:val="18"/>
          <w:szCs w:val="18"/>
        </w:rPr>
        <w:t>this</w:t>
      </w:r>
      <w:r w:rsidRPr="000C40CB">
        <w:rPr>
          <w:rFonts w:ascii="Consolas" w:eastAsia="Times New Roman" w:hAnsi="Consolas" w:cs="Consolas"/>
          <w:color w:val="000000"/>
          <w:sz w:val="18"/>
          <w:szCs w:val="18"/>
        </w:rPr>
        <w:t>.</w:t>
      </w:r>
      <w:r>
        <w:rPr>
          <w:rFonts w:ascii="Consolas" w:eastAsia="Times New Roman" w:hAnsi="Consolas" w:cs="Consolas"/>
          <w:color w:val="660066"/>
          <w:sz w:val="18"/>
          <w:szCs w:val="18"/>
        </w:rPr>
        <w:t>on</w:t>
      </w:r>
      <w:r w:rsidRPr="000C40CB">
        <w:rPr>
          <w:rFonts w:ascii="Consolas" w:eastAsia="Times New Roman" w:hAnsi="Consolas" w:cs="Consolas"/>
          <w:color w:val="660066"/>
          <w:sz w:val="18"/>
          <w:szCs w:val="18"/>
        </w:rPr>
        <w:t>Event</w:t>
      </w:r>
      <w:proofErr w:type="spellEnd"/>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sidRPr="000C40CB">
        <w:rPr>
          <w:rFonts w:ascii="Consolas" w:eastAsia="Times New Roman" w:hAnsi="Consolas" w:cs="Consolas"/>
          <w:b/>
          <w:bCs/>
          <w:color w:val="000066"/>
          <w:sz w:val="18"/>
          <w:szCs w:val="18"/>
        </w:rPr>
        <w:t>this</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proofErr w:type="spellStart"/>
      <w:r>
        <w:rPr>
          <w:rFonts w:ascii="Consolas" w:eastAsia="Times New Roman" w:hAnsi="Consolas" w:cs="Consolas"/>
          <w:color w:val="000000"/>
          <w:sz w:val="18"/>
          <w:szCs w:val="18"/>
        </w:rPr>
        <w:t>on</w:t>
      </w:r>
      <w:r w:rsidRPr="000C40CB">
        <w:rPr>
          <w:rFonts w:ascii="Consolas" w:eastAsia="Times New Roman" w:hAnsi="Consolas" w:cs="Consolas"/>
          <w:color w:val="000000"/>
          <w:sz w:val="18"/>
          <w:szCs w:val="18"/>
        </w:rPr>
        <w:t>Event</w:t>
      </w:r>
      <w:proofErr w:type="spellEnd"/>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r w:rsidRPr="000C40CB">
        <w:rPr>
          <w:rFonts w:ascii="Consolas" w:eastAsia="Times New Roman" w:hAnsi="Consolas" w:cs="Consolas"/>
          <w:b/>
          <w:bCs/>
          <w:color w:val="000066"/>
          <w:sz w:val="18"/>
          <w:szCs w:val="18"/>
        </w:rPr>
        <w:t>function</w:t>
      </w:r>
      <w:r w:rsidRPr="000C40CB">
        <w:rPr>
          <w:rFonts w:ascii="Consolas" w:eastAsia="Times New Roman" w:hAnsi="Consolas" w:cs="Consolas"/>
          <w:color w:val="009900"/>
          <w:sz w:val="18"/>
          <w:szCs w:val="18"/>
        </w:rPr>
        <w:t>(</w:t>
      </w:r>
      <w:proofErr w:type="spellStart"/>
      <w:r w:rsidRPr="000C40CB">
        <w:rPr>
          <w:rFonts w:ascii="Consolas" w:eastAsia="Times New Roman" w:hAnsi="Consolas" w:cs="Consolas"/>
          <w:color w:val="000000"/>
          <w:sz w:val="18"/>
          <w:szCs w:val="18"/>
        </w:rPr>
        <w:t>sId</w:t>
      </w:r>
      <w:proofErr w:type="spellEnd"/>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proofErr w:type="spellStart"/>
      <w:r w:rsidRPr="000C40CB">
        <w:rPr>
          <w:rFonts w:ascii="Consolas" w:eastAsia="Times New Roman" w:hAnsi="Consolas" w:cs="Consolas"/>
          <w:color w:val="000000"/>
          <w:sz w:val="18"/>
          <w:szCs w:val="18"/>
        </w:rPr>
        <w:t>sEventId</w:t>
      </w:r>
      <w:proofErr w:type="spellEnd"/>
      <w:r w:rsidRPr="000C40CB">
        <w:rPr>
          <w:rFonts w:ascii="Consolas" w:eastAsia="Times New Roman" w:hAnsi="Consolas" w:cs="Consolas"/>
          <w:color w:val="339933"/>
          <w:sz w:val="18"/>
          <w:szCs w:val="18"/>
        </w:rPr>
        <w:t>,</w:t>
      </w:r>
      <w:r w:rsidRPr="000C40CB">
        <w:rPr>
          <w:rFonts w:ascii="Consolas" w:eastAsia="Times New Roman" w:hAnsi="Consolas" w:cs="Consolas"/>
          <w:color w:val="000000"/>
          <w:sz w:val="18"/>
          <w:szCs w:val="18"/>
        </w:rPr>
        <w:t> </w:t>
      </w:r>
      <w:proofErr w:type="spellStart"/>
      <w:r w:rsidRPr="000C40CB">
        <w:rPr>
          <w:rFonts w:ascii="Consolas" w:eastAsia="Times New Roman" w:hAnsi="Consolas" w:cs="Consolas"/>
          <w:color w:val="000000"/>
          <w:sz w:val="18"/>
          <w:szCs w:val="18"/>
        </w:rPr>
        <w:t>oData</w:t>
      </w:r>
      <w:proofErr w:type="spellEnd"/>
      <w:r w:rsidRPr="000C40CB">
        <w:rPr>
          <w:rFonts w:ascii="Consolas" w:eastAsia="Times New Roman" w:hAnsi="Consolas" w:cs="Consolas"/>
          <w:color w:val="009900"/>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0000"/>
          <w:sz w:val="18"/>
          <w:szCs w:val="18"/>
        </w:rPr>
        <w:t>        console.</w:t>
      </w:r>
      <w:r w:rsidRPr="000C40CB">
        <w:rPr>
          <w:rFonts w:ascii="Consolas" w:eastAsia="Times New Roman" w:hAnsi="Consolas" w:cs="Consolas"/>
          <w:color w:val="660066"/>
          <w:sz w:val="18"/>
          <w:szCs w:val="18"/>
        </w:rPr>
        <w:t>log</w:t>
      </w:r>
      <w:r w:rsidRPr="000C40CB">
        <w:rPr>
          <w:rFonts w:ascii="Consolas" w:eastAsia="Times New Roman" w:hAnsi="Consolas" w:cs="Consolas"/>
          <w:color w:val="009900"/>
          <w:sz w:val="18"/>
          <w:szCs w:val="18"/>
        </w:rPr>
        <w:t>(</w:t>
      </w:r>
      <w:r w:rsidRPr="000C40CB">
        <w:rPr>
          <w:rFonts w:ascii="Consolas" w:eastAsia="Times New Roman" w:hAnsi="Consolas" w:cs="Consolas"/>
          <w:color w:val="000000"/>
          <w:sz w:val="18"/>
          <w:szCs w:val="18"/>
        </w:rPr>
        <w:t>oData.</w:t>
      </w:r>
      <w:r w:rsidRPr="000C40CB">
        <w:rPr>
          <w:rFonts w:ascii="Consolas" w:eastAsia="Times New Roman" w:hAnsi="Consolas" w:cs="Consolas"/>
          <w:color w:val="660066"/>
          <w:sz w:val="18"/>
          <w:szCs w:val="18"/>
        </w:rPr>
        <w:t>dataKey1</w:t>
      </w:r>
      <w:r w:rsidRPr="000C40CB">
        <w:rPr>
          <w:rFonts w:ascii="Consolas" w:eastAsia="Times New Roman" w:hAnsi="Consolas" w:cs="Consolas"/>
          <w:color w:val="009900"/>
          <w:sz w:val="18"/>
          <w:szCs w:val="18"/>
        </w:rPr>
        <w:t>)</w:t>
      </w:r>
      <w:r w:rsidRPr="000C40CB">
        <w:rPr>
          <w:rFonts w:ascii="Consolas" w:eastAsia="Times New Roman" w:hAnsi="Consolas" w:cs="Consolas"/>
          <w:color w:val="339933"/>
          <w:sz w:val="18"/>
          <w:szCs w:val="18"/>
        </w:rPr>
        <w:t>;</w:t>
      </w:r>
    </w:p>
    <w:p w:rsidR="000C40CB" w:rsidRPr="000C40CB" w:rsidRDefault="000C40CB" w:rsidP="000C40CB">
      <w:pPr>
        <w:numPr>
          <w:ilvl w:val="0"/>
          <w:numId w:val="17"/>
        </w:numPr>
        <w:shd w:val="clear" w:color="auto" w:fill="FFFFFF"/>
        <w:spacing w:line="315" w:lineRule="atLeast"/>
        <w:ind w:left="-105"/>
        <w:textAlignment w:val="top"/>
        <w:rPr>
          <w:rFonts w:ascii="Consolas" w:eastAsia="Times New Roman" w:hAnsi="Consolas" w:cs="Consolas"/>
          <w:color w:val="000000"/>
          <w:sz w:val="18"/>
          <w:szCs w:val="18"/>
        </w:rPr>
      </w:pPr>
      <w:r w:rsidRPr="000C40CB">
        <w:rPr>
          <w:rFonts w:ascii="Consolas" w:eastAsia="Times New Roman" w:hAnsi="Consolas" w:cs="Consolas"/>
          <w:color w:val="009900"/>
          <w:sz w:val="18"/>
          <w:szCs w:val="18"/>
        </w:rPr>
        <w:t>}</w:t>
      </w:r>
    </w:p>
    <w:p w:rsidR="000C40CB" w:rsidRDefault="000C40CB" w:rsidP="00A05EB4"/>
    <w:p w:rsidR="000C40CB" w:rsidRDefault="000C40CB" w:rsidP="00A05EB4">
      <w:r>
        <w:rPr>
          <w:noProof/>
        </w:rPr>
        <w:drawing>
          <wp:inline distT="0" distB="0" distL="0" distR="0" wp14:anchorId="39E9C0F2" wp14:editId="1F18E8BD">
            <wp:extent cx="5943600" cy="3746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46500"/>
                    </a:xfrm>
                    <a:prstGeom prst="rect">
                      <a:avLst/>
                    </a:prstGeom>
                  </pic:spPr>
                </pic:pic>
              </a:graphicData>
            </a:graphic>
          </wp:inline>
        </w:drawing>
      </w:r>
    </w:p>
    <w:p w:rsidR="000C40CB" w:rsidRDefault="000C40CB" w:rsidP="00A05EB4">
      <w:r>
        <w:rPr>
          <w:noProof/>
        </w:rPr>
        <w:lastRenderedPageBreak/>
        <w:drawing>
          <wp:inline distT="0" distB="0" distL="0" distR="0" wp14:anchorId="6E3F3FB4" wp14:editId="2674CB74">
            <wp:extent cx="5943600" cy="3742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42690"/>
                    </a:xfrm>
                    <a:prstGeom prst="rect">
                      <a:avLst/>
                    </a:prstGeom>
                  </pic:spPr>
                </pic:pic>
              </a:graphicData>
            </a:graphic>
          </wp:inline>
        </w:drawing>
      </w:r>
    </w:p>
    <w:p w:rsidR="000C40CB" w:rsidRDefault="000C40CB" w:rsidP="00A05EB4">
      <w:r>
        <w:t xml:space="preserve">As in the examples above, each </w:t>
      </w:r>
      <w:proofErr w:type="spellStart"/>
      <w:r>
        <w:t>eventBus</w:t>
      </w:r>
      <w:proofErr w:type="spellEnd"/>
      <w:r>
        <w:t xml:space="preserve"> belongs to a Component:</w:t>
      </w:r>
    </w:p>
    <w:p w:rsidR="000C40CB" w:rsidRDefault="000C40CB" w:rsidP="00A05EB4">
      <w:r>
        <w:rPr>
          <w:noProof/>
        </w:rPr>
        <w:drawing>
          <wp:inline distT="0" distB="0" distL="0" distR="0" wp14:anchorId="6ED8AB07" wp14:editId="2FD7BD2A">
            <wp:extent cx="5943600" cy="14611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61135"/>
                    </a:xfrm>
                    <a:prstGeom prst="rect">
                      <a:avLst/>
                    </a:prstGeom>
                  </pic:spPr>
                </pic:pic>
              </a:graphicData>
            </a:graphic>
          </wp:inline>
        </w:drawing>
      </w:r>
    </w:p>
    <w:p w:rsidR="000C40CB" w:rsidRDefault="000C40CB" w:rsidP="00A05EB4">
      <w:r>
        <w:t xml:space="preserve">Let us learn how the </w:t>
      </w:r>
      <w:proofErr w:type="spellStart"/>
      <w:r>
        <w:t>eventbus</w:t>
      </w:r>
      <w:proofErr w:type="spellEnd"/>
      <w:r>
        <w:t xml:space="preserve"> and component works by example.</w:t>
      </w:r>
    </w:p>
    <w:p w:rsidR="000C40CB" w:rsidRDefault="000C118A" w:rsidP="000C40CB">
      <w:pPr>
        <w:pStyle w:val="Heading1"/>
      </w:pPr>
      <w:r>
        <w:t>Task 2: Add data</w:t>
      </w:r>
    </w:p>
    <w:p w:rsidR="000C118A" w:rsidRDefault="000C118A" w:rsidP="000C118A">
      <w:r>
        <w:t xml:space="preserve">Let’s put the exact same mock server in the code as with the </w:t>
      </w:r>
      <w:proofErr w:type="spellStart"/>
      <w:r>
        <w:t>Javascript</w:t>
      </w:r>
      <w:proofErr w:type="spellEnd"/>
      <w:r>
        <w:t xml:space="preserve"> code.</w:t>
      </w:r>
    </w:p>
    <w:p w:rsidR="000C118A" w:rsidRDefault="000C118A" w:rsidP="000C118A">
      <w:r>
        <w:t xml:space="preserve">First </w:t>
      </w:r>
      <w:r w:rsidR="00FC31AE">
        <w:t xml:space="preserve">add the “model” file to the </w:t>
      </w:r>
      <w:proofErr w:type="spellStart"/>
      <w:r w:rsidR="00FC31AE">
        <w:t>WebContent</w:t>
      </w:r>
      <w:proofErr w:type="spellEnd"/>
      <w:r w:rsidR="00FC31AE">
        <w:t xml:space="preserve"> directory.</w:t>
      </w:r>
    </w:p>
    <w:p w:rsidR="00FC31AE" w:rsidRDefault="00FC31AE" w:rsidP="000C118A">
      <w:r>
        <w:rPr>
          <w:noProof/>
        </w:rPr>
        <w:lastRenderedPageBreak/>
        <w:drawing>
          <wp:inline distT="0" distB="0" distL="0" distR="0" wp14:anchorId="6ECF6086" wp14:editId="1A9DEB43">
            <wp:extent cx="1914525" cy="315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4525" cy="3152775"/>
                    </a:xfrm>
                    <a:prstGeom prst="rect">
                      <a:avLst/>
                    </a:prstGeom>
                  </pic:spPr>
                </pic:pic>
              </a:graphicData>
            </a:graphic>
          </wp:inline>
        </w:drawing>
      </w:r>
    </w:p>
    <w:p w:rsidR="00FC31AE" w:rsidRDefault="00FC31AE" w:rsidP="000C118A">
      <w:r>
        <w:t xml:space="preserve">Add the library of the </w:t>
      </w:r>
      <w:proofErr w:type="spellStart"/>
      <w:r>
        <w:t>MockServer</w:t>
      </w:r>
      <w:proofErr w:type="spellEnd"/>
      <w:r>
        <w:t xml:space="preserve"> to the index file</w:t>
      </w:r>
    </w:p>
    <w:p w:rsidR="00FC31AE" w:rsidRDefault="00FC31AE" w:rsidP="000C118A">
      <w:r>
        <w:rPr>
          <w:noProof/>
        </w:rPr>
        <w:drawing>
          <wp:inline distT="0" distB="0" distL="0" distR="0" wp14:anchorId="4D0E431D" wp14:editId="04026772">
            <wp:extent cx="3524250" cy="428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250" cy="428625"/>
                    </a:xfrm>
                    <a:prstGeom prst="rect">
                      <a:avLst/>
                    </a:prstGeom>
                  </pic:spPr>
                </pic:pic>
              </a:graphicData>
            </a:graphic>
          </wp:inline>
        </w:drawing>
      </w:r>
    </w:p>
    <w:p w:rsidR="00FC31AE" w:rsidRDefault="00FC31AE" w:rsidP="000C118A">
      <w:r>
        <w:t xml:space="preserve">In the </w:t>
      </w:r>
      <w:proofErr w:type="spellStart"/>
      <w:r>
        <w:t>onInit</w:t>
      </w:r>
      <w:proofErr w:type="spellEnd"/>
      <w:r>
        <w:t xml:space="preserve"> file of your </w:t>
      </w:r>
      <w:proofErr w:type="spellStart"/>
      <w:r>
        <w:t>main.controller</w:t>
      </w:r>
      <w:proofErr w:type="spellEnd"/>
      <w:r>
        <w:t xml:space="preserve"> file, set the </w:t>
      </w:r>
      <w:proofErr w:type="spellStart"/>
      <w:r>
        <w:t>mockserver</w:t>
      </w:r>
      <w:proofErr w:type="spellEnd"/>
      <w:r>
        <w:t xml:space="preserve"> data.</w:t>
      </w:r>
      <w:r w:rsidR="0056216F">
        <w:t xml:space="preserve"> </w:t>
      </w:r>
    </w:p>
    <w:p w:rsidR="0056216F" w:rsidRDefault="0056216F" w:rsidP="000C118A">
      <w:r>
        <w:t>Note: the controller methods and functions stay the same.</w:t>
      </w:r>
    </w:p>
    <w:p w:rsidR="00FC31AE" w:rsidRDefault="00FC31AE" w:rsidP="00FC31AE">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onInit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FC31AE" w:rsidRDefault="00FC31AE" w:rsidP="00FC31AE">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mock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mock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Uri =</w:t>
      </w:r>
      <w:r>
        <w:rPr>
          <w:rFonts w:ascii="Consolas" w:eastAsiaTheme="minorHAnsi" w:hAnsi="Consolas" w:cs="Consolas"/>
          <w:color w:val="2A00FF"/>
          <w:sz w:val="20"/>
          <w:szCs w:val="20"/>
        </w:rPr>
        <w:t>"proxy/http/</w:t>
      </w:r>
      <w:proofErr w:type="spellStart"/>
      <w:r>
        <w:rPr>
          <w:rFonts w:ascii="Consolas" w:eastAsiaTheme="minorHAnsi" w:hAnsi="Consolas" w:cs="Consolas"/>
          <w:color w:val="2A00FF"/>
          <w:sz w:val="20"/>
          <w:szCs w:val="20"/>
        </w:rPr>
        <w:t>mymockserver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oMock</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sap.ui.core.util.MockServer</w:t>
      </w:r>
      <w:proofErr w:type="spellEnd"/>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rootUri</w:t>
      </w:r>
      <w:proofErr w:type="spellEnd"/>
      <w:proofErr w:type="gramEnd"/>
      <w:r>
        <w:rPr>
          <w:rFonts w:ascii="Consolas" w:eastAsiaTheme="minorHAnsi" w:hAnsi="Consolas" w:cs="Consolas"/>
          <w:color w:val="000000"/>
          <w:sz w:val="20"/>
          <w:szCs w:val="20"/>
        </w:rPr>
        <w:t>: Uri</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metadataUrl</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"sapui5_xml/model/metadata.xml"</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mockdatabase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"sapui5_xml/model/"</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oMock.simulate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metadataUrl</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rPr>
        <w:tab/>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w:t>
      </w:r>
      <w:proofErr w:type="spellStart"/>
      <w:proofErr w:type="gramStart"/>
      <w:r>
        <w:rPr>
          <w:rFonts w:ascii="Consolas" w:eastAsiaTheme="minorHAnsi" w:hAnsi="Consolas" w:cs="Consolas"/>
          <w:color w:val="2A00FF"/>
          <w:sz w:val="20"/>
          <w:szCs w:val="20"/>
        </w:rPr>
        <w:t>sMockdataBaseUrl</w:t>
      </w:r>
      <w:proofErr w:type="spellEnd"/>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mockdatabase</w:t>
      </w:r>
      <w:proofErr w:type="spellEnd"/>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w:t>
      </w:r>
      <w:proofErr w:type="spellStart"/>
      <w:proofErr w:type="gramStart"/>
      <w:r>
        <w:rPr>
          <w:rFonts w:ascii="Consolas" w:eastAsiaTheme="minorHAnsi" w:hAnsi="Consolas" w:cs="Consolas"/>
          <w:color w:val="2A00FF"/>
          <w:sz w:val="20"/>
          <w:szCs w:val="20"/>
        </w:rPr>
        <w:t>bGenerateMissingMockData</w:t>
      </w:r>
      <w:proofErr w:type="spellEnd"/>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oMock.start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w:t>
      </w:r>
      <w:proofErr w:type="gramEnd"/>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Uri = </w:t>
      </w:r>
      <w:r>
        <w:rPr>
          <w:rFonts w:ascii="Consolas" w:eastAsiaTheme="minorHAnsi" w:hAnsi="Consolas" w:cs="Consolas"/>
          <w:color w:val="2A00FF"/>
          <w:sz w:val="20"/>
          <w:szCs w:val="20"/>
        </w:rPr>
        <w:t>"proxy/http/services.odata.org/V2/</w:t>
      </w:r>
      <w:proofErr w:type="spellStart"/>
      <w:r>
        <w:rPr>
          <w:rFonts w:ascii="Consolas" w:eastAsiaTheme="minorHAnsi" w:hAnsi="Consolas" w:cs="Consolas"/>
          <w:color w:val="2A00FF"/>
          <w:sz w:val="20"/>
          <w:szCs w:val="20"/>
        </w:rPr>
        <w:t>Northwind</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Northwind.svc</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sap.ui.model.odata.v2.ODataModel(Uri, {</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json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FC31AE" w:rsidRDefault="00FC31AE" w:rsidP="00FC31A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rsidR="00FC31AE" w:rsidRDefault="00FC31AE" w:rsidP="00FC31AE">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setModel</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
    <w:p w:rsidR="003658DF" w:rsidRDefault="003658DF" w:rsidP="00FC31AE">
      <w:pPr>
        <w:pStyle w:val="Heading1"/>
      </w:pPr>
      <w:r>
        <w:lastRenderedPageBreak/>
        <w:t>Task 3: Create list</w:t>
      </w:r>
    </w:p>
    <w:p w:rsidR="003658DF" w:rsidRDefault="003658DF" w:rsidP="003658DF">
      <w:r>
        <w:t>Create a list in the Categories view, the list that will be created will be exactly the same as in tutorial 18. We want a list with id “</w:t>
      </w:r>
      <w:proofErr w:type="spellStart"/>
      <w:r>
        <w:t>listC</w:t>
      </w:r>
      <w:proofErr w:type="spellEnd"/>
      <w:r>
        <w:t>” the items can be bound to the mock data by setting the items attribute to the Categ</w:t>
      </w:r>
      <w:r w:rsidR="00A625BD">
        <w:t xml:space="preserve">ories table of the data1 model. Use the </w:t>
      </w:r>
      <w:proofErr w:type="spellStart"/>
      <w:r w:rsidR="00A625BD">
        <w:t>DisplayListItem</w:t>
      </w:r>
      <w:proofErr w:type="spellEnd"/>
      <w:r w:rsidR="00A625BD">
        <w:t xml:space="preserve"> method to display the </w:t>
      </w:r>
      <w:proofErr w:type="spellStart"/>
      <w:r w:rsidR="00A625BD">
        <w:t>Categoryname</w:t>
      </w:r>
      <w:proofErr w:type="spellEnd"/>
      <w:r w:rsidR="00A625BD">
        <w:t xml:space="preserve"> and ID.</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List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listC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items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"{data1&gt;/Categories}"</w:t>
      </w:r>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items</w:t>
      </w:r>
      <w:proofErr w:type="gramEnd"/>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DisplayListItem</w:t>
      </w:r>
      <w:proofErr w:type="spell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label</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CategoryName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value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CategoryID</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items</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625BD" w:rsidRDefault="00A625BD" w:rsidP="00A625BD">
      <w:pPr>
        <w:rPr>
          <w:rFonts w:ascii="Consolas" w:eastAsiaTheme="minorHAnsi" w:hAnsi="Consolas" w:cs="Consolas"/>
          <w:color w:val="008080"/>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List</w:t>
      </w:r>
      <w:r>
        <w:rPr>
          <w:rFonts w:ascii="Consolas" w:eastAsiaTheme="minorHAnsi" w:hAnsi="Consolas" w:cs="Consolas"/>
          <w:color w:val="008080"/>
          <w:sz w:val="20"/>
          <w:szCs w:val="20"/>
        </w:rPr>
        <w:t>&gt;</w:t>
      </w:r>
    </w:p>
    <w:p w:rsidR="00A625BD" w:rsidRDefault="00A625BD" w:rsidP="00A625BD">
      <w:r>
        <w:t xml:space="preserve">Set the selection mode of the list to </w:t>
      </w:r>
      <w:proofErr w:type="spellStart"/>
      <w:r>
        <w:t>SingleSelect</w:t>
      </w:r>
      <w:proofErr w:type="spellEnd"/>
      <w:r>
        <w:t xml:space="preserve"> mode. Because we are within a </w:t>
      </w:r>
      <w:proofErr w:type="spellStart"/>
      <w:r>
        <w:t>sap.m.listmode</w:t>
      </w:r>
      <w:proofErr w:type="spellEnd"/>
      <w:r>
        <w:t xml:space="preserve"> object, we do not have to add the prefix </w:t>
      </w:r>
      <w:proofErr w:type="spellStart"/>
      <w:r>
        <w:t>sap.m.listmode</w:t>
      </w:r>
      <w:proofErr w:type="spellEnd"/>
      <w:r>
        <w:t>, we can just say that the mode=”</w:t>
      </w:r>
      <w:proofErr w:type="spellStart"/>
      <w:r>
        <w:t>SingleSelect</w:t>
      </w:r>
      <w:proofErr w:type="spellEnd"/>
      <w:r>
        <w:t xml:space="preserve">”. Remember this for future use: </w:t>
      </w:r>
      <w:r w:rsidRPr="00A625BD">
        <w:rPr>
          <w:b/>
        </w:rPr>
        <w:t>the controller</w:t>
      </w:r>
      <w:r>
        <w:rPr>
          <w:b/>
        </w:rPr>
        <w:t>s</w:t>
      </w:r>
      <w:r w:rsidRPr="00A625BD">
        <w:rPr>
          <w:b/>
        </w:rPr>
        <w:t xml:space="preserve"> are all the same, but the views differ!!</w:t>
      </w:r>
    </w:p>
    <w:p w:rsidR="00A625BD" w:rsidRDefault="00A625BD" w:rsidP="00A625BD">
      <w:r>
        <w:t xml:space="preserve">Create a function, in the </w:t>
      </w:r>
      <w:proofErr w:type="spellStart"/>
      <w:r>
        <w:t>Categories.controller</w:t>
      </w:r>
      <w:proofErr w:type="spellEnd"/>
      <w:r>
        <w:t xml:space="preserve"> file that would handle the event when an item is selected, call it </w:t>
      </w:r>
      <w:proofErr w:type="spellStart"/>
      <w:r>
        <w:t>CatSelect</w:t>
      </w:r>
      <w:proofErr w:type="spellEnd"/>
      <w:r>
        <w:t>.</w:t>
      </w:r>
    </w:p>
    <w:p w:rsidR="00A625BD" w:rsidRDefault="00A625BD" w:rsidP="00A625BD">
      <w:pPr>
        <w:autoSpaceDE w:val="0"/>
        <w:autoSpaceDN w:val="0"/>
        <w:adjustRightInd w:val="0"/>
        <w:rPr>
          <w:rFonts w:ascii="Consolas" w:eastAsiaTheme="minorHAnsi" w:hAnsi="Consolas" w:cs="Consolas"/>
          <w:color w:val="auto"/>
          <w:sz w:val="20"/>
          <w:szCs w:val="20"/>
        </w:rPr>
      </w:pPr>
      <w:proofErr w:type="spellStart"/>
      <w:r>
        <w:rPr>
          <w:rFonts w:ascii="Consolas" w:eastAsiaTheme="minorHAnsi" w:hAnsi="Consolas" w:cs="Consolas"/>
          <w:color w:val="000000"/>
          <w:sz w:val="20"/>
          <w:szCs w:val="20"/>
        </w:rPr>
        <w:t>CatSelect</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highlight w:val="lightGray"/>
        </w:rPr>
        <w:t>alert</w:t>
      </w:r>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 am called!!"</w:t>
      </w:r>
      <w:r>
        <w:rPr>
          <w:rFonts w:ascii="Consolas" w:eastAsiaTheme="minorHAnsi" w:hAnsi="Consolas" w:cs="Consolas"/>
          <w:color w:val="000000"/>
          <w:sz w:val="20"/>
          <w:szCs w:val="20"/>
        </w:rPr>
        <w:t>);</w:t>
      </w:r>
    </w:p>
    <w:p w:rsidR="00A625BD" w:rsidRDefault="00A625BD" w:rsidP="00A625BD">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A625BD" w:rsidRDefault="00A625BD" w:rsidP="00A625BD">
      <w:r>
        <w:t>Call this function when an item is selected.</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List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listC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mode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SingleSelect</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select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CatSelect</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items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"{data1&gt;/Categories}"</w:t>
      </w:r>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items</w:t>
      </w:r>
      <w:proofErr w:type="gramEnd"/>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DisplayListItem</w:t>
      </w:r>
      <w:proofErr w:type="spell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label</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CategoryName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value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CategoryID</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A625BD" w:rsidRDefault="00A625BD" w:rsidP="00A625BD">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items</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625BD" w:rsidRDefault="00A625BD" w:rsidP="00A625BD">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List</w:t>
      </w:r>
      <w:r>
        <w:rPr>
          <w:rFonts w:ascii="Consolas" w:eastAsiaTheme="minorHAnsi" w:hAnsi="Consolas" w:cs="Consolas"/>
          <w:color w:val="008080"/>
          <w:sz w:val="20"/>
          <w:szCs w:val="20"/>
        </w:rPr>
        <w:t>&gt;</w:t>
      </w:r>
    </w:p>
    <w:p w:rsidR="00A625BD" w:rsidRDefault="00A625BD" w:rsidP="00A625BD">
      <w:r>
        <w:rPr>
          <w:noProof/>
        </w:rPr>
        <w:drawing>
          <wp:inline distT="0" distB="0" distL="0" distR="0" wp14:anchorId="14F38571" wp14:editId="5374C6C8">
            <wp:extent cx="4733925" cy="262540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4837" cy="2625912"/>
                    </a:xfrm>
                    <a:prstGeom prst="rect">
                      <a:avLst/>
                    </a:prstGeom>
                  </pic:spPr>
                </pic:pic>
              </a:graphicData>
            </a:graphic>
          </wp:inline>
        </w:drawing>
      </w:r>
    </w:p>
    <w:p w:rsidR="00A625BD" w:rsidRDefault="00A625BD" w:rsidP="00A625BD"/>
    <w:p w:rsidR="00A625BD" w:rsidRPr="00A625BD" w:rsidRDefault="00A625BD" w:rsidP="00A625BD"/>
    <w:p w:rsidR="00A625BD" w:rsidRDefault="00A625BD" w:rsidP="00A625BD"/>
    <w:p w:rsidR="00FC31AE" w:rsidRDefault="00FC31AE" w:rsidP="00FC31AE">
      <w:pPr>
        <w:pStyle w:val="Heading1"/>
      </w:pPr>
      <w:r>
        <w:t>T</w:t>
      </w:r>
      <w:r w:rsidR="003658DF">
        <w:t>ask 4</w:t>
      </w:r>
      <w:r>
        <w:t xml:space="preserve">: Get </w:t>
      </w:r>
      <w:proofErr w:type="spellStart"/>
      <w:r>
        <w:t>eventBus</w:t>
      </w:r>
      <w:proofErr w:type="spellEnd"/>
    </w:p>
    <w:p w:rsidR="00FC31AE" w:rsidRDefault="00FC31AE" w:rsidP="00FC31AE">
      <w:r>
        <w:t xml:space="preserve">In your </w:t>
      </w:r>
      <w:proofErr w:type="spellStart"/>
      <w:r>
        <w:t>main.controller</w:t>
      </w:r>
      <w:proofErr w:type="spellEnd"/>
      <w:r>
        <w:t xml:space="preserve"> file in the </w:t>
      </w:r>
      <w:proofErr w:type="spellStart"/>
      <w:r>
        <w:t>onInit</w:t>
      </w:r>
      <w:proofErr w:type="spellEnd"/>
      <w:r>
        <w:t xml:space="preserve"> method, get the event bus, we use this specific file and method since it will be the first to be executed when the initial view is opened.</w:t>
      </w:r>
    </w:p>
    <w:p w:rsidR="00F74D19" w:rsidRDefault="00F74D19" w:rsidP="00F74D19">
      <w:pPr>
        <w:autoSpaceDE w:val="0"/>
        <w:autoSpaceDN w:val="0"/>
        <w:adjustRightInd w:val="0"/>
        <w:rPr>
          <w:rFonts w:ascii="Consolas" w:eastAsiaTheme="minorHAnsi" w:hAnsi="Consolas" w:cs="Consolas"/>
          <w:color w:val="auto"/>
          <w:sz w:val="20"/>
          <w:szCs w:val="20"/>
        </w:rPr>
      </w:pPr>
    </w:p>
    <w:p w:rsidR="00FC31AE" w:rsidRDefault="00F74D19" w:rsidP="00F74D19">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oBus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w:t>
      </w:r>
    </w:p>
    <w:p w:rsidR="00F74D19" w:rsidRDefault="003658DF" w:rsidP="00F74D19">
      <w:pPr>
        <w:pStyle w:val="Heading1"/>
      </w:pPr>
      <w:r>
        <w:t>Task 5</w:t>
      </w:r>
      <w:r w:rsidR="0056216F">
        <w:t>: S</w:t>
      </w:r>
      <w:r w:rsidR="00F74D19">
        <w:t>ubscribe navigation methods</w:t>
      </w:r>
    </w:p>
    <w:p w:rsidR="00F74D19" w:rsidRDefault="00F74D19" w:rsidP="00F74D19">
      <w:r>
        <w:rPr>
          <w:noProof/>
        </w:rPr>
        <w:drawing>
          <wp:inline distT="0" distB="0" distL="0" distR="0" wp14:anchorId="38A4076D" wp14:editId="1CB9A94C">
            <wp:extent cx="5943600" cy="1744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44345"/>
                    </a:xfrm>
                    <a:prstGeom prst="rect">
                      <a:avLst/>
                    </a:prstGeom>
                  </pic:spPr>
                </pic:pic>
              </a:graphicData>
            </a:graphic>
          </wp:inline>
        </w:drawing>
      </w:r>
    </w:p>
    <w:p w:rsidR="00F74D19" w:rsidRDefault="00F74D19" w:rsidP="00F74D19">
      <w:r>
        <w:t>Now that we have the</w:t>
      </w:r>
      <w:r w:rsidR="00855BB9">
        <w:t xml:space="preserve"> </w:t>
      </w:r>
      <w:proofErr w:type="spellStart"/>
      <w:r w:rsidR="00855BB9">
        <w:t>eventBus</w:t>
      </w:r>
      <w:proofErr w:type="spellEnd"/>
      <w:r w:rsidR="00855BB9">
        <w:t>, we would like to subscribe two events, navigating to the previous page and navigating to the next page. The events should be called “to” and “back”</w:t>
      </w:r>
      <w:r w:rsidR="0056216F">
        <w:t xml:space="preserve">, we are working with a </w:t>
      </w:r>
      <w:proofErr w:type="spellStart"/>
      <w:r w:rsidR="0056216F">
        <w:t>SplitApp</w:t>
      </w:r>
      <w:proofErr w:type="spellEnd"/>
      <w:r w:rsidR="0056216F">
        <w:t xml:space="preserve"> so we would have to use the terms “</w:t>
      </w:r>
      <w:proofErr w:type="spellStart"/>
      <w:r w:rsidR="0056216F">
        <w:t>toM</w:t>
      </w:r>
      <w:proofErr w:type="spellEnd"/>
      <w:r w:rsidR="0056216F">
        <w:t>”, “</w:t>
      </w:r>
      <w:proofErr w:type="spellStart"/>
      <w:r w:rsidR="0056216F">
        <w:t>toD</w:t>
      </w:r>
      <w:proofErr w:type="spellEnd"/>
      <w:r w:rsidR="0056216F">
        <w:t>” and “</w:t>
      </w:r>
      <w:proofErr w:type="spellStart"/>
      <w:r w:rsidR="0056216F">
        <w:t>backD</w:t>
      </w:r>
      <w:proofErr w:type="spellEnd"/>
      <w:r w:rsidR="0056216F">
        <w:t>”</w:t>
      </w:r>
      <w:r w:rsidR="00855BB9">
        <w:t xml:space="preserve">, the functions to be called when the event occurs will be created later, but </w:t>
      </w:r>
      <w:proofErr w:type="spellStart"/>
      <w:r w:rsidR="00855BB9">
        <w:t>lets</w:t>
      </w:r>
      <w:proofErr w:type="spellEnd"/>
      <w:r w:rsidR="00855BB9">
        <w:t xml:space="preserve"> call them </w:t>
      </w:r>
      <w:proofErr w:type="spellStart"/>
      <w:r w:rsidR="00855BB9">
        <w:t>navTo</w:t>
      </w:r>
      <w:r w:rsidR="0056216F">
        <w:t>M</w:t>
      </w:r>
      <w:proofErr w:type="spellEnd"/>
      <w:r w:rsidR="0056216F">
        <w:t xml:space="preserve">, </w:t>
      </w:r>
      <w:proofErr w:type="spellStart"/>
      <w:r w:rsidR="0056216F">
        <w:t>navToD</w:t>
      </w:r>
      <w:proofErr w:type="spellEnd"/>
      <w:r w:rsidR="00855BB9">
        <w:t xml:space="preserve"> and </w:t>
      </w:r>
      <w:proofErr w:type="spellStart"/>
      <w:r w:rsidR="00855BB9">
        <w:t>navBack</w:t>
      </w:r>
      <w:r w:rsidR="0056216F">
        <w:t>D</w:t>
      </w:r>
      <w:proofErr w:type="spellEnd"/>
      <w:r w:rsidR="00855BB9">
        <w:t>, the object to be notified when the event occurs should be the current view.</w:t>
      </w:r>
    </w:p>
    <w:p w:rsidR="00855BB9" w:rsidRDefault="00855BB9" w:rsidP="00F74D19">
      <w:r>
        <w:t>Call the channel we are using the “</w:t>
      </w:r>
      <w:proofErr w:type="spellStart"/>
      <w:r>
        <w:t>nav</w:t>
      </w:r>
      <w:proofErr w:type="spellEnd"/>
      <w:r>
        <w:t>” channel.</w:t>
      </w:r>
    </w:p>
    <w:p w:rsidR="00855BB9" w:rsidRDefault="00855BB9" w:rsidP="00F74D19">
      <w:r>
        <w:t>The “this” term are used again, the “this” term are used to refer to the object currently operated in.</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oBus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.navToD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toM</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.navToD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back</w:t>
      </w:r>
      <w:r w:rsidR="00303A00">
        <w:rPr>
          <w:rFonts w:ascii="Consolas" w:eastAsiaTheme="minorHAnsi" w:hAnsi="Consolas" w:cs="Consolas"/>
          <w:color w:val="2A00FF"/>
          <w:sz w:val="20"/>
          <w:szCs w:val="20"/>
        </w:rPr>
        <w:t>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.navBack</w:t>
      </w:r>
      <w:r w:rsidR="00303A00">
        <w:rPr>
          <w:rFonts w:ascii="Consolas" w:eastAsiaTheme="minorHAnsi" w:hAnsi="Consolas" w:cs="Consolas"/>
          <w:color w:val="000000"/>
          <w:sz w:val="20"/>
          <w:szCs w:val="20"/>
        </w:rPr>
        <w:t>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3C3555" w:rsidRDefault="003C3555" w:rsidP="003C355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855BB9" w:rsidRDefault="003C3555" w:rsidP="003C3555">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p>
    <w:p w:rsidR="00855BB9" w:rsidRDefault="003658DF" w:rsidP="00855BB9">
      <w:pPr>
        <w:pStyle w:val="Heading1"/>
      </w:pPr>
      <w:r>
        <w:lastRenderedPageBreak/>
        <w:t>Task 6</w:t>
      </w:r>
      <w:r w:rsidR="00855BB9">
        <w:t>: Create event handlers</w:t>
      </w:r>
    </w:p>
    <w:p w:rsidR="00855BB9" w:rsidRDefault="00855BB9" w:rsidP="00855BB9">
      <w:pPr>
        <w:autoSpaceDE w:val="0"/>
        <w:autoSpaceDN w:val="0"/>
        <w:adjustRightInd w:val="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navTo</w:t>
      </w:r>
      <w:r w:rsidR="003C3555">
        <w:rPr>
          <w:rFonts w:ascii="Consolas" w:eastAsiaTheme="minorHAnsi" w:hAnsi="Consolas" w:cs="Consolas"/>
          <w:color w:val="000000"/>
          <w:sz w:val="20"/>
          <w:szCs w:val="20"/>
        </w:rPr>
        <w:t>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   },</w:t>
      </w:r>
      <w:r w:rsidR="003C3555">
        <w:rPr>
          <w:rFonts w:ascii="Consolas" w:eastAsiaTheme="minorHAnsi" w:hAnsi="Consolas" w:cs="Consolas"/>
          <w:color w:val="000000"/>
          <w:sz w:val="20"/>
          <w:szCs w:val="20"/>
        </w:rPr>
        <w:t>//to detailed page</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navToM</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 to master page</w:t>
      </w:r>
    </w:p>
    <w:p w:rsidR="00855BB9" w:rsidRDefault="00855BB9" w:rsidP="000201BB">
      <w:pPr>
        <w:autoSpaceDE w:val="0"/>
        <w:autoSpaceDN w:val="0"/>
        <w:adjustRightInd w:val="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navBack</w:t>
      </w:r>
      <w:r w:rsidR="00303A00">
        <w:rPr>
          <w:rFonts w:ascii="Consolas" w:eastAsiaTheme="minorHAnsi" w:hAnsi="Consolas" w:cs="Consolas"/>
          <w:color w:val="000000"/>
          <w:sz w:val="20"/>
          <w:szCs w:val="20"/>
        </w:rPr>
        <w:t>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   }</w:t>
      </w:r>
      <w:r w:rsidR="003C3555">
        <w:rPr>
          <w:rFonts w:ascii="Consolas" w:eastAsiaTheme="minorHAnsi" w:hAnsi="Consolas" w:cs="Consolas"/>
          <w:color w:val="000000"/>
          <w:sz w:val="20"/>
          <w:szCs w:val="20"/>
        </w:rPr>
        <w:t>//back to previous page.</w:t>
      </w:r>
    </w:p>
    <w:p w:rsidR="000201BB" w:rsidRDefault="003C3555" w:rsidP="003C3555">
      <w:pPr>
        <w:pStyle w:val="Heading1"/>
      </w:pPr>
      <w:r>
        <w:t>Task 7: Call above Event Handlers</w:t>
      </w:r>
    </w:p>
    <w:p w:rsidR="003C3555" w:rsidRDefault="003C3555" w:rsidP="003C3555">
      <w:r>
        <w:t xml:space="preserve">When an item is selected on the category list, the </w:t>
      </w:r>
      <w:proofErr w:type="spellStart"/>
      <w:r>
        <w:t>CatSelect</w:t>
      </w:r>
      <w:proofErr w:type="spellEnd"/>
      <w:r>
        <w:t xml:space="preserve"> function is called.</w:t>
      </w:r>
    </w:p>
    <w:p w:rsidR="003C3555" w:rsidRDefault="003C3555" w:rsidP="003C3555">
      <w:r>
        <w:t>Retrieve the item selected.</w:t>
      </w:r>
    </w:p>
    <w:p w:rsidR="003C3555" w:rsidRDefault="003C3555" w:rsidP="003C355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path1=</w:t>
      </w:r>
      <w:proofErr w:type="gramStart"/>
      <w:r>
        <w:rPr>
          <w:rFonts w:ascii="Consolas" w:eastAsiaTheme="minorHAnsi" w:hAnsi="Consolas" w:cs="Consolas"/>
          <w:color w:val="000000"/>
          <w:sz w:val="20"/>
          <w:szCs w:val="20"/>
        </w:rPr>
        <w:t>e.getParameter(</w:t>
      </w:r>
      <w:proofErr w:type="gramEnd"/>
      <w:r>
        <w:rPr>
          <w:rFonts w:ascii="Consolas" w:eastAsiaTheme="minorHAnsi" w:hAnsi="Consolas" w:cs="Consolas"/>
          <w:color w:val="2A00FF"/>
          <w:sz w:val="20"/>
          <w:szCs w:val="20"/>
        </w:rPr>
        <w:t>"listItem"</w:t>
      </w:r>
      <w:r>
        <w:rPr>
          <w:rFonts w:ascii="Consolas" w:eastAsiaTheme="minorHAnsi" w:hAnsi="Consolas" w:cs="Consolas"/>
          <w:color w:val="000000"/>
          <w:sz w:val="20"/>
          <w:szCs w:val="20"/>
        </w:rPr>
        <w:t>).oBindingContexts.data1.sPath;</w:t>
      </w:r>
    </w:p>
    <w:p w:rsidR="003C3555" w:rsidRP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item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getModel</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getProperty</w:t>
      </w:r>
      <w:proofErr w:type="spellEnd"/>
      <w:r>
        <w:rPr>
          <w:rFonts w:ascii="Consolas" w:eastAsiaTheme="minorHAnsi" w:hAnsi="Consolas" w:cs="Consolas"/>
          <w:color w:val="000000"/>
          <w:sz w:val="20"/>
          <w:szCs w:val="20"/>
        </w:rPr>
        <w:t>(path1);</w:t>
      </w:r>
    </w:p>
    <w:p w:rsidR="003C3555" w:rsidRDefault="0056216F" w:rsidP="003C3555">
      <w:r>
        <w:t>Publish</w:t>
      </w:r>
      <w:r w:rsidR="003C3555">
        <w:t xml:space="preserve"> data to the event bus, the channel to the used is the “</w:t>
      </w:r>
      <w:proofErr w:type="spellStart"/>
      <w:r w:rsidR="003C3555">
        <w:t>nav</w:t>
      </w:r>
      <w:proofErr w:type="spellEnd"/>
      <w:r w:rsidR="003C3555">
        <w:t>” channel, the event to be notified will be the “</w:t>
      </w:r>
      <w:proofErr w:type="spellStart"/>
      <w:r w:rsidR="003C3555">
        <w:t>to</w:t>
      </w:r>
      <w:r>
        <w:t>D</w:t>
      </w:r>
      <w:proofErr w:type="spellEnd"/>
      <w:r w:rsidR="003C3555">
        <w:t xml:space="preserve">” event which in turn are handled by the </w:t>
      </w:r>
      <w:proofErr w:type="spellStart"/>
      <w:r w:rsidR="003C3555">
        <w:t>navTo</w:t>
      </w:r>
      <w:r>
        <w:t>D</w:t>
      </w:r>
      <w:proofErr w:type="spellEnd"/>
      <w:r w:rsidR="003C3555">
        <w:t xml:space="preserve"> method created above. The data that should be included should contain the id of the products page as well as the item selected.</w:t>
      </w:r>
    </w:p>
    <w:p w:rsidR="003C3555" w:rsidRDefault="003C3555" w:rsidP="003C355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().publish(</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p>
    <w:p w:rsidR="003C3555" w:rsidRDefault="003C3555" w:rsidP="003C355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'Products'</w:t>
      </w:r>
      <w:r>
        <w:rPr>
          <w:rFonts w:ascii="Consolas" w:eastAsiaTheme="minorHAnsi" w:hAnsi="Consolas" w:cs="Consolas"/>
          <w:color w:val="000000"/>
          <w:sz w:val="20"/>
          <w:szCs w:val="20"/>
        </w:rPr>
        <w:t>,</w:t>
      </w:r>
    </w:p>
    <w:p w:rsidR="003C3555" w:rsidRDefault="003C3555" w:rsidP="003C355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context</w:t>
      </w:r>
      <w:proofErr w:type="gramEnd"/>
      <w:r>
        <w:rPr>
          <w:rFonts w:ascii="Consolas" w:eastAsiaTheme="minorHAnsi" w:hAnsi="Consolas" w:cs="Consolas"/>
          <w:color w:val="000000"/>
          <w:sz w:val="20"/>
          <w:szCs w:val="20"/>
        </w:rPr>
        <w:t>: item,</w:t>
      </w:r>
    </w:p>
    <w:p w:rsidR="003C3555" w:rsidRDefault="003C3555" w:rsidP="003C3555">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C3555" w:rsidRDefault="003C3555" w:rsidP="003C3555">
      <w:r>
        <w:t xml:space="preserve">When this code is executed, the </w:t>
      </w:r>
      <w:proofErr w:type="spellStart"/>
      <w:r>
        <w:t>navTo</w:t>
      </w:r>
      <w:r w:rsidR="001C1517">
        <w:t>D</w:t>
      </w:r>
      <w:proofErr w:type="spellEnd"/>
      <w:r>
        <w:t xml:space="preserve"> function will be called as well.</w:t>
      </w:r>
    </w:p>
    <w:p w:rsidR="003C3555" w:rsidRDefault="003C3555" w:rsidP="003C3555">
      <w:pPr>
        <w:pStyle w:val="Heading1"/>
      </w:pPr>
      <w:r>
        <w:t xml:space="preserve">Task 8: </w:t>
      </w:r>
      <w:proofErr w:type="spellStart"/>
      <w:r>
        <w:t>NavToD</w:t>
      </w:r>
      <w:proofErr w:type="spellEnd"/>
    </w:p>
    <w:p w:rsidR="003C3555" w:rsidRDefault="003C3555" w:rsidP="003C3555">
      <w:r>
        <w:t xml:space="preserve">In your </w:t>
      </w:r>
      <w:proofErr w:type="spellStart"/>
      <w:r>
        <w:t>main.controll</w:t>
      </w:r>
      <w:proofErr w:type="spellEnd"/>
      <w:r>
        <w:t xml:space="preserve"> function, </w:t>
      </w:r>
      <w:r w:rsidR="001C1517">
        <w:t xml:space="preserve">change the </w:t>
      </w:r>
      <w:proofErr w:type="spellStart"/>
      <w:r w:rsidR="001C1517">
        <w:t>navToD</w:t>
      </w:r>
      <w:proofErr w:type="spellEnd"/>
      <w:r w:rsidR="001C1517">
        <w:t xml:space="preserve"> function so the app will be directed to the products detail page.</w:t>
      </w:r>
    </w:p>
    <w:p w:rsidR="001C1517" w:rsidRDefault="001C1517" w:rsidP="003C3555">
      <w:r>
        <w:t>The data that can now be used</w:t>
      </w:r>
      <w:r w:rsidR="0083701C">
        <w:t xml:space="preserve"> is the data of the event bus; d</w:t>
      </w:r>
      <w:r>
        <w:t xml:space="preserve">ata.id will be the products view id, </w:t>
      </w:r>
      <w:proofErr w:type="spellStart"/>
      <w:r>
        <w:t>data.context</w:t>
      </w:r>
      <w:proofErr w:type="spellEnd"/>
      <w:r>
        <w:t xml:space="preserve"> will be the item selected.</w:t>
      </w:r>
    </w:p>
    <w:p w:rsidR="0000024A" w:rsidRDefault="0000024A" w:rsidP="0000024A">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navToD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(data.id);</w:t>
      </w:r>
      <w:r>
        <w:rPr>
          <w:rFonts w:ascii="Consolas" w:eastAsiaTheme="minorHAnsi" w:hAnsi="Consolas" w:cs="Consolas"/>
          <w:color w:val="000000"/>
          <w:sz w:val="20"/>
          <w:szCs w:val="20"/>
        </w:rPr>
        <w:tab/>
        <w:t xml:space="preserve">    </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oApp.toDetail</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"slide"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data.context</w:t>
      </w:r>
      <w:proofErr w:type="spellEnd"/>
      <w:r>
        <w:rPr>
          <w:rFonts w:ascii="Consolas" w:eastAsiaTheme="minorHAnsi" w:hAnsi="Consolas" w:cs="Consolas"/>
          <w:color w:val="000000"/>
          <w:sz w:val="20"/>
          <w:szCs w:val="20"/>
        </w:rPr>
        <w:t>);</w:t>
      </w:r>
    </w:p>
    <w:p w:rsidR="0000024A" w:rsidRDefault="0000024A" w:rsidP="0000024A">
      <w:pPr>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p>
    <w:p w:rsidR="0083701C" w:rsidRDefault="0000024A" w:rsidP="0000024A">
      <w:pPr>
        <w:autoSpaceDE w:val="0"/>
        <w:autoSpaceDN w:val="0"/>
        <w:adjustRightInd w:val="0"/>
        <w:rPr>
          <w:rFonts w:ascii="Consolas" w:eastAsiaTheme="minorHAnsi" w:hAnsi="Consolas" w:cs="Consolas"/>
          <w:color w:val="000000"/>
          <w:sz w:val="20"/>
          <w:szCs w:val="20"/>
        </w:rPr>
      </w:pPr>
      <w:r>
        <w:t xml:space="preserve">The same can be done for </w:t>
      </w:r>
      <w:proofErr w:type="spellStart"/>
      <w:r>
        <w:t>navToM</w:t>
      </w:r>
      <w:proofErr w:type="spellEnd"/>
      <w:r w:rsidRPr="0000024A">
        <w:rPr>
          <w:rFonts w:ascii="Consolas" w:eastAsiaTheme="minorHAnsi" w:hAnsi="Consolas" w:cs="Consolas"/>
          <w:color w:val="000000"/>
          <w:sz w:val="20"/>
          <w:szCs w:val="20"/>
        </w:rPr>
        <w:t xml:space="preserve"> </w:t>
      </w:r>
    </w:p>
    <w:p w:rsidR="0000024A" w:rsidRDefault="0000024A" w:rsidP="0000024A">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navToM</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(data.id);</w:t>
      </w:r>
      <w:r>
        <w:rPr>
          <w:rFonts w:ascii="Consolas" w:eastAsiaTheme="minorHAnsi" w:hAnsi="Consolas" w:cs="Consolas"/>
          <w:color w:val="000000"/>
          <w:sz w:val="20"/>
          <w:szCs w:val="20"/>
        </w:rPr>
        <w:tab/>
        <w:t xml:space="preserve">    </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00024A" w:rsidRDefault="0000024A" w:rsidP="0000024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oApp.toMaster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"slide"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data.context</w:t>
      </w:r>
      <w:proofErr w:type="spellEnd"/>
      <w:r>
        <w:rPr>
          <w:rFonts w:ascii="Consolas" w:eastAsiaTheme="minorHAnsi" w:hAnsi="Consolas" w:cs="Consolas"/>
          <w:color w:val="000000"/>
          <w:sz w:val="20"/>
          <w:szCs w:val="20"/>
        </w:rPr>
        <w:t>);</w:t>
      </w:r>
    </w:p>
    <w:p w:rsidR="0000024A" w:rsidRDefault="0000024A" w:rsidP="0000024A">
      <w:pPr>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p>
    <w:p w:rsidR="0083701C" w:rsidRDefault="0083701C" w:rsidP="0083701C">
      <w:pPr>
        <w:pStyle w:val="Heading1"/>
      </w:pPr>
      <w:r>
        <w:lastRenderedPageBreak/>
        <w:t xml:space="preserve">Task 9: </w:t>
      </w:r>
      <w:proofErr w:type="spellStart"/>
      <w:r>
        <w:t>navBack</w:t>
      </w:r>
      <w:proofErr w:type="spellEnd"/>
    </w:p>
    <w:p w:rsidR="0083701C" w:rsidRDefault="0083701C" w:rsidP="0083701C">
      <w:r>
        <w:t>To go to the previous</w:t>
      </w:r>
      <w:r w:rsidR="00303A00">
        <w:t xml:space="preserve"> details</w:t>
      </w:r>
      <w:r>
        <w:t xml:space="preserve"> page the .</w:t>
      </w:r>
      <w:proofErr w:type="spellStart"/>
      <w:proofErr w:type="gramStart"/>
      <w:r>
        <w:t>back</w:t>
      </w:r>
      <w:r w:rsidR="00303A00">
        <w:t>Detail</w:t>
      </w:r>
      <w:proofErr w:type="spellEnd"/>
      <w:r>
        <w:t>(</w:t>
      </w:r>
      <w:proofErr w:type="gramEnd"/>
      <w:r>
        <w:t xml:space="preserve">) </w:t>
      </w:r>
      <w:r w:rsidR="0056216F">
        <w:t>method</w:t>
      </w:r>
      <w:r>
        <w:t xml:space="preserve"> can be used:</w:t>
      </w:r>
    </w:p>
    <w:p w:rsidR="0083701C" w:rsidRDefault="0083701C" w:rsidP="0083701C">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navBack</w:t>
      </w:r>
      <w:r w:rsidR="00303A00">
        <w:rPr>
          <w:rFonts w:ascii="Consolas" w:eastAsiaTheme="minorHAnsi" w:hAnsi="Consolas" w:cs="Consolas"/>
          <w:color w:val="000000"/>
          <w:sz w:val="20"/>
          <w:szCs w:val="20"/>
        </w:rPr>
        <w:t>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83701C" w:rsidRDefault="0083701C" w:rsidP="0083701C">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83701C" w:rsidRDefault="0083701C" w:rsidP="0083701C">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oApp.back</w:t>
      </w:r>
      <w:r w:rsidR="00303A00">
        <w:rPr>
          <w:rFonts w:ascii="Consolas" w:eastAsiaTheme="minorHAnsi" w:hAnsi="Consolas" w:cs="Consolas"/>
          <w:color w:val="000000"/>
          <w:sz w:val="20"/>
          <w:szCs w:val="20"/>
        </w:rPr>
        <w:t>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83701C" w:rsidRDefault="0083701C" w:rsidP="0083701C">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83701C" w:rsidRPr="0083701C" w:rsidRDefault="0083701C" w:rsidP="0083701C">
      <w:r>
        <w:rPr>
          <w:rFonts w:ascii="Consolas" w:eastAsiaTheme="minorHAnsi" w:hAnsi="Consolas" w:cs="Consolas"/>
          <w:color w:val="000000"/>
          <w:sz w:val="20"/>
          <w:szCs w:val="20"/>
        </w:rPr>
        <w:tab/>
        <w:t xml:space="preserve">    }</w:t>
      </w:r>
    </w:p>
    <w:p w:rsidR="0000024A" w:rsidRDefault="00303A00" w:rsidP="0000024A">
      <w:r>
        <w:t xml:space="preserve">Let’s add a </w:t>
      </w:r>
      <w:r w:rsidR="002C65F5">
        <w:t xml:space="preserve">navigation button to the Products page that would call a </w:t>
      </w:r>
      <w:proofErr w:type="spellStart"/>
      <w:r w:rsidR="002C65F5">
        <w:t>navback</w:t>
      </w:r>
      <w:proofErr w:type="spellEnd"/>
      <w:r w:rsidR="002C65F5">
        <w:t xml:space="preserve"> function.</w:t>
      </w:r>
    </w:p>
    <w:p w:rsidR="002C65F5" w:rsidRDefault="002C65F5" w:rsidP="002C65F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navButtonTap</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navback</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2C65F5" w:rsidRDefault="002C65F5" w:rsidP="002C65F5">
      <w:pPr>
        <w:rPr>
          <w:rFonts w:ascii="Consolas" w:eastAsiaTheme="minorHAnsi" w:hAnsi="Consolas" w:cs="Consolas"/>
          <w:color w:val="00808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2C65F5" w:rsidRDefault="002C65F5" w:rsidP="002C65F5">
      <w:r>
        <w:t xml:space="preserve">We do not have any data to transport along with the back function, but let’s notify the </w:t>
      </w:r>
      <w:proofErr w:type="spellStart"/>
      <w:r>
        <w:t>navBack.D</w:t>
      </w:r>
      <w:proofErr w:type="spellEnd"/>
      <w:r>
        <w:t xml:space="preserve"> method.</w:t>
      </w:r>
    </w:p>
    <w:p w:rsidR="002C65F5" w:rsidRDefault="002C65F5" w:rsidP="002C65F5">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navback</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2C65F5" w:rsidRDefault="002C65F5" w:rsidP="002C65F5">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().publish(</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backD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t xml:space="preserve">    </w:t>
      </w:r>
    </w:p>
    <w:p w:rsidR="002C65F5" w:rsidRDefault="002C65F5" w:rsidP="002C65F5">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2C65F5" w:rsidRDefault="002C65F5" w:rsidP="002C65F5">
      <w:r>
        <w:t>Test and run you application.</w:t>
      </w:r>
    </w:p>
    <w:p w:rsidR="002C65F5" w:rsidRDefault="0056216F" w:rsidP="0056216F">
      <w:pPr>
        <w:pStyle w:val="Heading1"/>
      </w:pPr>
      <w:r>
        <w:lastRenderedPageBreak/>
        <w:t xml:space="preserve">Results </w:t>
      </w:r>
    </w:p>
    <w:p w:rsidR="0056216F" w:rsidRDefault="0056216F" w:rsidP="0056216F">
      <w:r>
        <w:rPr>
          <w:noProof/>
        </w:rPr>
        <w:drawing>
          <wp:inline distT="0" distB="0" distL="0" distR="0" wp14:anchorId="02395D65" wp14:editId="0F7F1F21">
            <wp:extent cx="5943600" cy="4560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60570"/>
                    </a:xfrm>
                    <a:prstGeom prst="rect">
                      <a:avLst/>
                    </a:prstGeom>
                  </pic:spPr>
                </pic:pic>
              </a:graphicData>
            </a:graphic>
          </wp:inline>
        </w:drawing>
      </w:r>
    </w:p>
    <w:p w:rsidR="0056216F" w:rsidRDefault="0056216F" w:rsidP="0056216F">
      <w:r>
        <w:rPr>
          <w:noProof/>
        </w:rPr>
        <w:lastRenderedPageBreak/>
        <w:drawing>
          <wp:inline distT="0" distB="0" distL="0" distR="0" wp14:anchorId="32EB343B" wp14:editId="13A80EA0">
            <wp:extent cx="3000375" cy="489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0375" cy="4895850"/>
                    </a:xfrm>
                    <a:prstGeom prst="rect">
                      <a:avLst/>
                    </a:prstGeom>
                  </pic:spPr>
                </pic:pic>
              </a:graphicData>
            </a:graphic>
          </wp:inline>
        </w:drawing>
      </w:r>
    </w:p>
    <w:p w:rsidR="0056216F" w:rsidRDefault="0056216F" w:rsidP="0056216F">
      <w:r>
        <w:rPr>
          <w:noProof/>
        </w:rPr>
        <w:drawing>
          <wp:inline distT="0" distB="0" distL="0" distR="0" wp14:anchorId="7B26E0E3" wp14:editId="063C90D1">
            <wp:extent cx="5943600"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82040"/>
                    </a:xfrm>
                    <a:prstGeom prst="rect">
                      <a:avLst/>
                    </a:prstGeom>
                  </pic:spPr>
                </pic:pic>
              </a:graphicData>
            </a:graphic>
          </wp:inline>
        </w:drawing>
      </w:r>
    </w:p>
    <w:p w:rsidR="0056216F" w:rsidRDefault="0056216F" w:rsidP="0056216F">
      <w:pPr>
        <w:pStyle w:val="Heading2"/>
      </w:pPr>
      <w:proofErr w:type="spellStart"/>
      <w:r>
        <w:t>Main.controller</w:t>
      </w:r>
      <w:proofErr w:type="spellEnd"/>
      <w:r>
        <w:t>:</w:t>
      </w:r>
    </w:p>
    <w:p w:rsidR="0056216F" w:rsidRDefault="0056216F" w:rsidP="0056216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"sapui5_xml.main"</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proofErr w:type="spellStart"/>
      <w:r>
        <w:rPr>
          <w:rFonts w:ascii="Consolas" w:eastAsiaTheme="minorHAnsi" w:hAnsi="Consolas" w:cs="Consolas"/>
          <w:color w:val="000000"/>
          <w:sz w:val="20"/>
          <w:szCs w:val="20"/>
        </w:rPr>
        <w:t>ButtonEdit</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alert(</w:t>
      </w:r>
      <w:proofErr w:type="gramEnd"/>
      <w:r>
        <w:rPr>
          <w:rFonts w:ascii="Consolas" w:eastAsiaTheme="minorHAnsi" w:hAnsi="Consolas" w:cs="Consolas"/>
          <w:color w:val="2A00FF"/>
          <w:sz w:val="20"/>
          <w:szCs w:val="20"/>
        </w:rPr>
        <w:t>"this was pressed"</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w:t>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Called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when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instantiated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available)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already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created.</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used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modify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before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displayed,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bind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event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handlers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other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one</w:t>
      </w:r>
      <w:r>
        <w:rPr>
          <w:rFonts w:ascii="Consolas" w:eastAsiaTheme="minorHAnsi" w:hAnsi="Consolas" w:cs="Consolas"/>
          <w:color w:val="7F7F9F"/>
          <w:sz w:val="20"/>
          <w:szCs w:val="20"/>
        </w:rPr>
        <w:t>-</w:t>
      </w:r>
      <w:r>
        <w:rPr>
          <w:rFonts w:ascii="Consolas" w:eastAsiaTheme="minorHAnsi" w:hAnsi="Consolas" w:cs="Consolas"/>
          <w:color w:val="3F5FBF"/>
          <w:sz w:val="20"/>
          <w:szCs w:val="20"/>
        </w:rPr>
        <w:t>time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initialization.</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lastRenderedPageBreak/>
        <w:t>*</w:t>
      </w:r>
      <w:r>
        <w:rPr>
          <w:rFonts w:ascii="Consolas" w:eastAsiaTheme="minorHAnsi" w:hAnsi="Consolas" w:cs="Consolas"/>
          <w:color w:val="000000"/>
          <w:sz w:val="20"/>
          <w:szCs w:val="20"/>
        </w:rPr>
        <w:t xml:space="preserve">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memberOf</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sapui5_xml.main</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onInit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mock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mock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Uri =</w:t>
      </w:r>
      <w:r>
        <w:rPr>
          <w:rFonts w:ascii="Consolas" w:eastAsiaTheme="minorHAnsi" w:hAnsi="Consolas" w:cs="Consolas"/>
          <w:color w:val="2A00FF"/>
          <w:sz w:val="20"/>
          <w:szCs w:val="20"/>
        </w:rPr>
        <w:t>"proxy/http/</w:t>
      </w:r>
      <w:proofErr w:type="spellStart"/>
      <w:r>
        <w:rPr>
          <w:rFonts w:ascii="Consolas" w:eastAsiaTheme="minorHAnsi" w:hAnsi="Consolas" w:cs="Consolas"/>
          <w:color w:val="2A00FF"/>
          <w:sz w:val="20"/>
          <w:szCs w:val="20"/>
        </w:rPr>
        <w:t>mymockserver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oMock</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sap.ui.core.util.MockServer</w:t>
      </w:r>
      <w:proofErr w:type="spell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rootUri</w:t>
      </w:r>
      <w:proofErr w:type="spellEnd"/>
      <w:proofErr w:type="gramEnd"/>
      <w:r>
        <w:rPr>
          <w:rFonts w:ascii="Consolas" w:eastAsiaTheme="minorHAnsi" w:hAnsi="Consolas" w:cs="Consolas"/>
          <w:color w:val="000000"/>
          <w:sz w:val="20"/>
          <w:szCs w:val="20"/>
        </w:rPr>
        <w:t>: Uri</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metadataUrl</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"sapui5_xml/model/metadata.xml"</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mockdatabase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"sapui5_xml/model/"</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oMock.simulate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metadataUrl</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rPr>
        <w:tab/>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w:t>
      </w:r>
      <w:proofErr w:type="spellStart"/>
      <w:proofErr w:type="gramStart"/>
      <w:r>
        <w:rPr>
          <w:rFonts w:ascii="Consolas" w:eastAsiaTheme="minorHAnsi" w:hAnsi="Consolas" w:cs="Consolas"/>
          <w:color w:val="2A00FF"/>
          <w:sz w:val="20"/>
          <w:szCs w:val="20"/>
        </w:rPr>
        <w:t>sMockdataBaseUrl</w:t>
      </w:r>
      <w:proofErr w:type="spellEnd"/>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mockdatabase</w:t>
      </w:r>
      <w:proofErr w:type="spell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w:t>
      </w:r>
      <w:proofErr w:type="spellStart"/>
      <w:proofErr w:type="gramStart"/>
      <w:r>
        <w:rPr>
          <w:rFonts w:ascii="Consolas" w:eastAsiaTheme="minorHAnsi" w:hAnsi="Consolas" w:cs="Consolas"/>
          <w:color w:val="2A00FF"/>
          <w:sz w:val="20"/>
          <w:szCs w:val="20"/>
        </w:rPr>
        <w:t>bGenerateMissingMockData</w:t>
      </w:r>
      <w:proofErr w:type="spellEnd"/>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oMock.start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w:t>
      </w:r>
      <w:proofErr w:type="gramEnd"/>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Uri = </w:t>
      </w:r>
      <w:r>
        <w:rPr>
          <w:rFonts w:ascii="Consolas" w:eastAsiaTheme="minorHAnsi" w:hAnsi="Consolas" w:cs="Consolas"/>
          <w:color w:val="2A00FF"/>
          <w:sz w:val="20"/>
          <w:szCs w:val="20"/>
        </w:rPr>
        <w:t>"proxy/http/services.odata.org/V2/</w:t>
      </w:r>
      <w:proofErr w:type="spellStart"/>
      <w:r>
        <w:rPr>
          <w:rFonts w:ascii="Consolas" w:eastAsiaTheme="minorHAnsi" w:hAnsi="Consolas" w:cs="Consolas"/>
          <w:color w:val="2A00FF"/>
          <w:sz w:val="20"/>
          <w:szCs w:val="20"/>
        </w:rPr>
        <w:t>Northwind</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Northwind.svc</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sap.ui.model.odata.v2.ODataModel(Uri,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json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setModel</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oBus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.navToD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toM</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.navToM</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oBus.subscribe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backD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.navBackD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navToD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(data.id);</w:t>
      </w: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oApp.toDetail</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"slide"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data.context</w:t>
      </w:r>
      <w:proofErr w:type="spell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navToM</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(data.id);</w:t>
      </w: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oApp.toMaster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"slide"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data.context</w:t>
      </w:r>
      <w:proofErr w:type="spell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navBackD</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channelId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eventId</w:t>
      </w:r>
      <w:proofErr w:type="spellEnd"/>
      <w:r>
        <w:rPr>
          <w:rFonts w:ascii="Consolas" w:eastAsiaTheme="minorHAnsi" w:hAnsi="Consolas" w:cs="Consolas"/>
          <w:color w:val="000000"/>
          <w:sz w:val="20"/>
          <w:szCs w:val="20"/>
        </w:rPr>
        <w:t>, data)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oApp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oApp.backDetail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t xml:space="preserve">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56216F" w:rsidRDefault="0056216F" w:rsidP="0056216F">
      <w:pPr>
        <w:rPr>
          <w:rFonts w:ascii="Consolas" w:eastAsiaTheme="minorHAnsi" w:hAnsi="Consolas" w:cs="Consolas"/>
          <w:color w:val="3F5FBF"/>
          <w:sz w:val="20"/>
          <w:szCs w:val="20"/>
        </w:rPr>
      </w:pPr>
      <w:r>
        <w:rPr>
          <w:rFonts w:ascii="Consolas" w:eastAsiaTheme="minorHAnsi" w:hAnsi="Consolas" w:cs="Consolas"/>
          <w:color w:val="3F5FBF"/>
          <w:sz w:val="20"/>
          <w:szCs w:val="20"/>
        </w:rPr>
        <w:t>/**</w:t>
      </w:r>
    </w:p>
    <w:p w:rsidR="0056216F" w:rsidRDefault="0056216F" w:rsidP="0056216F">
      <w:pPr>
        <w:pStyle w:val="Heading2"/>
      </w:pPr>
      <w:r>
        <w:t>Main.view.xml</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"sapui5_xml.main"</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"Title"</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Text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text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"Hello there"</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footer</w:t>
      </w:r>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Bar</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proofErr w:type="gramStart"/>
      <w:r>
        <w:rPr>
          <w:rFonts w:ascii="Consolas" w:eastAsiaTheme="minorHAnsi" w:hAnsi="Consolas" w:cs="Consolas"/>
          <w:color w:val="3F7F7F"/>
          <w:sz w:val="20"/>
          <w:szCs w:val="20"/>
        </w:rPr>
        <w:t>contentRight</w:t>
      </w:r>
      <w:proofErr w:type="spellEnd"/>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Button</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text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"Edit"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press</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ButtonEdit</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contentRight</w:t>
      </w:r>
      <w:proofErr w:type="spell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Bar</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footer</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56216F" w:rsidRDefault="0056216F" w:rsidP="0056216F">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56216F" w:rsidRDefault="0056216F" w:rsidP="0056216F">
      <w:pPr>
        <w:pStyle w:val="Heading2"/>
      </w:pPr>
      <w:r>
        <w:t>Category.controller.js</w:t>
      </w:r>
    </w:p>
    <w:p w:rsidR="0056216F" w:rsidRDefault="0056216F" w:rsidP="0056216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"sapui5_xml.Category"</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CatSelect</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e){</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path1=</w:t>
      </w:r>
      <w:proofErr w:type="spellStart"/>
      <w:proofErr w:type="gramStart"/>
      <w:r>
        <w:rPr>
          <w:rFonts w:ascii="Consolas" w:eastAsiaTheme="minorHAnsi" w:hAnsi="Consolas" w:cs="Consolas"/>
          <w:color w:val="000000"/>
          <w:sz w:val="20"/>
          <w:szCs w:val="20"/>
        </w:rPr>
        <w:t>e.getParameter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listItem</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).oBindingContexts.data1.sPath;</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item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getModel</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getProperty</w:t>
      </w:r>
      <w:proofErr w:type="spellEnd"/>
      <w:r>
        <w:rPr>
          <w:rFonts w:ascii="Consolas" w:eastAsiaTheme="minorHAnsi" w:hAnsi="Consolas" w:cs="Consolas"/>
          <w:color w:val="000000"/>
          <w:sz w:val="20"/>
          <w:szCs w:val="20"/>
        </w:rPr>
        <w:t>(path1);</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().publish(</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toD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'Products'</w:t>
      </w:r>
      <w:r>
        <w:rPr>
          <w:rFonts w:ascii="Consolas" w:eastAsiaTheme="minorHAnsi" w:hAnsi="Consolas" w:cs="Consolas"/>
          <w:color w:val="000000"/>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context</w:t>
      </w:r>
      <w:proofErr w:type="gramEnd"/>
      <w:r>
        <w:rPr>
          <w:rFonts w:ascii="Consolas" w:eastAsiaTheme="minorHAnsi" w:hAnsi="Consolas" w:cs="Consolas"/>
          <w:color w:val="000000"/>
          <w:sz w:val="20"/>
          <w:szCs w:val="20"/>
        </w:rPr>
        <w:t>: item,</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56216F" w:rsidRDefault="0056216F" w:rsidP="0056216F">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56216F" w:rsidRDefault="0056216F" w:rsidP="0056216F">
      <w:pPr>
        <w:pStyle w:val="Heading2"/>
      </w:pPr>
      <w:r>
        <w:t>Category.view.xml</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"sapui5_xml.Category"</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"Title"</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List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listC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mode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SingleSelect</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select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CatSelect</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items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"{data1&gt;/Categories}"</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items</w:t>
      </w:r>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DisplayListItem</w:t>
      </w:r>
      <w:proofErr w:type="spell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label</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CategoryName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value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"{data1&gt;</w:t>
      </w:r>
      <w:proofErr w:type="spellStart"/>
      <w:r>
        <w:rPr>
          <w:rFonts w:ascii="Consolas" w:eastAsiaTheme="minorHAnsi" w:hAnsi="Consolas" w:cs="Consolas"/>
          <w:i/>
          <w:iCs/>
          <w:color w:val="2A00FF"/>
          <w:sz w:val="20"/>
          <w:szCs w:val="20"/>
        </w:rPr>
        <w:t>CategoryID</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items</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List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56216F" w:rsidRDefault="0056216F" w:rsidP="0056216F">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56216F" w:rsidRDefault="0056216F" w:rsidP="0056216F">
      <w:pPr>
        <w:pStyle w:val="Heading2"/>
      </w:pPr>
      <w:r>
        <w:lastRenderedPageBreak/>
        <w:t>Product.controller.js</w:t>
      </w:r>
    </w:p>
    <w:p w:rsidR="0056216F" w:rsidRDefault="0056216F" w:rsidP="0056216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"sapui5_xml.Product"</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navback</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getEventBus</w:t>
      </w:r>
      <w:proofErr w:type="spellEnd"/>
      <w:r>
        <w:rPr>
          <w:rFonts w:ascii="Consolas" w:eastAsiaTheme="minorHAnsi" w:hAnsi="Consolas" w:cs="Consolas"/>
          <w:color w:val="000000"/>
          <w:sz w:val="20"/>
          <w:szCs w:val="20"/>
        </w:rPr>
        <w:t>().publish(</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nav</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backD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t xml:space="preserve">    </w:t>
      </w:r>
    </w:p>
    <w:p w:rsidR="0056216F" w:rsidRDefault="0056216F" w:rsidP="0056216F">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56216F" w:rsidRDefault="0056216F" w:rsidP="0056216F">
      <w:pPr>
        <w:pStyle w:val="Heading2"/>
      </w:pPr>
      <w:r>
        <w:t>Product.view.xml</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"sapui5_xml.Product"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navButtonTap</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navback</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p>
    <w:p w:rsidR="0056216F" w:rsidRDefault="0056216F" w:rsidP="0056216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56216F" w:rsidRDefault="0056216F" w:rsidP="0056216F">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56216F" w:rsidRPr="0056216F" w:rsidRDefault="0056216F" w:rsidP="0056216F">
      <w:bookmarkStart w:id="0" w:name="_GoBack"/>
      <w:bookmarkEnd w:id="0"/>
    </w:p>
    <w:p w:rsidR="003C3555" w:rsidRPr="003C3555" w:rsidRDefault="003C3555" w:rsidP="003C3555"/>
    <w:sectPr w:rsidR="003C3555" w:rsidRPr="003C3555" w:rsidSect="00D72033">
      <w:headerReference w:type="default" r:id="rId18"/>
      <w:footerReference w:type="even" r:id="rId19"/>
      <w:footerReference w:type="default" r:id="rId20"/>
      <w:headerReference w:type="first" r:id="rId21"/>
      <w:pgSz w:w="11900" w:h="16820"/>
      <w:pgMar w:top="1985" w:right="1134" w:bottom="1985" w:left="1134"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A33" w:rsidRDefault="00403A33">
      <w:r>
        <w:separator/>
      </w:r>
    </w:p>
  </w:endnote>
  <w:endnote w:type="continuationSeparator" w:id="0">
    <w:p w:rsidR="00403A33" w:rsidRDefault="0040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framePr w:wrap="around" w:vAnchor="text" w:hAnchor="margin" w:xAlign="right" w:y="1"/>
    </w:pPr>
    <w:r>
      <w:fldChar w:fldCharType="begin"/>
    </w:r>
    <w:r>
      <w:instrText xml:space="preserve">PAGE  </w:instrText>
    </w:r>
    <w:r>
      <w:fldChar w:fldCharType="separate"/>
    </w:r>
    <w:r>
      <w:rPr>
        <w:noProof/>
      </w:rPr>
      <w:t>2</w:t>
    </w:r>
    <w:r>
      <w:fldChar w:fldCharType="end"/>
    </w:r>
  </w:p>
  <w:p w:rsidR="00637BD8" w:rsidRDefault="00637BD8" w:rsidP="00E52A1D">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ind w:right="360" w:firstLine="360"/>
    </w:pPr>
    <w:r>
      <w:rPr>
        <w:noProof/>
      </w:rPr>
      <mc:AlternateContent>
        <mc:Choice Requires="wps">
          <w:drawing>
            <wp:anchor distT="0" distB="0" distL="114300" distR="114300" simplePos="0" relativeHeight="251662336" behindDoc="0" locked="1" layoutInCell="1" allowOverlap="1" wp14:anchorId="4BDC9399" wp14:editId="68172AD3">
              <wp:simplePos x="0" y="0"/>
              <wp:positionH relativeFrom="page">
                <wp:posOffset>629920</wp:posOffset>
              </wp:positionH>
              <wp:positionV relativeFrom="page">
                <wp:posOffset>9861550</wp:posOffset>
              </wp:positionV>
              <wp:extent cx="5347970" cy="471805"/>
              <wp:effectExtent l="0" t="6350" r="3810" b="4445"/>
              <wp:wrapThrough wrapText="bothSides">
                <wp:wrapPolygon edited="0">
                  <wp:start x="0" y="0"/>
                  <wp:lineTo x="21600" y="0"/>
                  <wp:lineTo x="21600" y="21600"/>
                  <wp:lineTo x="0" y="2160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56216F">
                            <w:rPr>
                              <w:noProof/>
                              <w:color w:val="0175AD" w:themeColor="text1"/>
                              <w:sz w:val="16"/>
                              <w:szCs w:val="16"/>
                            </w:rPr>
                            <w:t>14</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49.6pt;margin-top:776.5pt;width:421.1pt;height:3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A0sgIAAMA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" filled="f" stroked="f">
              <v:textbox inset=",7.2pt,,7.2pt">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56216F">
                      <w:rPr>
                        <w:noProof/>
                        <w:color w:val="0175AD" w:themeColor="text1"/>
                        <w:sz w:val="16"/>
                        <w:szCs w:val="16"/>
                      </w:rPr>
                      <w:t>14</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v:textbox>
              <w10:wrap type="through"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A33" w:rsidRDefault="00403A33">
      <w:r>
        <w:separator/>
      </w:r>
    </w:p>
  </w:footnote>
  <w:footnote w:type="continuationSeparator" w:id="0">
    <w:p w:rsidR="00403A33" w:rsidRDefault="00403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8480" behindDoc="0" locked="1" layoutInCell="1" allowOverlap="1" wp14:anchorId="38595940" wp14:editId="56C1AF03">
              <wp:simplePos x="0" y="0"/>
              <wp:positionH relativeFrom="page">
                <wp:posOffset>629920</wp:posOffset>
              </wp:positionH>
              <wp:positionV relativeFrom="page">
                <wp:posOffset>521970</wp:posOffset>
              </wp:positionV>
              <wp:extent cx="5347970" cy="471170"/>
              <wp:effectExtent l="0" t="0" r="0" b="0"/>
              <wp:wrapThrough wrapText="bothSides">
                <wp:wrapPolygon edited="0">
                  <wp:start x="103" y="1164"/>
                  <wp:lineTo x="103" y="18631"/>
                  <wp:lineTo x="21338" y="18631"/>
                  <wp:lineTo x="21338" y="1164"/>
                  <wp:lineTo x="103" y="1164"/>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83701C">
                            <w:rPr>
                              <w:noProof/>
                              <w:sz w:val="16"/>
                              <w:szCs w:val="16"/>
                            </w:rPr>
                            <w:t>25 July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9.6pt;margin-top:41.1pt;width:421.1pt;height:37.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" filled="f" stroked="f">
              <v:textbox inset=",7.2pt,,7.2pt">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83701C">
                      <w:rPr>
                        <w:noProof/>
                        <w:sz w:val="16"/>
                        <w:szCs w:val="16"/>
                      </w:rPr>
                      <w:t>25 July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v:textbox>
              <w10:wrap type="through" anchorx="page" anchory="page"/>
              <w10:anchorlock/>
            </v:shape>
          </w:pict>
        </mc:Fallback>
      </mc:AlternateContent>
    </w:r>
    <w:r>
      <w:rPr>
        <w:noProof/>
      </w:rPr>
      <w:drawing>
        <wp:anchor distT="0" distB="0" distL="114300" distR="114300" simplePos="0" relativeHeight="251666432" behindDoc="1" locked="1" layoutInCell="1" allowOverlap="1" wp14:anchorId="5F63D9DC" wp14:editId="14A9A99C">
          <wp:simplePos x="0" y="0"/>
          <wp:positionH relativeFrom="page">
            <wp:posOffset>0</wp:posOffset>
          </wp:positionH>
          <wp:positionV relativeFrom="page">
            <wp:posOffset>0</wp:posOffset>
          </wp:positionV>
          <wp:extent cx="7566026" cy="10701338"/>
          <wp:effectExtent l="0" t="0" r="3175" b="0"/>
          <wp:wrapNone/>
          <wp:docPr id="2" name="Picture 2" descr="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jpg"/>
                  <pic:cNvPicPr/>
                </pic:nvPicPr>
                <pic:blipFill>
                  <a:blip r:embed="rId1"/>
                  <a:stretch>
                    <a:fillRect/>
                  </a:stretch>
                </pic:blipFill>
                <pic:spPr>
                  <a:xfrm>
                    <a:off x="0" y="0"/>
                    <a:ext cx="7566026" cy="1070133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0288" behindDoc="0" locked="1" layoutInCell="1" allowOverlap="1" wp14:anchorId="5BD2BD1D" wp14:editId="3EADE0EB">
              <wp:simplePos x="0" y="0"/>
              <wp:positionH relativeFrom="page">
                <wp:posOffset>629920</wp:posOffset>
              </wp:positionH>
              <wp:positionV relativeFrom="page">
                <wp:posOffset>9862185</wp:posOffset>
              </wp:positionV>
              <wp:extent cx="6174105" cy="471805"/>
              <wp:effectExtent l="0" t="0" r="3175" b="3810"/>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pt;margin-top:776.55pt;width:486.15pt;height:37.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" filled="f" stroked="f">
              <v:textbox inset=",7.2pt,,7.2pt">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v:textbox>
              <w10:wrap type="tight" anchorx="page" anchory="page"/>
              <w10:anchorlock/>
            </v:shape>
          </w:pict>
        </mc:Fallback>
      </mc:AlternateContent>
    </w:r>
    <w:r w:rsidRPr="00455C6D">
      <w:rPr>
        <w:noProof/>
      </w:rPr>
      <w:drawing>
        <wp:anchor distT="0" distB="0" distL="114300" distR="114300" simplePos="0" relativeHeight="251664384" behindDoc="1" locked="1" layoutInCell="1" allowOverlap="1" wp14:anchorId="2F9A79FA" wp14:editId="54464728">
          <wp:simplePos x="0" y="0"/>
          <wp:positionH relativeFrom="page">
            <wp:posOffset>6350</wp:posOffset>
          </wp:positionH>
          <wp:positionV relativeFrom="page">
            <wp:posOffset>-3810</wp:posOffset>
          </wp:positionV>
          <wp:extent cx="7566025" cy="10701337"/>
          <wp:effectExtent l="25400" t="0" r="3175" b="0"/>
          <wp:wrapNone/>
          <wp:docPr id="3" name="Picture 3" descr="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2.jpg"/>
                  <pic:cNvPicPr/>
                </pic:nvPicPr>
                <pic:blipFill>
                  <a:blip r:embed="rId1"/>
                  <a:stretch>
                    <a:fillRect/>
                  </a:stretch>
                </pic:blipFill>
                <pic:spPr>
                  <a:xfrm>
                    <a:off x="0" y="0"/>
                    <a:ext cx="7566025" cy="107013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6E518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C5092E"/>
    <w:multiLevelType w:val="hybridMultilevel"/>
    <w:tmpl w:val="9A60EAA6"/>
    <w:lvl w:ilvl="0" w:tplc="4F0606D0">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7FA"/>
    <w:multiLevelType w:val="hybridMultilevel"/>
    <w:tmpl w:val="4602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B0957"/>
    <w:multiLevelType w:val="multilevel"/>
    <w:tmpl w:val="FE4A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32C84"/>
    <w:multiLevelType w:val="hybridMultilevel"/>
    <w:tmpl w:val="2C900D4A"/>
    <w:lvl w:ilvl="0" w:tplc="A114280E">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564E"/>
    <w:multiLevelType w:val="hybridMultilevel"/>
    <w:tmpl w:val="5B34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97BFF"/>
    <w:multiLevelType w:val="hybridMultilevel"/>
    <w:tmpl w:val="247641DE"/>
    <w:lvl w:ilvl="0" w:tplc="A6FCC1F4">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E1385"/>
    <w:multiLevelType w:val="multilevel"/>
    <w:tmpl w:val="F518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6"/>
  </w:num>
  <w:num w:numId="14">
    <w:abstractNumId w:val="1"/>
  </w:num>
  <w:num w:numId="15">
    <w:abstractNumId w:val="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09"/>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2D"/>
    <w:rsid w:val="0000024A"/>
    <w:rsid w:val="000053A1"/>
    <w:rsid w:val="000201BB"/>
    <w:rsid w:val="00024754"/>
    <w:rsid w:val="0003347F"/>
    <w:rsid w:val="00045AF0"/>
    <w:rsid w:val="00063AEE"/>
    <w:rsid w:val="00076010"/>
    <w:rsid w:val="000A1920"/>
    <w:rsid w:val="000B7FE4"/>
    <w:rsid w:val="000C0B75"/>
    <w:rsid w:val="000C118A"/>
    <w:rsid w:val="000C1703"/>
    <w:rsid w:val="000C40CB"/>
    <w:rsid w:val="000D47A5"/>
    <w:rsid w:val="000E6E9E"/>
    <w:rsid w:val="0018356F"/>
    <w:rsid w:val="001A2824"/>
    <w:rsid w:val="001A4E37"/>
    <w:rsid w:val="001C13E9"/>
    <w:rsid w:val="001C1517"/>
    <w:rsid w:val="001C5D1B"/>
    <w:rsid w:val="001E2148"/>
    <w:rsid w:val="0022054E"/>
    <w:rsid w:val="002214FA"/>
    <w:rsid w:val="002300EB"/>
    <w:rsid w:val="0023148A"/>
    <w:rsid w:val="00280D65"/>
    <w:rsid w:val="002A6AFC"/>
    <w:rsid w:val="002C65F5"/>
    <w:rsid w:val="002F7A8C"/>
    <w:rsid w:val="00303A00"/>
    <w:rsid w:val="003061E5"/>
    <w:rsid w:val="00336731"/>
    <w:rsid w:val="00343ED2"/>
    <w:rsid w:val="00346D57"/>
    <w:rsid w:val="00360B31"/>
    <w:rsid w:val="003658DF"/>
    <w:rsid w:val="00365E35"/>
    <w:rsid w:val="003777D5"/>
    <w:rsid w:val="003C1028"/>
    <w:rsid w:val="003C3555"/>
    <w:rsid w:val="003D6B1D"/>
    <w:rsid w:val="003E434B"/>
    <w:rsid w:val="003E5138"/>
    <w:rsid w:val="003E6948"/>
    <w:rsid w:val="003F5DD9"/>
    <w:rsid w:val="0040148C"/>
    <w:rsid w:val="00403A33"/>
    <w:rsid w:val="0041225D"/>
    <w:rsid w:val="004147EC"/>
    <w:rsid w:val="00434B07"/>
    <w:rsid w:val="00437766"/>
    <w:rsid w:val="0045551D"/>
    <w:rsid w:val="00455C6D"/>
    <w:rsid w:val="00475491"/>
    <w:rsid w:val="00483712"/>
    <w:rsid w:val="004E78CB"/>
    <w:rsid w:val="004F53C7"/>
    <w:rsid w:val="005034CB"/>
    <w:rsid w:val="00520180"/>
    <w:rsid w:val="00526FC0"/>
    <w:rsid w:val="00533AC0"/>
    <w:rsid w:val="0056216F"/>
    <w:rsid w:val="00581949"/>
    <w:rsid w:val="0058238B"/>
    <w:rsid w:val="005831CB"/>
    <w:rsid w:val="0058358B"/>
    <w:rsid w:val="00583C9E"/>
    <w:rsid w:val="00597319"/>
    <w:rsid w:val="005C48E0"/>
    <w:rsid w:val="005E6083"/>
    <w:rsid w:val="005F5355"/>
    <w:rsid w:val="00622069"/>
    <w:rsid w:val="00637BD8"/>
    <w:rsid w:val="00644223"/>
    <w:rsid w:val="0065577E"/>
    <w:rsid w:val="0067597B"/>
    <w:rsid w:val="006B2F89"/>
    <w:rsid w:val="006D109D"/>
    <w:rsid w:val="006D5333"/>
    <w:rsid w:val="00700FC2"/>
    <w:rsid w:val="00702E52"/>
    <w:rsid w:val="00740265"/>
    <w:rsid w:val="00752E20"/>
    <w:rsid w:val="00753158"/>
    <w:rsid w:val="0076465F"/>
    <w:rsid w:val="007770B4"/>
    <w:rsid w:val="0078498F"/>
    <w:rsid w:val="00786C1B"/>
    <w:rsid w:val="0079264A"/>
    <w:rsid w:val="00792834"/>
    <w:rsid w:val="00793F25"/>
    <w:rsid w:val="0083701C"/>
    <w:rsid w:val="00855BB9"/>
    <w:rsid w:val="00871452"/>
    <w:rsid w:val="0087777A"/>
    <w:rsid w:val="00887F57"/>
    <w:rsid w:val="0089565F"/>
    <w:rsid w:val="00895A04"/>
    <w:rsid w:val="008A549B"/>
    <w:rsid w:val="008C0110"/>
    <w:rsid w:val="008E1B0E"/>
    <w:rsid w:val="008F5399"/>
    <w:rsid w:val="00901DFC"/>
    <w:rsid w:val="0096616F"/>
    <w:rsid w:val="00974A64"/>
    <w:rsid w:val="00981620"/>
    <w:rsid w:val="00996418"/>
    <w:rsid w:val="009B599B"/>
    <w:rsid w:val="009E0D00"/>
    <w:rsid w:val="009E234D"/>
    <w:rsid w:val="009E7886"/>
    <w:rsid w:val="00A05EB4"/>
    <w:rsid w:val="00A0699F"/>
    <w:rsid w:val="00A12968"/>
    <w:rsid w:val="00A15A80"/>
    <w:rsid w:val="00A463D6"/>
    <w:rsid w:val="00A625BD"/>
    <w:rsid w:val="00A62C62"/>
    <w:rsid w:val="00A93B47"/>
    <w:rsid w:val="00A961EC"/>
    <w:rsid w:val="00AC1843"/>
    <w:rsid w:val="00AD6EAC"/>
    <w:rsid w:val="00B702FC"/>
    <w:rsid w:val="00B75358"/>
    <w:rsid w:val="00B75C8B"/>
    <w:rsid w:val="00B8497D"/>
    <w:rsid w:val="00B86AA4"/>
    <w:rsid w:val="00BD6BC1"/>
    <w:rsid w:val="00BD6CFE"/>
    <w:rsid w:val="00BF7A9B"/>
    <w:rsid w:val="00C33E31"/>
    <w:rsid w:val="00C345E3"/>
    <w:rsid w:val="00C34700"/>
    <w:rsid w:val="00C6302C"/>
    <w:rsid w:val="00C707CB"/>
    <w:rsid w:val="00C75496"/>
    <w:rsid w:val="00C8646B"/>
    <w:rsid w:val="00C97507"/>
    <w:rsid w:val="00CB1ADB"/>
    <w:rsid w:val="00CC4037"/>
    <w:rsid w:val="00CD4226"/>
    <w:rsid w:val="00CF7EBE"/>
    <w:rsid w:val="00D125F5"/>
    <w:rsid w:val="00D22B8B"/>
    <w:rsid w:val="00D23A85"/>
    <w:rsid w:val="00D353FC"/>
    <w:rsid w:val="00D3669C"/>
    <w:rsid w:val="00D46126"/>
    <w:rsid w:val="00D664C0"/>
    <w:rsid w:val="00D67DC3"/>
    <w:rsid w:val="00D7033A"/>
    <w:rsid w:val="00D72033"/>
    <w:rsid w:val="00D844B8"/>
    <w:rsid w:val="00DB1016"/>
    <w:rsid w:val="00DC0754"/>
    <w:rsid w:val="00DC639A"/>
    <w:rsid w:val="00DF4DA4"/>
    <w:rsid w:val="00E171FC"/>
    <w:rsid w:val="00E22ED7"/>
    <w:rsid w:val="00E52A1D"/>
    <w:rsid w:val="00E54B93"/>
    <w:rsid w:val="00E71F1C"/>
    <w:rsid w:val="00E778CC"/>
    <w:rsid w:val="00E91D62"/>
    <w:rsid w:val="00E9359D"/>
    <w:rsid w:val="00EC5FCB"/>
    <w:rsid w:val="00F02EDF"/>
    <w:rsid w:val="00F068BD"/>
    <w:rsid w:val="00F1621E"/>
    <w:rsid w:val="00F50039"/>
    <w:rsid w:val="00F55D12"/>
    <w:rsid w:val="00F57E09"/>
    <w:rsid w:val="00F67A82"/>
    <w:rsid w:val="00F74D19"/>
    <w:rsid w:val="00F76D15"/>
    <w:rsid w:val="00F76ED4"/>
    <w:rsid w:val="00F92620"/>
    <w:rsid w:val="00F93436"/>
    <w:rsid w:val="00F94ABA"/>
    <w:rsid w:val="00FA62A7"/>
    <w:rsid w:val="00FB332D"/>
    <w:rsid w:val="00FC31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 w:type="character" w:customStyle="1" w:styleId="kw1">
    <w:name w:val="kw1"/>
    <w:basedOn w:val="DefaultParagraphFont"/>
    <w:rsid w:val="000C40CB"/>
  </w:style>
  <w:style w:type="character" w:customStyle="1" w:styleId="apple-converted-space">
    <w:name w:val="apple-converted-space"/>
    <w:basedOn w:val="DefaultParagraphFont"/>
    <w:rsid w:val="000C40CB"/>
  </w:style>
  <w:style w:type="character" w:customStyle="1" w:styleId="sy0">
    <w:name w:val="sy0"/>
    <w:basedOn w:val="DefaultParagraphFont"/>
    <w:rsid w:val="000C40CB"/>
  </w:style>
  <w:style w:type="character" w:customStyle="1" w:styleId="me1">
    <w:name w:val="me1"/>
    <w:basedOn w:val="DefaultParagraphFont"/>
    <w:rsid w:val="000C40CB"/>
  </w:style>
  <w:style w:type="character" w:customStyle="1" w:styleId="br0">
    <w:name w:val="br0"/>
    <w:basedOn w:val="DefaultParagraphFont"/>
    <w:rsid w:val="000C40CB"/>
  </w:style>
  <w:style w:type="character" w:customStyle="1" w:styleId="st0">
    <w:name w:val="st0"/>
    <w:basedOn w:val="DefaultParagraphFont"/>
    <w:rsid w:val="000C40CB"/>
  </w:style>
  <w:style w:type="character" w:customStyle="1" w:styleId="pl-s">
    <w:name w:val="pl-s"/>
    <w:basedOn w:val="DefaultParagraphFont"/>
    <w:rsid w:val="00855BB9"/>
  </w:style>
  <w:style w:type="character" w:customStyle="1" w:styleId="pl-pds">
    <w:name w:val="pl-pds"/>
    <w:basedOn w:val="DefaultParagraphFont"/>
    <w:rsid w:val="00855BB9"/>
  </w:style>
  <w:style w:type="character" w:customStyle="1" w:styleId="pl-v">
    <w:name w:val="pl-v"/>
    <w:basedOn w:val="DefaultParagraphFont"/>
    <w:rsid w:val="00855B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 w:type="character" w:customStyle="1" w:styleId="kw1">
    <w:name w:val="kw1"/>
    <w:basedOn w:val="DefaultParagraphFont"/>
    <w:rsid w:val="000C40CB"/>
  </w:style>
  <w:style w:type="character" w:customStyle="1" w:styleId="apple-converted-space">
    <w:name w:val="apple-converted-space"/>
    <w:basedOn w:val="DefaultParagraphFont"/>
    <w:rsid w:val="000C40CB"/>
  </w:style>
  <w:style w:type="character" w:customStyle="1" w:styleId="sy0">
    <w:name w:val="sy0"/>
    <w:basedOn w:val="DefaultParagraphFont"/>
    <w:rsid w:val="000C40CB"/>
  </w:style>
  <w:style w:type="character" w:customStyle="1" w:styleId="me1">
    <w:name w:val="me1"/>
    <w:basedOn w:val="DefaultParagraphFont"/>
    <w:rsid w:val="000C40CB"/>
  </w:style>
  <w:style w:type="character" w:customStyle="1" w:styleId="br0">
    <w:name w:val="br0"/>
    <w:basedOn w:val="DefaultParagraphFont"/>
    <w:rsid w:val="000C40CB"/>
  </w:style>
  <w:style w:type="character" w:customStyle="1" w:styleId="st0">
    <w:name w:val="st0"/>
    <w:basedOn w:val="DefaultParagraphFont"/>
    <w:rsid w:val="000C40CB"/>
  </w:style>
  <w:style w:type="character" w:customStyle="1" w:styleId="pl-s">
    <w:name w:val="pl-s"/>
    <w:basedOn w:val="DefaultParagraphFont"/>
    <w:rsid w:val="00855BB9"/>
  </w:style>
  <w:style w:type="character" w:customStyle="1" w:styleId="pl-pds">
    <w:name w:val="pl-pds"/>
    <w:basedOn w:val="DefaultParagraphFont"/>
    <w:rsid w:val="00855BB9"/>
  </w:style>
  <w:style w:type="character" w:customStyle="1" w:styleId="pl-v">
    <w:name w:val="pl-v"/>
    <w:basedOn w:val="DefaultParagraphFont"/>
    <w:rsid w:val="0085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14495">
      <w:bodyDiv w:val="1"/>
      <w:marLeft w:val="0"/>
      <w:marRight w:val="0"/>
      <w:marTop w:val="0"/>
      <w:marBottom w:val="0"/>
      <w:divBdr>
        <w:top w:val="none" w:sz="0" w:space="0" w:color="auto"/>
        <w:left w:val="none" w:sz="0" w:space="0" w:color="auto"/>
        <w:bottom w:val="none" w:sz="0" w:space="0" w:color="auto"/>
        <w:right w:val="none" w:sz="0" w:space="0" w:color="auto"/>
      </w:divBdr>
      <w:divsChild>
        <w:div w:id="1736582379">
          <w:marLeft w:val="-105"/>
          <w:marRight w:val="0"/>
          <w:marTop w:val="0"/>
          <w:marBottom w:val="0"/>
          <w:divBdr>
            <w:top w:val="none" w:sz="0" w:space="0" w:color="auto"/>
            <w:left w:val="single" w:sz="6" w:space="4" w:color="CCCCCC"/>
            <w:bottom w:val="none" w:sz="0" w:space="0" w:color="auto"/>
            <w:right w:val="none" w:sz="0" w:space="0" w:color="auto"/>
          </w:divBdr>
        </w:div>
        <w:div w:id="1346857913">
          <w:marLeft w:val="-105"/>
          <w:marRight w:val="0"/>
          <w:marTop w:val="0"/>
          <w:marBottom w:val="0"/>
          <w:divBdr>
            <w:top w:val="none" w:sz="0" w:space="0" w:color="auto"/>
            <w:left w:val="single" w:sz="6" w:space="4" w:color="CCCCCC"/>
            <w:bottom w:val="none" w:sz="0" w:space="0" w:color="auto"/>
            <w:right w:val="none" w:sz="0" w:space="0" w:color="auto"/>
          </w:divBdr>
        </w:div>
        <w:div w:id="1008600285">
          <w:marLeft w:val="-105"/>
          <w:marRight w:val="0"/>
          <w:marTop w:val="0"/>
          <w:marBottom w:val="0"/>
          <w:divBdr>
            <w:top w:val="none" w:sz="0" w:space="0" w:color="auto"/>
            <w:left w:val="single" w:sz="6" w:space="4" w:color="CCCCCC"/>
            <w:bottom w:val="none" w:sz="0" w:space="0" w:color="auto"/>
            <w:right w:val="none" w:sz="0" w:space="0" w:color="auto"/>
          </w:divBdr>
        </w:div>
        <w:div w:id="544953957">
          <w:marLeft w:val="-105"/>
          <w:marRight w:val="0"/>
          <w:marTop w:val="0"/>
          <w:marBottom w:val="0"/>
          <w:divBdr>
            <w:top w:val="none" w:sz="0" w:space="0" w:color="auto"/>
            <w:left w:val="single" w:sz="6" w:space="4" w:color="CCCCCC"/>
            <w:bottom w:val="none" w:sz="0" w:space="0" w:color="auto"/>
            <w:right w:val="none" w:sz="0" w:space="0" w:color="auto"/>
          </w:divBdr>
        </w:div>
        <w:div w:id="2062557544">
          <w:marLeft w:val="-105"/>
          <w:marRight w:val="0"/>
          <w:marTop w:val="0"/>
          <w:marBottom w:val="0"/>
          <w:divBdr>
            <w:top w:val="none" w:sz="0" w:space="0" w:color="auto"/>
            <w:left w:val="single" w:sz="6" w:space="4" w:color="CCCCCC"/>
            <w:bottom w:val="none" w:sz="0" w:space="0" w:color="auto"/>
            <w:right w:val="none" w:sz="0" w:space="0" w:color="auto"/>
          </w:divBdr>
        </w:div>
        <w:div w:id="312639019">
          <w:marLeft w:val="-105"/>
          <w:marRight w:val="0"/>
          <w:marTop w:val="0"/>
          <w:marBottom w:val="0"/>
          <w:divBdr>
            <w:top w:val="none" w:sz="0" w:space="0" w:color="auto"/>
            <w:left w:val="single" w:sz="6" w:space="4" w:color="CCCCCC"/>
            <w:bottom w:val="none" w:sz="0" w:space="0" w:color="auto"/>
            <w:right w:val="none" w:sz="0" w:space="0" w:color="auto"/>
          </w:divBdr>
        </w:div>
        <w:div w:id="1642077000">
          <w:marLeft w:val="-105"/>
          <w:marRight w:val="0"/>
          <w:marTop w:val="0"/>
          <w:marBottom w:val="0"/>
          <w:divBdr>
            <w:top w:val="none" w:sz="0" w:space="0" w:color="auto"/>
            <w:left w:val="single" w:sz="6" w:space="4" w:color="CCCCCC"/>
            <w:bottom w:val="none" w:sz="0" w:space="0" w:color="auto"/>
            <w:right w:val="none" w:sz="0" w:space="0" w:color="auto"/>
          </w:divBdr>
        </w:div>
        <w:div w:id="905654047">
          <w:marLeft w:val="-105"/>
          <w:marRight w:val="0"/>
          <w:marTop w:val="0"/>
          <w:marBottom w:val="0"/>
          <w:divBdr>
            <w:top w:val="none" w:sz="0" w:space="0" w:color="auto"/>
            <w:left w:val="single" w:sz="6" w:space="4" w:color="CCCCCC"/>
            <w:bottom w:val="none" w:sz="0" w:space="0" w:color="auto"/>
            <w:right w:val="none" w:sz="0" w:space="0" w:color="auto"/>
          </w:divBdr>
        </w:div>
        <w:div w:id="1372996348">
          <w:marLeft w:val="-105"/>
          <w:marRight w:val="0"/>
          <w:marTop w:val="0"/>
          <w:marBottom w:val="0"/>
          <w:divBdr>
            <w:top w:val="none" w:sz="0" w:space="0" w:color="auto"/>
            <w:left w:val="single" w:sz="6" w:space="4" w:color="CCCCCC"/>
            <w:bottom w:val="none" w:sz="0" w:space="0" w:color="auto"/>
            <w:right w:val="none" w:sz="0" w:space="0" w:color="auto"/>
          </w:divBdr>
        </w:div>
        <w:div w:id="1686403185">
          <w:marLeft w:val="-105"/>
          <w:marRight w:val="0"/>
          <w:marTop w:val="0"/>
          <w:marBottom w:val="0"/>
          <w:divBdr>
            <w:top w:val="none" w:sz="0" w:space="0" w:color="auto"/>
            <w:left w:val="single" w:sz="6" w:space="4" w:color="CCCCCC"/>
            <w:bottom w:val="none" w:sz="0" w:space="0" w:color="auto"/>
            <w:right w:val="none" w:sz="0" w:space="0" w:color="auto"/>
          </w:divBdr>
        </w:div>
        <w:div w:id="914510791">
          <w:marLeft w:val="-105"/>
          <w:marRight w:val="0"/>
          <w:marTop w:val="0"/>
          <w:marBottom w:val="0"/>
          <w:divBdr>
            <w:top w:val="none" w:sz="0" w:space="0" w:color="auto"/>
            <w:left w:val="single" w:sz="6" w:space="4" w:color="CCCCCC"/>
            <w:bottom w:val="none" w:sz="0" w:space="0" w:color="auto"/>
            <w:right w:val="none" w:sz="0" w:space="0" w:color="auto"/>
          </w:divBdr>
        </w:div>
        <w:div w:id="484005772">
          <w:marLeft w:val="-105"/>
          <w:marRight w:val="0"/>
          <w:marTop w:val="0"/>
          <w:marBottom w:val="0"/>
          <w:divBdr>
            <w:top w:val="none" w:sz="0" w:space="0" w:color="auto"/>
            <w:left w:val="single" w:sz="6" w:space="4" w:color="CCCCCC"/>
            <w:bottom w:val="none" w:sz="0" w:space="0" w:color="auto"/>
            <w:right w:val="none" w:sz="0" w:space="0" w:color="auto"/>
          </w:divBdr>
        </w:div>
        <w:div w:id="641229161">
          <w:marLeft w:val="-105"/>
          <w:marRight w:val="0"/>
          <w:marTop w:val="0"/>
          <w:marBottom w:val="0"/>
          <w:divBdr>
            <w:top w:val="none" w:sz="0" w:space="0" w:color="auto"/>
            <w:left w:val="single" w:sz="6" w:space="4" w:color="CCCCCC"/>
            <w:bottom w:val="none" w:sz="0" w:space="0" w:color="auto"/>
            <w:right w:val="none" w:sz="0" w:space="0" w:color="auto"/>
          </w:divBdr>
        </w:div>
        <w:div w:id="748424053">
          <w:marLeft w:val="-105"/>
          <w:marRight w:val="0"/>
          <w:marTop w:val="0"/>
          <w:marBottom w:val="0"/>
          <w:divBdr>
            <w:top w:val="none" w:sz="0" w:space="0" w:color="auto"/>
            <w:left w:val="single" w:sz="6" w:space="4" w:color="CCCCCC"/>
            <w:bottom w:val="none" w:sz="0" w:space="0" w:color="auto"/>
            <w:right w:val="none" w:sz="0" w:space="0" w:color="auto"/>
          </w:divBdr>
        </w:div>
      </w:divsChild>
    </w:div>
    <w:div w:id="974798869">
      <w:bodyDiv w:val="1"/>
      <w:marLeft w:val="0"/>
      <w:marRight w:val="0"/>
      <w:marTop w:val="0"/>
      <w:marBottom w:val="0"/>
      <w:divBdr>
        <w:top w:val="none" w:sz="0" w:space="0" w:color="auto"/>
        <w:left w:val="none" w:sz="0" w:space="0" w:color="auto"/>
        <w:bottom w:val="none" w:sz="0" w:space="0" w:color="auto"/>
        <w:right w:val="none" w:sz="0" w:space="0" w:color="auto"/>
      </w:divBdr>
      <w:divsChild>
        <w:div w:id="1342009860">
          <w:marLeft w:val="-105"/>
          <w:marRight w:val="0"/>
          <w:marTop w:val="0"/>
          <w:marBottom w:val="0"/>
          <w:divBdr>
            <w:top w:val="none" w:sz="0" w:space="0" w:color="auto"/>
            <w:left w:val="single" w:sz="6" w:space="4" w:color="CCCCCC"/>
            <w:bottom w:val="none" w:sz="0" w:space="0" w:color="auto"/>
            <w:right w:val="none" w:sz="0" w:space="0" w:color="auto"/>
          </w:divBdr>
        </w:div>
        <w:div w:id="993071121">
          <w:marLeft w:val="-105"/>
          <w:marRight w:val="0"/>
          <w:marTop w:val="0"/>
          <w:marBottom w:val="0"/>
          <w:divBdr>
            <w:top w:val="none" w:sz="0" w:space="0" w:color="auto"/>
            <w:left w:val="single" w:sz="6" w:space="4" w:color="CCCCCC"/>
            <w:bottom w:val="none" w:sz="0" w:space="0" w:color="auto"/>
            <w:right w:val="none" w:sz="0" w:space="0" w:color="auto"/>
          </w:divBdr>
        </w:div>
        <w:div w:id="1726295530">
          <w:marLeft w:val="-105"/>
          <w:marRight w:val="0"/>
          <w:marTop w:val="0"/>
          <w:marBottom w:val="0"/>
          <w:divBdr>
            <w:top w:val="none" w:sz="0" w:space="0" w:color="auto"/>
            <w:left w:val="single" w:sz="6" w:space="4" w:color="CCCCCC"/>
            <w:bottom w:val="none" w:sz="0" w:space="0" w:color="auto"/>
            <w:right w:val="none" w:sz="0" w:space="0" w:color="auto"/>
          </w:divBdr>
        </w:div>
        <w:div w:id="1942443980">
          <w:marLeft w:val="-105"/>
          <w:marRight w:val="0"/>
          <w:marTop w:val="0"/>
          <w:marBottom w:val="0"/>
          <w:divBdr>
            <w:top w:val="none" w:sz="0" w:space="0" w:color="auto"/>
            <w:left w:val="single" w:sz="6" w:space="4" w:color="CCCCCC"/>
            <w:bottom w:val="none" w:sz="0" w:space="0" w:color="auto"/>
            <w:right w:val="none" w:sz="0" w:space="0" w:color="auto"/>
          </w:divBdr>
        </w:div>
        <w:div w:id="1497651394">
          <w:marLeft w:val="-105"/>
          <w:marRight w:val="0"/>
          <w:marTop w:val="0"/>
          <w:marBottom w:val="0"/>
          <w:divBdr>
            <w:top w:val="none" w:sz="0" w:space="0" w:color="auto"/>
            <w:left w:val="single" w:sz="6" w:space="4" w:color="CCCCCC"/>
            <w:bottom w:val="none" w:sz="0" w:space="0" w:color="auto"/>
            <w:right w:val="none" w:sz="0" w:space="0" w:color="auto"/>
          </w:divBdr>
        </w:div>
        <w:div w:id="764569975">
          <w:marLeft w:val="-105"/>
          <w:marRight w:val="0"/>
          <w:marTop w:val="0"/>
          <w:marBottom w:val="0"/>
          <w:divBdr>
            <w:top w:val="none" w:sz="0" w:space="0" w:color="auto"/>
            <w:left w:val="single" w:sz="6" w:space="4" w:color="CCCCCC"/>
            <w:bottom w:val="none" w:sz="0" w:space="0" w:color="auto"/>
            <w:right w:val="none" w:sz="0" w:space="0" w:color="auto"/>
          </w:divBdr>
        </w:div>
        <w:div w:id="274560113">
          <w:marLeft w:val="-105"/>
          <w:marRight w:val="0"/>
          <w:marTop w:val="0"/>
          <w:marBottom w:val="0"/>
          <w:divBdr>
            <w:top w:val="none" w:sz="0" w:space="0" w:color="auto"/>
            <w:left w:val="single" w:sz="6" w:space="4" w:color="CCCCCC"/>
            <w:bottom w:val="none" w:sz="0" w:space="0" w:color="auto"/>
            <w:right w:val="none" w:sz="0" w:space="0" w:color="auto"/>
          </w:divBdr>
        </w:div>
        <w:div w:id="927228082">
          <w:marLeft w:val="-105"/>
          <w:marRight w:val="0"/>
          <w:marTop w:val="0"/>
          <w:marBottom w:val="0"/>
          <w:divBdr>
            <w:top w:val="none" w:sz="0" w:space="0" w:color="auto"/>
            <w:left w:val="single" w:sz="6" w:space="4" w:color="CCCCCC"/>
            <w:bottom w:val="none" w:sz="0" w:space="0" w:color="auto"/>
            <w:right w:val="none" w:sz="0" w:space="0" w:color="auto"/>
          </w:divBdr>
        </w:div>
        <w:div w:id="512497253">
          <w:marLeft w:val="-105"/>
          <w:marRight w:val="0"/>
          <w:marTop w:val="0"/>
          <w:marBottom w:val="0"/>
          <w:divBdr>
            <w:top w:val="none" w:sz="0" w:space="0" w:color="auto"/>
            <w:left w:val="single" w:sz="6" w:space="4" w:color="CCCCCC"/>
            <w:bottom w:val="none" w:sz="0" w:space="0" w:color="auto"/>
            <w:right w:val="none" w:sz="0" w:space="0" w:color="auto"/>
          </w:divBdr>
        </w:div>
      </w:divsChild>
    </w:div>
    <w:div w:id="1882477592">
      <w:bodyDiv w:val="1"/>
      <w:marLeft w:val="0"/>
      <w:marRight w:val="0"/>
      <w:marTop w:val="0"/>
      <w:marBottom w:val="0"/>
      <w:divBdr>
        <w:top w:val="none" w:sz="0" w:space="0" w:color="auto"/>
        <w:left w:val="none" w:sz="0" w:space="0" w:color="auto"/>
        <w:bottom w:val="none" w:sz="0" w:space="0" w:color="auto"/>
        <w:right w:val="none" w:sz="0" w:space="0" w:color="auto"/>
      </w:divBdr>
      <w:divsChild>
        <w:div w:id="671378146">
          <w:marLeft w:val="-105"/>
          <w:marRight w:val="0"/>
          <w:marTop w:val="0"/>
          <w:marBottom w:val="0"/>
          <w:divBdr>
            <w:top w:val="none" w:sz="0" w:space="0" w:color="auto"/>
            <w:left w:val="single" w:sz="6" w:space="4" w:color="CCCCCC"/>
            <w:bottom w:val="none" w:sz="0" w:space="0" w:color="auto"/>
            <w:right w:val="none" w:sz="0" w:space="0" w:color="auto"/>
          </w:divBdr>
        </w:div>
        <w:div w:id="364871393">
          <w:marLeft w:val="-105"/>
          <w:marRight w:val="0"/>
          <w:marTop w:val="0"/>
          <w:marBottom w:val="0"/>
          <w:divBdr>
            <w:top w:val="none" w:sz="0" w:space="0" w:color="auto"/>
            <w:left w:val="single" w:sz="6" w:space="4" w:color="CCCCCC"/>
            <w:bottom w:val="none" w:sz="0" w:space="0" w:color="auto"/>
            <w:right w:val="none" w:sz="0" w:space="0" w:color="auto"/>
          </w:divBdr>
        </w:div>
        <w:div w:id="619997765">
          <w:marLeft w:val="-105"/>
          <w:marRight w:val="0"/>
          <w:marTop w:val="0"/>
          <w:marBottom w:val="0"/>
          <w:divBdr>
            <w:top w:val="none" w:sz="0" w:space="0" w:color="auto"/>
            <w:left w:val="single" w:sz="6" w:space="4" w:color="CCCCCC"/>
            <w:bottom w:val="none" w:sz="0" w:space="0" w:color="auto"/>
            <w:right w:val="none" w:sz="0" w:space="0" w:color="auto"/>
          </w:divBdr>
        </w:div>
        <w:div w:id="169610478">
          <w:marLeft w:val="-105"/>
          <w:marRight w:val="0"/>
          <w:marTop w:val="0"/>
          <w:marBottom w:val="0"/>
          <w:divBdr>
            <w:top w:val="none" w:sz="0" w:space="0" w:color="auto"/>
            <w:left w:val="single" w:sz="6" w:space="4" w:color="CCCCCC"/>
            <w:bottom w:val="none" w:sz="0" w:space="0" w:color="auto"/>
            <w:right w:val="none" w:sz="0" w:space="0" w:color="auto"/>
          </w:divBdr>
        </w:div>
        <w:div w:id="592933412">
          <w:marLeft w:val="-105"/>
          <w:marRight w:val="0"/>
          <w:marTop w:val="0"/>
          <w:marBottom w:val="0"/>
          <w:divBdr>
            <w:top w:val="none" w:sz="0" w:space="0" w:color="auto"/>
            <w:left w:val="single" w:sz="6" w:space="4" w:color="CCCCCC"/>
            <w:bottom w:val="none" w:sz="0" w:space="0" w:color="auto"/>
            <w:right w:val="none" w:sz="0" w:space="0" w:color="auto"/>
          </w:divBdr>
        </w:div>
        <w:div w:id="90245808">
          <w:marLeft w:val="-105"/>
          <w:marRight w:val="0"/>
          <w:marTop w:val="0"/>
          <w:marBottom w:val="0"/>
          <w:divBdr>
            <w:top w:val="none" w:sz="0" w:space="0" w:color="auto"/>
            <w:left w:val="single" w:sz="6" w:space="4" w:color="CCCCCC"/>
            <w:bottom w:val="none" w:sz="0" w:space="0" w:color="auto"/>
            <w:right w:val="none" w:sz="0" w:space="0" w:color="auto"/>
          </w:divBdr>
        </w:div>
        <w:div w:id="314143798">
          <w:marLeft w:val="-105"/>
          <w:marRight w:val="0"/>
          <w:marTop w:val="0"/>
          <w:marBottom w:val="0"/>
          <w:divBdr>
            <w:top w:val="none" w:sz="0" w:space="0" w:color="auto"/>
            <w:left w:val="single" w:sz="6" w:space="4" w:color="CCCCCC"/>
            <w:bottom w:val="none" w:sz="0" w:space="0" w:color="auto"/>
            <w:right w:val="none" w:sz="0" w:space="0" w:color="auto"/>
          </w:divBdr>
        </w:div>
      </w:divsChild>
    </w:div>
    <w:div w:id="1945141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ren\Google%20Drive\BPSE%20Team%20Files\TP-2013-27%20Rebranding\Logo%20and%20corporate%20identity\03%20Corporate%20identity%20finalization\Templates\Document%20Template%20ball%20top%20right.dotx" TargetMode="External"/></Relationships>
</file>

<file path=word/theme/theme1.xml><?xml version="1.0" encoding="utf-8"?>
<a:theme xmlns:a="http://schemas.openxmlformats.org/drawingml/2006/main" name="BPSE Office Them">
  <a:themeElements>
    <a:clrScheme name="BPSE Colours">
      <a:dk1>
        <a:srgbClr val="0175AD"/>
      </a:dk1>
      <a:lt1>
        <a:srgbClr val="FFFFFF"/>
      </a:lt1>
      <a:dk2>
        <a:srgbClr val="616265"/>
      </a:dk2>
      <a:lt2>
        <a:srgbClr val="DFE5E6"/>
      </a:lt2>
      <a:accent1>
        <a:srgbClr val="0175AD"/>
      </a:accent1>
      <a:accent2>
        <a:srgbClr val="F2AF32"/>
      </a:accent2>
      <a:accent3>
        <a:srgbClr val="616265"/>
      </a:accent3>
      <a:accent4>
        <a:srgbClr val="7E99AA"/>
      </a:accent4>
      <a:accent5>
        <a:srgbClr val="F47929"/>
      </a:accent5>
      <a:accent6>
        <a:srgbClr val="DFE5E6"/>
      </a:accent6>
      <a:hlink>
        <a:srgbClr val="F47929"/>
      </a:hlink>
      <a:folHlink>
        <a:srgbClr val="7E99AA"/>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 Template ball top right</Template>
  <TotalTime>333</TotalTime>
  <Pages>14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Title, e.g. Statement of Work</vt:lpstr>
    </vt:vector>
  </TitlesOfParts>
  <Company>BPSE Consulting Pty Ltd</Company>
  <LinksUpToDate>false</LinksUpToDate>
  <CharactersWithSpaces>10653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e.g. Statement of Work</dc:title>
  <dc:subject>Subject, e.g. Client A Project X</dc:subject>
  <dc:creator>Warren</dc:creator>
  <cp:lastModifiedBy>justine</cp:lastModifiedBy>
  <cp:revision>9</cp:revision>
  <cp:lastPrinted>2013-11-01T06:31:00Z</cp:lastPrinted>
  <dcterms:created xsi:type="dcterms:W3CDTF">2015-07-17T13:07:00Z</dcterms:created>
  <dcterms:modified xsi:type="dcterms:W3CDTF">2015-07-29T09:28:00Z</dcterms:modified>
</cp:coreProperties>
</file>