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3C364" w14:textId="5BEE2D0A" w:rsidR="005035E1" w:rsidRPr="005035E1" w:rsidRDefault="005035E1" w:rsidP="005035E1">
      <w:pPr>
        <w:spacing w:after="0" w:line="240" w:lineRule="auto"/>
        <w:jc w:val="center"/>
        <w:outlineLvl w:val="0"/>
        <w:rPr>
          <w:rFonts w:ascii="Helvetica Neue" w:eastAsia="Times New Roman" w:hAnsi="Helvetica Neue" w:cs="Segoe UI"/>
          <w:b/>
          <w:bCs/>
          <w:color w:val="242424"/>
          <w:spacing w:val="-3"/>
          <w:kern w:val="36"/>
          <w:sz w:val="32"/>
          <w:szCs w:val="32"/>
          <w:lang w:eastAsia="en-GB"/>
          <w14:ligatures w14:val="none"/>
        </w:rPr>
      </w:pPr>
      <w:r w:rsidRPr="005035E1">
        <w:rPr>
          <w:rFonts w:ascii="Helvetica Neue" w:eastAsia="Times New Roman" w:hAnsi="Helvetica Neue" w:cs="Segoe UI"/>
          <w:b/>
          <w:bCs/>
          <w:color w:val="242424"/>
          <w:spacing w:val="-3"/>
          <w:kern w:val="36"/>
          <w:sz w:val="32"/>
          <w:szCs w:val="32"/>
          <w:lang w:eastAsia="en-GB"/>
          <w14:ligatures w14:val="none"/>
        </w:rPr>
        <w:t>Analyzing Formula 1 Performance: Application and Insights</w:t>
      </w:r>
      <w:r w:rsidRPr="005035E1">
        <w:rPr>
          <w:rFonts w:ascii="Helvetica Neue" w:eastAsia="Times New Roman" w:hAnsi="Helvetica Neue" w:cs="Segoe UI"/>
          <w:b/>
          <w:bCs/>
          <w:color w:val="242424"/>
          <w:spacing w:val="-3"/>
          <w:kern w:val="36"/>
          <w:sz w:val="32"/>
          <w:szCs w:val="32"/>
          <w:lang w:eastAsia="en-GB"/>
          <w14:ligatures w14:val="none"/>
        </w:rPr>
        <w:t xml:space="preserve"> </w:t>
      </w:r>
      <w:r w:rsidRPr="005035E1">
        <w:rPr>
          <w:rFonts w:ascii="Helvetica Neue" w:eastAsia="Times New Roman" w:hAnsi="Helvetica Neue" w:cs="Segoe UI"/>
          <w:b/>
          <w:bCs/>
          <w:color w:val="242424"/>
          <w:spacing w:val="-3"/>
          <w:kern w:val="36"/>
          <w:sz w:val="32"/>
          <w:szCs w:val="32"/>
          <w:lang w:eastAsia="en-GB"/>
          <w14:ligatures w14:val="none"/>
        </w:rPr>
        <w:t>from Decision Modeling</w:t>
      </w:r>
    </w:p>
    <w:p w14:paraId="236A51E9" w14:textId="77777777" w:rsidR="005035E1" w:rsidRDefault="005035E1" w:rsidP="005035E1">
      <w:pPr>
        <w:spacing w:after="0" w:line="240" w:lineRule="auto"/>
        <w:rPr>
          <w:rFonts w:ascii="Georgia" w:eastAsia="Times New Roman" w:hAnsi="Georgia" w:cs="Segoe UI"/>
          <w:color w:val="242424"/>
          <w:spacing w:val="-1"/>
          <w:kern w:val="0"/>
          <w:lang w:eastAsia="en-GB"/>
          <w14:ligatures w14:val="none"/>
        </w:rPr>
      </w:pPr>
    </w:p>
    <w:p w14:paraId="20371B00" w14:textId="3E92DE63" w:rsid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Thanks to </w:t>
      </w:r>
      <w:hyperlink r:id="rId5" w:tgtFrame="_blank" w:history="1">
        <w:r w:rsidRPr="005035E1">
          <w:rPr>
            <w:rFonts w:ascii="Georgia" w:eastAsia="Times New Roman" w:hAnsi="Georgia" w:cs="Segoe UI"/>
            <w:color w:val="0000FF"/>
            <w:spacing w:val="-1"/>
            <w:kern w:val="0"/>
            <w:u w:val="single"/>
            <w:lang w:eastAsia="en-GB"/>
            <w14:ligatures w14:val="none"/>
          </w:rPr>
          <w:t>Cli</w:t>
        </w:r>
        <w:r w:rsidRPr="005035E1">
          <w:rPr>
            <w:rFonts w:ascii="Georgia" w:eastAsia="Times New Roman" w:hAnsi="Georgia" w:cs="Segoe UI"/>
            <w:color w:val="0000FF"/>
            <w:spacing w:val="-1"/>
            <w:kern w:val="0"/>
            <w:u w:val="single"/>
            <w:lang w:eastAsia="en-GB"/>
            <w14:ligatures w14:val="none"/>
          </w:rPr>
          <w:t>c</w:t>
        </w:r>
        <w:r w:rsidRPr="005035E1">
          <w:rPr>
            <w:rFonts w:ascii="Georgia" w:eastAsia="Times New Roman" w:hAnsi="Georgia" w:cs="Segoe UI"/>
            <w:color w:val="0000FF"/>
            <w:spacing w:val="-1"/>
            <w:kern w:val="0"/>
            <w:u w:val="single"/>
            <w:lang w:eastAsia="en-GB"/>
            <w14:ligatures w14:val="none"/>
          </w:rPr>
          <w:t>ked</w:t>
        </w:r>
      </w:hyperlink>
      <w:r w:rsidRPr="005035E1">
        <w:rPr>
          <w:rFonts w:ascii="Georgia" w:eastAsia="Times New Roman" w:hAnsi="Georgia" w:cs="Segoe UI"/>
          <w:color w:val="242424"/>
          <w:spacing w:val="-1"/>
          <w:kern w:val="0"/>
          <w:lang w:eastAsia="en-GB"/>
          <w14:ligatures w14:val="none"/>
        </w:rPr>
        <w:t>, I was part of an amazing opportunity and project to analyze Formula 1 performance data using decision</w:t>
      </w:r>
      <w:r>
        <w:rPr>
          <w:rFonts w:ascii="Georgia" w:eastAsia="Times New Roman" w:hAnsi="Georgia" w:cs="Segoe UI"/>
          <w:color w:val="242424"/>
          <w:spacing w:val="-1"/>
          <w:kern w:val="0"/>
          <w:lang w:eastAsia="en-GB"/>
          <w14:ligatures w14:val="none"/>
        </w:rPr>
        <w:t xml:space="preserve"> </w:t>
      </w:r>
      <w:r w:rsidRPr="005035E1">
        <w:rPr>
          <w:rFonts w:ascii="Georgia" w:eastAsia="Times New Roman" w:hAnsi="Georgia" w:cs="Segoe UI"/>
          <w:color w:val="242424"/>
          <w:spacing w:val="-1"/>
          <w:kern w:val="0"/>
          <w:lang w:eastAsia="en-GB"/>
          <w14:ligatures w14:val="none"/>
        </w:rPr>
        <w:t>modeling.</w:t>
      </w:r>
    </w:p>
    <w:p w14:paraId="7222213D" w14:textId="77777777" w:rsidR="005035E1" w:rsidRDefault="005035E1" w:rsidP="005035E1">
      <w:pPr>
        <w:spacing w:after="0" w:line="240" w:lineRule="auto"/>
        <w:rPr>
          <w:rFonts w:ascii="Georgia" w:eastAsia="Times New Roman" w:hAnsi="Georgia" w:cs="Segoe UI"/>
          <w:color w:val="242424"/>
          <w:spacing w:val="-1"/>
          <w:kern w:val="0"/>
          <w:lang w:eastAsia="en-GB"/>
          <w14:ligatures w14:val="none"/>
        </w:rPr>
      </w:pPr>
    </w:p>
    <w:p w14:paraId="47971394" w14:textId="7D138D56" w:rsidR="005035E1" w:rsidRP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Segoe UI" w:eastAsia="Times New Roman" w:hAnsi="Segoe UI" w:cs="Segoe UI"/>
          <w:kern w:val="0"/>
          <w:lang w:eastAsia="en-GB"/>
          <w14:ligatures w14:val="none"/>
        </w:rPr>
        <w:fldChar w:fldCharType="begin"/>
      </w:r>
      <w:r w:rsidRPr="005035E1">
        <w:rPr>
          <w:rFonts w:ascii="Segoe UI" w:eastAsia="Times New Roman" w:hAnsi="Segoe UI" w:cs="Segoe UI"/>
          <w:kern w:val="0"/>
          <w:lang w:eastAsia="en-GB"/>
          <w14:ligatures w14:val="none"/>
        </w:rPr>
        <w:instrText xml:space="preserve"> INCLUDEPICTURE "https://miro.medium.com/v2/resize:fit:1400/1*4OdoAGz-RedMlkIzmao5xQ.jpeg"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61B23B33" wp14:editId="66BB25D4">
            <wp:extent cx="5731510" cy="3812540"/>
            <wp:effectExtent l="0" t="0" r="0" b="0"/>
            <wp:docPr id="1030939779" name="Picture 12" descr="A race car lined up on a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39779" name="Picture 12" descr="A race car lined up on a trac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12540"/>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4F938E14" w14:textId="77777777" w:rsid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t>Formula 1 race</w:t>
      </w:r>
    </w:p>
    <w:p w14:paraId="290F1595" w14:textId="77777777" w:rsidR="005035E1" w:rsidRDefault="005035E1" w:rsidP="005035E1">
      <w:pPr>
        <w:spacing w:after="0" w:line="240" w:lineRule="auto"/>
        <w:rPr>
          <w:rFonts w:ascii="Segoe UI" w:eastAsia="Times New Roman" w:hAnsi="Segoe UI" w:cs="Segoe UI"/>
          <w:kern w:val="0"/>
          <w:lang w:eastAsia="en-GB"/>
          <w14:ligatures w14:val="none"/>
        </w:rPr>
      </w:pPr>
    </w:p>
    <w:p w14:paraId="400FDD7E" w14:textId="77777777" w:rsidR="005035E1" w:rsidRDefault="005035E1" w:rsidP="005035E1">
      <w:pPr>
        <w:spacing w:after="0" w:line="240" w:lineRule="auto"/>
        <w:rPr>
          <w:rFonts w:ascii="Segoe UI" w:eastAsia="Times New Roman" w:hAnsi="Segoe UI" w:cs="Segoe UI"/>
          <w:kern w:val="0"/>
          <w:lang w:eastAsia="en-GB"/>
          <w14:ligatures w14:val="none"/>
        </w:rPr>
      </w:pPr>
      <w:r w:rsidRPr="005035E1">
        <w:rPr>
          <w:rFonts w:ascii="Georgia" w:eastAsia="Times New Roman" w:hAnsi="Georgia" w:cs="Segoe UI"/>
          <w:color w:val="242424"/>
          <w:spacing w:val="-1"/>
          <w:kern w:val="0"/>
          <w:lang w:eastAsia="en-GB"/>
          <w14:ligatures w14:val="none"/>
        </w:rPr>
        <w:t>By leveraging linear regression, the aim was to predict win rates for drivers and understand the key factors influencing these outcomes.</w:t>
      </w:r>
    </w:p>
    <w:p w14:paraId="1094F203" w14:textId="77777777" w:rsidR="005035E1" w:rsidRDefault="005035E1" w:rsidP="005035E1">
      <w:pPr>
        <w:spacing w:after="0" w:line="240" w:lineRule="auto"/>
        <w:rPr>
          <w:rFonts w:ascii="Segoe UI" w:eastAsia="Times New Roman" w:hAnsi="Segoe UI" w:cs="Segoe UI"/>
          <w:kern w:val="0"/>
          <w:lang w:eastAsia="en-GB"/>
          <w14:ligatures w14:val="none"/>
        </w:rPr>
      </w:pPr>
    </w:p>
    <w:p w14:paraId="06ED6BF2" w14:textId="3BB1018A"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Georgia" w:eastAsia="Times New Roman" w:hAnsi="Georgia" w:cs="Segoe UI"/>
          <w:color w:val="242424"/>
          <w:spacing w:val="-1"/>
          <w:kern w:val="0"/>
          <w:lang w:eastAsia="en-GB"/>
          <w14:ligatures w14:val="none"/>
        </w:rPr>
        <w:t>This is a concise summary of my methodology, codes, and findings, which I am excited to share.</w:t>
      </w:r>
    </w:p>
    <w:p w14:paraId="40A7C36E" w14:textId="77777777" w:rsidR="005035E1" w:rsidRDefault="005035E1" w:rsidP="005035E1">
      <w:pPr>
        <w:spacing w:after="0" w:line="240" w:lineRule="auto"/>
        <w:rPr>
          <w:rFonts w:ascii="Georgia" w:eastAsia="Times New Roman" w:hAnsi="Georgia" w:cs="Segoe UI"/>
          <w:b/>
          <w:bCs/>
          <w:color w:val="242424"/>
          <w:spacing w:val="-1"/>
          <w:kern w:val="0"/>
          <w:lang w:eastAsia="en-GB"/>
          <w14:ligatures w14:val="none"/>
        </w:rPr>
      </w:pPr>
    </w:p>
    <w:p w14:paraId="5D52E393" w14:textId="0F6C167F" w:rsidR="005035E1" w:rsidRP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Objectives</w:t>
      </w:r>
    </w:p>
    <w:p w14:paraId="4FF1753D" w14:textId="77777777" w:rsidR="005035E1" w:rsidRPr="005035E1" w:rsidRDefault="005035E1" w:rsidP="005035E1">
      <w:pPr>
        <w:numPr>
          <w:ilvl w:val="0"/>
          <w:numId w:val="1"/>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To understand the factors that influence driver win rates in Formula 1.</w:t>
      </w:r>
    </w:p>
    <w:p w14:paraId="7D2B8225" w14:textId="77777777" w:rsidR="005035E1" w:rsidRPr="005035E1" w:rsidRDefault="005035E1" w:rsidP="005035E1">
      <w:pPr>
        <w:numPr>
          <w:ilvl w:val="0"/>
          <w:numId w:val="1"/>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To use linear regression to model the relationship between performance metrics and win rates.</w:t>
      </w:r>
    </w:p>
    <w:p w14:paraId="092CAF3E" w14:textId="77777777" w:rsidR="005035E1" w:rsidRPr="005035E1" w:rsidRDefault="005035E1" w:rsidP="005035E1">
      <w:pPr>
        <w:numPr>
          <w:ilvl w:val="0"/>
          <w:numId w:val="1"/>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To visualize the findings and share them on GitHub and Streamlit.</w:t>
      </w:r>
    </w:p>
    <w:p w14:paraId="280EB5A4" w14:textId="77777777" w:rsidR="005035E1" w:rsidRDefault="005035E1" w:rsidP="005035E1">
      <w:pPr>
        <w:spacing w:after="0" w:line="240" w:lineRule="auto"/>
        <w:rPr>
          <w:rFonts w:ascii="Georgia" w:eastAsia="Times New Roman" w:hAnsi="Georgia" w:cs="Segoe UI"/>
          <w:b/>
          <w:bCs/>
          <w:color w:val="242424"/>
          <w:spacing w:val="-1"/>
          <w:kern w:val="0"/>
          <w:lang w:eastAsia="en-GB"/>
          <w14:ligatures w14:val="none"/>
        </w:rPr>
      </w:pPr>
    </w:p>
    <w:p w14:paraId="124BA349" w14:textId="4D03DBA9" w:rsidR="005035E1" w:rsidRDefault="005035E1" w:rsidP="005035E1">
      <w:pPr>
        <w:spacing w:after="0" w:line="240" w:lineRule="auto"/>
        <w:rPr>
          <w:rFonts w:ascii="Georgia" w:eastAsia="Times New Roman" w:hAnsi="Georgia" w:cs="Segoe UI"/>
          <w:b/>
          <w:bCs/>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Hypothesis:</w:t>
      </w:r>
    </w:p>
    <w:p w14:paraId="5EEE3D9A" w14:textId="77777777" w:rsidR="005035E1" w:rsidRPr="005035E1" w:rsidRDefault="005035E1" w:rsidP="005035E1">
      <w:pPr>
        <w:spacing w:after="0" w:line="240" w:lineRule="auto"/>
        <w:rPr>
          <w:rFonts w:ascii="Georgia" w:eastAsia="Times New Roman" w:hAnsi="Georgia" w:cs="Segoe UI"/>
          <w:color w:val="242424"/>
          <w:spacing w:val="-1"/>
          <w:kern w:val="0"/>
          <w:lang w:eastAsia="en-GB"/>
          <w14:ligatures w14:val="none"/>
        </w:rPr>
      </w:pPr>
    </w:p>
    <w:p w14:paraId="7AC3DF1D" w14:textId="77777777" w:rsidR="005035E1" w:rsidRP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 The efficiency and effectiveness of pit stops are critical factors that significantly impact the driver’s performance during a race.</w:t>
      </w:r>
    </w:p>
    <w:p w14:paraId="47535332" w14:textId="77777777" w:rsidR="005035E1" w:rsidRP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 The diversity of the team (skills, experience, backgrounds) positively influences team performance and race outcomes.</w:t>
      </w:r>
    </w:p>
    <w:p w14:paraId="0EDD48DD" w14:textId="77777777" w:rsid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lastRenderedPageBreak/>
        <w:t>Tools used: Python and VS code for interactive coding sessions, numPy, and Pandas for data manipulation and analysis, and scikit-learn for building machine learning models. I also used Matplotlib/Seaborn for data visualization.</w:t>
      </w:r>
    </w:p>
    <w:p w14:paraId="0A1F1AFD" w14:textId="77777777" w:rsidR="005035E1" w:rsidRDefault="005035E1" w:rsidP="005035E1">
      <w:pPr>
        <w:spacing w:after="0" w:line="240" w:lineRule="auto"/>
        <w:rPr>
          <w:rFonts w:ascii="Georgia" w:eastAsia="Times New Roman" w:hAnsi="Georgia" w:cs="Segoe UI"/>
          <w:color w:val="242424"/>
          <w:spacing w:val="-1"/>
          <w:kern w:val="0"/>
          <w:lang w:eastAsia="en-GB"/>
          <w14:ligatures w14:val="none"/>
        </w:rPr>
      </w:pPr>
    </w:p>
    <w:p w14:paraId="3DBB1DD0" w14:textId="77777777" w:rsid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Data Overview</w:t>
      </w:r>
    </w:p>
    <w:p w14:paraId="413F21B2" w14:textId="77777777" w:rsidR="005035E1" w:rsidRDefault="005035E1" w:rsidP="005035E1">
      <w:pPr>
        <w:spacing w:after="0" w:line="240" w:lineRule="auto"/>
        <w:rPr>
          <w:rFonts w:ascii="Georgia" w:eastAsia="Times New Roman" w:hAnsi="Georgia" w:cs="Segoe UI"/>
          <w:color w:val="242424"/>
          <w:spacing w:val="-1"/>
          <w:kern w:val="0"/>
          <w:lang w:eastAsia="en-GB"/>
          <w14:ligatures w14:val="none"/>
        </w:rPr>
      </w:pPr>
    </w:p>
    <w:p w14:paraId="498B6111" w14:textId="4E738842" w:rsid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Out of 14 datasets, I used datasets that included results, drivers, constructors’ results, pit stops, and constructor standings. The key features I focused on were:</w:t>
      </w:r>
    </w:p>
    <w:p w14:paraId="54926CE2" w14:textId="77777777" w:rsidR="005035E1" w:rsidRPr="005035E1" w:rsidRDefault="005035E1" w:rsidP="005035E1">
      <w:pPr>
        <w:spacing w:after="0" w:line="240" w:lineRule="auto"/>
        <w:rPr>
          <w:rFonts w:ascii="Georgia" w:eastAsia="Times New Roman" w:hAnsi="Georgia" w:cs="Segoe UI"/>
          <w:color w:val="242424"/>
          <w:spacing w:val="-1"/>
          <w:kern w:val="0"/>
          <w:lang w:eastAsia="en-GB"/>
          <w14:ligatures w14:val="none"/>
        </w:rPr>
      </w:pPr>
    </w:p>
    <w:p w14:paraId="0317A724" w14:textId="77777777" w:rsidR="005035E1" w:rsidRPr="005035E1" w:rsidRDefault="005035E1" w:rsidP="005035E1">
      <w:pPr>
        <w:numPr>
          <w:ilvl w:val="0"/>
          <w:numId w:val="2"/>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Total Races</w:t>
      </w:r>
    </w:p>
    <w:p w14:paraId="3D73BB03" w14:textId="77777777" w:rsidR="005035E1" w:rsidRPr="005035E1" w:rsidRDefault="005035E1" w:rsidP="005035E1">
      <w:pPr>
        <w:numPr>
          <w:ilvl w:val="0"/>
          <w:numId w:val="2"/>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Total Wins</w:t>
      </w:r>
    </w:p>
    <w:p w14:paraId="1BDA3F01" w14:textId="77777777" w:rsidR="005035E1" w:rsidRPr="005035E1" w:rsidRDefault="005035E1" w:rsidP="005035E1">
      <w:pPr>
        <w:numPr>
          <w:ilvl w:val="0"/>
          <w:numId w:val="2"/>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Age</w:t>
      </w:r>
    </w:p>
    <w:p w14:paraId="1EAFDCD6" w14:textId="77777777" w:rsidR="005035E1" w:rsidRPr="005035E1" w:rsidRDefault="005035E1" w:rsidP="005035E1">
      <w:pPr>
        <w:numPr>
          <w:ilvl w:val="0"/>
          <w:numId w:val="2"/>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Constructor Performance Points</w:t>
      </w:r>
    </w:p>
    <w:p w14:paraId="425D0A5B" w14:textId="77777777" w:rsidR="005035E1" w:rsidRDefault="005035E1" w:rsidP="005035E1">
      <w:pPr>
        <w:spacing w:after="0" w:line="240" w:lineRule="auto"/>
        <w:rPr>
          <w:rFonts w:ascii="Georgia" w:eastAsia="Times New Roman" w:hAnsi="Georgia" w:cs="Segoe UI"/>
          <w:b/>
          <w:bCs/>
          <w:color w:val="242424"/>
          <w:spacing w:val="-1"/>
          <w:kern w:val="0"/>
          <w:lang w:eastAsia="en-GB"/>
          <w14:ligatures w14:val="none"/>
        </w:rPr>
      </w:pPr>
    </w:p>
    <w:p w14:paraId="5BB7BE8E" w14:textId="7565182A" w:rsidR="005035E1" w:rsidRP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Exploratory Data Analysis (EDA)</w:t>
      </w:r>
    </w:p>
    <w:p w14:paraId="20C55056" w14:textId="77777777" w:rsidR="005035E1" w:rsidRDefault="005035E1" w:rsidP="005035E1">
      <w:pPr>
        <w:spacing w:after="0" w:line="240" w:lineRule="auto"/>
        <w:rPr>
          <w:rFonts w:ascii="Georgia" w:eastAsia="Times New Roman" w:hAnsi="Georgia" w:cs="Segoe UI"/>
          <w:color w:val="242424"/>
          <w:spacing w:val="-1"/>
          <w:kern w:val="0"/>
          <w:lang w:eastAsia="en-GB"/>
          <w14:ligatures w14:val="none"/>
        </w:rPr>
      </w:pPr>
    </w:p>
    <w:p w14:paraId="33162BFF" w14:textId="06630BB8" w:rsidR="005035E1" w:rsidRPr="005035E1" w:rsidRDefault="005035E1" w:rsidP="005035E1">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Through EDA, several insights were discovered:</w:t>
      </w:r>
    </w:p>
    <w:p w14:paraId="74A2AA61" w14:textId="77777777" w:rsidR="005035E1" w:rsidRPr="005035E1" w:rsidRDefault="005035E1" w:rsidP="005035E1">
      <w:pPr>
        <w:numPr>
          <w:ilvl w:val="0"/>
          <w:numId w:val="3"/>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British drivers have the highest representation, with Hamilton leading in total points and wins.</w:t>
      </w:r>
    </w:p>
    <w:p w14:paraId="1F6F35CA" w14:textId="77777777" w:rsidR="005035E1" w:rsidRPr="005035E1" w:rsidRDefault="005035E1" w:rsidP="005035E1">
      <w:pPr>
        <w:numPr>
          <w:ilvl w:val="0"/>
          <w:numId w:val="3"/>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Ferrari is the top constructor, significantly contributing to driver success.</w:t>
      </w:r>
    </w:p>
    <w:p w14:paraId="7D456B1D" w14:textId="195A0FB9" w:rsidR="005035E1" w:rsidRDefault="005035E1" w:rsidP="005035E1">
      <w:pPr>
        <w:numPr>
          <w:ilvl w:val="0"/>
          <w:numId w:val="3"/>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Top drivers like Hamilton and Verstappen dominate recent seasons.</w:t>
      </w:r>
    </w:p>
    <w:p w14:paraId="10141DD3" w14:textId="77777777" w:rsidR="005035E1" w:rsidRDefault="005035E1" w:rsidP="005035E1">
      <w:pPr>
        <w:spacing w:after="0" w:line="240" w:lineRule="auto"/>
        <w:rPr>
          <w:rFonts w:ascii="Georgia" w:eastAsia="Times New Roman" w:hAnsi="Georgia" w:cs="Segoe UI"/>
          <w:color w:val="242424"/>
          <w:spacing w:val="-1"/>
          <w:kern w:val="0"/>
          <w:lang w:eastAsia="en-GB"/>
          <w14:ligatures w14:val="none"/>
        </w:rPr>
      </w:pPr>
    </w:p>
    <w:p w14:paraId="2C881BC5" w14:textId="77777777" w:rsidR="005035E1" w:rsidRPr="005035E1" w:rsidRDefault="005035E1" w:rsidP="005035E1">
      <w:pPr>
        <w:spacing w:after="0" w:line="240" w:lineRule="auto"/>
        <w:rPr>
          <w:rFonts w:ascii="Georgia" w:eastAsia="Times New Roman" w:hAnsi="Georgia" w:cs="Segoe UI"/>
          <w:color w:val="242424"/>
          <w:spacing w:val="-1"/>
          <w:kern w:val="0"/>
          <w:lang w:eastAsia="en-GB"/>
          <w14:ligatures w14:val="none"/>
        </w:rPr>
      </w:pPr>
    </w:p>
    <w:p w14:paraId="2FC06AF0" w14:textId="2E9D258B"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fldChar w:fldCharType="begin"/>
      </w:r>
      <w:r w:rsidRPr="005035E1">
        <w:rPr>
          <w:rFonts w:ascii="Segoe UI" w:eastAsia="Times New Roman" w:hAnsi="Segoe UI" w:cs="Segoe UI"/>
          <w:kern w:val="0"/>
          <w:lang w:eastAsia="en-GB"/>
          <w14:ligatures w14:val="none"/>
        </w:rPr>
        <w:instrText xml:space="preserve"> INCLUDEPICTURE "https://miro.medium.com/v2/resize:fit:1880/1*wxhrvJscsEeSbT3klRNofw.png"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5DB62062" wp14:editId="2F05361B">
            <wp:extent cx="4678680" cy="3482502"/>
            <wp:effectExtent l="0" t="0" r="0" b="0"/>
            <wp:docPr id="1636836783" name="Picture 11" descr="A graph of driv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6783" name="Picture 11" descr="A graph of drivers with numbe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2936" cy="3500557"/>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03D345FE" w14:textId="53A82FB5"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lastRenderedPageBreak/>
        <w:fldChar w:fldCharType="begin"/>
      </w:r>
      <w:r w:rsidRPr="005035E1">
        <w:rPr>
          <w:rFonts w:ascii="Segoe UI" w:eastAsia="Times New Roman" w:hAnsi="Segoe UI" w:cs="Segoe UI"/>
          <w:kern w:val="0"/>
          <w:lang w:eastAsia="en-GB"/>
          <w14:ligatures w14:val="none"/>
        </w:rPr>
        <w:instrText xml:space="preserve"> INCLUDEPICTURE "https://miro.medium.com/v2/resize:fit:1568/1*kXk4uv8l6JwY0lNvubjEWg.png"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4DFEE6F4" wp14:editId="6507731E">
            <wp:extent cx="3735527" cy="2694562"/>
            <wp:effectExtent l="0" t="0" r="0" b="0"/>
            <wp:docPr id="1928771947" name="Picture 10"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71947" name="Picture 10" descr="A graph with different colored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322" cy="2711726"/>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5B30DBB7" w14:textId="4B83C142"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fldChar w:fldCharType="begin"/>
      </w:r>
      <w:r w:rsidRPr="005035E1">
        <w:rPr>
          <w:rFonts w:ascii="Segoe UI" w:eastAsia="Times New Roman" w:hAnsi="Segoe UI" w:cs="Segoe UI"/>
          <w:kern w:val="0"/>
          <w:lang w:eastAsia="en-GB"/>
          <w14:ligatures w14:val="none"/>
        </w:rPr>
        <w:instrText xml:space="preserve"> INCLUDEPICTURE "https://miro.medium.com/v2/resize:fit:1390/1*scF8TL1IfFuwWCEOpG3_Kg.png"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46EF0BD0" wp14:editId="68EBD159">
            <wp:extent cx="3044757" cy="1697150"/>
            <wp:effectExtent l="0" t="0" r="3810" b="5080"/>
            <wp:docPr id="262837524" name="Picture 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37524" name="Picture 9" descr="A graph with numbers and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5612" cy="1714348"/>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7C69EF64" w14:textId="77777777"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Helvetica Neue" w:eastAsia="Times New Roman" w:hAnsi="Helvetica Neue" w:cs="Segoe UI"/>
          <w:b/>
          <w:bCs/>
          <w:kern w:val="0"/>
          <w:lang w:eastAsia="en-GB"/>
          <w14:ligatures w14:val="none"/>
        </w:rPr>
        <w:t>Cross section of EDA</w:t>
      </w:r>
    </w:p>
    <w:p w14:paraId="0711CF76" w14:textId="442B78D7"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fldChar w:fldCharType="begin"/>
      </w:r>
      <w:r w:rsidRPr="005035E1">
        <w:rPr>
          <w:rFonts w:ascii="Segoe UI" w:eastAsia="Times New Roman" w:hAnsi="Segoe UI" w:cs="Segoe UI"/>
          <w:kern w:val="0"/>
          <w:lang w:eastAsia="en-GB"/>
          <w14:ligatures w14:val="none"/>
        </w:rPr>
        <w:instrText xml:space="preserve"> INCLUDEPICTURE "https://miro.medium.com/v2/resize:fit:1316/1*Xhag_XKFhVBBXyUsbPRQAg.png"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5BA4F6FD" wp14:editId="5C1DFE10">
            <wp:extent cx="2881306" cy="2017170"/>
            <wp:effectExtent l="0" t="0" r="1905" b="2540"/>
            <wp:docPr id="1284256897" name="Picture 8" descr="A graph of drivers by to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6897" name="Picture 8" descr="A graph of drivers by tota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375" cy="2034020"/>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5150865B" w14:textId="0D9F3790"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fldChar w:fldCharType="begin"/>
      </w:r>
      <w:r w:rsidRPr="005035E1">
        <w:rPr>
          <w:rFonts w:ascii="Segoe UI" w:eastAsia="Times New Roman" w:hAnsi="Segoe UI" w:cs="Segoe UI"/>
          <w:kern w:val="0"/>
          <w:lang w:eastAsia="en-GB"/>
          <w14:ligatures w14:val="none"/>
        </w:rPr>
        <w:instrText xml:space="preserve"> INCLUDEPICTURE "https://miro.medium.com/v2/resize:fit:980/1*lDIE9ghrfCMDH5MjaXFJEg.png"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62A42C3D" wp14:editId="0F710E05">
            <wp:extent cx="3463290" cy="2159540"/>
            <wp:effectExtent l="0" t="0" r="3810" b="0"/>
            <wp:docPr id="1080909248" name="Picture 7" descr="A graph of a number of driv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09248" name="Picture 7" descr="A graph of a number of driv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2875" cy="2165516"/>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193F3C82" w14:textId="1A5994CC"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lastRenderedPageBreak/>
        <w:fldChar w:fldCharType="begin"/>
      </w:r>
      <w:r w:rsidRPr="005035E1">
        <w:rPr>
          <w:rFonts w:ascii="Segoe UI" w:eastAsia="Times New Roman" w:hAnsi="Segoe UI" w:cs="Segoe UI"/>
          <w:kern w:val="0"/>
          <w:lang w:eastAsia="en-GB"/>
          <w14:ligatures w14:val="none"/>
        </w:rPr>
        <w:instrText xml:space="preserve"> INCLUDEPICTURE "https://miro.medium.com/v2/resize:fit:1390/1*w3XbnJfz4INH1eZ8gBH-PQ.png"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4F420251" wp14:editId="5791FF50">
            <wp:extent cx="2966602" cy="2150745"/>
            <wp:effectExtent l="0" t="0" r="5715" b="0"/>
            <wp:docPr id="273666529" name="Picture 6"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6529" name="Picture 6" descr="A graph of a number of point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29" cy="2182156"/>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2A010CD6" w14:textId="77777777"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Helvetica Neue" w:eastAsia="Times New Roman" w:hAnsi="Helvetica Neue" w:cs="Segoe UI"/>
          <w:b/>
          <w:bCs/>
          <w:kern w:val="0"/>
          <w:lang w:eastAsia="en-GB"/>
          <w14:ligatures w14:val="none"/>
        </w:rPr>
        <w:t>EDA continued</w:t>
      </w:r>
    </w:p>
    <w:p w14:paraId="6D21D637" w14:textId="77777777" w:rsidR="0014607F" w:rsidRDefault="0014607F" w:rsidP="005035E1">
      <w:pPr>
        <w:spacing w:after="0" w:line="276" w:lineRule="auto"/>
        <w:rPr>
          <w:rFonts w:ascii="Georgia" w:eastAsia="Times New Roman" w:hAnsi="Georgia" w:cs="Segoe UI"/>
          <w:b/>
          <w:bCs/>
          <w:color w:val="242424"/>
          <w:spacing w:val="-1"/>
          <w:kern w:val="0"/>
          <w:lang w:eastAsia="en-GB"/>
          <w14:ligatures w14:val="none"/>
        </w:rPr>
      </w:pPr>
    </w:p>
    <w:p w14:paraId="05563DC5" w14:textId="33BCCD6E" w:rsidR="005035E1" w:rsidRPr="005035E1" w:rsidRDefault="005035E1" w:rsidP="005035E1">
      <w:pPr>
        <w:spacing w:after="0" w:line="276"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Correlation Analysis</w:t>
      </w:r>
    </w:p>
    <w:p w14:paraId="588C61BE" w14:textId="77777777" w:rsidR="005035E1" w:rsidRPr="005035E1" w:rsidRDefault="005035E1" w:rsidP="005035E1">
      <w:pPr>
        <w:spacing w:after="0" w:line="276"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Understanding Correlation:</w:t>
      </w:r>
    </w:p>
    <w:p w14:paraId="68069088" w14:textId="77777777" w:rsidR="0014607F" w:rsidRDefault="0014607F" w:rsidP="005035E1">
      <w:pPr>
        <w:spacing w:after="0" w:line="276" w:lineRule="auto"/>
        <w:rPr>
          <w:rFonts w:ascii="Georgia" w:eastAsia="Times New Roman" w:hAnsi="Georgia" w:cs="Segoe UI"/>
          <w:color w:val="242424"/>
          <w:spacing w:val="-1"/>
          <w:kern w:val="0"/>
          <w:lang w:eastAsia="en-GB"/>
          <w14:ligatures w14:val="none"/>
        </w:rPr>
      </w:pPr>
    </w:p>
    <w:p w14:paraId="1C8E9230" w14:textId="31B78218" w:rsidR="005035E1" w:rsidRPr="005035E1" w:rsidRDefault="005035E1" w:rsidP="005035E1">
      <w:pPr>
        <w:spacing w:after="0" w:line="276"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Correlation is a statistical measure that describes the extent to which two variables are related. It ranges from -1 to 1.</w:t>
      </w:r>
    </w:p>
    <w:p w14:paraId="248AFEF3" w14:textId="77777777" w:rsidR="005035E1" w:rsidRDefault="005035E1" w:rsidP="005035E1">
      <w:pPr>
        <w:spacing w:after="0" w:line="276"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1 indicates a perfect positive relationship, -1 indicates a perfect negative relationship and 0 indicates no relationship.</w:t>
      </w:r>
    </w:p>
    <w:p w14:paraId="66627290" w14:textId="77777777" w:rsidR="0014607F" w:rsidRPr="005035E1" w:rsidRDefault="0014607F" w:rsidP="005035E1">
      <w:pPr>
        <w:spacing w:after="0" w:line="276" w:lineRule="auto"/>
        <w:rPr>
          <w:rFonts w:ascii="Georgia" w:eastAsia="Times New Roman" w:hAnsi="Georgia" w:cs="Segoe UI"/>
          <w:color w:val="242424"/>
          <w:spacing w:val="-1"/>
          <w:kern w:val="0"/>
          <w:lang w:eastAsia="en-GB"/>
          <w14:ligatures w14:val="none"/>
        </w:rPr>
      </w:pPr>
    </w:p>
    <w:p w14:paraId="03637D02" w14:textId="40104D8A" w:rsidR="005035E1" w:rsidRPr="005035E1" w:rsidRDefault="0014607F"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fldChar w:fldCharType="begin"/>
      </w:r>
      <w:r w:rsidRPr="005035E1">
        <w:rPr>
          <w:rFonts w:ascii="Segoe UI" w:eastAsia="Times New Roman" w:hAnsi="Segoe UI" w:cs="Segoe UI"/>
          <w:kern w:val="0"/>
          <w:lang w:eastAsia="en-GB"/>
          <w14:ligatures w14:val="none"/>
        </w:rPr>
        <w:instrText xml:space="preserve"> INCLUDEPICTURE "https://miro.medium.com/v2/resize:fit:1482/1*-o0aFUkao6LyM_t9xwklMw.png"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4C7B78E1" wp14:editId="22216939">
            <wp:extent cx="2335602" cy="1990227"/>
            <wp:effectExtent l="0" t="0" r="1270" b="3810"/>
            <wp:docPr id="116037853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8530" name="Picture 5" descr="A screen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4722" cy="2015041"/>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1ABF6934" w14:textId="418D9D09"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fldChar w:fldCharType="begin"/>
      </w:r>
      <w:r w:rsidRPr="005035E1">
        <w:rPr>
          <w:rFonts w:ascii="Segoe UI" w:eastAsia="Times New Roman" w:hAnsi="Segoe UI" w:cs="Segoe UI"/>
          <w:kern w:val="0"/>
          <w:lang w:eastAsia="en-GB"/>
          <w14:ligatures w14:val="none"/>
        </w:rPr>
        <w:instrText xml:space="preserve"> INCLUDEPICTURE "https://miro.medium.com/v2/resize:fit:4422/1*5m7yzn98JqznRi7XhYzVbw.png"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1CBBC0BD" wp14:editId="685F1123">
            <wp:extent cx="2479687" cy="1621531"/>
            <wp:effectExtent l="0" t="0" r="0" b="4445"/>
            <wp:docPr id="55983330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3305" name="Picture 4"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2048" cy="1668850"/>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3C33C190" w14:textId="77777777"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Helvetica Neue" w:eastAsia="Times New Roman" w:hAnsi="Helvetica Neue" w:cs="Segoe UI"/>
          <w:b/>
          <w:bCs/>
          <w:kern w:val="0"/>
          <w:lang w:eastAsia="en-GB"/>
          <w14:ligatures w14:val="none"/>
        </w:rPr>
        <w:t>Correlation Matrix for Results and Pairplots</w:t>
      </w:r>
    </w:p>
    <w:p w14:paraId="45F3C90E" w14:textId="77777777" w:rsidR="0014607F" w:rsidRDefault="0014607F" w:rsidP="005035E1">
      <w:pPr>
        <w:spacing w:before="514" w:after="0" w:line="480" w:lineRule="atLeast"/>
        <w:rPr>
          <w:rFonts w:ascii="Georgia" w:eastAsia="Times New Roman" w:hAnsi="Georgia" w:cs="Segoe UI"/>
          <w:b/>
          <w:bCs/>
          <w:color w:val="242424"/>
          <w:spacing w:val="-1"/>
          <w:kern w:val="0"/>
          <w:lang w:eastAsia="en-GB"/>
          <w14:ligatures w14:val="none"/>
        </w:rPr>
      </w:pPr>
    </w:p>
    <w:p w14:paraId="42BB412C" w14:textId="77777777" w:rsidR="0014607F" w:rsidRDefault="0014607F" w:rsidP="0014607F">
      <w:pPr>
        <w:spacing w:after="0" w:line="240" w:lineRule="auto"/>
        <w:rPr>
          <w:rFonts w:ascii="Georgia" w:eastAsia="Times New Roman" w:hAnsi="Georgia" w:cs="Segoe UI"/>
          <w:b/>
          <w:bCs/>
          <w:color w:val="242424"/>
          <w:spacing w:val="-1"/>
          <w:kern w:val="0"/>
          <w:lang w:eastAsia="en-GB"/>
          <w14:ligatures w14:val="none"/>
        </w:rPr>
      </w:pPr>
    </w:p>
    <w:p w14:paraId="28958AB4" w14:textId="0F837F67" w:rsidR="005035E1" w:rsidRPr="005035E1" w:rsidRDefault="005035E1" w:rsidP="0014607F">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lastRenderedPageBreak/>
        <w:t>Interpreting the Correlation Matrix:</w:t>
      </w:r>
    </w:p>
    <w:p w14:paraId="78FF6F8F" w14:textId="77777777" w:rsidR="0014607F" w:rsidRDefault="0014607F" w:rsidP="0014607F">
      <w:pPr>
        <w:spacing w:after="0" w:line="240" w:lineRule="auto"/>
        <w:rPr>
          <w:rFonts w:ascii="Georgia" w:eastAsia="Times New Roman" w:hAnsi="Georgia" w:cs="Segoe UI"/>
          <w:color w:val="242424"/>
          <w:spacing w:val="-1"/>
          <w:kern w:val="0"/>
          <w:lang w:eastAsia="en-GB"/>
          <w14:ligatures w14:val="none"/>
        </w:rPr>
      </w:pPr>
    </w:p>
    <w:p w14:paraId="0BF6E99F" w14:textId="24C01C03" w:rsidR="005035E1" w:rsidRPr="005035E1" w:rsidRDefault="005035E1" w:rsidP="0014607F">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In simple terms, a correlation matrix shows the correlation coefficients between variables in a dataset.</w:t>
      </w:r>
    </w:p>
    <w:p w14:paraId="79E2817B" w14:textId="77777777" w:rsidR="0014607F" w:rsidRDefault="0014607F" w:rsidP="0014607F">
      <w:pPr>
        <w:spacing w:after="0" w:line="240" w:lineRule="auto"/>
        <w:rPr>
          <w:rFonts w:ascii="Georgia" w:eastAsia="Times New Roman" w:hAnsi="Georgia" w:cs="Segoe UI"/>
          <w:color w:val="242424"/>
          <w:spacing w:val="-1"/>
          <w:kern w:val="0"/>
          <w:lang w:eastAsia="en-GB"/>
          <w14:ligatures w14:val="none"/>
        </w:rPr>
      </w:pPr>
    </w:p>
    <w:p w14:paraId="1A6D1E27" w14:textId="7A67C44C" w:rsidR="005035E1" w:rsidRPr="005035E1" w:rsidRDefault="005035E1" w:rsidP="0014607F">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Positive Correlation (+): If the correlation coefficient is close to +1, it means that as one variable increases, the other variable also increases.</w:t>
      </w:r>
    </w:p>
    <w:p w14:paraId="672A8A25" w14:textId="77777777" w:rsidR="005035E1" w:rsidRPr="005035E1" w:rsidRDefault="005035E1" w:rsidP="0014607F">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Negative Correlation (-): If the correlation coefficient is close to -1, it means that as one variable increases, the other variable decreases.</w:t>
      </w:r>
    </w:p>
    <w:p w14:paraId="66028E52" w14:textId="77777777" w:rsidR="005035E1" w:rsidRPr="005035E1" w:rsidRDefault="005035E1" w:rsidP="0014607F">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No Correlation (0): If the correlation coefficient is close to 0, it means there is no linear relationship between the variables.</w:t>
      </w:r>
    </w:p>
    <w:p w14:paraId="490DEBB7" w14:textId="77777777" w:rsidR="0014607F" w:rsidRDefault="0014607F" w:rsidP="0014607F">
      <w:pPr>
        <w:spacing w:after="0" w:line="240" w:lineRule="auto"/>
        <w:rPr>
          <w:rFonts w:ascii="Georgia" w:eastAsia="Times New Roman" w:hAnsi="Georgia" w:cs="Segoe UI"/>
          <w:color w:val="242424"/>
          <w:spacing w:val="-1"/>
          <w:kern w:val="0"/>
          <w:lang w:eastAsia="en-GB"/>
          <w14:ligatures w14:val="none"/>
        </w:rPr>
      </w:pPr>
    </w:p>
    <w:p w14:paraId="0B1ADAAD" w14:textId="018E3EDA" w:rsidR="005035E1" w:rsidRPr="005035E1" w:rsidRDefault="005035E1" w:rsidP="0014607F">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The correlation matrices provided valuable insights:</w:t>
      </w:r>
    </w:p>
    <w:p w14:paraId="2043CE21" w14:textId="77777777" w:rsidR="005035E1" w:rsidRPr="005035E1" w:rsidRDefault="005035E1" w:rsidP="0014607F">
      <w:pPr>
        <w:numPr>
          <w:ilvl w:val="0"/>
          <w:numId w:val="4"/>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High Correlation</w:t>
      </w:r>
      <w:r w:rsidRPr="005035E1">
        <w:rPr>
          <w:rFonts w:ascii="Georgia" w:eastAsia="Times New Roman" w:hAnsi="Georgia" w:cs="Segoe UI"/>
          <w:color w:val="242424"/>
          <w:spacing w:val="-1"/>
          <w:kern w:val="0"/>
          <w:lang w:eastAsia="en-GB"/>
          <w14:ligatures w14:val="none"/>
        </w:rPr>
        <w:t>: There was a strong correlation between race results and race identifiers.</w:t>
      </w:r>
    </w:p>
    <w:p w14:paraId="64479311" w14:textId="77777777" w:rsidR="005035E1" w:rsidRPr="005035E1" w:rsidRDefault="005035E1" w:rsidP="0014607F">
      <w:pPr>
        <w:numPr>
          <w:ilvl w:val="0"/>
          <w:numId w:val="4"/>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Moderate Correlation</w:t>
      </w:r>
      <w:r w:rsidRPr="005035E1">
        <w:rPr>
          <w:rFonts w:ascii="Georgia" w:eastAsia="Times New Roman" w:hAnsi="Georgia" w:cs="Segoe UI"/>
          <w:color w:val="242424"/>
          <w:spacing w:val="-1"/>
          <w:kern w:val="0"/>
          <w:lang w:eastAsia="en-GB"/>
          <w14:ligatures w14:val="none"/>
        </w:rPr>
        <w:t>: Driver IDs and constructor IDs showed a moderate correlation, indicating some level of interdependence.</w:t>
      </w:r>
    </w:p>
    <w:p w14:paraId="7B5F58AC" w14:textId="77777777" w:rsidR="0014607F" w:rsidRDefault="005035E1" w:rsidP="0014607F">
      <w:pPr>
        <w:numPr>
          <w:ilvl w:val="0"/>
          <w:numId w:val="4"/>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Low Correlation</w:t>
      </w:r>
      <w:r w:rsidRPr="005035E1">
        <w:rPr>
          <w:rFonts w:ascii="Georgia" w:eastAsia="Times New Roman" w:hAnsi="Georgia" w:cs="Segoe UI"/>
          <w:color w:val="242424"/>
          <w:spacing w:val="-1"/>
          <w:kern w:val="0"/>
          <w:lang w:eastAsia="en-GB"/>
          <w14:ligatures w14:val="none"/>
        </w:rPr>
        <w:t>: Grid positions had a low correlation with other variables, suggesting minimal direct impact on race outcomes.</w:t>
      </w:r>
    </w:p>
    <w:p w14:paraId="7421654B" w14:textId="77777777" w:rsidR="0014607F" w:rsidRDefault="0014607F" w:rsidP="0014607F">
      <w:pPr>
        <w:spacing w:after="0" w:line="240" w:lineRule="auto"/>
        <w:rPr>
          <w:rFonts w:ascii="Georgia" w:eastAsia="Times New Roman" w:hAnsi="Georgia" w:cs="Segoe UI"/>
          <w:color w:val="242424"/>
          <w:spacing w:val="-1"/>
          <w:kern w:val="0"/>
          <w:lang w:eastAsia="en-GB"/>
          <w14:ligatures w14:val="none"/>
        </w:rPr>
      </w:pPr>
    </w:p>
    <w:p w14:paraId="7229E44C" w14:textId="77777777" w:rsidR="0014607F" w:rsidRDefault="0014607F" w:rsidP="0014607F">
      <w:pPr>
        <w:spacing w:after="0" w:line="240" w:lineRule="auto"/>
        <w:rPr>
          <w:rFonts w:ascii="Georgia" w:eastAsia="Times New Roman" w:hAnsi="Georgia" w:cs="Segoe UI"/>
          <w:b/>
          <w:bCs/>
          <w:color w:val="242424"/>
          <w:spacing w:val="-1"/>
          <w:kern w:val="0"/>
          <w:lang w:eastAsia="en-GB"/>
          <w14:ligatures w14:val="none"/>
        </w:rPr>
      </w:pPr>
    </w:p>
    <w:p w14:paraId="4EF4FA1E" w14:textId="70045B27" w:rsidR="0014607F" w:rsidRDefault="005035E1" w:rsidP="0014607F">
      <w:pPr>
        <w:spacing w:after="0" w:line="24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Pit Stop Duration vs. Race Position</w:t>
      </w:r>
    </w:p>
    <w:p w14:paraId="3DD6AF00" w14:textId="77777777" w:rsidR="0014607F" w:rsidRPr="005035E1" w:rsidRDefault="0014607F" w:rsidP="0014607F">
      <w:pPr>
        <w:spacing w:after="0" w:line="240" w:lineRule="auto"/>
        <w:rPr>
          <w:rFonts w:ascii="Georgia" w:eastAsia="Times New Roman" w:hAnsi="Georgia" w:cs="Segoe UI"/>
          <w:color w:val="242424"/>
          <w:spacing w:val="-1"/>
          <w:kern w:val="0"/>
          <w:lang w:eastAsia="en-GB"/>
          <w14:ligatures w14:val="none"/>
        </w:rPr>
      </w:pPr>
    </w:p>
    <w:p w14:paraId="0A034CCD" w14:textId="48B9AA19"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fldChar w:fldCharType="begin"/>
      </w:r>
      <w:r w:rsidRPr="005035E1">
        <w:rPr>
          <w:rFonts w:ascii="Segoe UI" w:eastAsia="Times New Roman" w:hAnsi="Segoe UI" w:cs="Segoe UI"/>
          <w:kern w:val="0"/>
          <w:lang w:eastAsia="en-GB"/>
          <w14:ligatures w14:val="none"/>
        </w:rPr>
        <w:instrText xml:space="preserve"> INCLUDEPICTURE "https://miro.medium.com/v2/resize:fit:1400/1*C1WmniOABhz5EvRm9Zcq0A.png"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69DDE41B" wp14:editId="1C0CE8EE">
            <wp:extent cx="3754877" cy="2444456"/>
            <wp:effectExtent l="0" t="0" r="4445" b="0"/>
            <wp:docPr id="1513800342" name="Picture 3" descr="A chart showing the correlation between pit stops and race positions in a Formula 1 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hart showing the correlation between pit stops and race positions in a Formula 1 r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284" cy="2460996"/>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3BA5FD29" w14:textId="77777777"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Helvetica Neue" w:eastAsia="Times New Roman" w:hAnsi="Helvetica Neue" w:cs="Segoe UI"/>
          <w:b/>
          <w:bCs/>
          <w:kern w:val="0"/>
          <w:lang w:eastAsia="en-GB"/>
          <w14:ligatures w14:val="none"/>
        </w:rPr>
        <w:t>Correlation between pit stop and race position</w:t>
      </w:r>
    </w:p>
    <w:p w14:paraId="63B847CF" w14:textId="77777777" w:rsidR="0014607F" w:rsidRDefault="0014607F" w:rsidP="0014607F">
      <w:pPr>
        <w:spacing w:after="0" w:line="276" w:lineRule="auto"/>
        <w:rPr>
          <w:rFonts w:ascii="Georgia" w:eastAsia="Times New Roman" w:hAnsi="Georgia" w:cs="Segoe UI"/>
          <w:color w:val="242424"/>
          <w:spacing w:val="-1"/>
          <w:kern w:val="0"/>
          <w:lang w:eastAsia="en-GB"/>
          <w14:ligatures w14:val="none"/>
        </w:rPr>
      </w:pPr>
    </w:p>
    <w:p w14:paraId="69EDD992" w14:textId="679BEBF7" w:rsidR="005035E1" w:rsidRDefault="005035E1" w:rsidP="0014607F">
      <w:pPr>
        <w:spacing w:after="0" w:line="276"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Analyzing the correlation between pit stop duration and race position revealed:</w:t>
      </w:r>
    </w:p>
    <w:p w14:paraId="4E63F11B" w14:textId="77777777" w:rsidR="0014607F" w:rsidRPr="005035E1" w:rsidRDefault="0014607F" w:rsidP="0014607F">
      <w:pPr>
        <w:spacing w:after="0" w:line="276" w:lineRule="auto"/>
        <w:rPr>
          <w:rFonts w:ascii="Georgia" w:eastAsia="Times New Roman" w:hAnsi="Georgia" w:cs="Segoe UI"/>
          <w:color w:val="242424"/>
          <w:spacing w:val="-1"/>
          <w:kern w:val="0"/>
          <w:lang w:eastAsia="en-GB"/>
          <w14:ligatures w14:val="none"/>
        </w:rPr>
      </w:pPr>
    </w:p>
    <w:p w14:paraId="64C0A169" w14:textId="77777777" w:rsidR="005035E1" w:rsidRPr="005035E1" w:rsidRDefault="005035E1" w:rsidP="0014607F">
      <w:pPr>
        <w:numPr>
          <w:ilvl w:val="0"/>
          <w:numId w:val="5"/>
        </w:numPr>
        <w:spacing w:after="0" w:line="276"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Negative Correlation</w:t>
      </w:r>
      <w:r w:rsidRPr="005035E1">
        <w:rPr>
          <w:rFonts w:ascii="Georgia" w:eastAsia="Times New Roman" w:hAnsi="Georgia" w:cs="Segoe UI"/>
          <w:color w:val="242424"/>
          <w:spacing w:val="-1"/>
          <w:kern w:val="0"/>
          <w:lang w:eastAsia="en-GB"/>
          <w14:ligatures w14:val="none"/>
        </w:rPr>
        <w:t>: There is a slight negative correlation, as suggested by the downward slope of the red trend line. Shorter average pit stop durations are generally associated with better race positions.</w:t>
      </w:r>
    </w:p>
    <w:p w14:paraId="4CFD1E26" w14:textId="77777777" w:rsidR="005035E1" w:rsidRPr="005035E1" w:rsidRDefault="005035E1" w:rsidP="0014607F">
      <w:pPr>
        <w:numPr>
          <w:ilvl w:val="0"/>
          <w:numId w:val="5"/>
        </w:numPr>
        <w:spacing w:after="0" w:line="276"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Data Distribution</w:t>
      </w:r>
      <w:r w:rsidRPr="005035E1">
        <w:rPr>
          <w:rFonts w:ascii="Georgia" w:eastAsia="Times New Roman" w:hAnsi="Georgia" w:cs="Segoe UI"/>
          <w:color w:val="242424"/>
          <w:spacing w:val="-1"/>
          <w:kern w:val="0"/>
          <w:lang w:eastAsia="en-GB"/>
          <w14:ligatures w14:val="none"/>
        </w:rPr>
        <w:t>: Many data points are clustered around shorter pit stop durations (close to 0), indicating that most pit stops are relatively quick. There is a wide spread of race position orders for short pit stops, showing variability in race outcomes despite quick stops.</w:t>
      </w:r>
    </w:p>
    <w:p w14:paraId="257A6BF3" w14:textId="77777777" w:rsidR="005035E1" w:rsidRPr="005035E1" w:rsidRDefault="005035E1" w:rsidP="0014607F">
      <w:pPr>
        <w:numPr>
          <w:ilvl w:val="0"/>
          <w:numId w:val="5"/>
        </w:numPr>
        <w:spacing w:after="0" w:line="276"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lastRenderedPageBreak/>
        <w:t>Outliers</w:t>
      </w:r>
      <w:r w:rsidRPr="005035E1">
        <w:rPr>
          <w:rFonts w:ascii="Georgia" w:eastAsia="Times New Roman" w:hAnsi="Georgia" w:cs="Segoe UI"/>
          <w:color w:val="242424"/>
          <w:spacing w:val="-1"/>
          <w:kern w:val="0"/>
          <w:lang w:eastAsia="en-GB"/>
          <w14:ligatures w14:val="none"/>
        </w:rPr>
        <w:t>: Some data points with very long pit stop durations (over 1.5 million milliseconds) are spread across various race positions, suggesting that extremely long pit stops can lead to poorer race positions, but there are exceptions.</w:t>
      </w:r>
    </w:p>
    <w:p w14:paraId="179AB13F" w14:textId="77777777" w:rsidR="0014607F" w:rsidRDefault="0014607F" w:rsidP="0014607F">
      <w:pPr>
        <w:spacing w:after="0" w:line="276" w:lineRule="auto"/>
        <w:rPr>
          <w:rFonts w:ascii="Georgia" w:eastAsia="Times New Roman" w:hAnsi="Georgia" w:cs="Segoe UI"/>
          <w:b/>
          <w:bCs/>
          <w:color w:val="242424"/>
          <w:spacing w:val="-1"/>
          <w:kern w:val="0"/>
          <w:lang w:eastAsia="en-GB"/>
          <w14:ligatures w14:val="none"/>
        </w:rPr>
      </w:pPr>
    </w:p>
    <w:p w14:paraId="648C2271" w14:textId="6B2578DD" w:rsidR="005035E1" w:rsidRPr="005035E1" w:rsidRDefault="005035E1" w:rsidP="0014607F">
      <w:pPr>
        <w:spacing w:after="0" w:line="276"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Implications for Performance</w:t>
      </w:r>
      <w:r w:rsidRPr="005035E1">
        <w:rPr>
          <w:rFonts w:ascii="Georgia" w:eastAsia="Times New Roman" w:hAnsi="Georgia" w:cs="Segoe UI"/>
          <w:color w:val="242424"/>
          <w:spacing w:val="-1"/>
          <w:kern w:val="0"/>
          <w:lang w:eastAsia="en-GB"/>
          <w14:ligatures w14:val="none"/>
        </w:rPr>
        <w:t>:</w:t>
      </w:r>
    </w:p>
    <w:p w14:paraId="6F1228BB" w14:textId="77777777" w:rsidR="005035E1" w:rsidRPr="005035E1" w:rsidRDefault="005035E1" w:rsidP="0014607F">
      <w:pPr>
        <w:numPr>
          <w:ilvl w:val="0"/>
          <w:numId w:val="6"/>
        </w:numPr>
        <w:spacing w:after="0" w:line="276"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Teams with consistently shorter pit stops may achieve better race positions.</w:t>
      </w:r>
    </w:p>
    <w:p w14:paraId="26B18C6A" w14:textId="77777777" w:rsidR="005035E1" w:rsidRPr="005035E1" w:rsidRDefault="005035E1" w:rsidP="0014607F">
      <w:pPr>
        <w:numPr>
          <w:ilvl w:val="0"/>
          <w:numId w:val="6"/>
        </w:numPr>
        <w:spacing w:after="0" w:line="276"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While pit stop duration is a factor, it is not the sole determinant of race position, as indicated by the variability in race positions for similar pit stop durations.</w:t>
      </w:r>
    </w:p>
    <w:p w14:paraId="7733EFBC" w14:textId="77777777" w:rsidR="0014607F" w:rsidRDefault="005035E1" w:rsidP="0014607F">
      <w:pPr>
        <w:spacing w:after="0" w:line="276"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The chart demonstrates that faster pit stops tend to correlate with better race positions, though the relationship is not extremely strong. Many factors contribute to race performance, and pit stop efficiency is one of them. The negative trend line highlights the importance of minimizing pit stop duration to improve race outcomes.</w:t>
      </w:r>
    </w:p>
    <w:p w14:paraId="563B3ECB" w14:textId="77777777" w:rsidR="0014607F" w:rsidRDefault="0014607F" w:rsidP="0014607F">
      <w:pPr>
        <w:spacing w:after="0" w:line="276" w:lineRule="auto"/>
        <w:rPr>
          <w:rFonts w:ascii="Georgia" w:eastAsia="Times New Roman" w:hAnsi="Georgia" w:cs="Segoe UI"/>
          <w:color w:val="242424"/>
          <w:spacing w:val="-1"/>
          <w:kern w:val="0"/>
          <w:lang w:eastAsia="en-GB"/>
          <w14:ligatures w14:val="none"/>
        </w:rPr>
      </w:pPr>
    </w:p>
    <w:p w14:paraId="0D077886" w14:textId="77777777" w:rsidR="0014607F" w:rsidRDefault="005035E1" w:rsidP="0014607F">
      <w:pPr>
        <w:spacing w:after="0" w:line="276"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Linear Regression Model</w:t>
      </w:r>
    </w:p>
    <w:p w14:paraId="1826C6F8" w14:textId="77777777" w:rsidR="0014607F" w:rsidRDefault="0014607F" w:rsidP="0014607F">
      <w:pPr>
        <w:spacing w:after="0" w:line="276" w:lineRule="auto"/>
        <w:rPr>
          <w:rFonts w:ascii="Georgia" w:eastAsia="Times New Roman" w:hAnsi="Georgia" w:cs="Segoe UI"/>
          <w:color w:val="242424"/>
          <w:spacing w:val="-1"/>
          <w:kern w:val="0"/>
          <w:lang w:eastAsia="en-GB"/>
          <w14:ligatures w14:val="none"/>
        </w:rPr>
      </w:pPr>
    </w:p>
    <w:p w14:paraId="4DAE259F" w14:textId="72A752F7" w:rsidR="005035E1" w:rsidRPr="005035E1" w:rsidRDefault="005035E1" w:rsidP="0014607F">
      <w:pPr>
        <w:spacing w:after="0" w:line="276"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The linear regression model used the following features to predict win rates:</w:t>
      </w:r>
    </w:p>
    <w:p w14:paraId="2CE614C9" w14:textId="77777777" w:rsidR="005035E1" w:rsidRPr="005035E1" w:rsidRDefault="005035E1" w:rsidP="0014607F">
      <w:pPr>
        <w:numPr>
          <w:ilvl w:val="0"/>
          <w:numId w:val="7"/>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Total Races</w:t>
      </w:r>
    </w:p>
    <w:p w14:paraId="11B83C90" w14:textId="77777777" w:rsidR="005035E1" w:rsidRPr="005035E1" w:rsidRDefault="005035E1" w:rsidP="0014607F">
      <w:pPr>
        <w:numPr>
          <w:ilvl w:val="0"/>
          <w:numId w:val="7"/>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Total Wins</w:t>
      </w:r>
    </w:p>
    <w:p w14:paraId="63F8161C" w14:textId="77777777" w:rsidR="005035E1" w:rsidRPr="005035E1" w:rsidRDefault="005035E1" w:rsidP="0014607F">
      <w:pPr>
        <w:numPr>
          <w:ilvl w:val="0"/>
          <w:numId w:val="7"/>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Age</w:t>
      </w:r>
    </w:p>
    <w:p w14:paraId="3F751A0C" w14:textId="77777777" w:rsidR="005035E1" w:rsidRPr="005035E1" w:rsidRDefault="005035E1" w:rsidP="0014607F">
      <w:pPr>
        <w:numPr>
          <w:ilvl w:val="0"/>
          <w:numId w:val="7"/>
        </w:numPr>
        <w:spacing w:after="0" w:line="24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Constructor Performance Points</w:t>
      </w:r>
    </w:p>
    <w:p w14:paraId="0A750B17" w14:textId="42724AA9" w:rsidR="005035E1" w:rsidRPr="005035E1" w:rsidRDefault="005035E1" w:rsidP="005035E1">
      <w:pPr>
        <w:spacing w:after="0" w:line="24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fldChar w:fldCharType="begin"/>
      </w:r>
      <w:r w:rsidRPr="005035E1">
        <w:rPr>
          <w:rFonts w:ascii="Segoe UI" w:eastAsia="Times New Roman" w:hAnsi="Segoe UI" w:cs="Segoe UI"/>
          <w:kern w:val="0"/>
          <w:lang w:eastAsia="en-GB"/>
          <w14:ligatures w14:val="none"/>
        </w:rPr>
        <w:instrText xml:space="preserve"> INCLUDEPICTURE "https://miro.medium.com/v2/resize:fit:1180/1*51kR7Az2wUnV76Auta0Jfw.png"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0084CAA9" wp14:editId="488F7B1A">
            <wp:extent cx="5622587" cy="3716414"/>
            <wp:effectExtent l="0" t="0" r="3810" b="5080"/>
            <wp:docPr id="75526772" name="Picture 2" descr="A plot or chart showing the result of a predic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lot or chart showing the result of a predictive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9114" cy="3733948"/>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19342A3A" w14:textId="77777777" w:rsidR="0014607F" w:rsidRDefault="0014607F" w:rsidP="005035E1">
      <w:pPr>
        <w:spacing w:before="514" w:after="0" w:line="480" w:lineRule="atLeast"/>
        <w:rPr>
          <w:rFonts w:ascii="Georgia" w:eastAsia="Times New Roman" w:hAnsi="Georgia" w:cs="Segoe UI"/>
          <w:b/>
          <w:bCs/>
          <w:color w:val="242424"/>
          <w:spacing w:val="-1"/>
          <w:kern w:val="0"/>
          <w:lang w:eastAsia="en-GB"/>
          <w14:ligatures w14:val="none"/>
        </w:rPr>
      </w:pPr>
    </w:p>
    <w:p w14:paraId="473724D5" w14:textId="43727660" w:rsidR="005035E1" w:rsidRPr="005035E1" w:rsidRDefault="005035E1" w:rsidP="0014607F">
      <w:pPr>
        <w:spacing w:before="514" w:after="0" w:line="36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lastRenderedPageBreak/>
        <w:t>Model Performance</w:t>
      </w:r>
      <w:r w:rsidRPr="005035E1">
        <w:rPr>
          <w:rFonts w:ascii="Georgia" w:eastAsia="Times New Roman" w:hAnsi="Georgia" w:cs="Segoe UI"/>
          <w:color w:val="242424"/>
          <w:spacing w:val="-1"/>
          <w:kern w:val="0"/>
          <w:lang w:eastAsia="en-GB"/>
          <w14:ligatures w14:val="none"/>
        </w:rPr>
        <w:t>:</w:t>
      </w:r>
    </w:p>
    <w:p w14:paraId="298CD10D" w14:textId="77777777" w:rsidR="005035E1" w:rsidRPr="005035E1" w:rsidRDefault="005035E1" w:rsidP="0014607F">
      <w:pPr>
        <w:numPr>
          <w:ilvl w:val="0"/>
          <w:numId w:val="8"/>
        </w:numPr>
        <w:spacing w:before="514" w:after="0" w:line="36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Mean Squared Error (MSE)</w:t>
      </w:r>
      <w:r w:rsidRPr="005035E1">
        <w:rPr>
          <w:rFonts w:ascii="Georgia" w:eastAsia="Times New Roman" w:hAnsi="Georgia" w:cs="Segoe UI"/>
          <w:color w:val="242424"/>
          <w:spacing w:val="-1"/>
          <w:kern w:val="0"/>
          <w:lang w:eastAsia="en-GB"/>
          <w14:ligatures w14:val="none"/>
        </w:rPr>
        <w:t>: 0.0016, indicating a low average squared difference between the observed and predicted values. This means the model’s predictions are quite close to the actual values, indicating a good fit.</w:t>
      </w:r>
    </w:p>
    <w:p w14:paraId="1A3CB91D" w14:textId="77777777" w:rsidR="005035E1" w:rsidRPr="005035E1" w:rsidRDefault="005035E1" w:rsidP="0014607F">
      <w:pPr>
        <w:numPr>
          <w:ilvl w:val="0"/>
          <w:numId w:val="8"/>
        </w:numPr>
        <w:spacing w:before="274" w:after="0" w:line="36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R-Squared (R²)</w:t>
      </w:r>
      <w:r w:rsidRPr="005035E1">
        <w:rPr>
          <w:rFonts w:ascii="Georgia" w:eastAsia="Times New Roman" w:hAnsi="Georgia" w:cs="Segoe UI"/>
          <w:color w:val="242424"/>
          <w:spacing w:val="-1"/>
          <w:kern w:val="0"/>
          <w:lang w:eastAsia="en-GB"/>
          <w14:ligatures w14:val="none"/>
        </w:rPr>
        <w:t>: 0.45, this means the model explains 45% of the variance in win rates. This is a moderate level of explanatory power, suggesting that while the model captures some important relationships, there is still considerable variance unexplained.</w:t>
      </w:r>
    </w:p>
    <w:p w14:paraId="26965BC3" w14:textId="77777777" w:rsidR="005035E1" w:rsidRPr="005035E1" w:rsidRDefault="005035E1" w:rsidP="0014607F">
      <w:pPr>
        <w:spacing w:before="514" w:after="0" w:line="36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Key Findings</w:t>
      </w:r>
      <w:r w:rsidRPr="005035E1">
        <w:rPr>
          <w:rFonts w:ascii="Georgia" w:eastAsia="Times New Roman" w:hAnsi="Georgia" w:cs="Segoe UI"/>
          <w:color w:val="242424"/>
          <w:spacing w:val="-1"/>
          <w:kern w:val="0"/>
          <w:lang w:eastAsia="en-GB"/>
          <w14:ligatures w14:val="none"/>
        </w:rPr>
        <w:t>:</w:t>
      </w:r>
    </w:p>
    <w:p w14:paraId="714B1397" w14:textId="77777777" w:rsidR="005035E1" w:rsidRPr="005035E1" w:rsidRDefault="005035E1" w:rsidP="0014607F">
      <w:pPr>
        <w:numPr>
          <w:ilvl w:val="0"/>
          <w:numId w:val="9"/>
        </w:numPr>
        <w:spacing w:before="514" w:after="0" w:line="36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Total Wins and Constructor Points</w:t>
      </w:r>
      <w:r w:rsidRPr="005035E1">
        <w:rPr>
          <w:rFonts w:ascii="Georgia" w:eastAsia="Times New Roman" w:hAnsi="Georgia" w:cs="Segoe UI"/>
          <w:color w:val="242424"/>
          <w:spacing w:val="-1"/>
          <w:kern w:val="0"/>
          <w:lang w:eastAsia="en-GB"/>
          <w14:ligatures w14:val="none"/>
        </w:rPr>
        <w:t>: These have a significant impact on win rates. This ties back to the primary hypothesis that the development and composition of a constructor team (as indicated by constructor points) significantly impact a team’s chances of winning races.</w:t>
      </w:r>
    </w:p>
    <w:p w14:paraId="683B7A32" w14:textId="77777777" w:rsidR="005035E1" w:rsidRPr="005035E1" w:rsidRDefault="005035E1" w:rsidP="0014607F">
      <w:pPr>
        <w:numPr>
          <w:ilvl w:val="0"/>
          <w:numId w:val="9"/>
        </w:numPr>
        <w:spacing w:before="274" w:after="0" w:line="36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Pit Stops</w:t>
      </w:r>
      <w:r w:rsidRPr="005035E1">
        <w:rPr>
          <w:rFonts w:ascii="Georgia" w:eastAsia="Times New Roman" w:hAnsi="Georgia" w:cs="Segoe UI"/>
          <w:color w:val="242424"/>
          <w:spacing w:val="-1"/>
          <w:kern w:val="0"/>
          <w:lang w:eastAsia="en-GB"/>
          <w14:ligatures w14:val="none"/>
        </w:rPr>
        <w:t>: The analysis confirmed the secondary hypothesis that efficient pit stops are crucial, as shorter pit stop durations are associated with better race positions.</w:t>
      </w:r>
    </w:p>
    <w:p w14:paraId="4CCBB132" w14:textId="77777777" w:rsidR="005035E1" w:rsidRPr="005035E1" w:rsidRDefault="005035E1" w:rsidP="0014607F">
      <w:pPr>
        <w:numPr>
          <w:ilvl w:val="0"/>
          <w:numId w:val="9"/>
        </w:numPr>
        <w:spacing w:before="274" w:after="0" w:line="360" w:lineRule="auto"/>
        <w:ind w:left="1530"/>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Model Insights</w:t>
      </w:r>
      <w:r w:rsidRPr="005035E1">
        <w:rPr>
          <w:rFonts w:ascii="Georgia" w:eastAsia="Times New Roman" w:hAnsi="Georgia" w:cs="Segoe UI"/>
          <w:color w:val="242424"/>
          <w:spacing w:val="-1"/>
          <w:kern w:val="0"/>
          <w:lang w:eastAsia="en-GB"/>
          <w14:ligatures w14:val="none"/>
        </w:rPr>
        <w:t>: While the model captures important relationships, there’s room for improvement with additional features and advanced techniques.</w:t>
      </w:r>
    </w:p>
    <w:p w14:paraId="3D59AD9F" w14:textId="77777777" w:rsidR="005035E1" w:rsidRPr="005035E1" w:rsidRDefault="005035E1" w:rsidP="0014607F">
      <w:pPr>
        <w:spacing w:after="0" w:line="48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b/>
          <w:bCs/>
          <w:color w:val="242424"/>
          <w:spacing w:val="-1"/>
          <w:kern w:val="0"/>
          <w:lang w:eastAsia="en-GB"/>
          <w14:ligatures w14:val="none"/>
        </w:rPr>
        <w:t>Decision Tree Analysis</w:t>
      </w:r>
    </w:p>
    <w:p w14:paraId="34667A2A" w14:textId="77777777" w:rsidR="005035E1" w:rsidRPr="005035E1" w:rsidRDefault="005035E1" w:rsidP="0014607F">
      <w:pPr>
        <w:spacing w:after="0" w:line="48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In addition to the linear regression model, I explored decision tree analysis. This method helps identify the most significant variables and their interactions that influence driver performance. The decision tree provided a clear visualization of how different factors contribute to race outcomes, supporting the secondary hypothesis that team diversity and pit stop efficiency play critical roles.</w:t>
      </w:r>
    </w:p>
    <w:p w14:paraId="5A696915" w14:textId="5C95CCC0" w:rsidR="005035E1" w:rsidRPr="005035E1" w:rsidRDefault="005035E1" w:rsidP="0014607F">
      <w:pPr>
        <w:spacing w:after="0" w:line="480" w:lineRule="auto"/>
        <w:rPr>
          <w:rFonts w:ascii="Segoe UI" w:eastAsia="Times New Roman" w:hAnsi="Segoe UI" w:cs="Segoe UI"/>
          <w:kern w:val="0"/>
          <w:lang w:eastAsia="en-GB"/>
          <w14:ligatures w14:val="none"/>
        </w:rPr>
      </w:pPr>
      <w:r w:rsidRPr="005035E1">
        <w:rPr>
          <w:rFonts w:ascii="Segoe UI" w:eastAsia="Times New Roman" w:hAnsi="Segoe UI" w:cs="Segoe UI"/>
          <w:kern w:val="0"/>
          <w:lang w:eastAsia="en-GB"/>
          <w14:ligatures w14:val="none"/>
        </w:rPr>
        <w:lastRenderedPageBreak/>
        <w:fldChar w:fldCharType="begin"/>
      </w:r>
      <w:r w:rsidRPr="005035E1">
        <w:rPr>
          <w:rFonts w:ascii="Segoe UI" w:eastAsia="Times New Roman" w:hAnsi="Segoe UI" w:cs="Segoe UI"/>
          <w:kern w:val="0"/>
          <w:lang w:eastAsia="en-GB"/>
          <w14:ligatures w14:val="none"/>
        </w:rPr>
        <w:instrText xml:space="preserve"> INCLUDEPICTURE "https://miro.medium.com/v2/resize:fit:1400/1*pEIriEhnz1bkxWEE0DPxMg.png" \* MERGEFORMATINET </w:instrText>
      </w:r>
      <w:r w:rsidRPr="005035E1">
        <w:rPr>
          <w:rFonts w:ascii="Segoe UI" w:eastAsia="Times New Roman" w:hAnsi="Segoe UI" w:cs="Segoe UI"/>
          <w:kern w:val="0"/>
          <w:lang w:eastAsia="en-GB"/>
          <w14:ligatures w14:val="none"/>
        </w:rPr>
        <w:fldChar w:fldCharType="separate"/>
      </w:r>
      <w:r w:rsidRPr="005035E1">
        <w:rPr>
          <w:rFonts w:ascii="Segoe UI" w:eastAsia="Times New Roman" w:hAnsi="Segoe UI" w:cs="Segoe UI"/>
          <w:noProof/>
          <w:kern w:val="0"/>
          <w:lang w:eastAsia="en-GB"/>
          <w14:ligatures w14:val="none"/>
        </w:rPr>
        <w:drawing>
          <wp:inline distT="0" distB="0" distL="0" distR="0" wp14:anchorId="015F69A0" wp14:editId="658A1381">
            <wp:extent cx="5731510" cy="2106930"/>
            <wp:effectExtent l="0" t="0" r="0" b="1270"/>
            <wp:docPr id="507130785" name="Picture 1" descr="A diagram of a number of samp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30785" name="Picture 1" descr="A diagram of a number of sample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06930"/>
                    </a:xfrm>
                    <a:prstGeom prst="rect">
                      <a:avLst/>
                    </a:prstGeom>
                    <a:noFill/>
                    <a:ln>
                      <a:noFill/>
                    </a:ln>
                  </pic:spPr>
                </pic:pic>
              </a:graphicData>
            </a:graphic>
          </wp:inline>
        </w:drawing>
      </w:r>
      <w:r w:rsidRPr="005035E1">
        <w:rPr>
          <w:rFonts w:ascii="Segoe UI" w:eastAsia="Times New Roman" w:hAnsi="Segoe UI" w:cs="Segoe UI"/>
          <w:kern w:val="0"/>
          <w:lang w:eastAsia="en-GB"/>
          <w14:ligatures w14:val="none"/>
        </w:rPr>
        <w:fldChar w:fldCharType="end"/>
      </w:r>
    </w:p>
    <w:p w14:paraId="2B12770A" w14:textId="77777777" w:rsidR="0014607F" w:rsidRDefault="005035E1" w:rsidP="0014607F">
      <w:pPr>
        <w:spacing w:after="0" w:line="480" w:lineRule="auto"/>
        <w:rPr>
          <w:rFonts w:ascii="Segoe UI" w:eastAsia="Times New Roman" w:hAnsi="Segoe UI" w:cs="Segoe UI"/>
          <w:kern w:val="0"/>
          <w:lang w:eastAsia="en-GB"/>
          <w14:ligatures w14:val="none"/>
        </w:rPr>
      </w:pPr>
      <w:r w:rsidRPr="005035E1">
        <w:rPr>
          <w:rFonts w:ascii="Helvetica Neue" w:eastAsia="Times New Roman" w:hAnsi="Helvetica Neue" w:cs="Segoe UI"/>
          <w:b/>
          <w:bCs/>
          <w:kern w:val="0"/>
          <w:lang w:eastAsia="en-GB"/>
          <w14:ligatures w14:val="none"/>
        </w:rPr>
        <w:t>Decision Tree</w:t>
      </w:r>
    </w:p>
    <w:p w14:paraId="4D027656" w14:textId="77777777" w:rsidR="0014607F" w:rsidRDefault="0014607F" w:rsidP="0014607F">
      <w:pPr>
        <w:spacing w:after="0" w:line="480" w:lineRule="auto"/>
        <w:rPr>
          <w:rFonts w:ascii="Segoe UI" w:eastAsia="Times New Roman" w:hAnsi="Segoe UI" w:cs="Segoe UI"/>
          <w:kern w:val="0"/>
          <w:lang w:eastAsia="en-GB"/>
          <w14:ligatures w14:val="none"/>
        </w:rPr>
      </w:pPr>
    </w:p>
    <w:p w14:paraId="1290F409" w14:textId="77777777" w:rsidR="0014607F" w:rsidRDefault="005035E1" w:rsidP="0014607F">
      <w:pPr>
        <w:spacing w:after="0" w:line="360" w:lineRule="auto"/>
        <w:rPr>
          <w:rFonts w:ascii="Segoe UI" w:eastAsia="Times New Roman" w:hAnsi="Segoe UI" w:cs="Segoe UI"/>
          <w:kern w:val="0"/>
          <w:lang w:eastAsia="en-GB"/>
          <w14:ligatures w14:val="none"/>
        </w:rPr>
      </w:pPr>
      <w:r w:rsidRPr="005035E1">
        <w:rPr>
          <w:rFonts w:ascii="Georgia" w:eastAsia="Times New Roman" w:hAnsi="Georgia" w:cs="Segoe UI"/>
          <w:b/>
          <w:bCs/>
          <w:color w:val="242424"/>
          <w:spacing w:val="-1"/>
          <w:kern w:val="0"/>
          <w:lang w:eastAsia="en-GB"/>
          <w14:ligatures w14:val="none"/>
        </w:rPr>
        <w:t>Conclusion</w:t>
      </w:r>
    </w:p>
    <w:p w14:paraId="6C24812B" w14:textId="36B9D79A" w:rsidR="005035E1" w:rsidRPr="005035E1" w:rsidRDefault="005035E1" w:rsidP="0014607F">
      <w:pPr>
        <w:spacing w:after="0" w:line="360" w:lineRule="auto"/>
        <w:rPr>
          <w:rFonts w:ascii="Segoe UI" w:eastAsia="Times New Roman" w:hAnsi="Segoe UI" w:cs="Segoe UI"/>
          <w:kern w:val="0"/>
          <w:lang w:eastAsia="en-GB"/>
          <w14:ligatures w14:val="none"/>
        </w:rPr>
      </w:pPr>
      <w:r w:rsidRPr="005035E1">
        <w:rPr>
          <w:rFonts w:ascii="Georgia" w:eastAsia="Times New Roman" w:hAnsi="Georgia" w:cs="Segoe UI"/>
          <w:color w:val="242424"/>
          <w:spacing w:val="-1"/>
          <w:kern w:val="0"/>
          <w:lang w:eastAsia="en-GB"/>
          <w14:ligatures w14:val="none"/>
        </w:rPr>
        <w:t>This decision modeling exercise has provided valuable insights into the factors influencing Formula 1 driver performance. The linear regression model, despite its moderate explanatory power, highlights the importance of total wins and constructor points. The decision tree analysis further helps in understanding variable significance and interactions. Future work could enhance the models by incorporating more variables and sophisticated modeling approaches.</w:t>
      </w:r>
    </w:p>
    <w:p w14:paraId="4F7C472E" w14:textId="77777777" w:rsidR="005035E1" w:rsidRPr="005035E1" w:rsidRDefault="005035E1" w:rsidP="0014607F">
      <w:pPr>
        <w:spacing w:before="514" w:after="0" w:line="36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For a detailed look at the data and visualizations, you can check out my </w:t>
      </w:r>
      <w:hyperlink r:id="rId18" w:tgtFrame="_blank" w:history="1">
        <w:r w:rsidRPr="005035E1">
          <w:rPr>
            <w:rFonts w:ascii="Georgia" w:eastAsia="Times New Roman" w:hAnsi="Georgia" w:cs="Segoe UI"/>
            <w:color w:val="0000FF"/>
            <w:spacing w:val="-1"/>
            <w:kern w:val="0"/>
            <w:u w:val="single"/>
            <w:lang w:eastAsia="en-GB"/>
            <w14:ligatures w14:val="none"/>
          </w:rPr>
          <w:t>GitHub repository</w:t>
        </w:r>
      </w:hyperlink>
      <w:r w:rsidRPr="005035E1">
        <w:rPr>
          <w:rFonts w:ascii="Georgia" w:eastAsia="Times New Roman" w:hAnsi="Georgia" w:cs="Segoe UI"/>
          <w:color w:val="242424"/>
          <w:spacing w:val="-1"/>
          <w:kern w:val="0"/>
          <w:lang w:eastAsia="en-GB"/>
          <w14:ligatures w14:val="none"/>
        </w:rPr>
        <w:t> and the interactive </w:t>
      </w:r>
      <w:hyperlink r:id="rId19" w:tgtFrame="_blank" w:history="1">
        <w:r w:rsidRPr="005035E1">
          <w:rPr>
            <w:rFonts w:ascii="Georgia" w:eastAsia="Times New Roman" w:hAnsi="Georgia" w:cs="Segoe UI"/>
            <w:color w:val="0000FF"/>
            <w:spacing w:val="-1"/>
            <w:kern w:val="0"/>
            <w:u w:val="single"/>
            <w:lang w:eastAsia="en-GB"/>
            <w14:ligatures w14:val="none"/>
          </w:rPr>
          <w:t>Streamlit app</w:t>
        </w:r>
      </w:hyperlink>
      <w:r w:rsidRPr="005035E1">
        <w:rPr>
          <w:rFonts w:ascii="Georgia" w:eastAsia="Times New Roman" w:hAnsi="Georgia" w:cs="Segoe UI"/>
          <w:color w:val="242424"/>
          <w:spacing w:val="-1"/>
          <w:kern w:val="0"/>
          <w:lang w:eastAsia="en-GB"/>
          <w14:ligatures w14:val="none"/>
        </w:rPr>
        <w:t> created for Formula 1 model.</w:t>
      </w:r>
    </w:p>
    <w:p w14:paraId="6DC39396" w14:textId="77777777" w:rsidR="005035E1" w:rsidRPr="005035E1" w:rsidRDefault="005035E1" w:rsidP="0014607F">
      <w:pPr>
        <w:spacing w:before="514" w:after="0" w:line="360" w:lineRule="auto"/>
        <w:rPr>
          <w:rFonts w:ascii="Georgia" w:eastAsia="Times New Roman" w:hAnsi="Georgia" w:cs="Segoe UI"/>
          <w:color w:val="242424"/>
          <w:spacing w:val="-1"/>
          <w:kern w:val="0"/>
          <w:lang w:eastAsia="en-GB"/>
          <w14:ligatures w14:val="none"/>
        </w:rPr>
      </w:pPr>
      <w:r w:rsidRPr="005035E1">
        <w:rPr>
          <w:rFonts w:ascii="Georgia" w:eastAsia="Times New Roman" w:hAnsi="Georgia" w:cs="Segoe UI"/>
          <w:color w:val="242424"/>
          <w:spacing w:val="-1"/>
          <w:kern w:val="0"/>
          <w:lang w:eastAsia="en-GB"/>
          <w14:ligatures w14:val="none"/>
        </w:rPr>
        <w:t>Feel free to connect with me on </w:t>
      </w:r>
      <w:hyperlink r:id="rId20" w:tgtFrame="_blank" w:history="1">
        <w:r w:rsidRPr="005035E1">
          <w:rPr>
            <w:rFonts w:ascii="Georgia" w:eastAsia="Times New Roman" w:hAnsi="Georgia" w:cs="Segoe UI"/>
            <w:color w:val="0000FF"/>
            <w:spacing w:val="-1"/>
            <w:kern w:val="0"/>
            <w:u w:val="single"/>
            <w:lang w:eastAsia="en-GB"/>
            <w14:ligatures w14:val="none"/>
          </w:rPr>
          <w:t>LinkedI</w:t>
        </w:r>
      </w:hyperlink>
      <w:r w:rsidRPr="005035E1">
        <w:rPr>
          <w:rFonts w:ascii="Georgia" w:eastAsia="Times New Roman" w:hAnsi="Georgia" w:cs="Segoe UI"/>
          <w:color w:val="242424"/>
          <w:spacing w:val="-1"/>
          <w:kern w:val="0"/>
          <w:lang w:eastAsia="en-GB"/>
          <w14:ligatures w14:val="none"/>
        </w:rPr>
        <w:t>n for more insights and updates on more data analytics. Let’s keep driving!!!</w:t>
      </w:r>
    </w:p>
    <w:p w14:paraId="79675F27" w14:textId="77777777" w:rsidR="005035E1" w:rsidRPr="005035E1" w:rsidRDefault="005035E1"/>
    <w:sectPr w:rsidR="005035E1" w:rsidRPr="005035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11F63"/>
    <w:multiLevelType w:val="multilevel"/>
    <w:tmpl w:val="BCF2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C21BA"/>
    <w:multiLevelType w:val="multilevel"/>
    <w:tmpl w:val="286A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D7305"/>
    <w:multiLevelType w:val="multilevel"/>
    <w:tmpl w:val="B290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01304"/>
    <w:multiLevelType w:val="multilevel"/>
    <w:tmpl w:val="63D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33CA6"/>
    <w:multiLevelType w:val="multilevel"/>
    <w:tmpl w:val="E916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509F4"/>
    <w:multiLevelType w:val="multilevel"/>
    <w:tmpl w:val="F906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864047"/>
    <w:multiLevelType w:val="multilevel"/>
    <w:tmpl w:val="34AE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9011FD"/>
    <w:multiLevelType w:val="multilevel"/>
    <w:tmpl w:val="6EB2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1F7F9E"/>
    <w:multiLevelType w:val="multilevel"/>
    <w:tmpl w:val="46C0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459193">
    <w:abstractNumId w:val="1"/>
  </w:num>
  <w:num w:numId="2" w16cid:durableId="838932475">
    <w:abstractNumId w:val="2"/>
  </w:num>
  <w:num w:numId="3" w16cid:durableId="1556772182">
    <w:abstractNumId w:val="4"/>
  </w:num>
  <w:num w:numId="4" w16cid:durableId="2133092906">
    <w:abstractNumId w:val="7"/>
  </w:num>
  <w:num w:numId="5" w16cid:durableId="508065827">
    <w:abstractNumId w:val="5"/>
  </w:num>
  <w:num w:numId="6" w16cid:durableId="812409745">
    <w:abstractNumId w:val="3"/>
  </w:num>
  <w:num w:numId="7" w16cid:durableId="640043646">
    <w:abstractNumId w:val="0"/>
  </w:num>
  <w:num w:numId="8" w16cid:durableId="451561771">
    <w:abstractNumId w:val="8"/>
  </w:num>
  <w:num w:numId="9" w16cid:durableId="7996114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5E1"/>
    <w:rsid w:val="0014607F"/>
    <w:rsid w:val="005035E1"/>
    <w:rsid w:val="00B264A9"/>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4:docId w14:val="7C3D6631"/>
  <w15:chartTrackingRefBased/>
  <w15:docId w15:val="{5E10EAC7-503F-5F4B-AADA-38C787728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5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35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35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35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35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35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5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5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5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5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35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35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35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35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35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5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5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5E1"/>
    <w:rPr>
      <w:rFonts w:eastAsiaTheme="majorEastAsia" w:cstheme="majorBidi"/>
      <w:color w:val="272727" w:themeColor="text1" w:themeTint="D8"/>
    </w:rPr>
  </w:style>
  <w:style w:type="paragraph" w:styleId="Title">
    <w:name w:val="Title"/>
    <w:basedOn w:val="Normal"/>
    <w:next w:val="Normal"/>
    <w:link w:val="TitleChar"/>
    <w:uiPriority w:val="10"/>
    <w:qFormat/>
    <w:rsid w:val="005035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5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5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5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5E1"/>
    <w:pPr>
      <w:spacing w:before="160"/>
      <w:jc w:val="center"/>
    </w:pPr>
    <w:rPr>
      <w:i/>
      <w:iCs/>
      <w:color w:val="404040" w:themeColor="text1" w:themeTint="BF"/>
    </w:rPr>
  </w:style>
  <w:style w:type="character" w:customStyle="1" w:styleId="QuoteChar">
    <w:name w:val="Quote Char"/>
    <w:basedOn w:val="DefaultParagraphFont"/>
    <w:link w:val="Quote"/>
    <w:uiPriority w:val="29"/>
    <w:rsid w:val="005035E1"/>
    <w:rPr>
      <w:i/>
      <w:iCs/>
      <w:color w:val="404040" w:themeColor="text1" w:themeTint="BF"/>
    </w:rPr>
  </w:style>
  <w:style w:type="paragraph" w:styleId="ListParagraph">
    <w:name w:val="List Paragraph"/>
    <w:basedOn w:val="Normal"/>
    <w:uiPriority w:val="34"/>
    <w:qFormat/>
    <w:rsid w:val="005035E1"/>
    <w:pPr>
      <w:ind w:left="720"/>
      <w:contextualSpacing/>
    </w:pPr>
  </w:style>
  <w:style w:type="character" w:styleId="IntenseEmphasis">
    <w:name w:val="Intense Emphasis"/>
    <w:basedOn w:val="DefaultParagraphFont"/>
    <w:uiPriority w:val="21"/>
    <w:qFormat/>
    <w:rsid w:val="005035E1"/>
    <w:rPr>
      <w:i/>
      <w:iCs/>
      <w:color w:val="0F4761" w:themeColor="accent1" w:themeShade="BF"/>
    </w:rPr>
  </w:style>
  <w:style w:type="paragraph" w:styleId="IntenseQuote">
    <w:name w:val="Intense Quote"/>
    <w:basedOn w:val="Normal"/>
    <w:next w:val="Normal"/>
    <w:link w:val="IntenseQuoteChar"/>
    <w:uiPriority w:val="30"/>
    <w:qFormat/>
    <w:rsid w:val="005035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35E1"/>
    <w:rPr>
      <w:i/>
      <w:iCs/>
      <w:color w:val="0F4761" w:themeColor="accent1" w:themeShade="BF"/>
    </w:rPr>
  </w:style>
  <w:style w:type="character" w:styleId="IntenseReference">
    <w:name w:val="Intense Reference"/>
    <w:basedOn w:val="DefaultParagraphFont"/>
    <w:uiPriority w:val="32"/>
    <w:qFormat/>
    <w:rsid w:val="005035E1"/>
    <w:rPr>
      <w:b/>
      <w:bCs/>
      <w:smallCaps/>
      <w:color w:val="0F4761" w:themeColor="accent1" w:themeShade="BF"/>
      <w:spacing w:val="5"/>
    </w:rPr>
  </w:style>
  <w:style w:type="character" w:styleId="Strong">
    <w:name w:val="Strong"/>
    <w:basedOn w:val="DefaultParagraphFont"/>
    <w:uiPriority w:val="22"/>
    <w:qFormat/>
    <w:rsid w:val="005035E1"/>
    <w:rPr>
      <w:b/>
      <w:bCs/>
    </w:rPr>
  </w:style>
  <w:style w:type="character" w:styleId="Hyperlink">
    <w:name w:val="Hyperlink"/>
    <w:basedOn w:val="DefaultParagraphFont"/>
    <w:uiPriority w:val="99"/>
    <w:semiHidden/>
    <w:unhideWhenUsed/>
    <w:rsid w:val="005035E1"/>
    <w:rPr>
      <w:color w:val="0000FF"/>
      <w:u w:val="single"/>
    </w:rPr>
  </w:style>
  <w:style w:type="character" w:customStyle="1" w:styleId="be">
    <w:name w:val="be"/>
    <w:basedOn w:val="DefaultParagraphFont"/>
    <w:rsid w:val="005035E1"/>
  </w:style>
  <w:style w:type="paragraph" w:customStyle="1" w:styleId="be1">
    <w:name w:val="be1"/>
    <w:basedOn w:val="Normal"/>
    <w:rsid w:val="005035E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pw-post-body-paragraph">
    <w:name w:val="pw-post-body-paragraph"/>
    <w:basedOn w:val="Normal"/>
    <w:rsid w:val="005035E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5035E1"/>
  </w:style>
  <w:style w:type="paragraph" w:customStyle="1" w:styleId="rs">
    <w:name w:val="rs"/>
    <w:basedOn w:val="Normal"/>
    <w:rsid w:val="005035E1"/>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1136">
      <w:bodyDiv w:val="1"/>
      <w:marLeft w:val="0"/>
      <w:marRight w:val="0"/>
      <w:marTop w:val="0"/>
      <w:marBottom w:val="0"/>
      <w:divBdr>
        <w:top w:val="none" w:sz="0" w:space="0" w:color="auto"/>
        <w:left w:val="none" w:sz="0" w:space="0" w:color="auto"/>
        <w:bottom w:val="none" w:sz="0" w:space="0" w:color="auto"/>
        <w:right w:val="none" w:sz="0" w:space="0" w:color="auto"/>
      </w:divBdr>
      <w:divsChild>
        <w:div w:id="723678508">
          <w:marLeft w:val="0"/>
          <w:marRight w:val="0"/>
          <w:marTop w:val="0"/>
          <w:marBottom w:val="0"/>
          <w:divBdr>
            <w:top w:val="none" w:sz="0" w:space="0" w:color="auto"/>
            <w:left w:val="none" w:sz="0" w:space="0" w:color="auto"/>
            <w:bottom w:val="none" w:sz="0" w:space="0" w:color="auto"/>
            <w:right w:val="none" w:sz="0" w:space="0" w:color="auto"/>
          </w:divBdr>
          <w:divsChild>
            <w:div w:id="759571016">
              <w:marLeft w:val="360"/>
              <w:marRight w:val="360"/>
              <w:marTop w:val="0"/>
              <w:marBottom w:val="0"/>
              <w:divBdr>
                <w:top w:val="none" w:sz="0" w:space="0" w:color="auto"/>
                <w:left w:val="none" w:sz="0" w:space="0" w:color="auto"/>
                <w:bottom w:val="none" w:sz="0" w:space="0" w:color="auto"/>
                <w:right w:val="none" w:sz="0" w:space="0" w:color="auto"/>
              </w:divBdr>
              <w:divsChild>
                <w:div w:id="54011399">
                  <w:marLeft w:val="0"/>
                  <w:marRight w:val="0"/>
                  <w:marTop w:val="0"/>
                  <w:marBottom w:val="0"/>
                  <w:divBdr>
                    <w:top w:val="none" w:sz="0" w:space="0" w:color="auto"/>
                    <w:left w:val="none" w:sz="0" w:space="0" w:color="auto"/>
                    <w:bottom w:val="none" w:sz="0" w:space="0" w:color="auto"/>
                    <w:right w:val="none" w:sz="0" w:space="0" w:color="auto"/>
                  </w:divBdr>
                  <w:divsChild>
                    <w:div w:id="1498882651">
                      <w:marLeft w:val="0"/>
                      <w:marRight w:val="0"/>
                      <w:marTop w:val="0"/>
                      <w:marBottom w:val="0"/>
                      <w:divBdr>
                        <w:top w:val="none" w:sz="0" w:space="0" w:color="auto"/>
                        <w:left w:val="none" w:sz="0" w:space="0" w:color="auto"/>
                        <w:bottom w:val="none" w:sz="0" w:space="0" w:color="auto"/>
                        <w:right w:val="none" w:sz="0" w:space="0" w:color="auto"/>
                      </w:divBdr>
                      <w:divsChild>
                        <w:div w:id="1024985404">
                          <w:marLeft w:val="0"/>
                          <w:marRight w:val="0"/>
                          <w:marTop w:val="0"/>
                          <w:marBottom w:val="0"/>
                          <w:divBdr>
                            <w:top w:val="none" w:sz="0" w:space="0" w:color="auto"/>
                            <w:left w:val="none" w:sz="0" w:space="0" w:color="auto"/>
                            <w:bottom w:val="none" w:sz="0" w:space="0" w:color="auto"/>
                            <w:right w:val="none" w:sz="0" w:space="0" w:color="auto"/>
                          </w:divBdr>
                          <w:divsChild>
                            <w:div w:id="632519517">
                              <w:marLeft w:val="0"/>
                              <w:marRight w:val="0"/>
                              <w:marTop w:val="0"/>
                              <w:marBottom w:val="0"/>
                              <w:divBdr>
                                <w:top w:val="none" w:sz="0" w:space="0" w:color="auto"/>
                                <w:left w:val="none" w:sz="0" w:space="0" w:color="auto"/>
                                <w:bottom w:val="none" w:sz="0" w:space="0" w:color="auto"/>
                                <w:right w:val="none" w:sz="0" w:space="0" w:color="auto"/>
                              </w:divBdr>
                              <w:divsChild>
                                <w:div w:id="1687554940">
                                  <w:marLeft w:val="0"/>
                                  <w:marRight w:val="0"/>
                                  <w:marTop w:val="0"/>
                                  <w:marBottom w:val="0"/>
                                  <w:divBdr>
                                    <w:top w:val="none" w:sz="0" w:space="0" w:color="auto"/>
                                    <w:left w:val="none" w:sz="0" w:space="0" w:color="auto"/>
                                    <w:bottom w:val="none" w:sz="0" w:space="0" w:color="auto"/>
                                    <w:right w:val="none" w:sz="0" w:space="0" w:color="auto"/>
                                  </w:divBdr>
                                  <w:divsChild>
                                    <w:div w:id="1790468645">
                                      <w:marLeft w:val="0"/>
                                      <w:marRight w:val="0"/>
                                      <w:marTop w:val="0"/>
                                      <w:marBottom w:val="0"/>
                                      <w:divBdr>
                                        <w:top w:val="none" w:sz="0" w:space="0" w:color="auto"/>
                                        <w:left w:val="none" w:sz="0" w:space="0" w:color="auto"/>
                                        <w:bottom w:val="none" w:sz="0" w:space="0" w:color="auto"/>
                                        <w:right w:val="none" w:sz="0" w:space="0" w:color="auto"/>
                                      </w:divBdr>
                                      <w:divsChild>
                                        <w:div w:id="1201090242">
                                          <w:marLeft w:val="0"/>
                                          <w:marRight w:val="0"/>
                                          <w:marTop w:val="0"/>
                                          <w:marBottom w:val="0"/>
                                          <w:divBdr>
                                            <w:top w:val="none" w:sz="0" w:space="0" w:color="auto"/>
                                            <w:left w:val="none" w:sz="0" w:space="0" w:color="auto"/>
                                            <w:bottom w:val="none" w:sz="0" w:space="0" w:color="auto"/>
                                            <w:right w:val="none" w:sz="0" w:space="0" w:color="auto"/>
                                          </w:divBdr>
                                          <w:divsChild>
                                            <w:div w:id="1938247017">
                                              <w:marLeft w:val="0"/>
                                              <w:marRight w:val="0"/>
                                              <w:marTop w:val="0"/>
                                              <w:marBottom w:val="0"/>
                                              <w:divBdr>
                                                <w:top w:val="none" w:sz="0" w:space="0" w:color="auto"/>
                                                <w:left w:val="none" w:sz="0" w:space="0" w:color="auto"/>
                                                <w:bottom w:val="none" w:sz="0" w:space="0" w:color="auto"/>
                                                <w:right w:val="none" w:sz="0" w:space="0" w:color="auto"/>
                                              </w:divBdr>
                                              <w:divsChild>
                                                <w:div w:id="1542983934">
                                                  <w:marLeft w:val="0"/>
                                                  <w:marRight w:val="0"/>
                                                  <w:marTop w:val="0"/>
                                                  <w:marBottom w:val="0"/>
                                                  <w:divBdr>
                                                    <w:top w:val="none" w:sz="0" w:space="0" w:color="auto"/>
                                                    <w:left w:val="none" w:sz="0" w:space="0" w:color="auto"/>
                                                    <w:bottom w:val="none" w:sz="0" w:space="0" w:color="auto"/>
                                                    <w:right w:val="none" w:sz="0" w:space="0" w:color="auto"/>
                                                  </w:divBdr>
                                                  <w:divsChild>
                                                    <w:div w:id="1358849957">
                                                      <w:marLeft w:val="0"/>
                                                      <w:marRight w:val="0"/>
                                                      <w:marTop w:val="0"/>
                                                      <w:marBottom w:val="0"/>
                                                      <w:divBdr>
                                                        <w:top w:val="single" w:sz="12" w:space="0" w:color="FFFFFF"/>
                                                        <w:left w:val="single" w:sz="12" w:space="0" w:color="FFFFFF"/>
                                                        <w:bottom w:val="single" w:sz="12" w:space="0" w:color="FFFFFF"/>
                                                        <w:right w:val="single" w:sz="12" w:space="0" w:color="FFFFFF"/>
                                                      </w:divBdr>
                                                      <w:divsChild>
                                                        <w:div w:id="12077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871567">
                                      <w:marLeft w:val="180"/>
                                      <w:marRight w:val="0"/>
                                      <w:marTop w:val="0"/>
                                      <w:marBottom w:val="0"/>
                                      <w:divBdr>
                                        <w:top w:val="none" w:sz="0" w:space="0" w:color="auto"/>
                                        <w:left w:val="none" w:sz="0" w:space="0" w:color="auto"/>
                                        <w:bottom w:val="none" w:sz="0" w:space="0" w:color="auto"/>
                                        <w:right w:val="none" w:sz="0" w:space="0" w:color="auto"/>
                                      </w:divBdr>
                                      <w:divsChild>
                                        <w:div w:id="1606159323">
                                          <w:marLeft w:val="0"/>
                                          <w:marRight w:val="0"/>
                                          <w:marTop w:val="0"/>
                                          <w:marBottom w:val="0"/>
                                          <w:divBdr>
                                            <w:top w:val="none" w:sz="0" w:space="0" w:color="auto"/>
                                            <w:left w:val="none" w:sz="0" w:space="0" w:color="auto"/>
                                            <w:bottom w:val="none" w:sz="0" w:space="0" w:color="auto"/>
                                            <w:right w:val="none" w:sz="0" w:space="0" w:color="auto"/>
                                          </w:divBdr>
                                          <w:divsChild>
                                            <w:div w:id="1627003124">
                                              <w:marLeft w:val="0"/>
                                              <w:marRight w:val="0"/>
                                              <w:marTop w:val="0"/>
                                              <w:marBottom w:val="0"/>
                                              <w:divBdr>
                                                <w:top w:val="none" w:sz="0" w:space="0" w:color="auto"/>
                                                <w:left w:val="none" w:sz="0" w:space="0" w:color="auto"/>
                                                <w:bottom w:val="none" w:sz="0" w:space="0" w:color="auto"/>
                                                <w:right w:val="none" w:sz="0" w:space="0" w:color="auto"/>
                                              </w:divBdr>
                                              <w:divsChild>
                                                <w:div w:id="1602757033">
                                                  <w:marLeft w:val="0"/>
                                                  <w:marRight w:val="0"/>
                                                  <w:marTop w:val="0"/>
                                                  <w:marBottom w:val="30"/>
                                                  <w:divBdr>
                                                    <w:top w:val="none" w:sz="0" w:space="0" w:color="auto"/>
                                                    <w:left w:val="none" w:sz="0" w:space="0" w:color="auto"/>
                                                    <w:bottom w:val="none" w:sz="0" w:space="0" w:color="auto"/>
                                                    <w:right w:val="none" w:sz="0" w:space="0" w:color="auto"/>
                                                  </w:divBdr>
                                                  <w:divsChild>
                                                    <w:div w:id="1634827502">
                                                      <w:marLeft w:val="0"/>
                                                      <w:marRight w:val="0"/>
                                                      <w:marTop w:val="0"/>
                                                      <w:marBottom w:val="0"/>
                                                      <w:divBdr>
                                                        <w:top w:val="none" w:sz="0" w:space="0" w:color="auto"/>
                                                        <w:left w:val="none" w:sz="0" w:space="0" w:color="auto"/>
                                                        <w:bottom w:val="none" w:sz="0" w:space="0" w:color="auto"/>
                                                        <w:right w:val="none" w:sz="0" w:space="0" w:color="auto"/>
                                                      </w:divBdr>
                                                      <w:divsChild>
                                                        <w:div w:id="1969627147">
                                                          <w:marLeft w:val="0"/>
                                                          <w:marRight w:val="0"/>
                                                          <w:marTop w:val="0"/>
                                                          <w:marBottom w:val="0"/>
                                                          <w:divBdr>
                                                            <w:top w:val="none" w:sz="0" w:space="0" w:color="auto"/>
                                                            <w:left w:val="none" w:sz="0" w:space="0" w:color="auto"/>
                                                            <w:bottom w:val="none" w:sz="0" w:space="0" w:color="auto"/>
                                                            <w:right w:val="none" w:sz="0" w:space="0" w:color="auto"/>
                                                          </w:divBdr>
                                                          <w:divsChild>
                                                            <w:div w:id="295061872">
                                                              <w:marLeft w:val="0"/>
                                                              <w:marRight w:val="0"/>
                                                              <w:marTop w:val="0"/>
                                                              <w:marBottom w:val="0"/>
                                                              <w:divBdr>
                                                                <w:top w:val="none" w:sz="0" w:space="0" w:color="auto"/>
                                                                <w:left w:val="none" w:sz="0" w:space="0" w:color="auto"/>
                                                                <w:bottom w:val="none" w:sz="0" w:space="0" w:color="auto"/>
                                                                <w:right w:val="none" w:sz="0" w:space="0" w:color="auto"/>
                                                              </w:divBdr>
                                                              <w:divsChild>
                                                                <w:div w:id="14325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943440">
                                          <w:marLeft w:val="0"/>
                                          <w:marRight w:val="0"/>
                                          <w:marTop w:val="0"/>
                                          <w:marBottom w:val="0"/>
                                          <w:divBdr>
                                            <w:top w:val="none" w:sz="0" w:space="0" w:color="auto"/>
                                            <w:left w:val="none" w:sz="0" w:space="0" w:color="auto"/>
                                            <w:bottom w:val="none" w:sz="0" w:space="0" w:color="auto"/>
                                            <w:right w:val="none" w:sz="0" w:space="0" w:color="auto"/>
                                          </w:divBdr>
                                          <w:divsChild>
                                            <w:div w:id="1429497969">
                                              <w:marLeft w:val="0"/>
                                              <w:marRight w:val="0"/>
                                              <w:marTop w:val="0"/>
                                              <w:marBottom w:val="0"/>
                                              <w:divBdr>
                                                <w:top w:val="none" w:sz="0" w:space="0" w:color="auto"/>
                                                <w:left w:val="none" w:sz="0" w:space="0" w:color="auto"/>
                                                <w:bottom w:val="none" w:sz="0" w:space="0" w:color="auto"/>
                                                <w:right w:val="none" w:sz="0" w:space="0" w:color="auto"/>
                                              </w:divBdr>
                                              <w:divsChild>
                                                <w:div w:id="2015185153">
                                                  <w:marLeft w:val="0"/>
                                                  <w:marRight w:val="0"/>
                                                  <w:marTop w:val="0"/>
                                                  <w:marBottom w:val="0"/>
                                                  <w:divBdr>
                                                    <w:top w:val="none" w:sz="0" w:space="0" w:color="auto"/>
                                                    <w:left w:val="none" w:sz="0" w:space="0" w:color="auto"/>
                                                    <w:bottom w:val="none" w:sz="0" w:space="0" w:color="auto"/>
                                                    <w:right w:val="none" w:sz="0" w:space="0" w:color="auto"/>
                                                  </w:divBdr>
                                                  <w:divsChild>
                                                    <w:div w:id="130589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085833">
                  <w:marLeft w:val="0"/>
                  <w:marRight w:val="0"/>
                  <w:marTop w:val="0"/>
                  <w:marBottom w:val="0"/>
                  <w:divBdr>
                    <w:top w:val="none" w:sz="0" w:space="0" w:color="auto"/>
                    <w:left w:val="none" w:sz="0" w:space="0" w:color="auto"/>
                    <w:bottom w:val="none" w:sz="0" w:space="0" w:color="auto"/>
                    <w:right w:val="none" w:sz="0" w:space="0" w:color="auto"/>
                  </w:divBdr>
                  <w:divsChild>
                    <w:div w:id="207415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92420">
          <w:marLeft w:val="0"/>
          <w:marRight w:val="0"/>
          <w:marTop w:val="0"/>
          <w:marBottom w:val="0"/>
          <w:divBdr>
            <w:top w:val="none" w:sz="0" w:space="0" w:color="auto"/>
            <w:left w:val="none" w:sz="0" w:space="0" w:color="auto"/>
            <w:bottom w:val="none" w:sz="0" w:space="0" w:color="auto"/>
            <w:right w:val="none" w:sz="0" w:space="0" w:color="auto"/>
          </w:divBdr>
          <w:divsChild>
            <w:div w:id="399183506">
              <w:marLeft w:val="0"/>
              <w:marRight w:val="0"/>
              <w:marTop w:val="0"/>
              <w:marBottom w:val="0"/>
              <w:divBdr>
                <w:top w:val="none" w:sz="0" w:space="0" w:color="auto"/>
                <w:left w:val="none" w:sz="0" w:space="0" w:color="auto"/>
                <w:bottom w:val="none" w:sz="0" w:space="0" w:color="auto"/>
                <w:right w:val="none" w:sz="0" w:space="0" w:color="auto"/>
              </w:divBdr>
              <w:divsChild>
                <w:div w:id="742802931">
                  <w:marLeft w:val="960"/>
                  <w:marRight w:val="960"/>
                  <w:marTop w:val="0"/>
                  <w:marBottom w:val="0"/>
                  <w:divBdr>
                    <w:top w:val="none" w:sz="0" w:space="0" w:color="auto"/>
                    <w:left w:val="none" w:sz="0" w:space="0" w:color="auto"/>
                    <w:bottom w:val="none" w:sz="0" w:space="0" w:color="auto"/>
                    <w:right w:val="none" w:sz="0" w:space="0" w:color="auto"/>
                  </w:divBdr>
                  <w:divsChild>
                    <w:div w:id="1736931142">
                      <w:marLeft w:val="0"/>
                      <w:marRight w:val="0"/>
                      <w:marTop w:val="840"/>
                      <w:marBottom w:val="0"/>
                      <w:divBdr>
                        <w:top w:val="none" w:sz="0" w:space="0" w:color="auto"/>
                        <w:left w:val="none" w:sz="0" w:space="0" w:color="auto"/>
                        <w:bottom w:val="none" w:sz="0" w:space="0" w:color="auto"/>
                        <w:right w:val="none" w:sz="0" w:space="0" w:color="auto"/>
                      </w:divBdr>
                      <w:divsChild>
                        <w:div w:id="1396468478">
                          <w:marLeft w:val="0"/>
                          <w:marRight w:val="0"/>
                          <w:marTop w:val="0"/>
                          <w:marBottom w:val="0"/>
                          <w:divBdr>
                            <w:top w:val="none" w:sz="0" w:space="0" w:color="auto"/>
                            <w:left w:val="none" w:sz="0" w:space="0" w:color="auto"/>
                            <w:bottom w:val="none" w:sz="0" w:space="0" w:color="auto"/>
                            <w:right w:val="none" w:sz="0" w:space="0" w:color="auto"/>
                          </w:divBdr>
                        </w:div>
                        <w:div w:id="1257637622">
                          <w:marLeft w:val="0"/>
                          <w:marRight w:val="0"/>
                          <w:marTop w:val="0"/>
                          <w:marBottom w:val="0"/>
                          <w:divBdr>
                            <w:top w:val="none" w:sz="0" w:space="0" w:color="auto"/>
                            <w:left w:val="none" w:sz="0" w:space="0" w:color="auto"/>
                            <w:bottom w:val="none" w:sz="0" w:space="0" w:color="auto"/>
                            <w:right w:val="none" w:sz="0" w:space="0" w:color="auto"/>
                          </w:divBdr>
                        </w:div>
                        <w:div w:id="392240289">
                          <w:marLeft w:val="0"/>
                          <w:marRight w:val="0"/>
                          <w:marTop w:val="0"/>
                          <w:marBottom w:val="0"/>
                          <w:divBdr>
                            <w:top w:val="none" w:sz="0" w:space="0" w:color="auto"/>
                            <w:left w:val="none" w:sz="0" w:space="0" w:color="auto"/>
                            <w:bottom w:val="none" w:sz="0" w:space="0" w:color="auto"/>
                            <w:right w:val="none" w:sz="0" w:space="0" w:color="auto"/>
                          </w:divBdr>
                        </w:div>
                      </w:divsChild>
                    </w:div>
                    <w:div w:id="2015914529">
                      <w:marLeft w:val="0"/>
                      <w:marRight w:val="0"/>
                      <w:marTop w:val="0"/>
                      <w:marBottom w:val="0"/>
                      <w:divBdr>
                        <w:top w:val="none" w:sz="0" w:space="0" w:color="auto"/>
                        <w:left w:val="none" w:sz="0" w:space="0" w:color="auto"/>
                        <w:bottom w:val="none" w:sz="0" w:space="0" w:color="auto"/>
                        <w:right w:val="none" w:sz="0" w:space="0" w:color="auto"/>
                      </w:divBdr>
                      <w:divsChild>
                        <w:div w:id="1869175835">
                          <w:marLeft w:val="0"/>
                          <w:marRight w:val="0"/>
                          <w:marTop w:val="0"/>
                          <w:marBottom w:val="0"/>
                          <w:divBdr>
                            <w:top w:val="none" w:sz="0" w:space="0" w:color="auto"/>
                            <w:left w:val="none" w:sz="0" w:space="0" w:color="auto"/>
                            <w:bottom w:val="none" w:sz="0" w:space="0" w:color="auto"/>
                            <w:right w:val="none" w:sz="0" w:space="0" w:color="auto"/>
                          </w:divBdr>
                        </w:div>
                        <w:div w:id="719549519">
                          <w:marLeft w:val="0"/>
                          <w:marRight w:val="0"/>
                          <w:marTop w:val="0"/>
                          <w:marBottom w:val="0"/>
                          <w:divBdr>
                            <w:top w:val="none" w:sz="0" w:space="0" w:color="auto"/>
                            <w:left w:val="none" w:sz="0" w:space="0" w:color="auto"/>
                            <w:bottom w:val="none" w:sz="0" w:space="0" w:color="auto"/>
                            <w:right w:val="none" w:sz="0" w:space="0" w:color="auto"/>
                          </w:divBdr>
                        </w:div>
                        <w:div w:id="7961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599377">
          <w:marLeft w:val="0"/>
          <w:marRight w:val="0"/>
          <w:marTop w:val="0"/>
          <w:marBottom w:val="0"/>
          <w:divBdr>
            <w:top w:val="none" w:sz="0" w:space="0" w:color="auto"/>
            <w:left w:val="none" w:sz="0" w:space="0" w:color="auto"/>
            <w:bottom w:val="none" w:sz="0" w:space="0" w:color="auto"/>
            <w:right w:val="none" w:sz="0" w:space="0" w:color="auto"/>
          </w:divBdr>
          <w:divsChild>
            <w:div w:id="2068335760">
              <w:marLeft w:val="360"/>
              <w:marRight w:val="360"/>
              <w:marTop w:val="0"/>
              <w:marBottom w:val="0"/>
              <w:divBdr>
                <w:top w:val="none" w:sz="0" w:space="0" w:color="auto"/>
                <w:left w:val="none" w:sz="0" w:space="0" w:color="auto"/>
                <w:bottom w:val="none" w:sz="0" w:space="0" w:color="auto"/>
                <w:right w:val="none" w:sz="0" w:space="0" w:color="auto"/>
              </w:divBdr>
            </w:div>
          </w:divsChild>
        </w:div>
        <w:div w:id="1192256342">
          <w:marLeft w:val="0"/>
          <w:marRight w:val="0"/>
          <w:marTop w:val="0"/>
          <w:marBottom w:val="0"/>
          <w:divBdr>
            <w:top w:val="none" w:sz="0" w:space="0" w:color="auto"/>
            <w:left w:val="none" w:sz="0" w:space="0" w:color="auto"/>
            <w:bottom w:val="none" w:sz="0" w:space="0" w:color="auto"/>
            <w:right w:val="none" w:sz="0" w:space="0" w:color="auto"/>
          </w:divBdr>
          <w:divsChild>
            <w:div w:id="2063629599">
              <w:marLeft w:val="0"/>
              <w:marRight w:val="0"/>
              <w:marTop w:val="0"/>
              <w:marBottom w:val="0"/>
              <w:divBdr>
                <w:top w:val="none" w:sz="0" w:space="0" w:color="auto"/>
                <w:left w:val="none" w:sz="0" w:space="0" w:color="auto"/>
                <w:bottom w:val="none" w:sz="0" w:space="0" w:color="auto"/>
                <w:right w:val="none" w:sz="0" w:space="0" w:color="auto"/>
              </w:divBdr>
              <w:divsChild>
                <w:div w:id="162429747">
                  <w:marLeft w:val="960"/>
                  <w:marRight w:val="960"/>
                  <w:marTop w:val="0"/>
                  <w:marBottom w:val="0"/>
                  <w:divBdr>
                    <w:top w:val="none" w:sz="0" w:space="0" w:color="auto"/>
                    <w:left w:val="none" w:sz="0" w:space="0" w:color="auto"/>
                    <w:bottom w:val="none" w:sz="0" w:space="0" w:color="auto"/>
                    <w:right w:val="none" w:sz="0" w:space="0" w:color="auto"/>
                  </w:divBdr>
                  <w:divsChild>
                    <w:div w:id="853349865">
                      <w:marLeft w:val="0"/>
                      <w:marRight w:val="0"/>
                      <w:marTop w:val="840"/>
                      <w:marBottom w:val="0"/>
                      <w:divBdr>
                        <w:top w:val="none" w:sz="0" w:space="0" w:color="auto"/>
                        <w:left w:val="none" w:sz="0" w:space="0" w:color="auto"/>
                        <w:bottom w:val="none" w:sz="0" w:space="0" w:color="auto"/>
                        <w:right w:val="none" w:sz="0" w:space="0" w:color="auto"/>
                      </w:divBdr>
                      <w:divsChild>
                        <w:div w:id="1912040293">
                          <w:marLeft w:val="0"/>
                          <w:marRight w:val="0"/>
                          <w:marTop w:val="0"/>
                          <w:marBottom w:val="0"/>
                          <w:divBdr>
                            <w:top w:val="none" w:sz="0" w:space="0" w:color="auto"/>
                            <w:left w:val="none" w:sz="0" w:space="0" w:color="auto"/>
                            <w:bottom w:val="none" w:sz="0" w:space="0" w:color="auto"/>
                            <w:right w:val="none" w:sz="0" w:space="0" w:color="auto"/>
                          </w:divBdr>
                        </w:div>
                        <w:div w:id="9657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813186">
          <w:marLeft w:val="0"/>
          <w:marRight w:val="0"/>
          <w:marTop w:val="0"/>
          <w:marBottom w:val="0"/>
          <w:divBdr>
            <w:top w:val="none" w:sz="0" w:space="0" w:color="auto"/>
            <w:left w:val="none" w:sz="0" w:space="0" w:color="auto"/>
            <w:bottom w:val="none" w:sz="0" w:space="0" w:color="auto"/>
            <w:right w:val="none" w:sz="0" w:space="0" w:color="auto"/>
          </w:divBdr>
          <w:divsChild>
            <w:div w:id="280454716">
              <w:marLeft w:val="360"/>
              <w:marRight w:val="360"/>
              <w:marTop w:val="0"/>
              <w:marBottom w:val="0"/>
              <w:divBdr>
                <w:top w:val="none" w:sz="0" w:space="0" w:color="auto"/>
                <w:left w:val="none" w:sz="0" w:space="0" w:color="auto"/>
                <w:bottom w:val="none" w:sz="0" w:space="0" w:color="auto"/>
                <w:right w:val="none" w:sz="0" w:space="0" w:color="auto"/>
              </w:divBdr>
              <w:divsChild>
                <w:div w:id="741563092">
                  <w:marLeft w:val="0"/>
                  <w:marRight w:val="0"/>
                  <w:marTop w:val="0"/>
                  <w:marBottom w:val="0"/>
                  <w:divBdr>
                    <w:top w:val="none" w:sz="0" w:space="0" w:color="auto"/>
                    <w:left w:val="none" w:sz="0" w:space="0" w:color="auto"/>
                    <w:bottom w:val="none" w:sz="0" w:space="0" w:color="auto"/>
                    <w:right w:val="none" w:sz="0" w:space="0" w:color="auto"/>
                  </w:divBdr>
                  <w:divsChild>
                    <w:div w:id="443501688">
                      <w:marLeft w:val="0"/>
                      <w:marRight w:val="0"/>
                      <w:marTop w:val="0"/>
                      <w:marBottom w:val="0"/>
                      <w:divBdr>
                        <w:top w:val="none" w:sz="0" w:space="0" w:color="auto"/>
                        <w:left w:val="none" w:sz="0" w:space="0" w:color="auto"/>
                        <w:bottom w:val="none" w:sz="0" w:space="0" w:color="auto"/>
                        <w:right w:val="none" w:sz="0" w:space="0" w:color="auto"/>
                      </w:divBdr>
                    </w:div>
                  </w:divsChild>
                </w:div>
                <w:div w:id="47195709">
                  <w:marLeft w:val="0"/>
                  <w:marRight w:val="0"/>
                  <w:marTop w:val="0"/>
                  <w:marBottom w:val="0"/>
                  <w:divBdr>
                    <w:top w:val="none" w:sz="0" w:space="0" w:color="auto"/>
                    <w:left w:val="none" w:sz="0" w:space="0" w:color="auto"/>
                    <w:bottom w:val="none" w:sz="0" w:space="0" w:color="auto"/>
                    <w:right w:val="none" w:sz="0" w:space="0" w:color="auto"/>
                  </w:divBdr>
                </w:div>
                <w:div w:id="353390141">
                  <w:marLeft w:val="0"/>
                  <w:marRight w:val="0"/>
                  <w:marTop w:val="0"/>
                  <w:marBottom w:val="0"/>
                  <w:divBdr>
                    <w:top w:val="none" w:sz="0" w:space="0" w:color="auto"/>
                    <w:left w:val="none" w:sz="0" w:space="0" w:color="auto"/>
                    <w:bottom w:val="none" w:sz="0" w:space="0" w:color="auto"/>
                    <w:right w:val="none" w:sz="0" w:space="0" w:color="auto"/>
                  </w:divBdr>
                  <w:divsChild>
                    <w:div w:id="202624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YummyAmy/Decision-Modeli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linkedin.com/in/ameti-obong-u-395a25111"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clicked.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ecision-modeling.streamlit.ap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1296</Words>
  <Characters>7392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Ameti'obong Usifoh</dc:creator>
  <cp:keywords/>
  <dc:description/>
  <cp:lastModifiedBy>Ameti'obong Usifoh</cp:lastModifiedBy>
  <cp:revision>1</cp:revision>
  <dcterms:created xsi:type="dcterms:W3CDTF">2024-06-13T14:28:00Z</dcterms:created>
  <dcterms:modified xsi:type="dcterms:W3CDTF">2024-06-13T14:42:00Z</dcterms:modified>
</cp:coreProperties>
</file>