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7F0B0" w14:textId="77777777" w:rsidR="005A1B9D" w:rsidRPr="0051766C" w:rsidRDefault="0051766C" w:rsidP="0051766C">
      <w:pPr>
        <w:jc w:val="center"/>
        <w:rPr>
          <w:b/>
          <w:sz w:val="28"/>
        </w:rPr>
      </w:pPr>
      <w:r w:rsidRPr="0051766C">
        <w:rPr>
          <w:b/>
          <w:sz w:val="28"/>
        </w:rPr>
        <w:t>Navid Kermani: „Lob der Differenz“</w:t>
      </w:r>
    </w:p>
    <w:p w14:paraId="01F93662" w14:textId="77777777" w:rsidR="0051766C" w:rsidRDefault="0051766C" w:rsidP="0051766C">
      <w:pPr>
        <w:rPr>
          <w:sz w:val="24"/>
        </w:rPr>
      </w:pPr>
    </w:p>
    <w:p w14:paraId="50A7ED2F" w14:textId="44A7C609" w:rsidR="0051766C" w:rsidRDefault="0051766C" w:rsidP="0051766C">
      <w:pPr>
        <w:rPr>
          <w:sz w:val="24"/>
        </w:rPr>
      </w:pPr>
      <w:r>
        <w:rPr>
          <w:sz w:val="24"/>
        </w:rPr>
        <w:t>Was sind die unterschiedlichen „Wir“, von denen im Text gesprochen wird? (S. 133, 138, 139)</w:t>
      </w:r>
    </w:p>
    <w:p w14:paraId="736530B1" w14:textId="137E4B43" w:rsidR="00DA680B" w:rsidRPr="00202DDE" w:rsidRDefault="006A2581" w:rsidP="00DA68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Navid unf Michael- </w:t>
      </w:r>
      <w:bookmarkStart w:id="0" w:name="_GoBack"/>
      <w:bookmarkEnd w:id="0"/>
      <w:r w:rsidR="00D61930">
        <w:rPr>
          <w:sz w:val="24"/>
        </w:rPr>
        <w:t>Wir</w:t>
      </w:r>
      <w:r w:rsidR="00202DDE">
        <w:rPr>
          <w:sz w:val="24"/>
        </w:rPr>
        <w:t>‘</w:t>
      </w:r>
      <w:r w:rsidR="00D61930">
        <w:rPr>
          <w:sz w:val="24"/>
        </w:rPr>
        <w:t xml:space="preserve"> beiden geh</w:t>
      </w:r>
      <w:r w:rsidR="00D61930">
        <w:rPr>
          <w:rFonts w:cstheme="minorHAnsi"/>
          <w:sz w:val="24"/>
        </w:rPr>
        <w:t>örten einer anderen Welt an als die Klassenkameraden</w:t>
      </w:r>
    </w:p>
    <w:p w14:paraId="5F65C740" w14:textId="5E695B6B" w:rsidR="00202DDE" w:rsidRPr="000F6EBD" w:rsidRDefault="000F6EBD" w:rsidP="00DA68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50,000 Deutsche vor jedem Fu</w:t>
      </w:r>
      <w:r>
        <w:rPr>
          <w:rFonts w:cstheme="minorHAnsi"/>
          <w:sz w:val="24"/>
        </w:rPr>
        <w:t>βballspiel singen: wir sind multikulturell</w:t>
      </w:r>
    </w:p>
    <w:p w14:paraId="0AE503B2" w14:textId="77777777" w:rsidR="000F6EBD" w:rsidRPr="00DA680B" w:rsidRDefault="000F6EBD" w:rsidP="006C502D">
      <w:pPr>
        <w:pStyle w:val="ListParagraph"/>
        <w:rPr>
          <w:sz w:val="24"/>
        </w:rPr>
      </w:pPr>
    </w:p>
    <w:p w14:paraId="55430046" w14:textId="77777777" w:rsidR="0051766C" w:rsidRDefault="0051766C" w:rsidP="0051766C">
      <w:pPr>
        <w:rPr>
          <w:sz w:val="24"/>
        </w:rPr>
      </w:pPr>
    </w:p>
    <w:p w14:paraId="066E6E93" w14:textId="77777777" w:rsidR="0051766C" w:rsidRDefault="0051766C" w:rsidP="0051766C">
      <w:pPr>
        <w:rPr>
          <w:sz w:val="24"/>
        </w:rPr>
      </w:pPr>
    </w:p>
    <w:p w14:paraId="560BF4C9" w14:textId="20E1FE0D" w:rsidR="0051766C" w:rsidRDefault="0051766C" w:rsidP="0051766C">
      <w:pPr>
        <w:rPr>
          <w:sz w:val="24"/>
        </w:rPr>
      </w:pPr>
      <w:r>
        <w:rPr>
          <w:sz w:val="24"/>
        </w:rPr>
        <w:t>Was bedeutet es, Ausländer „zu werden“? (S. 132)</w:t>
      </w:r>
    </w:p>
    <w:p w14:paraId="670C6404" w14:textId="6800EFDD" w:rsidR="0093404F" w:rsidRPr="0093404F" w:rsidRDefault="0093404F" w:rsidP="009340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Wenn man sich mehr bewu</w:t>
      </w:r>
      <w:r>
        <w:rPr>
          <w:rFonts w:cstheme="minorHAnsi"/>
          <w:sz w:val="24"/>
        </w:rPr>
        <w:t xml:space="preserve">βt zu seine Anderssein. </w:t>
      </w:r>
    </w:p>
    <w:p w14:paraId="06FEE667" w14:textId="68095D7A" w:rsidR="0093404F" w:rsidRPr="0093404F" w:rsidRDefault="0093404F" w:rsidP="009340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Wenn die Zugeh</w:t>
      </w:r>
      <w:r>
        <w:rPr>
          <w:rFonts w:cstheme="minorHAnsi"/>
          <w:sz w:val="24"/>
        </w:rPr>
        <w:t xml:space="preserve">örigkeit zu jener anderen Welt seine </w:t>
      </w:r>
      <w:r w:rsidR="000D7E62">
        <w:rPr>
          <w:rFonts w:cstheme="minorHAnsi"/>
          <w:sz w:val="24"/>
        </w:rPr>
        <w:t xml:space="preserve">Verhalten in der deutschen Welt entscheidend beeinfluβt hat. </w:t>
      </w:r>
    </w:p>
    <w:p w14:paraId="23BAB3CA" w14:textId="55698B6E" w:rsidR="0051766C" w:rsidRDefault="0051766C" w:rsidP="0051766C">
      <w:pPr>
        <w:rPr>
          <w:sz w:val="24"/>
        </w:rPr>
      </w:pPr>
    </w:p>
    <w:p w14:paraId="4C900E05" w14:textId="77777777" w:rsidR="0051766C" w:rsidRDefault="0051766C" w:rsidP="0051766C">
      <w:pPr>
        <w:rPr>
          <w:sz w:val="24"/>
        </w:rPr>
      </w:pPr>
    </w:p>
    <w:p w14:paraId="4D76B427" w14:textId="77777777" w:rsidR="0051766C" w:rsidRDefault="0051766C" w:rsidP="0051766C">
      <w:pPr>
        <w:rPr>
          <w:sz w:val="24"/>
        </w:rPr>
      </w:pPr>
    </w:p>
    <w:p w14:paraId="3598C8FF" w14:textId="53D9F403" w:rsidR="0051766C" w:rsidRDefault="0051766C" w:rsidP="0051766C">
      <w:pPr>
        <w:rPr>
          <w:sz w:val="24"/>
        </w:rPr>
      </w:pPr>
      <w:r>
        <w:rPr>
          <w:sz w:val="24"/>
        </w:rPr>
        <w:t>Welchen Identitätskonflikt haben Menschen, die sich für eine Staatsangehörigkeit entscheiden müssen? (S. 134-135)</w:t>
      </w:r>
    </w:p>
    <w:p w14:paraId="1F914DCD" w14:textId="3BF00158" w:rsidR="004B28BF" w:rsidRPr="004B28BF" w:rsidRDefault="004B28BF" w:rsidP="004B28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 ein Mensch mit zwei P</w:t>
      </w:r>
      <w:r>
        <w:rPr>
          <w:rFonts w:cstheme="minorHAnsi"/>
          <w:sz w:val="24"/>
        </w:rPr>
        <w:t xml:space="preserve">ässen zu jenen oder zu diesen gehört- auch wenn mann mit zwei </w:t>
      </w:r>
      <w:r w:rsidR="00101A01">
        <w:rPr>
          <w:rFonts w:cstheme="minorHAnsi"/>
          <w:sz w:val="24"/>
        </w:rPr>
        <w:t xml:space="preserve">oder noch mehr Kulturellen aufgewachsen ist. </w:t>
      </w:r>
    </w:p>
    <w:p w14:paraId="4163A1ED" w14:textId="77777777" w:rsidR="0051766C" w:rsidRDefault="0051766C" w:rsidP="0051766C">
      <w:pPr>
        <w:rPr>
          <w:sz w:val="24"/>
        </w:rPr>
      </w:pPr>
    </w:p>
    <w:p w14:paraId="2647C68F" w14:textId="77777777" w:rsidR="0051766C" w:rsidRDefault="0051766C" w:rsidP="0051766C">
      <w:pPr>
        <w:rPr>
          <w:sz w:val="24"/>
        </w:rPr>
      </w:pPr>
    </w:p>
    <w:p w14:paraId="2A991E0A" w14:textId="77777777" w:rsidR="0051766C" w:rsidRDefault="0051766C" w:rsidP="0051766C">
      <w:pPr>
        <w:rPr>
          <w:sz w:val="24"/>
        </w:rPr>
      </w:pPr>
    </w:p>
    <w:p w14:paraId="152FC845" w14:textId="3720E323" w:rsidR="0051766C" w:rsidRDefault="0051766C" w:rsidP="0051766C">
      <w:pPr>
        <w:rPr>
          <w:sz w:val="24"/>
        </w:rPr>
      </w:pPr>
      <w:r>
        <w:rPr>
          <w:sz w:val="24"/>
        </w:rPr>
        <w:t>Was bedeutet „Heimat“ für den Autor? An was ist Heimat an welche drei Dinge ist Heimat für ihn geknüpft? (S. 136-137)</w:t>
      </w:r>
    </w:p>
    <w:p w14:paraId="6522CEB7" w14:textId="156E0638" w:rsidR="0051766C" w:rsidRDefault="00FD69CD" w:rsidP="00C44E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Heimat is mehr als Deutschland: </w:t>
      </w:r>
      <w:r w:rsidR="00C44E9C">
        <w:rPr>
          <w:sz w:val="24"/>
        </w:rPr>
        <w:t>Heimat is</w:t>
      </w:r>
      <w:r>
        <w:rPr>
          <w:sz w:val="24"/>
        </w:rPr>
        <w:t>t</w:t>
      </w:r>
      <w:r w:rsidR="00C44E9C">
        <w:rPr>
          <w:sz w:val="24"/>
        </w:rPr>
        <w:t xml:space="preserve"> K</w:t>
      </w:r>
      <w:r w:rsidR="00C44E9C">
        <w:rPr>
          <w:rFonts w:cstheme="minorHAnsi"/>
          <w:sz w:val="24"/>
        </w:rPr>
        <w:t>ö</w:t>
      </w:r>
      <w:r w:rsidR="00C44E9C">
        <w:rPr>
          <w:sz w:val="24"/>
        </w:rPr>
        <w:t>ln geworden</w:t>
      </w:r>
    </w:p>
    <w:p w14:paraId="6C891D5C" w14:textId="1DAB9384" w:rsidR="00C44E9C" w:rsidRDefault="00C44E9C" w:rsidP="00C44E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Gesprochene Pers</w:t>
      </w:r>
      <w:r w:rsidR="00731C07">
        <w:rPr>
          <w:sz w:val="24"/>
        </w:rPr>
        <w:t>isch- wenn er dagegen Persisch h</w:t>
      </w:r>
      <w:r w:rsidR="00731C07">
        <w:rPr>
          <w:rFonts w:cstheme="minorHAnsi"/>
          <w:sz w:val="24"/>
        </w:rPr>
        <w:t>ö</w:t>
      </w:r>
      <w:r w:rsidR="00731C07">
        <w:rPr>
          <w:sz w:val="24"/>
        </w:rPr>
        <w:t>re, f</w:t>
      </w:r>
      <w:r w:rsidR="00731C07">
        <w:rPr>
          <w:rFonts w:cstheme="minorHAnsi"/>
          <w:sz w:val="24"/>
        </w:rPr>
        <w:t>ü</w:t>
      </w:r>
      <w:r w:rsidR="00731C07">
        <w:rPr>
          <w:sz w:val="24"/>
        </w:rPr>
        <w:t xml:space="preserve">hlt er sich zuhause. </w:t>
      </w:r>
    </w:p>
    <w:p w14:paraId="254C672B" w14:textId="7475F1E5" w:rsidR="00731C07" w:rsidRDefault="00731C07" w:rsidP="00C44E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Geschriebene Deutsch- nur sie atme er, nur in ihr kann er sagen, was er zu sagen  hat. Aber nur die geschriebene Sprache. </w:t>
      </w:r>
    </w:p>
    <w:p w14:paraId="6BCDCECE" w14:textId="45DBF9E3" w:rsidR="0069344F" w:rsidRPr="00C44E9C" w:rsidRDefault="00FD69CD" w:rsidP="00C44E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Sondern auch Poesie von Pablo Neruda, die sich in die Liebe begleitet hat.</w:t>
      </w:r>
    </w:p>
    <w:p w14:paraId="03611F8C" w14:textId="77777777" w:rsidR="0051766C" w:rsidRDefault="0051766C" w:rsidP="0051766C">
      <w:pPr>
        <w:rPr>
          <w:sz w:val="24"/>
        </w:rPr>
      </w:pPr>
    </w:p>
    <w:p w14:paraId="5BBF0311" w14:textId="77777777" w:rsidR="00AB7BD3" w:rsidRDefault="00AB7BD3" w:rsidP="0051766C">
      <w:pPr>
        <w:rPr>
          <w:sz w:val="24"/>
        </w:rPr>
      </w:pPr>
    </w:p>
    <w:p w14:paraId="07F92617" w14:textId="77777777" w:rsidR="00AB7BD3" w:rsidRDefault="00AB7BD3" w:rsidP="0051766C">
      <w:pPr>
        <w:rPr>
          <w:sz w:val="24"/>
        </w:rPr>
      </w:pPr>
    </w:p>
    <w:p w14:paraId="09FB81C6" w14:textId="49E597B0" w:rsidR="0051766C" w:rsidRDefault="0051766C" w:rsidP="0051766C">
      <w:pPr>
        <w:rPr>
          <w:sz w:val="24"/>
        </w:rPr>
      </w:pPr>
      <w:r>
        <w:rPr>
          <w:sz w:val="24"/>
        </w:rPr>
        <w:t>Welche Kritik wird am deutschen Literaturbetrieb formuliert? (S. 138)</w:t>
      </w:r>
    </w:p>
    <w:p w14:paraId="10AE33DE" w14:textId="3458F5C9" w:rsidR="0051766C" w:rsidRPr="000D7E62" w:rsidRDefault="000D7E62" w:rsidP="000D7E6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Sogenannte Migrantenliteratur wird im Regal mit der nah</w:t>
      </w:r>
      <w:r>
        <w:rPr>
          <w:rFonts w:cstheme="minorHAnsi"/>
          <w:sz w:val="24"/>
        </w:rPr>
        <w:t xml:space="preserve">östlichen Literature gestellt, auch wenn der Autor sie als </w:t>
      </w:r>
      <w:r w:rsidR="00AB7BD3">
        <w:rPr>
          <w:rFonts w:cstheme="minorHAnsi"/>
          <w:sz w:val="24"/>
        </w:rPr>
        <w:t>deutsche Literatur betrachten mag.</w:t>
      </w:r>
    </w:p>
    <w:p w14:paraId="06088233" w14:textId="77777777" w:rsidR="0051766C" w:rsidRDefault="0051766C" w:rsidP="0051766C">
      <w:pPr>
        <w:rPr>
          <w:sz w:val="24"/>
        </w:rPr>
      </w:pPr>
    </w:p>
    <w:p w14:paraId="0F779AFF" w14:textId="77777777" w:rsidR="0051766C" w:rsidRDefault="0051766C" w:rsidP="0051766C">
      <w:pPr>
        <w:rPr>
          <w:sz w:val="24"/>
        </w:rPr>
      </w:pPr>
    </w:p>
    <w:p w14:paraId="7A81F283" w14:textId="77777777" w:rsidR="0051766C" w:rsidRDefault="0051766C" w:rsidP="0051766C">
      <w:pPr>
        <w:rPr>
          <w:sz w:val="24"/>
        </w:rPr>
      </w:pPr>
    </w:p>
    <w:p w14:paraId="3778682C" w14:textId="77777777" w:rsidR="00AB7BD3" w:rsidRDefault="00AB7BD3" w:rsidP="0051766C">
      <w:pPr>
        <w:rPr>
          <w:sz w:val="24"/>
        </w:rPr>
      </w:pPr>
    </w:p>
    <w:p w14:paraId="7C2C7606" w14:textId="7286C675" w:rsidR="0051766C" w:rsidRDefault="0051766C" w:rsidP="0051766C">
      <w:pPr>
        <w:rPr>
          <w:sz w:val="24"/>
        </w:rPr>
      </w:pPr>
      <w:r>
        <w:rPr>
          <w:sz w:val="24"/>
        </w:rPr>
        <w:t>Auf welcher Grundannahme haben sich die meisten europäischen Nationalstaaten gebildet und wo liegt der Unterschied zwischen Deutschland und Frankreich oder Großbritannien? (S. 140-141)</w:t>
      </w:r>
    </w:p>
    <w:p w14:paraId="77B0F3CB" w14:textId="689B1D4A" w:rsidR="00972422" w:rsidRDefault="00F80F36" w:rsidP="0097242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</w:t>
      </w:r>
      <w:r w:rsidR="00C53BCF">
        <w:rPr>
          <w:sz w:val="24"/>
        </w:rPr>
        <w:t xml:space="preserve">er Grundlage von Homogenisierungen entwickelt; historisch liegt ihnen das Ideal einer Einheit von Blut, Kultur, Sprache und Religion zugrunde. </w:t>
      </w:r>
    </w:p>
    <w:p w14:paraId="3F52CA9F" w14:textId="7F13CE42" w:rsidR="00C53BCF" w:rsidRPr="00972422" w:rsidRDefault="00C53BCF" w:rsidP="0097242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Der Unterschied ist die Drang zur Vereinheitlichung war kaum irgendwo st</w:t>
      </w:r>
      <w:r>
        <w:rPr>
          <w:rFonts w:cstheme="minorHAnsi"/>
          <w:sz w:val="24"/>
        </w:rPr>
        <w:t xml:space="preserve">ärker als in Deutschland. </w:t>
      </w:r>
    </w:p>
    <w:p w14:paraId="50B8BCAA" w14:textId="77777777" w:rsidR="0051766C" w:rsidRDefault="0051766C" w:rsidP="0051766C">
      <w:pPr>
        <w:rPr>
          <w:sz w:val="24"/>
        </w:rPr>
      </w:pPr>
    </w:p>
    <w:p w14:paraId="71E1D161" w14:textId="77777777" w:rsidR="00C53BCF" w:rsidRDefault="00C53BCF" w:rsidP="0051766C">
      <w:pPr>
        <w:rPr>
          <w:sz w:val="24"/>
        </w:rPr>
      </w:pPr>
    </w:p>
    <w:p w14:paraId="204BDCDE" w14:textId="77777777" w:rsidR="00AB7BD3" w:rsidRDefault="00AB7BD3" w:rsidP="0051766C">
      <w:pPr>
        <w:rPr>
          <w:sz w:val="24"/>
        </w:rPr>
      </w:pPr>
    </w:p>
    <w:p w14:paraId="0418D05F" w14:textId="0D521066" w:rsidR="0051766C" w:rsidRDefault="0051766C" w:rsidP="0051766C">
      <w:pPr>
        <w:rPr>
          <w:sz w:val="24"/>
        </w:rPr>
      </w:pPr>
      <w:r>
        <w:rPr>
          <w:sz w:val="24"/>
        </w:rPr>
        <w:t>Aus welchem Grund ist das „europäische Projekt“ für den Autoren wichtig? (S. 141-142)</w:t>
      </w:r>
    </w:p>
    <w:p w14:paraId="2AD53562" w14:textId="0F37FD1E" w:rsidR="00424DB0" w:rsidRPr="00FC267C" w:rsidRDefault="00FC267C" w:rsidP="00424DB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</w:t>
      </w:r>
      <w:r w:rsidR="00424DB0">
        <w:rPr>
          <w:sz w:val="24"/>
        </w:rPr>
        <w:t>ichtig</w:t>
      </w:r>
      <w:r>
        <w:rPr>
          <w:sz w:val="24"/>
        </w:rPr>
        <w:t xml:space="preserve"> auch f</w:t>
      </w:r>
      <w:r>
        <w:rPr>
          <w:rFonts w:cstheme="minorHAnsi"/>
          <w:sz w:val="24"/>
        </w:rPr>
        <w:t xml:space="preserve">ür die Muslime und auch für das Europäische Verhaltnis zum Islam. </w:t>
      </w:r>
    </w:p>
    <w:p w14:paraId="71F61680" w14:textId="400E3B2D" w:rsidR="00FC267C" w:rsidRPr="00424DB0" w:rsidRDefault="006C502D" w:rsidP="00424DB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Es bedeutet dass, w</w:t>
      </w:r>
      <w:r w:rsidR="00FC267C">
        <w:rPr>
          <w:sz w:val="24"/>
        </w:rPr>
        <w:t xml:space="preserve">enn ein politisches </w:t>
      </w:r>
      <w:r>
        <w:rPr>
          <w:sz w:val="24"/>
        </w:rPr>
        <w:t>Gebilde religi</w:t>
      </w:r>
      <w:r>
        <w:rPr>
          <w:rFonts w:cstheme="minorHAnsi"/>
          <w:sz w:val="24"/>
        </w:rPr>
        <w:t xml:space="preserve">ösen und ethnischen Minderheiten eine gleichberechtige Teilhabe in Aussicht stellt, dann ein vereinigtes Europa. </w:t>
      </w:r>
    </w:p>
    <w:p w14:paraId="46FE85E8" w14:textId="77777777" w:rsidR="0051766C" w:rsidRDefault="0051766C" w:rsidP="0051766C">
      <w:pPr>
        <w:rPr>
          <w:sz w:val="24"/>
        </w:rPr>
      </w:pPr>
    </w:p>
    <w:p w14:paraId="2D63F45E" w14:textId="77777777" w:rsidR="0051766C" w:rsidRDefault="0051766C" w:rsidP="0051766C">
      <w:pPr>
        <w:rPr>
          <w:sz w:val="24"/>
        </w:rPr>
      </w:pPr>
    </w:p>
    <w:p w14:paraId="50C6B7D2" w14:textId="77777777" w:rsidR="00AB7BD3" w:rsidRDefault="00AB7BD3" w:rsidP="0051766C">
      <w:pPr>
        <w:rPr>
          <w:sz w:val="24"/>
        </w:rPr>
      </w:pPr>
    </w:p>
    <w:p w14:paraId="0F7DC3C9" w14:textId="1964F2E3" w:rsidR="0051766C" w:rsidRDefault="0051766C" w:rsidP="0051766C">
      <w:pPr>
        <w:rPr>
          <w:sz w:val="24"/>
        </w:rPr>
      </w:pPr>
      <w:r>
        <w:rPr>
          <w:sz w:val="24"/>
        </w:rPr>
        <w:t>Worauf beruht das „europäische Projekt“ und was ist der Unterschied zu den Nationalstaaten? (S. 142-144)</w:t>
      </w:r>
    </w:p>
    <w:p w14:paraId="6C874310" w14:textId="6535AAB8" w:rsidR="006C502D" w:rsidRPr="006C502D" w:rsidRDefault="00A25E8E" w:rsidP="006C50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Die </w:t>
      </w:r>
      <w:r w:rsidR="0093404F">
        <w:rPr>
          <w:sz w:val="24"/>
        </w:rPr>
        <w:t>radikale Offenheit ist ein Wesensmerkal des europaischen Projektes und sein eigentliches Erfolgsgeheimnis.</w:t>
      </w:r>
    </w:p>
    <w:sectPr w:rsidR="006C502D" w:rsidRPr="006C502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DEDF1" w14:textId="77777777" w:rsidR="00D63DE6" w:rsidRDefault="00D63DE6" w:rsidP="0051766C">
      <w:pPr>
        <w:spacing w:after="0" w:line="240" w:lineRule="auto"/>
      </w:pPr>
      <w:r>
        <w:separator/>
      </w:r>
    </w:p>
  </w:endnote>
  <w:endnote w:type="continuationSeparator" w:id="0">
    <w:p w14:paraId="25185672" w14:textId="77777777" w:rsidR="00D63DE6" w:rsidRDefault="00D63DE6" w:rsidP="0051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406578"/>
      <w:docPartObj>
        <w:docPartGallery w:val="Page Numbers (Bottom of Page)"/>
        <w:docPartUnique/>
      </w:docPartObj>
    </w:sdtPr>
    <w:sdtEndPr/>
    <w:sdtContent>
      <w:p w14:paraId="47A01B21" w14:textId="77777777" w:rsidR="0051766C" w:rsidRDefault="005176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43DA850" w14:textId="77777777" w:rsidR="0051766C" w:rsidRDefault="00517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2123B" w14:textId="77777777" w:rsidR="00D63DE6" w:rsidRDefault="00D63DE6" w:rsidP="0051766C">
      <w:pPr>
        <w:spacing w:after="0" w:line="240" w:lineRule="auto"/>
      </w:pPr>
      <w:r>
        <w:separator/>
      </w:r>
    </w:p>
  </w:footnote>
  <w:footnote w:type="continuationSeparator" w:id="0">
    <w:p w14:paraId="54DBC355" w14:textId="77777777" w:rsidR="00D63DE6" w:rsidRDefault="00D63DE6" w:rsidP="0051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CC70" w14:textId="77777777" w:rsidR="0051766C" w:rsidRPr="0051766C" w:rsidRDefault="0051766C" w:rsidP="0051766C">
    <w:pPr>
      <w:pStyle w:val="Header"/>
      <w:jc w:val="right"/>
      <w:rPr>
        <w:lang w:val="en-GB"/>
      </w:rPr>
    </w:pPr>
    <w:r w:rsidRPr="0051766C">
      <w:rPr>
        <w:lang w:val="en-GB"/>
      </w:rPr>
      <w:t>Warwick University</w:t>
    </w:r>
  </w:p>
  <w:p w14:paraId="17B6A08F" w14:textId="77777777" w:rsidR="0051766C" w:rsidRPr="0051766C" w:rsidRDefault="0051766C" w:rsidP="0051766C">
    <w:pPr>
      <w:pStyle w:val="Header"/>
      <w:jc w:val="right"/>
      <w:rPr>
        <w:lang w:val="en-GB"/>
      </w:rPr>
    </w:pPr>
    <w:r w:rsidRPr="0051766C">
      <w:rPr>
        <w:lang w:val="en-GB"/>
      </w:rPr>
      <w:t>German Studies</w:t>
    </w:r>
  </w:p>
  <w:p w14:paraId="543A4672" w14:textId="77777777" w:rsidR="0051766C" w:rsidRPr="0051766C" w:rsidRDefault="0051766C" w:rsidP="0051766C">
    <w:pPr>
      <w:pStyle w:val="Header"/>
      <w:jc w:val="right"/>
      <w:rPr>
        <w:lang w:val="en-GB"/>
      </w:rPr>
    </w:pPr>
    <w:r w:rsidRPr="0051766C">
      <w:rPr>
        <w:lang w:val="en-GB"/>
      </w:rPr>
      <w:t>Conversation Year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568"/>
    <w:multiLevelType w:val="hybridMultilevel"/>
    <w:tmpl w:val="D7522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1248"/>
    <w:multiLevelType w:val="hybridMultilevel"/>
    <w:tmpl w:val="18106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D1AFC"/>
    <w:multiLevelType w:val="hybridMultilevel"/>
    <w:tmpl w:val="DFC07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5453"/>
    <w:multiLevelType w:val="hybridMultilevel"/>
    <w:tmpl w:val="99B6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E16F2"/>
    <w:multiLevelType w:val="hybridMultilevel"/>
    <w:tmpl w:val="DEE0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51CB1"/>
    <w:multiLevelType w:val="hybridMultilevel"/>
    <w:tmpl w:val="CDE6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6C"/>
    <w:rsid w:val="000D5EF2"/>
    <w:rsid w:val="000D7E62"/>
    <w:rsid w:val="000F6EBD"/>
    <w:rsid w:val="00101A01"/>
    <w:rsid w:val="00202DDE"/>
    <w:rsid w:val="0020773D"/>
    <w:rsid w:val="00424DB0"/>
    <w:rsid w:val="004B28BF"/>
    <w:rsid w:val="0051766C"/>
    <w:rsid w:val="005A1B9D"/>
    <w:rsid w:val="0069344F"/>
    <w:rsid w:val="006A2581"/>
    <w:rsid w:val="006C502D"/>
    <w:rsid w:val="00731C07"/>
    <w:rsid w:val="007976BB"/>
    <w:rsid w:val="007B76A3"/>
    <w:rsid w:val="0093404F"/>
    <w:rsid w:val="00972422"/>
    <w:rsid w:val="00A25E8E"/>
    <w:rsid w:val="00AB7BD3"/>
    <w:rsid w:val="00C44E9C"/>
    <w:rsid w:val="00C53BCF"/>
    <w:rsid w:val="00D61930"/>
    <w:rsid w:val="00D63DE6"/>
    <w:rsid w:val="00DA680B"/>
    <w:rsid w:val="00F80F36"/>
    <w:rsid w:val="00FC267C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7033"/>
  <w15:chartTrackingRefBased/>
  <w15:docId w15:val="{83FCD835-FC48-44E2-8787-857B5654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6C"/>
    <w:rPr>
      <w:lang w:val="de-DE" w:eastAsia="zh-HK"/>
    </w:rPr>
  </w:style>
  <w:style w:type="paragraph" w:styleId="Footer">
    <w:name w:val="footer"/>
    <w:basedOn w:val="Normal"/>
    <w:link w:val="FooterChar"/>
    <w:uiPriority w:val="99"/>
    <w:unhideWhenUsed/>
    <w:rsid w:val="00517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6C"/>
    <w:rPr>
      <w:lang w:val="de-DE" w:eastAsia="zh-HK"/>
    </w:rPr>
  </w:style>
  <w:style w:type="paragraph" w:styleId="ListParagraph">
    <w:name w:val="List Paragraph"/>
    <w:basedOn w:val="Normal"/>
    <w:uiPriority w:val="34"/>
    <w:qFormat/>
    <w:rsid w:val="00DA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H</dc:creator>
  <cp:keywords/>
  <dc:description/>
  <cp:lastModifiedBy>Ng, Justin</cp:lastModifiedBy>
  <cp:revision>3</cp:revision>
  <dcterms:created xsi:type="dcterms:W3CDTF">2018-10-24T19:03:00Z</dcterms:created>
  <dcterms:modified xsi:type="dcterms:W3CDTF">2018-10-25T09:32:00Z</dcterms:modified>
</cp:coreProperties>
</file>