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BD1" w:rsidRDefault="004C1BD1">
      <w:pPr>
        <w:rPr>
          <w:lang w:val="en-US"/>
        </w:rPr>
      </w:pPr>
    </w:p>
    <w:p w:rsidR="00F901C5" w:rsidRPr="00F901C5" w:rsidRDefault="00F901C5">
      <w:pPr>
        <w:rPr>
          <w:b/>
          <w:u w:val="single"/>
          <w:lang w:val="en-US"/>
        </w:rPr>
      </w:pPr>
      <w:r w:rsidRPr="00F901C5">
        <w:rPr>
          <w:b/>
          <w:u w:val="single"/>
          <w:lang w:val="en-US"/>
        </w:rPr>
        <w:t>Transcript- Point 2</w:t>
      </w:r>
    </w:p>
    <w:p w:rsidR="00F901C5" w:rsidRDefault="00F901C5" w:rsidP="00F901C5">
      <w:pPr>
        <w:rPr>
          <w:lang w:val="en-US"/>
        </w:rPr>
      </w:pPr>
      <w:r w:rsidRPr="00026FC4">
        <w:rPr>
          <w:lang w:val="en-US"/>
        </w:rPr>
        <w:t>2. How we now think it’s</w:t>
      </w:r>
      <w:r>
        <w:rPr>
          <w:lang w:val="en-US"/>
        </w:rPr>
        <w:t xml:space="preserve"> multifaceted- how our thoughts have developed to go from previous mentioned</w:t>
      </w:r>
    </w:p>
    <w:p w:rsidR="00F901C5" w:rsidRPr="00026FC4" w:rsidRDefault="00F901C5" w:rsidP="00F901C5">
      <w:pPr>
        <w:rPr>
          <w:lang w:val="en-US"/>
        </w:rPr>
      </w:pPr>
      <w:r w:rsidRPr="00026FC4">
        <w:rPr>
          <w:rFonts w:ascii="Arial" w:eastAsia="Times New Roman" w:hAnsi="Arial" w:cs="Arial"/>
          <w:color w:val="000000"/>
          <w:lang w:val="en-US" w:eastAsia="de-DE"/>
        </w:rPr>
        <w:t>a.     We’ve picked two types of entrepreneurs, but we appreciated there are many – we’ve picked the most challenged and the ones we’ve learnt the most about that deviate from the norm + current</w:t>
      </w:r>
    </w:p>
    <w:p w:rsidR="00F901C5" w:rsidRDefault="00F901C5" w:rsidP="00F901C5">
      <w:pPr>
        <w:rPr>
          <w:rFonts w:ascii="Arial" w:eastAsia="Times New Roman" w:hAnsi="Arial" w:cs="Arial"/>
          <w:color w:val="000000"/>
          <w:lang w:val="en-US" w:eastAsia="de-DE"/>
        </w:rPr>
      </w:pPr>
      <w:r w:rsidRPr="00026FC4">
        <w:rPr>
          <w:rFonts w:ascii="Arial" w:eastAsia="Times New Roman" w:hAnsi="Arial" w:cs="Arial"/>
          <w:color w:val="000000"/>
          <w:lang w:val="en-US" w:eastAsia="de-DE"/>
        </w:rPr>
        <w:t>b.     Entrepreneurship develops as society develops and needs and tech grow and change</w:t>
      </w:r>
    </w:p>
    <w:p w:rsidR="00F901C5" w:rsidRDefault="00F901C5" w:rsidP="00F901C5">
      <w:pPr>
        <w:rPr>
          <w:rFonts w:ascii="Arial" w:eastAsia="Times New Roman" w:hAnsi="Arial" w:cs="Arial"/>
          <w:color w:val="000000"/>
          <w:lang w:val="en-US" w:eastAsia="de-DE"/>
        </w:rPr>
      </w:pPr>
    </w:p>
    <w:p w:rsidR="00F901C5" w:rsidRDefault="00F901C5" w:rsidP="00F901C5">
      <w:pPr>
        <w:pStyle w:val="Listenabsatz"/>
        <w:numPr>
          <w:ilvl w:val="0"/>
          <w:numId w:val="1"/>
        </w:numPr>
        <w:rPr>
          <w:lang w:val="en-US"/>
        </w:rPr>
      </w:pPr>
      <w:r>
        <w:rPr>
          <w:lang w:val="en-US"/>
        </w:rPr>
        <w:t xml:space="preserve">Safe to say that all the pre-conceptions of ‘Entrepreneurship’ that we had before we began this module have not only been elaborated on, but they have also been challenged and subverted at the same time from week to week. </w:t>
      </w:r>
    </w:p>
    <w:p w:rsidR="00F901C5" w:rsidRDefault="00F901C5" w:rsidP="00F901C5">
      <w:pPr>
        <w:pStyle w:val="Listenabsatz"/>
        <w:numPr>
          <w:ilvl w:val="0"/>
          <w:numId w:val="1"/>
        </w:numPr>
        <w:rPr>
          <w:lang w:val="en-US"/>
        </w:rPr>
      </w:pPr>
      <w:r>
        <w:rPr>
          <w:lang w:val="en-US"/>
        </w:rPr>
        <w:t xml:space="preserve">Although our pre-conceived ideas regarding what it means to be an entrepreneur </w:t>
      </w:r>
      <w:proofErr w:type="spellStart"/>
      <w:r>
        <w:rPr>
          <w:lang w:val="en-US"/>
        </w:rPr>
        <w:t>eg.</w:t>
      </w:r>
      <w:proofErr w:type="spellEnd"/>
      <w:r>
        <w:rPr>
          <w:lang w:val="en-US"/>
        </w:rPr>
        <w:t xml:space="preserve"> being a rich, individual and successful business ‘tycoon’ who possesses certain characteristics still carries its legitimacy, what we’ve taken away from the module is how there are other branches of ‘Entrepreneurship’ that don’t conform to the traditional, more well-known concepts but are still undoubtedly facets of Entrepreneurship in their own right. </w:t>
      </w:r>
    </w:p>
    <w:p w:rsidR="00F901C5" w:rsidRDefault="00F901C5" w:rsidP="00F901C5">
      <w:pPr>
        <w:pStyle w:val="Listenabsatz"/>
        <w:numPr>
          <w:ilvl w:val="0"/>
          <w:numId w:val="1"/>
        </w:numPr>
        <w:rPr>
          <w:lang w:val="en-US"/>
        </w:rPr>
      </w:pPr>
      <w:r>
        <w:rPr>
          <w:lang w:val="en-US"/>
        </w:rPr>
        <w:t xml:space="preserve">The two types of entrepreneurial ventures that we will home in on during this presentation include examples of both social enterprises and digital entrepreneurs. We thought these two </w:t>
      </w:r>
      <w:proofErr w:type="gramStart"/>
      <w:r>
        <w:rPr>
          <w:lang w:val="en-US"/>
        </w:rPr>
        <w:t>in particular would</w:t>
      </w:r>
      <w:proofErr w:type="gramEnd"/>
      <w:r>
        <w:rPr>
          <w:lang w:val="en-US"/>
        </w:rPr>
        <w:t xml:space="preserve"> be the best to elaborate on as they both deviate from the methods and aims of the traditional entrepreneur; whose main objective is more directed to economic turnover. These two in comparison pave their own ideals and demonstrate how the concept of Entrepreneurship is changing within the current climate of today’s modern society and alongside the rapid development of technology. </w:t>
      </w:r>
    </w:p>
    <w:p w:rsidR="00037995" w:rsidRDefault="00037995" w:rsidP="00F901C5">
      <w:pPr>
        <w:pStyle w:val="Listenabsatz"/>
        <w:numPr>
          <w:ilvl w:val="0"/>
          <w:numId w:val="1"/>
        </w:numPr>
        <w:rPr>
          <w:lang w:val="en-US"/>
        </w:rPr>
      </w:pPr>
      <w:r>
        <w:rPr>
          <w:lang w:val="en-US"/>
        </w:rPr>
        <w:t>TESTIMONIAL AND PICTURES FOR SLIDE- BY FRI</w:t>
      </w:r>
    </w:p>
    <w:p w:rsidR="00037995" w:rsidRDefault="00037995" w:rsidP="00F901C5">
      <w:pPr>
        <w:pStyle w:val="Listenabsatz"/>
        <w:numPr>
          <w:ilvl w:val="0"/>
          <w:numId w:val="1"/>
        </w:numPr>
        <w:rPr>
          <w:lang w:val="en-US"/>
        </w:rPr>
      </w:pPr>
      <w:r>
        <w:rPr>
          <w:lang w:val="en-US"/>
        </w:rPr>
        <w:t>TUES MEET</w:t>
      </w:r>
    </w:p>
    <w:p w:rsidR="00C3436F" w:rsidRPr="00C3436F" w:rsidRDefault="00E84244" w:rsidP="00C3436F">
      <w:pPr>
        <w:rPr>
          <w:lang w:val="en-US"/>
        </w:rPr>
      </w:pPr>
      <w:r>
        <w:rPr>
          <w:lang w:val="en-US"/>
        </w:rPr>
        <w:t>‘</w:t>
      </w:r>
      <w:r w:rsidR="00C3436F">
        <w:rPr>
          <w:lang w:val="en-US"/>
        </w:rPr>
        <w:t xml:space="preserve">It has definitely changed any pre-conceived notions I had regarding Entrepreneurship </w:t>
      </w:r>
      <w:r>
        <w:rPr>
          <w:lang w:val="en-US"/>
        </w:rPr>
        <w:t>that had only been drawn from a mainstream view and it has also sparked a deeper interest regarding the subject, whether this will be explored further is up to me.’</w:t>
      </w:r>
      <w:bookmarkStart w:id="0" w:name="_GoBack"/>
      <w:bookmarkEnd w:id="0"/>
    </w:p>
    <w:p w:rsidR="00F901C5" w:rsidRPr="001F0C25" w:rsidRDefault="00F901C5" w:rsidP="00F901C5">
      <w:pPr>
        <w:pStyle w:val="Listenabsatz"/>
        <w:rPr>
          <w:lang w:val="en-US"/>
        </w:rPr>
      </w:pPr>
    </w:p>
    <w:p w:rsidR="00F901C5" w:rsidRDefault="00F901C5" w:rsidP="00F901C5">
      <w:pPr>
        <w:rPr>
          <w:rFonts w:ascii="Arial" w:eastAsia="Times New Roman" w:hAnsi="Arial" w:cs="Arial"/>
          <w:color w:val="000000"/>
          <w:lang w:val="en-US" w:eastAsia="de-DE"/>
        </w:rPr>
      </w:pPr>
    </w:p>
    <w:p w:rsidR="00F901C5" w:rsidRPr="00F901C5" w:rsidRDefault="00F901C5">
      <w:pPr>
        <w:rPr>
          <w:lang w:val="en-US"/>
        </w:rPr>
      </w:pPr>
    </w:p>
    <w:sectPr w:rsidR="00F901C5" w:rsidRPr="00F901C5" w:rsidSect="00C76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464E93"/>
    <w:multiLevelType w:val="hybridMultilevel"/>
    <w:tmpl w:val="D0ECA980"/>
    <w:lvl w:ilvl="0" w:tplc="CBF2AD0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1C5"/>
    <w:rsid w:val="00037995"/>
    <w:rsid w:val="003B0E0D"/>
    <w:rsid w:val="004166CF"/>
    <w:rsid w:val="004C1BD1"/>
    <w:rsid w:val="007901BD"/>
    <w:rsid w:val="00C3436F"/>
    <w:rsid w:val="00C7656F"/>
    <w:rsid w:val="00E84244"/>
    <w:rsid w:val="00F031F9"/>
    <w:rsid w:val="00F901C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8C195"/>
  <w15:chartTrackingRefBased/>
  <w15:docId w15:val="{235628FF-2D36-47A4-B1E7-90D55B572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90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1693</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3</cp:revision>
  <dcterms:created xsi:type="dcterms:W3CDTF">2018-11-25T16:08:00Z</dcterms:created>
  <dcterms:modified xsi:type="dcterms:W3CDTF">2018-11-28T18:12:00Z</dcterms:modified>
</cp:coreProperties>
</file>