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E27" w:rsidRPr="006D7E27" w:rsidRDefault="006D7E27" w:rsidP="006D7E27">
      <w:pPr>
        <w:shd w:val="clear" w:color="auto" w:fill="FFFFFF"/>
        <w:spacing w:before="100" w:beforeAutospacing="1" w:after="100" w:afterAutospacing="1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D7E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George Richards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Complete the text. Use the present perfect or the past simple.</w:t>
      </w:r>
    </w:p>
    <w:p w:rsidR="006D7E27" w:rsidRPr="006D7E27" w:rsidRDefault="006D7E27" w:rsidP="006D7E27">
      <w:pPr>
        <w:pBdr>
          <w:top w:val="single" w:sz="6" w:space="4" w:color="808080"/>
          <w:left w:val="single" w:sz="6" w:space="11" w:color="808080"/>
          <w:bottom w:val="single" w:sz="6" w:space="4" w:color="808080"/>
          <w:right w:val="single" w:sz="6" w:space="11" w:color="808080"/>
        </w:pBd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Film maker George Richards has been (be) interested in the cinema since he _____ (be) a small child. He _____ (make) his first film when he _______ (be) just twelve years old. He is now almost forty and he _________ (make) thirty films. George loves travelling. His work _______ (take) him all over the world. He ________ (be) to Africa, India, Australia, China, the USA and South America. Last year, he _______ (visit) Russia for the first time. George is married to the singer Kathy Burke. They ________ (be) married for ten years. They live with their two children on the Greek island of Kos. They _______ (buy) a house on the island in 1987 and they __________ (live) there since then.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Complete these questions and answers.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jc w:val="center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How long has George been interested in the cinema?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jc w:val="center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 Since he was a small child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When ______________ his first film?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- When he was 12.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How many films ____________?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- 30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____________________ to Russia?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- Yes, he has.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When _______________ there?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- He went there last year.</w:t>
      </w:r>
    </w:p>
    <w:p w:rsid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When ______ George and Kathy ______ married?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- Ten years ago.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How long _____________ on Kos?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- since 1987.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D7E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Just, Yet, Already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Fill in the spaces below using either JUST, YET or ALREADY. Sometimes, there are two possible answers.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1. Don't come in here with those muddy shoes! I've __________ cleaned this floor.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2. Have you finished that composition for History class __________?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3. I don't want to go to see "Alien 9" at the cinema again. I've __________ seen it twice!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4. I'm sorry. You have __________ missed Katie. She went out to get some milk at the supermarket two minutes ago.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5. Nothing for me. I've __________ eaten.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6. You can't have __________ finished your dinner. You must be starving!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7. "Have you called Yasmin to wish her luck for the exam today?" "No, not __________. I'll do it now!"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8. I haven't been waiting long. Don't worry! I have __________ arrived myself.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9. Yes, I know David. We have __________ been introduced. It was at a party last week.</w:t>
      </w:r>
    </w:p>
    <w:p w:rsidR="006D7E27" w:rsidRPr="006D7E27" w:rsidRDefault="006D7E27" w:rsidP="006D7E27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7E27">
        <w:rPr>
          <w:rFonts w:ascii="Times New Roman" w:eastAsia="Times New Roman" w:hAnsi="Times New Roman" w:cs="Times New Roman"/>
          <w:sz w:val="24"/>
          <w:szCs w:val="24"/>
          <w:lang w:eastAsia="en-GB"/>
        </w:rPr>
        <w:t>10. Kathy knows all about pizza and pasta, don't you Kathy. You've __________ returned from a month in Umbria.</w:t>
      </w:r>
    </w:p>
    <w:p w:rsidR="00C51AF0" w:rsidRDefault="00C51AF0">
      <w:bookmarkStart w:id="0" w:name="_GoBack"/>
      <w:bookmarkEnd w:id="0"/>
    </w:p>
    <w:sectPr w:rsidR="00C51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27"/>
    <w:rsid w:val="006D7E27"/>
    <w:rsid w:val="00C5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1895"/>
  <w15:chartTrackingRefBased/>
  <w15:docId w15:val="{70AAA91D-CA07-46F2-A675-690835E1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C0C0C0"/>
              </w:divBdr>
            </w:div>
          </w:divsChild>
        </w:div>
      </w:divsChild>
    </w:div>
    <w:div w:id="1531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C0C0C0"/>
              </w:divBdr>
              <w:divsChild>
                <w:div w:id="1688753827">
                  <w:marLeft w:val="0"/>
                  <w:marRight w:val="0"/>
                  <w:marTop w:val="0"/>
                  <w:marBottom w:val="0"/>
                  <w:divBdr>
                    <w:top w:val="single" w:sz="6" w:space="8" w:color="808080"/>
                    <w:left w:val="single" w:sz="6" w:space="8" w:color="808080"/>
                    <w:bottom w:val="single" w:sz="6" w:space="8" w:color="808080"/>
                    <w:right w:val="single" w:sz="6" w:space="8" w:color="808080"/>
                  </w:divBdr>
                </w:div>
              </w:divsChild>
            </w:div>
          </w:divsChild>
        </w:div>
      </w:divsChild>
    </w:div>
    <w:div w:id="1988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</cp:revision>
  <dcterms:created xsi:type="dcterms:W3CDTF">2017-10-05T08:14:00Z</dcterms:created>
  <dcterms:modified xsi:type="dcterms:W3CDTF">2017-10-05T08:18:00Z</dcterms:modified>
</cp:coreProperties>
</file>