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31BDF22" w14:textId="77777777" w:rsidR="007A68DD" w:rsidRDefault="007A68DD"/>
        <w:p w14:paraId="6F4BF902" w14:textId="77777777" w:rsidR="007A68DD" w:rsidRDefault="003A0579">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54FB5245" wp14:editId="489013B5">
                    <wp:simplePos x="0" y="0"/>
                    <wp:positionH relativeFrom="page">
                      <wp:posOffset>472440</wp:posOffset>
                    </wp:positionH>
                    <wp:positionV relativeFrom="page">
                      <wp:posOffset>8077200</wp:posOffset>
                    </wp:positionV>
                    <wp:extent cx="5753100" cy="484632"/>
                    <wp:effectExtent l="0" t="0" r="0" b="0"/>
                    <wp:wrapSquare wrapText="bothSides"/>
                    <wp:docPr id="2"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Content>
                                  <w:p w14:paraId="00B6C6C9" w14:textId="184FD417" w:rsidR="00CD7D83" w:rsidRPr="001248C6" w:rsidRDefault="00CD7D83" w:rsidP="003A0579">
                                    <w:pPr>
                                      <w:pStyle w:val="Geenafstand"/>
                                      <w:spacing w:before="40" w:after="40"/>
                                      <w:rPr>
                                        <w:caps/>
                                        <w:color w:val="4472C4" w:themeColor="accent1"/>
                                        <w:sz w:val="28"/>
                                        <w:szCs w:val="28"/>
                                        <w:lang w:val="nl-NL"/>
                                      </w:rPr>
                                    </w:pPr>
                                    <w:r w:rsidRPr="001248C6">
                                      <w:rPr>
                                        <w:caps/>
                                        <w:color w:val="4472C4" w:themeColor="accent1"/>
                                        <w:sz w:val="28"/>
                                        <w:szCs w:val="28"/>
                                        <w:lang w:val="nl-NL"/>
                                      </w:rPr>
                                      <w:t xml:space="preserve">Project </w:t>
                                    </w:r>
                                    <w:r w:rsidR="001248C6" w:rsidRPr="001248C6">
                                      <w:rPr>
                                        <w:caps/>
                                        <w:color w:val="4472C4" w:themeColor="accent1"/>
                                        <w:sz w:val="28"/>
                                        <w:szCs w:val="28"/>
                                        <w:lang w:val="nl-NL"/>
                                      </w:rPr>
                                      <w:t>he</w:t>
                                    </w:r>
                                    <w:r w:rsidR="001248C6">
                                      <w:rPr>
                                        <w:caps/>
                                        <w:color w:val="4472C4" w:themeColor="accent1"/>
                                        <w:sz w:val="28"/>
                                        <w:szCs w:val="28"/>
                                        <w:lang w:val="nl-NL"/>
                                      </w:rPr>
                                      <w:t>altone</w:t>
                                    </w:r>
                                  </w:p>
                                </w:sdtContent>
                              </w:sdt>
                              <w:p w14:paraId="7EF4AD16" w14:textId="04DBE077" w:rsidR="00CD7D83" w:rsidRPr="001248C6" w:rsidRDefault="00CD7D83" w:rsidP="003A0579">
                                <w:pPr>
                                  <w:pStyle w:val="Geenafstand"/>
                                  <w:rPr>
                                    <w:rStyle w:val="Subtielebenadrukking"/>
                                    <w:i w:val="0"/>
                                    <w:iCs w:val="0"/>
                                    <w:color w:val="auto"/>
                                    <w:lang w:val="nl-NL"/>
                                  </w:rPr>
                                </w:pPr>
                                <w:r w:rsidRPr="001248C6">
                                  <w:rPr>
                                    <w:rStyle w:val="Subtielebenadrukking"/>
                                    <w:i w:val="0"/>
                                    <w:iCs w:val="0"/>
                                    <w:color w:val="auto"/>
                                    <w:lang w:val="nl-NL"/>
                                  </w:rPr>
                                  <w:t>Teamnaam: Solo(Opdracht)</w:t>
                                </w:r>
                              </w:p>
                              <w:p w14:paraId="0BA11B4F" w14:textId="76965050" w:rsidR="00CD7D83" w:rsidRPr="00EA08A7" w:rsidRDefault="00CD7D83" w:rsidP="003A0579">
                                <w:pPr>
                                  <w:pStyle w:val="Geenafstand"/>
                                  <w:rPr>
                                    <w:rStyle w:val="Subtielebenadrukking"/>
                                    <w:i w:val="0"/>
                                    <w:iCs w:val="0"/>
                                    <w:color w:val="auto"/>
                                  </w:rPr>
                                </w:pPr>
                                <w:r w:rsidRPr="00EA08A7">
                                  <w:rPr>
                                    <w:rStyle w:val="Subtielebenadrukking"/>
                                    <w:i w:val="0"/>
                                    <w:iCs w:val="0"/>
                                    <w:color w:val="auto"/>
                                  </w:rPr>
                                  <w:t xml:space="preserve">Team: </w:t>
                                </w:r>
                                <w:sdt>
                                  <w:sdtPr>
                                    <w:rPr>
                                      <w:rStyle w:val="Subtielebenadrukking"/>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Content>
                                    <w:r w:rsidRPr="00EA08A7">
                                      <w:rPr>
                                        <w:rStyle w:val="Subtielebenadrukking"/>
                                        <w:i w:val="0"/>
                                        <w:iCs w:val="0"/>
                                        <w:color w:val="auto"/>
                                      </w:rPr>
                                      <w:t>Justin Schouten</w:t>
                                    </w:r>
                                  </w:sdtContent>
                                </w:sdt>
                              </w:p>
                              <w:p w14:paraId="3EA15D85" w14:textId="77777777" w:rsidR="00CD7D83" w:rsidRPr="00CD7D83" w:rsidRDefault="00CD7D83" w:rsidP="003A0579">
                                <w:pPr>
                                  <w:pStyle w:val="Geenafstand"/>
                                  <w:rPr>
                                    <w:rStyle w:val="Subtielebenadrukking"/>
                                    <w:i w:val="0"/>
                                    <w:iCs w:val="0"/>
                                    <w:color w:val="auto"/>
                                  </w:rPr>
                                </w:pPr>
                                <w:r w:rsidRPr="00CD7D83">
                                  <w:rPr>
                                    <w:rStyle w:val="Subtielebenadrukking"/>
                                    <w:i w:val="0"/>
                                    <w:iCs w:val="0"/>
                                    <w:color w:val="auto"/>
                                  </w:rPr>
                                  <w:t>Cohort: 2020</w:t>
                                </w:r>
                              </w:p>
                              <w:p w14:paraId="4F8D9D85" w14:textId="77777777" w:rsidR="00CD7D83" w:rsidRPr="00222411" w:rsidRDefault="00CD7D83" w:rsidP="003A0579">
                                <w:pPr>
                                  <w:pStyle w:val="Geenafstand"/>
                                  <w:rPr>
                                    <w:rStyle w:val="Subtielebenadrukking"/>
                                    <w:i w:val="0"/>
                                    <w:iCs w:val="0"/>
                                    <w:color w:val="auto"/>
                                    <w:lang w:val="nl-NL"/>
                                  </w:rPr>
                                </w:pPr>
                                <w:r w:rsidRPr="00222411">
                                  <w:rPr>
                                    <w:rStyle w:val="Subtielebenadrukking"/>
                                    <w:i w:val="0"/>
                                    <w:iCs w:val="0"/>
                                    <w:color w:val="auto"/>
                                    <w:lang w:val="nl-NL"/>
                                  </w:rPr>
                                  <w:t xml:space="preserve">Klant: </w:t>
                                </w:r>
                              </w:p>
                              <w:p w14:paraId="06E0C7DE" w14:textId="77777777" w:rsidR="00CD7D83" w:rsidRPr="00222411" w:rsidRDefault="00CD7D83" w:rsidP="003A0579">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v1.0</w:t>
                                </w:r>
                              </w:p>
                              <w:p w14:paraId="78604D3D" w14:textId="0C7435E2" w:rsidR="00CD7D83" w:rsidRPr="002132BE" w:rsidRDefault="00CD7D83" w:rsidP="003A0579">
                                <w:pPr>
                                  <w:pStyle w:val="Geenafstand"/>
                                  <w:rPr>
                                    <w:rStyle w:val="Subtielebenadrukking"/>
                                    <w:i w:val="0"/>
                                    <w:iCs w:val="0"/>
                                    <w:color w:val="auto"/>
                                    <w:lang w:val="nl-NL"/>
                                  </w:rPr>
                                </w:pPr>
                                <w:r w:rsidRPr="002132BE">
                                  <w:rPr>
                                    <w:rStyle w:val="Subtielebenadrukking"/>
                                    <w:i w:val="0"/>
                                    <w:iCs w:val="0"/>
                                    <w:color w:val="auto"/>
                                    <w:lang w:val="nl-NL"/>
                                  </w:rPr>
                                  <w:t xml:space="preserve">Datum: </w:t>
                                </w:r>
                                <w:r>
                                  <w:rPr>
                                    <w:rStyle w:val="Subtielebenadrukking"/>
                                    <w:i w:val="0"/>
                                    <w:iCs w:val="0"/>
                                    <w:color w:val="auto"/>
                                    <w:lang w:val="nl-NL"/>
                                  </w:rPr>
                                  <w:t>17-10-20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FB5245" id="_x0000_t202" coordsize="21600,21600" o:spt="202" path="m,l,21600r21600,l21600,xe">
                    <v:stroke joinstyle="miter"/>
                    <v:path gradientshapeok="t" o:connecttype="rect"/>
                  </v:shapetype>
                  <v:shape id="Text Box 129" o:spid="_x0000_s1026" type="#_x0000_t202" style="position:absolute;margin-left:37.2pt;margin-top:636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" filled="f" stroked="f" strokeweight=".5pt">
                    <v:textbox style="mso-fit-shape-to-text:t" inset="1in,0,86.4pt,0">
                      <w:txbxContent>
                        <w:sdt>
                          <w:sdtPr>
                            <w:rPr>
                              <w:caps/>
                              <w:color w:val="4472C4" w:themeColor="accent1"/>
                              <w:sz w:val="28"/>
                              <w:szCs w:val="28"/>
                              <w:lang w:val="nl-NL"/>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Content>
                            <w:p w14:paraId="00B6C6C9" w14:textId="184FD417" w:rsidR="00CD7D83" w:rsidRPr="001248C6" w:rsidRDefault="00CD7D83" w:rsidP="003A0579">
                              <w:pPr>
                                <w:pStyle w:val="Geenafstand"/>
                                <w:spacing w:before="40" w:after="40"/>
                                <w:rPr>
                                  <w:caps/>
                                  <w:color w:val="4472C4" w:themeColor="accent1"/>
                                  <w:sz w:val="28"/>
                                  <w:szCs w:val="28"/>
                                  <w:lang w:val="nl-NL"/>
                                </w:rPr>
                              </w:pPr>
                              <w:r w:rsidRPr="001248C6">
                                <w:rPr>
                                  <w:caps/>
                                  <w:color w:val="4472C4" w:themeColor="accent1"/>
                                  <w:sz w:val="28"/>
                                  <w:szCs w:val="28"/>
                                  <w:lang w:val="nl-NL"/>
                                </w:rPr>
                                <w:t xml:space="preserve">Project </w:t>
                              </w:r>
                              <w:r w:rsidR="001248C6" w:rsidRPr="001248C6">
                                <w:rPr>
                                  <w:caps/>
                                  <w:color w:val="4472C4" w:themeColor="accent1"/>
                                  <w:sz w:val="28"/>
                                  <w:szCs w:val="28"/>
                                  <w:lang w:val="nl-NL"/>
                                </w:rPr>
                                <w:t>he</w:t>
                              </w:r>
                              <w:r w:rsidR="001248C6">
                                <w:rPr>
                                  <w:caps/>
                                  <w:color w:val="4472C4" w:themeColor="accent1"/>
                                  <w:sz w:val="28"/>
                                  <w:szCs w:val="28"/>
                                  <w:lang w:val="nl-NL"/>
                                </w:rPr>
                                <w:t>altone</w:t>
                              </w:r>
                            </w:p>
                          </w:sdtContent>
                        </w:sdt>
                        <w:p w14:paraId="7EF4AD16" w14:textId="04DBE077" w:rsidR="00CD7D83" w:rsidRPr="001248C6" w:rsidRDefault="00CD7D83" w:rsidP="003A0579">
                          <w:pPr>
                            <w:pStyle w:val="Geenafstand"/>
                            <w:rPr>
                              <w:rStyle w:val="Subtielebenadrukking"/>
                              <w:i w:val="0"/>
                              <w:iCs w:val="0"/>
                              <w:color w:val="auto"/>
                              <w:lang w:val="nl-NL"/>
                            </w:rPr>
                          </w:pPr>
                          <w:r w:rsidRPr="001248C6">
                            <w:rPr>
                              <w:rStyle w:val="Subtielebenadrukking"/>
                              <w:i w:val="0"/>
                              <w:iCs w:val="0"/>
                              <w:color w:val="auto"/>
                              <w:lang w:val="nl-NL"/>
                            </w:rPr>
                            <w:t>Teamnaam: Solo(Opdracht)</w:t>
                          </w:r>
                        </w:p>
                        <w:p w14:paraId="0BA11B4F" w14:textId="76965050" w:rsidR="00CD7D83" w:rsidRPr="00EA08A7" w:rsidRDefault="00CD7D83" w:rsidP="003A0579">
                          <w:pPr>
                            <w:pStyle w:val="Geenafstand"/>
                            <w:rPr>
                              <w:rStyle w:val="Subtielebenadrukking"/>
                              <w:i w:val="0"/>
                              <w:iCs w:val="0"/>
                              <w:color w:val="auto"/>
                            </w:rPr>
                          </w:pPr>
                          <w:r w:rsidRPr="00EA08A7">
                            <w:rPr>
                              <w:rStyle w:val="Subtielebenadrukking"/>
                              <w:i w:val="0"/>
                              <w:iCs w:val="0"/>
                              <w:color w:val="auto"/>
                            </w:rPr>
                            <w:t xml:space="preserve">Team: </w:t>
                          </w:r>
                          <w:sdt>
                            <w:sdtPr>
                              <w:rPr>
                                <w:rStyle w:val="Subtielebenadrukking"/>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Content>
                              <w:r w:rsidRPr="00EA08A7">
                                <w:rPr>
                                  <w:rStyle w:val="Subtielebenadrukking"/>
                                  <w:i w:val="0"/>
                                  <w:iCs w:val="0"/>
                                  <w:color w:val="auto"/>
                                </w:rPr>
                                <w:t>Justin Schouten</w:t>
                              </w:r>
                            </w:sdtContent>
                          </w:sdt>
                        </w:p>
                        <w:p w14:paraId="3EA15D85" w14:textId="77777777" w:rsidR="00CD7D83" w:rsidRPr="00CD7D83" w:rsidRDefault="00CD7D83" w:rsidP="003A0579">
                          <w:pPr>
                            <w:pStyle w:val="Geenafstand"/>
                            <w:rPr>
                              <w:rStyle w:val="Subtielebenadrukking"/>
                              <w:i w:val="0"/>
                              <w:iCs w:val="0"/>
                              <w:color w:val="auto"/>
                            </w:rPr>
                          </w:pPr>
                          <w:r w:rsidRPr="00CD7D83">
                            <w:rPr>
                              <w:rStyle w:val="Subtielebenadrukking"/>
                              <w:i w:val="0"/>
                              <w:iCs w:val="0"/>
                              <w:color w:val="auto"/>
                            </w:rPr>
                            <w:t>Cohort: 2020</w:t>
                          </w:r>
                        </w:p>
                        <w:p w14:paraId="4F8D9D85" w14:textId="77777777" w:rsidR="00CD7D83" w:rsidRPr="00222411" w:rsidRDefault="00CD7D83" w:rsidP="003A0579">
                          <w:pPr>
                            <w:pStyle w:val="Geenafstand"/>
                            <w:rPr>
                              <w:rStyle w:val="Subtielebenadrukking"/>
                              <w:i w:val="0"/>
                              <w:iCs w:val="0"/>
                              <w:color w:val="auto"/>
                              <w:lang w:val="nl-NL"/>
                            </w:rPr>
                          </w:pPr>
                          <w:r w:rsidRPr="00222411">
                            <w:rPr>
                              <w:rStyle w:val="Subtielebenadrukking"/>
                              <w:i w:val="0"/>
                              <w:iCs w:val="0"/>
                              <w:color w:val="auto"/>
                              <w:lang w:val="nl-NL"/>
                            </w:rPr>
                            <w:t xml:space="preserve">Klant: </w:t>
                          </w:r>
                        </w:p>
                        <w:p w14:paraId="06E0C7DE" w14:textId="77777777" w:rsidR="00CD7D83" w:rsidRPr="00222411" w:rsidRDefault="00CD7D83" w:rsidP="003A0579">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v1.0</w:t>
                          </w:r>
                        </w:p>
                        <w:p w14:paraId="78604D3D" w14:textId="0C7435E2" w:rsidR="00CD7D83" w:rsidRPr="002132BE" w:rsidRDefault="00CD7D83" w:rsidP="003A0579">
                          <w:pPr>
                            <w:pStyle w:val="Geenafstand"/>
                            <w:rPr>
                              <w:rStyle w:val="Subtielebenadrukking"/>
                              <w:i w:val="0"/>
                              <w:iCs w:val="0"/>
                              <w:color w:val="auto"/>
                              <w:lang w:val="nl-NL"/>
                            </w:rPr>
                          </w:pPr>
                          <w:r w:rsidRPr="002132BE">
                            <w:rPr>
                              <w:rStyle w:val="Subtielebenadrukking"/>
                              <w:i w:val="0"/>
                              <w:iCs w:val="0"/>
                              <w:color w:val="auto"/>
                              <w:lang w:val="nl-NL"/>
                            </w:rPr>
                            <w:t xml:space="preserve">Datum: </w:t>
                          </w:r>
                          <w:r>
                            <w:rPr>
                              <w:rStyle w:val="Subtielebenadrukking"/>
                              <w:i w:val="0"/>
                              <w:iCs w:val="0"/>
                              <w:color w:val="auto"/>
                              <w:lang w:val="nl-NL"/>
                            </w:rPr>
                            <w:t>17-10-20</w:t>
                          </w:r>
                        </w:p>
                      </w:txbxContent>
                    </v:textbox>
                    <w10:wrap type="square" anchorx="page"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A50DD25" wp14:editId="6B40BED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F9B850" w14:textId="77777777" w:rsidR="00CD7D83" w:rsidRDefault="00CD7D83">
                                  <w:pPr>
                                    <w:rPr>
                                      <w:color w:val="FFFFFF" w:themeColor="background1"/>
                                      <w:sz w:val="72"/>
                                      <w:szCs w:val="72"/>
                                    </w:rPr>
                                  </w:pPr>
                                  <w:r w:rsidRPr="00F205B8">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50DD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F9B850" w14:textId="77777777" w:rsidR="00CD7D83" w:rsidRDefault="00CD7D83">
                            <w:pPr>
                              <w:rPr>
                                <w:color w:val="FFFFFF" w:themeColor="background1"/>
                                <w:sz w:val="72"/>
                                <w:szCs w:val="72"/>
                              </w:rPr>
                            </w:pPr>
                            <w:r w:rsidRPr="00F205B8">
                              <w:rPr>
                                <w:color w:val="FFFFFF" w:themeColor="background1"/>
                                <w:sz w:val="72"/>
                                <w:szCs w:val="72"/>
                              </w:rPr>
                              <w:t>Functioneel Ontwerp</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2DE61540" wp14:editId="6EC9F55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4F888" w14:textId="77777777" w:rsidR="00CD7D83" w:rsidRDefault="00CD7D83">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ROC Mondriaan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E61540"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0304F888" w14:textId="77777777" w:rsidR="00CD7D83" w:rsidRDefault="00CD7D83">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ROC Mondriaan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54D4FFB0" wp14:editId="0A61E6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1F8A276" w14:textId="77777777" w:rsidR="00CD7D83" w:rsidRDefault="00CD7D83">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D4FFB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1F8A276" w14:textId="77777777" w:rsidR="00CD7D83" w:rsidRDefault="00CD7D83">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307744465"/>
        <w:docPartObj>
          <w:docPartGallery w:val="Table of Contents"/>
          <w:docPartUnique/>
        </w:docPartObj>
      </w:sdtPr>
      <w:sdtEndPr>
        <w:rPr>
          <w:b/>
          <w:bCs/>
        </w:rPr>
      </w:sdtEndPr>
      <w:sdtContent>
        <w:p w14:paraId="5CDF5020" w14:textId="3FE74972" w:rsidR="0069055F" w:rsidRDefault="0069055F">
          <w:pPr>
            <w:pStyle w:val="Kopvaninhoudsopgave"/>
          </w:pPr>
          <w:r>
            <w:t>Inhoud</w:t>
          </w:r>
        </w:p>
        <w:p w14:paraId="3698CAFC" w14:textId="10385881" w:rsidR="00473407" w:rsidRDefault="0069055F">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54019978" w:history="1">
            <w:r w:rsidR="00473407" w:rsidRPr="001A4CA7">
              <w:rPr>
                <w:rStyle w:val="Hyperlink"/>
                <w:noProof/>
              </w:rPr>
              <w:t>1</w:t>
            </w:r>
            <w:r w:rsidR="00473407">
              <w:rPr>
                <w:rFonts w:eastAsiaTheme="minorEastAsia"/>
                <w:noProof/>
                <w:lang w:eastAsia="nl-NL"/>
              </w:rPr>
              <w:tab/>
            </w:r>
            <w:r w:rsidR="00473407" w:rsidRPr="001A4CA7">
              <w:rPr>
                <w:rStyle w:val="Hyperlink"/>
                <w:noProof/>
              </w:rPr>
              <w:t>Inleiding</w:t>
            </w:r>
            <w:r w:rsidR="00473407">
              <w:rPr>
                <w:noProof/>
                <w:webHidden/>
              </w:rPr>
              <w:tab/>
            </w:r>
            <w:r w:rsidR="00473407">
              <w:rPr>
                <w:noProof/>
                <w:webHidden/>
              </w:rPr>
              <w:fldChar w:fldCharType="begin"/>
            </w:r>
            <w:r w:rsidR="00473407">
              <w:rPr>
                <w:noProof/>
                <w:webHidden/>
              </w:rPr>
              <w:instrText xml:space="preserve"> PAGEREF _Toc54019978 \h </w:instrText>
            </w:r>
            <w:r w:rsidR="00473407">
              <w:rPr>
                <w:noProof/>
                <w:webHidden/>
              </w:rPr>
            </w:r>
            <w:r w:rsidR="00473407">
              <w:rPr>
                <w:noProof/>
                <w:webHidden/>
              </w:rPr>
              <w:fldChar w:fldCharType="separate"/>
            </w:r>
            <w:r w:rsidR="00473407">
              <w:rPr>
                <w:noProof/>
                <w:webHidden/>
              </w:rPr>
              <w:t>2</w:t>
            </w:r>
            <w:r w:rsidR="00473407">
              <w:rPr>
                <w:noProof/>
                <w:webHidden/>
              </w:rPr>
              <w:fldChar w:fldCharType="end"/>
            </w:r>
          </w:hyperlink>
        </w:p>
        <w:p w14:paraId="1EAFF0A1" w14:textId="6143D38C" w:rsidR="00473407" w:rsidRDefault="00473407">
          <w:pPr>
            <w:pStyle w:val="Inhopg1"/>
            <w:tabs>
              <w:tab w:val="left" w:pos="440"/>
              <w:tab w:val="right" w:leader="dot" w:pos="9016"/>
            </w:tabs>
            <w:rPr>
              <w:rFonts w:eastAsiaTheme="minorEastAsia"/>
              <w:noProof/>
              <w:lang w:eastAsia="nl-NL"/>
            </w:rPr>
          </w:pPr>
          <w:hyperlink w:anchor="_Toc54019979" w:history="1">
            <w:r w:rsidRPr="001A4CA7">
              <w:rPr>
                <w:rStyle w:val="Hyperlink"/>
                <w:noProof/>
              </w:rPr>
              <w:t>2</w:t>
            </w:r>
            <w:r>
              <w:rPr>
                <w:rFonts w:eastAsiaTheme="minorEastAsia"/>
                <w:noProof/>
                <w:lang w:eastAsia="nl-NL"/>
              </w:rPr>
              <w:tab/>
            </w:r>
            <w:r w:rsidRPr="001A4CA7">
              <w:rPr>
                <w:rStyle w:val="Hyperlink"/>
                <w:noProof/>
              </w:rPr>
              <w:t>User Story</w:t>
            </w:r>
            <w:r>
              <w:rPr>
                <w:noProof/>
                <w:webHidden/>
              </w:rPr>
              <w:tab/>
            </w:r>
            <w:r>
              <w:rPr>
                <w:noProof/>
                <w:webHidden/>
              </w:rPr>
              <w:fldChar w:fldCharType="begin"/>
            </w:r>
            <w:r>
              <w:rPr>
                <w:noProof/>
                <w:webHidden/>
              </w:rPr>
              <w:instrText xml:space="preserve"> PAGEREF _Toc54019979 \h </w:instrText>
            </w:r>
            <w:r>
              <w:rPr>
                <w:noProof/>
                <w:webHidden/>
              </w:rPr>
            </w:r>
            <w:r>
              <w:rPr>
                <w:noProof/>
                <w:webHidden/>
              </w:rPr>
              <w:fldChar w:fldCharType="separate"/>
            </w:r>
            <w:r>
              <w:rPr>
                <w:noProof/>
                <w:webHidden/>
              </w:rPr>
              <w:t>2</w:t>
            </w:r>
            <w:r>
              <w:rPr>
                <w:noProof/>
                <w:webHidden/>
              </w:rPr>
              <w:fldChar w:fldCharType="end"/>
            </w:r>
          </w:hyperlink>
        </w:p>
        <w:p w14:paraId="5EAF041D" w14:textId="347443C4" w:rsidR="00473407" w:rsidRDefault="00473407">
          <w:pPr>
            <w:pStyle w:val="Inhopg1"/>
            <w:tabs>
              <w:tab w:val="left" w:pos="440"/>
              <w:tab w:val="right" w:leader="dot" w:pos="9016"/>
            </w:tabs>
            <w:rPr>
              <w:rFonts w:eastAsiaTheme="minorEastAsia"/>
              <w:noProof/>
              <w:lang w:eastAsia="nl-NL"/>
            </w:rPr>
          </w:pPr>
          <w:hyperlink w:anchor="_Toc54019980" w:history="1">
            <w:r w:rsidRPr="001A4CA7">
              <w:rPr>
                <w:rStyle w:val="Hyperlink"/>
                <w:noProof/>
              </w:rPr>
              <w:t>3</w:t>
            </w:r>
            <w:r>
              <w:rPr>
                <w:rFonts w:eastAsiaTheme="minorEastAsia"/>
                <w:noProof/>
                <w:lang w:eastAsia="nl-NL"/>
              </w:rPr>
              <w:tab/>
            </w:r>
            <w:r w:rsidRPr="001A4CA7">
              <w:rPr>
                <w:rStyle w:val="Hyperlink"/>
                <w:noProof/>
              </w:rPr>
              <w:t>Wireframe</w:t>
            </w:r>
            <w:r>
              <w:rPr>
                <w:noProof/>
                <w:webHidden/>
              </w:rPr>
              <w:tab/>
            </w:r>
            <w:r>
              <w:rPr>
                <w:noProof/>
                <w:webHidden/>
              </w:rPr>
              <w:fldChar w:fldCharType="begin"/>
            </w:r>
            <w:r>
              <w:rPr>
                <w:noProof/>
                <w:webHidden/>
              </w:rPr>
              <w:instrText xml:space="preserve"> PAGEREF _Toc54019980 \h </w:instrText>
            </w:r>
            <w:r>
              <w:rPr>
                <w:noProof/>
                <w:webHidden/>
              </w:rPr>
            </w:r>
            <w:r>
              <w:rPr>
                <w:noProof/>
                <w:webHidden/>
              </w:rPr>
              <w:fldChar w:fldCharType="separate"/>
            </w:r>
            <w:r>
              <w:rPr>
                <w:noProof/>
                <w:webHidden/>
              </w:rPr>
              <w:t>3</w:t>
            </w:r>
            <w:r>
              <w:rPr>
                <w:noProof/>
                <w:webHidden/>
              </w:rPr>
              <w:fldChar w:fldCharType="end"/>
            </w:r>
          </w:hyperlink>
        </w:p>
        <w:p w14:paraId="7B3DAC24" w14:textId="1B1AD6B5" w:rsidR="00473407" w:rsidRDefault="00473407">
          <w:pPr>
            <w:pStyle w:val="Inhopg2"/>
            <w:tabs>
              <w:tab w:val="left" w:pos="880"/>
              <w:tab w:val="right" w:leader="dot" w:pos="9016"/>
            </w:tabs>
            <w:rPr>
              <w:rFonts w:eastAsiaTheme="minorEastAsia"/>
              <w:noProof/>
              <w:lang w:eastAsia="nl-NL"/>
            </w:rPr>
          </w:pPr>
          <w:hyperlink w:anchor="_Toc54019981" w:history="1">
            <w:r w:rsidRPr="001A4CA7">
              <w:rPr>
                <w:rStyle w:val="Hyperlink"/>
                <w:noProof/>
              </w:rPr>
              <w:t>3.1</w:t>
            </w:r>
            <w:r>
              <w:rPr>
                <w:rFonts w:eastAsiaTheme="minorEastAsia"/>
                <w:noProof/>
                <w:lang w:eastAsia="nl-NL"/>
              </w:rPr>
              <w:tab/>
            </w:r>
            <w:r w:rsidRPr="001A4CA7">
              <w:rPr>
                <w:rStyle w:val="Hyperlink"/>
                <w:noProof/>
              </w:rPr>
              <w:t>Start van de applicatie</w:t>
            </w:r>
            <w:r>
              <w:rPr>
                <w:noProof/>
                <w:webHidden/>
              </w:rPr>
              <w:tab/>
            </w:r>
            <w:r>
              <w:rPr>
                <w:noProof/>
                <w:webHidden/>
              </w:rPr>
              <w:fldChar w:fldCharType="begin"/>
            </w:r>
            <w:r>
              <w:rPr>
                <w:noProof/>
                <w:webHidden/>
              </w:rPr>
              <w:instrText xml:space="preserve"> PAGEREF _Toc54019981 \h </w:instrText>
            </w:r>
            <w:r>
              <w:rPr>
                <w:noProof/>
                <w:webHidden/>
              </w:rPr>
            </w:r>
            <w:r>
              <w:rPr>
                <w:noProof/>
                <w:webHidden/>
              </w:rPr>
              <w:fldChar w:fldCharType="separate"/>
            </w:r>
            <w:r>
              <w:rPr>
                <w:noProof/>
                <w:webHidden/>
              </w:rPr>
              <w:t>3</w:t>
            </w:r>
            <w:r>
              <w:rPr>
                <w:noProof/>
                <w:webHidden/>
              </w:rPr>
              <w:fldChar w:fldCharType="end"/>
            </w:r>
          </w:hyperlink>
        </w:p>
        <w:p w14:paraId="0801D898" w14:textId="7F8AEAFB" w:rsidR="00473407" w:rsidRDefault="00473407">
          <w:pPr>
            <w:pStyle w:val="Inhopg3"/>
            <w:tabs>
              <w:tab w:val="left" w:pos="1320"/>
              <w:tab w:val="right" w:leader="dot" w:pos="9016"/>
            </w:tabs>
            <w:rPr>
              <w:rFonts w:eastAsiaTheme="minorEastAsia"/>
              <w:noProof/>
              <w:lang w:eastAsia="nl-NL"/>
            </w:rPr>
          </w:pPr>
          <w:hyperlink w:anchor="_Toc54019982" w:history="1">
            <w:r w:rsidRPr="001A4CA7">
              <w:rPr>
                <w:rStyle w:val="Hyperlink"/>
                <w:noProof/>
              </w:rPr>
              <w:t>3.1.1</w:t>
            </w:r>
            <w:r>
              <w:rPr>
                <w:rFonts w:eastAsiaTheme="minorEastAsia"/>
                <w:noProof/>
                <w:lang w:eastAsia="nl-NL"/>
              </w:rPr>
              <w:tab/>
            </w:r>
            <w:r w:rsidRPr="001A4CA7">
              <w:rPr>
                <w:rStyle w:val="Hyperlink"/>
                <w:noProof/>
              </w:rPr>
              <w:t>Koppeling met de user-story</w:t>
            </w:r>
            <w:r>
              <w:rPr>
                <w:noProof/>
                <w:webHidden/>
              </w:rPr>
              <w:tab/>
            </w:r>
            <w:r>
              <w:rPr>
                <w:noProof/>
                <w:webHidden/>
              </w:rPr>
              <w:fldChar w:fldCharType="begin"/>
            </w:r>
            <w:r>
              <w:rPr>
                <w:noProof/>
                <w:webHidden/>
              </w:rPr>
              <w:instrText xml:space="preserve"> PAGEREF _Toc54019982 \h </w:instrText>
            </w:r>
            <w:r>
              <w:rPr>
                <w:noProof/>
                <w:webHidden/>
              </w:rPr>
            </w:r>
            <w:r>
              <w:rPr>
                <w:noProof/>
                <w:webHidden/>
              </w:rPr>
              <w:fldChar w:fldCharType="separate"/>
            </w:r>
            <w:r>
              <w:rPr>
                <w:noProof/>
                <w:webHidden/>
              </w:rPr>
              <w:t>3</w:t>
            </w:r>
            <w:r>
              <w:rPr>
                <w:noProof/>
                <w:webHidden/>
              </w:rPr>
              <w:fldChar w:fldCharType="end"/>
            </w:r>
          </w:hyperlink>
        </w:p>
        <w:p w14:paraId="49DEE7E8" w14:textId="638E54DB" w:rsidR="00473407" w:rsidRDefault="00473407">
          <w:pPr>
            <w:pStyle w:val="Inhopg2"/>
            <w:tabs>
              <w:tab w:val="left" w:pos="880"/>
              <w:tab w:val="right" w:leader="dot" w:pos="9016"/>
            </w:tabs>
            <w:rPr>
              <w:rFonts w:eastAsiaTheme="minorEastAsia"/>
              <w:noProof/>
              <w:lang w:eastAsia="nl-NL"/>
            </w:rPr>
          </w:pPr>
          <w:hyperlink w:anchor="_Toc54019983" w:history="1">
            <w:r w:rsidRPr="001A4CA7">
              <w:rPr>
                <w:rStyle w:val="Hyperlink"/>
                <w:noProof/>
              </w:rPr>
              <w:t>3.2</w:t>
            </w:r>
            <w:r>
              <w:rPr>
                <w:rFonts w:eastAsiaTheme="minorEastAsia"/>
                <w:noProof/>
                <w:lang w:eastAsia="nl-NL"/>
              </w:rPr>
              <w:tab/>
            </w:r>
            <w:r w:rsidRPr="001A4CA7">
              <w:rPr>
                <w:rStyle w:val="Hyperlink"/>
                <w:noProof/>
              </w:rPr>
              <w:t>Antwoord ingevuld</w:t>
            </w:r>
            <w:r>
              <w:rPr>
                <w:noProof/>
                <w:webHidden/>
              </w:rPr>
              <w:tab/>
            </w:r>
            <w:r>
              <w:rPr>
                <w:noProof/>
                <w:webHidden/>
              </w:rPr>
              <w:fldChar w:fldCharType="begin"/>
            </w:r>
            <w:r>
              <w:rPr>
                <w:noProof/>
                <w:webHidden/>
              </w:rPr>
              <w:instrText xml:space="preserve"> PAGEREF _Toc54019983 \h </w:instrText>
            </w:r>
            <w:r>
              <w:rPr>
                <w:noProof/>
                <w:webHidden/>
              </w:rPr>
            </w:r>
            <w:r>
              <w:rPr>
                <w:noProof/>
                <w:webHidden/>
              </w:rPr>
              <w:fldChar w:fldCharType="separate"/>
            </w:r>
            <w:r>
              <w:rPr>
                <w:noProof/>
                <w:webHidden/>
              </w:rPr>
              <w:t>4</w:t>
            </w:r>
            <w:r>
              <w:rPr>
                <w:noProof/>
                <w:webHidden/>
              </w:rPr>
              <w:fldChar w:fldCharType="end"/>
            </w:r>
          </w:hyperlink>
        </w:p>
        <w:p w14:paraId="07737AF6" w14:textId="434A6873" w:rsidR="00473407" w:rsidRDefault="00473407">
          <w:pPr>
            <w:pStyle w:val="Inhopg3"/>
            <w:tabs>
              <w:tab w:val="left" w:pos="1320"/>
              <w:tab w:val="right" w:leader="dot" w:pos="9016"/>
            </w:tabs>
            <w:rPr>
              <w:rFonts w:eastAsiaTheme="minorEastAsia"/>
              <w:noProof/>
              <w:lang w:eastAsia="nl-NL"/>
            </w:rPr>
          </w:pPr>
          <w:hyperlink w:anchor="_Toc54019984" w:history="1">
            <w:r w:rsidRPr="001A4CA7">
              <w:rPr>
                <w:rStyle w:val="Hyperlink"/>
                <w:noProof/>
              </w:rPr>
              <w:t>3.2.1</w:t>
            </w:r>
            <w:r>
              <w:rPr>
                <w:rFonts w:eastAsiaTheme="minorEastAsia"/>
                <w:noProof/>
                <w:lang w:eastAsia="nl-NL"/>
              </w:rPr>
              <w:tab/>
            </w:r>
            <w:r w:rsidRPr="001A4CA7">
              <w:rPr>
                <w:rStyle w:val="Hyperlink"/>
                <w:noProof/>
              </w:rPr>
              <w:t>Koppeling user-stories</w:t>
            </w:r>
            <w:r>
              <w:rPr>
                <w:noProof/>
                <w:webHidden/>
              </w:rPr>
              <w:tab/>
            </w:r>
            <w:r>
              <w:rPr>
                <w:noProof/>
                <w:webHidden/>
              </w:rPr>
              <w:fldChar w:fldCharType="begin"/>
            </w:r>
            <w:r>
              <w:rPr>
                <w:noProof/>
                <w:webHidden/>
              </w:rPr>
              <w:instrText xml:space="preserve"> PAGEREF _Toc54019984 \h </w:instrText>
            </w:r>
            <w:r>
              <w:rPr>
                <w:noProof/>
                <w:webHidden/>
              </w:rPr>
            </w:r>
            <w:r>
              <w:rPr>
                <w:noProof/>
                <w:webHidden/>
              </w:rPr>
              <w:fldChar w:fldCharType="separate"/>
            </w:r>
            <w:r>
              <w:rPr>
                <w:noProof/>
                <w:webHidden/>
              </w:rPr>
              <w:t>4</w:t>
            </w:r>
            <w:r>
              <w:rPr>
                <w:noProof/>
                <w:webHidden/>
              </w:rPr>
              <w:fldChar w:fldCharType="end"/>
            </w:r>
          </w:hyperlink>
        </w:p>
        <w:p w14:paraId="7440F460" w14:textId="0F9D3B63" w:rsidR="00473407" w:rsidRDefault="00473407">
          <w:pPr>
            <w:pStyle w:val="Inhopg1"/>
            <w:tabs>
              <w:tab w:val="left" w:pos="440"/>
              <w:tab w:val="right" w:leader="dot" w:pos="9016"/>
            </w:tabs>
            <w:rPr>
              <w:rFonts w:eastAsiaTheme="minorEastAsia"/>
              <w:noProof/>
              <w:lang w:eastAsia="nl-NL"/>
            </w:rPr>
          </w:pPr>
          <w:hyperlink w:anchor="_Toc54019985" w:history="1">
            <w:r w:rsidRPr="001A4CA7">
              <w:rPr>
                <w:rStyle w:val="Hyperlink"/>
                <w:noProof/>
              </w:rPr>
              <w:t>4</w:t>
            </w:r>
            <w:r>
              <w:rPr>
                <w:rFonts w:eastAsiaTheme="minorEastAsia"/>
                <w:noProof/>
                <w:lang w:eastAsia="nl-NL"/>
              </w:rPr>
              <w:tab/>
            </w:r>
            <w:r w:rsidRPr="001A4CA7">
              <w:rPr>
                <w:rStyle w:val="Hyperlink"/>
                <w:noProof/>
              </w:rPr>
              <w:t>Sitemap</w:t>
            </w:r>
            <w:r>
              <w:rPr>
                <w:noProof/>
                <w:webHidden/>
              </w:rPr>
              <w:tab/>
            </w:r>
            <w:r>
              <w:rPr>
                <w:noProof/>
                <w:webHidden/>
              </w:rPr>
              <w:fldChar w:fldCharType="begin"/>
            </w:r>
            <w:r>
              <w:rPr>
                <w:noProof/>
                <w:webHidden/>
              </w:rPr>
              <w:instrText xml:space="preserve"> PAGEREF _Toc54019985 \h </w:instrText>
            </w:r>
            <w:r>
              <w:rPr>
                <w:noProof/>
                <w:webHidden/>
              </w:rPr>
            </w:r>
            <w:r>
              <w:rPr>
                <w:noProof/>
                <w:webHidden/>
              </w:rPr>
              <w:fldChar w:fldCharType="separate"/>
            </w:r>
            <w:r>
              <w:rPr>
                <w:noProof/>
                <w:webHidden/>
              </w:rPr>
              <w:t>5</w:t>
            </w:r>
            <w:r>
              <w:rPr>
                <w:noProof/>
                <w:webHidden/>
              </w:rPr>
              <w:fldChar w:fldCharType="end"/>
            </w:r>
          </w:hyperlink>
        </w:p>
        <w:p w14:paraId="7AEBEBE0" w14:textId="0613E2BF" w:rsidR="00473407" w:rsidRDefault="00473407">
          <w:pPr>
            <w:pStyle w:val="Inhopg1"/>
            <w:tabs>
              <w:tab w:val="left" w:pos="440"/>
              <w:tab w:val="right" w:leader="dot" w:pos="9016"/>
            </w:tabs>
            <w:rPr>
              <w:rFonts w:eastAsiaTheme="minorEastAsia"/>
              <w:noProof/>
              <w:lang w:eastAsia="nl-NL"/>
            </w:rPr>
          </w:pPr>
          <w:hyperlink w:anchor="_Toc54019986" w:history="1">
            <w:r w:rsidRPr="001A4CA7">
              <w:rPr>
                <w:rStyle w:val="Hyperlink"/>
                <w:noProof/>
              </w:rPr>
              <w:t>5</w:t>
            </w:r>
            <w:r>
              <w:rPr>
                <w:rFonts w:eastAsiaTheme="minorEastAsia"/>
                <w:noProof/>
                <w:lang w:eastAsia="nl-NL"/>
              </w:rPr>
              <w:tab/>
            </w:r>
            <w:r w:rsidRPr="001A4CA7">
              <w:rPr>
                <w:rStyle w:val="Hyperlink"/>
                <w:noProof/>
              </w:rPr>
              <w:t>Mockup</w:t>
            </w:r>
            <w:r>
              <w:rPr>
                <w:noProof/>
                <w:webHidden/>
              </w:rPr>
              <w:tab/>
            </w:r>
            <w:r>
              <w:rPr>
                <w:noProof/>
                <w:webHidden/>
              </w:rPr>
              <w:fldChar w:fldCharType="begin"/>
            </w:r>
            <w:r>
              <w:rPr>
                <w:noProof/>
                <w:webHidden/>
              </w:rPr>
              <w:instrText xml:space="preserve"> PAGEREF _Toc54019986 \h </w:instrText>
            </w:r>
            <w:r>
              <w:rPr>
                <w:noProof/>
                <w:webHidden/>
              </w:rPr>
            </w:r>
            <w:r>
              <w:rPr>
                <w:noProof/>
                <w:webHidden/>
              </w:rPr>
              <w:fldChar w:fldCharType="separate"/>
            </w:r>
            <w:r>
              <w:rPr>
                <w:noProof/>
                <w:webHidden/>
              </w:rPr>
              <w:t>6</w:t>
            </w:r>
            <w:r>
              <w:rPr>
                <w:noProof/>
                <w:webHidden/>
              </w:rPr>
              <w:fldChar w:fldCharType="end"/>
            </w:r>
          </w:hyperlink>
        </w:p>
        <w:p w14:paraId="7E11C5CC" w14:textId="47C4EAE2" w:rsidR="0069055F" w:rsidRDefault="0069055F">
          <w:r>
            <w:rPr>
              <w:b/>
              <w:bCs/>
            </w:rPr>
            <w:fldChar w:fldCharType="end"/>
          </w:r>
        </w:p>
      </w:sdtContent>
    </w:sdt>
    <w:p w14:paraId="0650D817"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3290D804" w14:textId="62880AEF" w:rsidR="006C0102" w:rsidRDefault="006C0102" w:rsidP="002F11DC">
      <w:pPr>
        <w:pStyle w:val="Kop1"/>
      </w:pPr>
      <w:bookmarkStart w:id="1" w:name="_Toc54019978"/>
      <w:r>
        <w:lastRenderedPageBreak/>
        <w:t>Inleiding</w:t>
      </w:r>
      <w:bookmarkEnd w:id="1"/>
    </w:p>
    <w:p w14:paraId="18185B34" w14:textId="5EC6AA18" w:rsidR="0069055F" w:rsidRPr="00EA08A7" w:rsidRDefault="0069055F" w:rsidP="0069055F">
      <w:pPr>
        <w:pStyle w:val="Geenafstand"/>
        <w:rPr>
          <w:lang w:val="nl-NL"/>
        </w:rPr>
      </w:pPr>
      <w:r w:rsidRPr="00EA08A7">
        <w:rPr>
          <w:lang w:val="nl-NL"/>
        </w:rPr>
        <w:t>In dit project gaan we ons bezig houden met de ontwikkeling van een nieuw</w:t>
      </w:r>
      <w:r w:rsidR="006B3A3F">
        <w:rPr>
          <w:lang w:val="nl-NL"/>
        </w:rPr>
        <w:t>e</w:t>
      </w:r>
      <w:r w:rsidRPr="00EA08A7">
        <w:rPr>
          <w:lang w:val="nl-NL"/>
        </w:rPr>
        <w:t xml:space="preserve"> </w:t>
      </w:r>
      <w:r w:rsidR="006B3A3F">
        <w:rPr>
          <w:lang w:val="nl-NL"/>
        </w:rPr>
        <w:t>app die ervoor moet zorgen dat de apotheek, doctor en patiënt snel in contact zijn doormiddel van het snel doorsturen van een recept.</w:t>
      </w:r>
      <w:r w:rsidR="00F610F6">
        <w:rPr>
          <w:lang w:val="nl-NL"/>
        </w:rPr>
        <w:t xml:space="preserve"> En de verzekeringsmaatschappij kan snel reageren op wel medicijnen wel of niet vergoed worden</w:t>
      </w:r>
    </w:p>
    <w:p w14:paraId="17FFF8B8" w14:textId="77777777" w:rsidR="000A6C16" w:rsidRDefault="00F205B8" w:rsidP="002F11DC">
      <w:pPr>
        <w:pStyle w:val="Kop1"/>
      </w:pPr>
      <w:bookmarkStart w:id="2" w:name="_Toc54019979"/>
      <w:r w:rsidRPr="00F205B8">
        <w:t>User Story</w:t>
      </w:r>
      <w:bookmarkEnd w:id="2"/>
    </w:p>
    <w:p w14:paraId="1442656C" w14:textId="7E30965B" w:rsidR="0002660E" w:rsidRDefault="006843C1" w:rsidP="000A6C16">
      <w:r>
        <w:t>In dit hoofdstuk bespreken we user-</w:t>
      </w:r>
      <w:proofErr w:type="spellStart"/>
      <w:r>
        <w:t>stories</w:t>
      </w:r>
      <w:proofErr w:type="spellEnd"/>
      <w:r>
        <w:t xml:space="preserve"> die bedacht zijn </w:t>
      </w:r>
      <w:r w:rsidR="00153DA3">
        <w:t>voor dit project. User-</w:t>
      </w:r>
      <w:proofErr w:type="spellStart"/>
      <w:r w:rsidR="00153DA3">
        <w:t>stories</w:t>
      </w:r>
      <w:proofErr w:type="spellEnd"/>
      <w:r w:rsidR="00153DA3">
        <w:t xml:space="preserve"> geven </w:t>
      </w:r>
      <w:r w:rsidR="00546CBA">
        <w:t xml:space="preserve">de </w:t>
      </w:r>
      <w:r w:rsidR="00153DA3">
        <w:t xml:space="preserve">functies </w:t>
      </w:r>
      <w:r w:rsidR="0002660E">
        <w:t xml:space="preserve">gekoppeld aan rollen </w:t>
      </w:r>
      <w:r w:rsidR="00B47353">
        <w:t xml:space="preserve">aan </w:t>
      </w:r>
      <w:r w:rsidR="00546CBA">
        <w:t xml:space="preserve">die </w:t>
      </w:r>
      <w:r w:rsidR="00153DA3">
        <w:t>mogelijk moeten zijn binnen de applicatie</w:t>
      </w:r>
      <w:r w:rsidR="00546CBA">
        <w:t xml:space="preserve">. </w:t>
      </w:r>
      <w:r w:rsidR="0093344D">
        <w:t>De verdieping van de user-story met afbeeldingen is te vinden in het volgende hoof</w:t>
      </w:r>
      <w:r w:rsidR="0094779A">
        <w:t>d</w:t>
      </w:r>
      <w:r w:rsidR="0093344D">
        <w:t>stuk.</w:t>
      </w:r>
    </w:p>
    <w:p w14:paraId="0DF525F2" w14:textId="0DF7B8B0" w:rsidR="005E666B" w:rsidRDefault="0002660E" w:rsidP="005E666B">
      <w:pPr>
        <w:pStyle w:val="Lijstalinea"/>
        <w:numPr>
          <w:ilvl w:val="0"/>
          <w:numId w:val="5"/>
        </w:numPr>
      </w:pPr>
      <w:r>
        <w:t xml:space="preserve">Als </w:t>
      </w:r>
      <w:r w:rsidR="006B3A3F">
        <w:t>de gebruiker in de app wil moet hij/zij zijn gebruikersrol kiezen en inloggen.</w:t>
      </w:r>
    </w:p>
    <w:p w14:paraId="74809EDE" w14:textId="47B4A5BB" w:rsidR="006B3A3F" w:rsidRDefault="006B3A3F" w:rsidP="006B3A3F">
      <w:pPr>
        <w:pStyle w:val="Lijstalinea"/>
        <w:numPr>
          <w:ilvl w:val="0"/>
          <w:numId w:val="6"/>
        </w:numPr>
      </w:pPr>
      <w:r>
        <w:t>De gebruiker kan doormiddel van het inlogscherm dieper in de applicatie.</w:t>
      </w:r>
    </w:p>
    <w:p w14:paraId="7846DB7C" w14:textId="486268BA" w:rsidR="00F610F6" w:rsidRDefault="00F610F6" w:rsidP="006B3A3F">
      <w:pPr>
        <w:pStyle w:val="Lijstalinea"/>
        <w:numPr>
          <w:ilvl w:val="0"/>
          <w:numId w:val="6"/>
        </w:numPr>
      </w:pPr>
      <w:r>
        <w:t>De gebruiker kan door muis kliks en doormiddel van het slepen van de muis acties op het scherm activeren</w:t>
      </w:r>
    </w:p>
    <w:p w14:paraId="025885E9" w14:textId="1F72FA37" w:rsidR="00F610F6" w:rsidRDefault="00F610F6" w:rsidP="006B3A3F">
      <w:pPr>
        <w:pStyle w:val="Lijstalinea"/>
        <w:numPr>
          <w:ilvl w:val="0"/>
          <w:numId w:val="6"/>
        </w:numPr>
      </w:pPr>
      <w:r>
        <w:t>De apotheek, doctor en patiënt kunnen de uitgeschreven recepten zien</w:t>
      </w:r>
    </w:p>
    <w:p w14:paraId="1A3FDE1D" w14:textId="28BCA124" w:rsidR="00F610F6" w:rsidRDefault="00F610F6" w:rsidP="006B3A3F">
      <w:pPr>
        <w:pStyle w:val="Lijstalinea"/>
        <w:numPr>
          <w:ilvl w:val="0"/>
          <w:numId w:val="6"/>
        </w:numPr>
      </w:pPr>
      <w:r>
        <w:t>De verzekeringsmaatschappij kan zien wat hun wel of niet kunnen vergoeden aan de patiënt</w:t>
      </w:r>
    </w:p>
    <w:p w14:paraId="667E8EC5" w14:textId="36299688" w:rsidR="00F54C8A" w:rsidRPr="00222411" w:rsidRDefault="00F54C8A" w:rsidP="006B3A3F">
      <w:pPr>
        <w:pStyle w:val="Lijstalinea"/>
        <w:numPr>
          <w:ilvl w:val="0"/>
          <w:numId w:val="6"/>
        </w:numPr>
      </w:pPr>
      <w:r w:rsidRPr="00222411">
        <w:br w:type="page"/>
      </w:r>
    </w:p>
    <w:p w14:paraId="2038000C" w14:textId="77777777" w:rsidR="00A257DF" w:rsidRDefault="00F205B8" w:rsidP="002F11DC">
      <w:pPr>
        <w:pStyle w:val="Kop1"/>
      </w:pPr>
      <w:bookmarkStart w:id="3" w:name="_Toc54019980"/>
      <w:r>
        <w:lastRenderedPageBreak/>
        <w:t>Wireframe</w:t>
      </w:r>
      <w:bookmarkEnd w:id="3"/>
    </w:p>
    <w:p w14:paraId="4CF6888B" w14:textId="77777777" w:rsidR="00A85652" w:rsidRDefault="00062187">
      <w:r>
        <w:t xml:space="preserve">In dit </w:t>
      </w:r>
      <w:r w:rsidR="00305F1E">
        <w:t>hoofdstuk</w:t>
      </w:r>
      <w:r>
        <w:t xml:space="preserve"> behandelen wij de </w:t>
      </w:r>
      <w:proofErr w:type="spellStart"/>
      <w:r>
        <w:t>wireframes</w:t>
      </w:r>
      <w:proofErr w:type="spellEnd"/>
      <w:r>
        <w:t xml:space="preserve">. De </w:t>
      </w:r>
      <w:proofErr w:type="spellStart"/>
      <w:r>
        <w:t>wireframes</w:t>
      </w:r>
      <w:proofErr w:type="spellEnd"/>
      <w:r>
        <w:t xml:space="preserve"> </w:t>
      </w:r>
      <w:r w:rsidR="00A60D6B">
        <w:t>geven een grove schet</w:t>
      </w:r>
      <w:r w:rsidR="001548B9">
        <w:t xml:space="preserve">s weer van hoe de applicatie eruit komt te zien. Hierin worden </w:t>
      </w:r>
      <w:r w:rsidR="00F63162">
        <w:t>de kern element</w:t>
      </w:r>
      <w:r w:rsidR="00AB6617">
        <w:t>en</w:t>
      </w:r>
      <w:r w:rsidR="00F63162">
        <w:t xml:space="preserve"> geplaatst </w:t>
      </w:r>
      <w:r w:rsidR="00AB6617">
        <w:t>zodat de features van de applicatie weergegeven worden.</w:t>
      </w:r>
      <w:r w:rsidR="008A72D6">
        <w:t xml:space="preserve"> Ook koppelen we de User-</w:t>
      </w:r>
      <w:proofErr w:type="spellStart"/>
      <w:r w:rsidR="008A72D6">
        <w:t>stories</w:t>
      </w:r>
      <w:proofErr w:type="spellEnd"/>
      <w:r w:rsidR="008A72D6">
        <w:t xml:space="preserve"> in dit hoofdstuk aan de </w:t>
      </w:r>
      <w:proofErr w:type="spellStart"/>
      <w:r w:rsidR="008A72D6">
        <w:t>wireframes</w:t>
      </w:r>
      <w:proofErr w:type="spellEnd"/>
      <w:r w:rsidR="008A72D6">
        <w:t xml:space="preserve"> en </w:t>
      </w:r>
      <w:r w:rsidR="00A85652">
        <w:t>dit zal ook de user-</w:t>
      </w:r>
      <w:proofErr w:type="spellStart"/>
      <w:r w:rsidR="00A85652">
        <w:t>stories</w:t>
      </w:r>
      <w:proofErr w:type="spellEnd"/>
      <w:r w:rsidR="00A85652">
        <w:t xml:space="preserve"> verduidelijken.</w:t>
      </w:r>
    </w:p>
    <w:p w14:paraId="0FC15A34" w14:textId="5323AE0F" w:rsidR="00C2320C" w:rsidRDefault="00A85652" w:rsidP="006E3FF1">
      <w:pPr>
        <w:pStyle w:val="Kop2"/>
      </w:pPr>
      <w:bookmarkStart w:id="4" w:name="_Toc54019981"/>
      <w:r w:rsidRPr="006E3FF1">
        <w:t>Start van de applicatie</w:t>
      </w:r>
      <w:bookmarkEnd w:id="4"/>
    </w:p>
    <w:p w14:paraId="1AD947F3" w14:textId="24599EA9" w:rsidR="006D198D" w:rsidRPr="006D198D" w:rsidRDefault="006D198D" w:rsidP="006D198D">
      <w:r>
        <w:t>De start van de applicatie</w:t>
      </w:r>
      <w:r w:rsidR="00FF762C">
        <w:t>. Zodra er naar de pagina met de HTML</w:t>
      </w:r>
      <w:r w:rsidR="006C3D8D">
        <w:t xml:space="preserve">/PHP </w:t>
      </w:r>
      <w:r w:rsidR="00FF762C">
        <w:t>wordt genavigeerd krijgt de gebruiker het volgende de zien.</w:t>
      </w:r>
    </w:p>
    <w:p w14:paraId="062F5AFD" w14:textId="7BDB538D" w:rsidR="0030707D" w:rsidRDefault="006C3D8D" w:rsidP="0030707D">
      <w:r>
        <w:rPr>
          <w:noProof/>
        </w:rPr>
        <w:drawing>
          <wp:inline distT="0" distB="0" distL="0" distR="0" wp14:anchorId="28213219" wp14:editId="0FD5E6EE">
            <wp:extent cx="5731510" cy="322389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logScherm_OneHeal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1FF719" w14:textId="08D7F08A" w:rsidR="006D198D" w:rsidRDefault="00FF762C" w:rsidP="00FF762C">
      <w:pPr>
        <w:pStyle w:val="Kop3"/>
      </w:pPr>
      <w:bookmarkStart w:id="5" w:name="_Toc54019982"/>
      <w:r>
        <w:t>Koppeling met de user-story</w:t>
      </w:r>
      <w:bookmarkEnd w:id="5"/>
    </w:p>
    <w:p w14:paraId="5F33A131" w14:textId="09730A83" w:rsidR="0093344D" w:rsidRPr="0093344D" w:rsidRDefault="00B76220" w:rsidP="0093344D">
      <w:r>
        <w:t>De user-story die gekoppeld is aan het startscherm</w:t>
      </w:r>
      <w:r w:rsidR="00F15F84">
        <w:t xml:space="preserve"> is:</w:t>
      </w:r>
    </w:p>
    <w:p w14:paraId="186685DB" w14:textId="6059B71B" w:rsidR="00FF762C" w:rsidRDefault="0093344D" w:rsidP="0093344D">
      <w:pPr>
        <w:pStyle w:val="Lijstalinea"/>
        <w:numPr>
          <w:ilvl w:val="0"/>
          <w:numId w:val="5"/>
        </w:numPr>
      </w:pPr>
      <w:r>
        <w:t xml:space="preserve">Als </w:t>
      </w:r>
      <w:r w:rsidR="006C3D8D">
        <w:t>gebruiker wil ik kunnen inloggen</w:t>
      </w:r>
      <w:r>
        <w:t>.</w:t>
      </w:r>
    </w:p>
    <w:p w14:paraId="10552D8B" w14:textId="77777777" w:rsidR="00F15F84" w:rsidRPr="00FF762C" w:rsidRDefault="00F15F84" w:rsidP="00F15F84"/>
    <w:p w14:paraId="02961E2A" w14:textId="77777777" w:rsidR="00F15F84" w:rsidRDefault="00F15F84">
      <w:pPr>
        <w:rPr>
          <w:rFonts w:asciiTheme="majorHAnsi" w:eastAsiaTheme="majorEastAsia" w:hAnsiTheme="majorHAnsi" w:cstheme="majorBidi"/>
          <w:color w:val="2F5496" w:themeColor="accent1" w:themeShade="BF"/>
          <w:sz w:val="26"/>
          <w:szCs w:val="26"/>
        </w:rPr>
      </w:pPr>
      <w:r>
        <w:br w:type="page"/>
      </w:r>
    </w:p>
    <w:p w14:paraId="25ACF2FD" w14:textId="2CD85734" w:rsidR="006C6B29" w:rsidRDefault="006C6B29" w:rsidP="006E3FF1">
      <w:pPr>
        <w:pStyle w:val="Kop2"/>
      </w:pPr>
      <w:bookmarkStart w:id="6" w:name="_Toc54019983"/>
      <w:r w:rsidRPr="006E3FF1">
        <w:lastRenderedPageBreak/>
        <w:t>Antwoord ingevuld</w:t>
      </w:r>
      <w:bookmarkEnd w:id="6"/>
    </w:p>
    <w:p w14:paraId="4E743D7C" w14:textId="50F84F89" w:rsidR="00F15F84" w:rsidRPr="00F15F84" w:rsidRDefault="00783AD3" w:rsidP="00F15F84">
      <w:r>
        <w:t>D</w:t>
      </w:r>
      <w:r w:rsidR="006C3D8D">
        <w:t>e gebruiker kan de volgende informatie zien op het scherm -&gt; de patiëntgegevens -&gt; de verzekering -&gt; nog te ontvangen recepten -&gt; en uitgeschreven recepten</w:t>
      </w:r>
    </w:p>
    <w:p w14:paraId="2ED441BC" w14:textId="42BEE726" w:rsidR="0030707D" w:rsidRDefault="006C3D8D" w:rsidP="0030707D">
      <w:r>
        <w:rPr>
          <w:noProof/>
        </w:rPr>
        <w:drawing>
          <wp:inline distT="0" distB="0" distL="0" distR="0" wp14:anchorId="30B67539" wp14:editId="2B396B80">
            <wp:extent cx="5731510" cy="3223895"/>
            <wp:effectExtent l="0" t="0" r="254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gevenScherm_OneHea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18E9EE" w14:textId="55D9F2D2" w:rsidR="007F356F" w:rsidRDefault="007F356F" w:rsidP="007F356F">
      <w:pPr>
        <w:pStyle w:val="Kop3"/>
      </w:pPr>
      <w:bookmarkStart w:id="7" w:name="_Toc54019984"/>
      <w:r>
        <w:t>Koppeling user-</w:t>
      </w:r>
      <w:proofErr w:type="spellStart"/>
      <w:r>
        <w:t>stories</w:t>
      </w:r>
      <w:bookmarkEnd w:id="7"/>
      <w:proofErr w:type="spellEnd"/>
    </w:p>
    <w:p w14:paraId="3A571D3B" w14:textId="1096E2B5" w:rsidR="007F356F" w:rsidRDefault="005A3E46" w:rsidP="007F356F">
      <w:r>
        <w:t>De volgende user-</w:t>
      </w:r>
      <w:proofErr w:type="spellStart"/>
      <w:r>
        <w:t>stories</w:t>
      </w:r>
      <w:proofErr w:type="spellEnd"/>
      <w:r>
        <w:t xml:space="preserve"> zijn gekoppeld aan dit scherm: </w:t>
      </w:r>
    </w:p>
    <w:p w14:paraId="6AEBC535" w14:textId="17718038" w:rsidR="005A3E46" w:rsidRDefault="005A3E46" w:rsidP="005A3E46">
      <w:pPr>
        <w:pStyle w:val="Lijstalinea"/>
        <w:numPr>
          <w:ilvl w:val="0"/>
          <w:numId w:val="5"/>
        </w:numPr>
      </w:pPr>
      <w:r>
        <w:t xml:space="preserve">Als </w:t>
      </w:r>
      <w:r w:rsidR="006C3D8D">
        <w:t>dokter wil je recepten kunnen uitschrijven zonder al te veel moeite</w:t>
      </w:r>
    </w:p>
    <w:p w14:paraId="0783EB6F" w14:textId="37F8246F" w:rsidR="005A3E46" w:rsidRDefault="005A3E46" w:rsidP="007F356F">
      <w:pPr>
        <w:pStyle w:val="Lijstalinea"/>
        <w:numPr>
          <w:ilvl w:val="0"/>
          <w:numId w:val="5"/>
        </w:numPr>
      </w:pPr>
      <w:r>
        <w:t xml:space="preserve">Als </w:t>
      </w:r>
      <w:r w:rsidR="006C3D8D">
        <w:t>verzekeraar wil je snel kunnen zien welke verzekering de patiënt heeft en om wie het gaat en of de recepten onder de verzekering vallen.</w:t>
      </w:r>
    </w:p>
    <w:p w14:paraId="2C797AFB" w14:textId="3AFFD791" w:rsidR="006C3D8D" w:rsidRPr="007F356F" w:rsidRDefault="006C3D8D" w:rsidP="007F356F">
      <w:pPr>
        <w:pStyle w:val="Lijstalinea"/>
        <w:numPr>
          <w:ilvl w:val="0"/>
          <w:numId w:val="5"/>
        </w:numPr>
      </w:pPr>
      <w:r>
        <w:t>Als apotheek moet je snel kunnen zien welk recept uitgeschreven moet worden en wat de geschiedenis is van een patiënt qua medicijnen. (om een foute of een lange combinatie van medicatie te voorkomen)</w:t>
      </w:r>
    </w:p>
    <w:p w14:paraId="7C4DA1FE" w14:textId="77777777" w:rsidR="00BE4B02" w:rsidRDefault="00BE4B02">
      <w:pPr>
        <w:rPr>
          <w:rFonts w:asciiTheme="majorHAnsi" w:eastAsiaTheme="majorEastAsia" w:hAnsiTheme="majorHAnsi" w:cstheme="majorBidi"/>
          <w:color w:val="2F5496" w:themeColor="accent1" w:themeShade="BF"/>
          <w:sz w:val="26"/>
          <w:szCs w:val="26"/>
        </w:rPr>
      </w:pPr>
      <w:r>
        <w:br w:type="page"/>
      </w:r>
    </w:p>
    <w:p w14:paraId="3D98C001" w14:textId="77777777" w:rsidR="00A257DF" w:rsidRDefault="00F205B8" w:rsidP="00222411">
      <w:pPr>
        <w:pStyle w:val="Kop1"/>
      </w:pPr>
      <w:bookmarkStart w:id="8" w:name="_Toc54019985"/>
      <w:r>
        <w:lastRenderedPageBreak/>
        <w:t>Sitemap</w:t>
      </w:r>
      <w:bookmarkEnd w:id="8"/>
    </w:p>
    <w:p w14:paraId="280AC36D" w14:textId="77777777" w:rsidR="00A257DF" w:rsidRDefault="00A257DF">
      <w:pPr>
        <w:rPr>
          <w:rFonts w:asciiTheme="majorHAnsi" w:eastAsiaTheme="majorEastAsia" w:hAnsiTheme="majorHAnsi" w:cstheme="majorBidi"/>
          <w:color w:val="2F5496" w:themeColor="accent1" w:themeShade="BF"/>
          <w:sz w:val="32"/>
          <w:szCs w:val="32"/>
        </w:rPr>
      </w:pPr>
      <w:r>
        <w:br w:type="page"/>
      </w:r>
    </w:p>
    <w:p w14:paraId="3FF7F700" w14:textId="77777777" w:rsidR="00A257DF" w:rsidRDefault="00F205B8" w:rsidP="00222411">
      <w:pPr>
        <w:pStyle w:val="Kop1"/>
      </w:pPr>
      <w:bookmarkStart w:id="9" w:name="_Toc54019986"/>
      <w:proofErr w:type="spellStart"/>
      <w:r>
        <w:lastRenderedPageBreak/>
        <w:t>Mockup</w:t>
      </w:r>
      <w:bookmarkEnd w:id="9"/>
      <w:proofErr w:type="spellEnd"/>
    </w:p>
    <w:p w14:paraId="26CBA301" w14:textId="77777777" w:rsidR="00A257DF" w:rsidRDefault="00A257DF" w:rsidP="00A257DF"/>
    <w:p w14:paraId="6D391555" w14:textId="77777777" w:rsidR="00A257DF" w:rsidRDefault="00A257DF" w:rsidP="00A257DF"/>
    <w:p w14:paraId="41F45205" w14:textId="77777777" w:rsidR="00056AB7" w:rsidRPr="00056AB7" w:rsidRDefault="00056AB7" w:rsidP="00056AB7"/>
    <w:sectPr w:rsidR="00056AB7" w:rsidRPr="00056AB7" w:rsidSect="00A257DF">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B431C" w14:textId="77777777" w:rsidR="00AA231B" w:rsidRDefault="00AA231B" w:rsidP="00A257DF">
      <w:pPr>
        <w:spacing w:after="0" w:line="240" w:lineRule="auto"/>
      </w:pPr>
      <w:r>
        <w:separator/>
      </w:r>
    </w:p>
  </w:endnote>
  <w:endnote w:type="continuationSeparator" w:id="0">
    <w:p w14:paraId="4D5602EF" w14:textId="77777777" w:rsidR="00AA231B" w:rsidRDefault="00AA231B"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446A" w14:textId="2BCC3F26" w:rsidR="00CD7D83" w:rsidRDefault="00CD7D83" w:rsidP="00222411">
    <w:pPr>
      <w:pStyle w:val="Voettekst"/>
    </w:pPr>
    <w:r>
      <w:t>Klant: Klaas de Oudste</w:t>
    </w:r>
    <w:r>
      <w:tab/>
      <w:t>ROC Mondriaan</w:t>
    </w:r>
    <w:r>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50568D0B" w14:textId="77777777" w:rsidR="00CD7D83" w:rsidRDefault="00CD7D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D2C8" w14:textId="77777777" w:rsidR="00AA231B" w:rsidRDefault="00AA231B" w:rsidP="00A257DF">
      <w:pPr>
        <w:spacing w:after="0" w:line="240" w:lineRule="auto"/>
      </w:pPr>
      <w:r>
        <w:separator/>
      </w:r>
    </w:p>
  </w:footnote>
  <w:footnote w:type="continuationSeparator" w:id="0">
    <w:p w14:paraId="0E01AEB5" w14:textId="77777777" w:rsidR="00AA231B" w:rsidRDefault="00AA231B"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60D6" w14:textId="6873B8B5" w:rsidR="00CD7D83" w:rsidRPr="003A0579" w:rsidRDefault="00CD7D83" w:rsidP="003A0579">
    <w:pPr>
      <w:pStyle w:val="Koptekst"/>
    </w:pPr>
    <w:r>
      <w:t>Functioneel Ontwerp</w:t>
    </w:r>
    <w:r>
      <w:tab/>
    </w:r>
    <w:r w:rsidR="00714E77" w:rsidRPr="001248C6">
      <w:rPr>
        <w:rStyle w:val="Subtielebenadrukking"/>
        <w:i w:val="0"/>
        <w:iCs w:val="0"/>
        <w:color w:val="auto"/>
      </w:rPr>
      <w:t>Solo(Opdracht)</w:t>
    </w:r>
    <w:r>
      <w:tab/>
    </w:r>
    <w:proofErr w:type="spellStart"/>
    <w:r w:rsidR="00714E77">
      <w:t>HealtOne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D7C"/>
    <w:multiLevelType w:val="hybridMultilevel"/>
    <w:tmpl w:val="344CA81A"/>
    <w:lvl w:ilvl="0" w:tplc="04130003">
      <w:start w:val="1"/>
      <w:numFmt w:val="bullet"/>
      <w:lvlText w:val="o"/>
      <w:lvlJc w:val="left"/>
      <w:pPr>
        <w:ind w:left="1350" w:hanging="360"/>
      </w:pPr>
      <w:rPr>
        <w:rFonts w:ascii="Courier New" w:hAnsi="Courier New" w:cs="Courier New" w:hint="default"/>
      </w:rPr>
    </w:lvl>
    <w:lvl w:ilvl="1" w:tplc="04130003" w:tentative="1">
      <w:start w:val="1"/>
      <w:numFmt w:val="bullet"/>
      <w:lvlText w:val="o"/>
      <w:lvlJc w:val="left"/>
      <w:pPr>
        <w:ind w:left="2070" w:hanging="360"/>
      </w:pPr>
      <w:rPr>
        <w:rFonts w:ascii="Courier New" w:hAnsi="Courier New" w:cs="Courier New" w:hint="default"/>
      </w:rPr>
    </w:lvl>
    <w:lvl w:ilvl="2" w:tplc="04130005" w:tentative="1">
      <w:start w:val="1"/>
      <w:numFmt w:val="bullet"/>
      <w:lvlText w:val=""/>
      <w:lvlJc w:val="left"/>
      <w:pPr>
        <w:ind w:left="2790" w:hanging="360"/>
      </w:pPr>
      <w:rPr>
        <w:rFonts w:ascii="Wingdings" w:hAnsi="Wingdings" w:hint="default"/>
      </w:rPr>
    </w:lvl>
    <w:lvl w:ilvl="3" w:tplc="04130001" w:tentative="1">
      <w:start w:val="1"/>
      <w:numFmt w:val="bullet"/>
      <w:lvlText w:val=""/>
      <w:lvlJc w:val="left"/>
      <w:pPr>
        <w:ind w:left="3510" w:hanging="360"/>
      </w:pPr>
      <w:rPr>
        <w:rFonts w:ascii="Symbol" w:hAnsi="Symbol" w:hint="default"/>
      </w:rPr>
    </w:lvl>
    <w:lvl w:ilvl="4" w:tplc="04130003" w:tentative="1">
      <w:start w:val="1"/>
      <w:numFmt w:val="bullet"/>
      <w:lvlText w:val="o"/>
      <w:lvlJc w:val="left"/>
      <w:pPr>
        <w:ind w:left="4230" w:hanging="360"/>
      </w:pPr>
      <w:rPr>
        <w:rFonts w:ascii="Courier New" w:hAnsi="Courier New" w:cs="Courier New" w:hint="default"/>
      </w:rPr>
    </w:lvl>
    <w:lvl w:ilvl="5" w:tplc="04130005" w:tentative="1">
      <w:start w:val="1"/>
      <w:numFmt w:val="bullet"/>
      <w:lvlText w:val=""/>
      <w:lvlJc w:val="left"/>
      <w:pPr>
        <w:ind w:left="4950" w:hanging="360"/>
      </w:pPr>
      <w:rPr>
        <w:rFonts w:ascii="Wingdings" w:hAnsi="Wingdings" w:hint="default"/>
      </w:rPr>
    </w:lvl>
    <w:lvl w:ilvl="6" w:tplc="04130001" w:tentative="1">
      <w:start w:val="1"/>
      <w:numFmt w:val="bullet"/>
      <w:lvlText w:val=""/>
      <w:lvlJc w:val="left"/>
      <w:pPr>
        <w:ind w:left="5670" w:hanging="360"/>
      </w:pPr>
      <w:rPr>
        <w:rFonts w:ascii="Symbol" w:hAnsi="Symbol" w:hint="default"/>
      </w:rPr>
    </w:lvl>
    <w:lvl w:ilvl="7" w:tplc="04130003" w:tentative="1">
      <w:start w:val="1"/>
      <w:numFmt w:val="bullet"/>
      <w:lvlText w:val="o"/>
      <w:lvlJc w:val="left"/>
      <w:pPr>
        <w:ind w:left="6390" w:hanging="360"/>
      </w:pPr>
      <w:rPr>
        <w:rFonts w:ascii="Courier New" w:hAnsi="Courier New" w:cs="Courier New" w:hint="default"/>
      </w:rPr>
    </w:lvl>
    <w:lvl w:ilvl="8" w:tplc="04130005" w:tentative="1">
      <w:start w:val="1"/>
      <w:numFmt w:val="bullet"/>
      <w:lvlText w:val=""/>
      <w:lvlJc w:val="left"/>
      <w:pPr>
        <w:ind w:left="7110" w:hanging="360"/>
      </w:pPr>
      <w:rPr>
        <w:rFonts w:ascii="Wingdings" w:hAnsi="Wingdings" w:hint="default"/>
      </w:rPr>
    </w:lvl>
  </w:abstractNum>
  <w:abstractNum w:abstractNumId="1"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113891"/>
    <w:multiLevelType w:val="hybridMultilevel"/>
    <w:tmpl w:val="557AC3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13"/>
    <w:rsid w:val="00006B49"/>
    <w:rsid w:val="0002660E"/>
    <w:rsid w:val="000502ED"/>
    <w:rsid w:val="00053025"/>
    <w:rsid w:val="00056AB7"/>
    <w:rsid w:val="00062187"/>
    <w:rsid w:val="000A3194"/>
    <w:rsid w:val="000A6C16"/>
    <w:rsid w:val="000B4D5C"/>
    <w:rsid w:val="000C1A0B"/>
    <w:rsid w:val="001071CA"/>
    <w:rsid w:val="00116F81"/>
    <w:rsid w:val="001248C6"/>
    <w:rsid w:val="00126F70"/>
    <w:rsid w:val="0014223B"/>
    <w:rsid w:val="00153DA3"/>
    <w:rsid w:val="001548B9"/>
    <w:rsid w:val="00162585"/>
    <w:rsid w:val="00171A75"/>
    <w:rsid w:val="001D4C53"/>
    <w:rsid w:val="001F0FF4"/>
    <w:rsid w:val="001F1B54"/>
    <w:rsid w:val="00222411"/>
    <w:rsid w:val="00267FD4"/>
    <w:rsid w:val="002E4869"/>
    <w:rsid w:val="002F11DC"/>
    <w:rsid w:val="00305F1E"/>
    <w:rsid w:val="0030707D"/>
    <w:rsid w:val="00313209"/>
    <w:rsid w:val="003703C3"/>
    <w:rsid w:val="003A0579"/>
    <w:rsid w:val="003A3C15"/>
    <w:rsid w:val="003E5EF5"/>
    <w:rsid w:val="00473407"/>
    <w:rsid w:val="004D414A"/>
    <w:rsid w:val="004F6206"/>
    <w:rsid w:val="00503B63"/>
    <w:rsid w:val="00546CBA"/>
    <w:rsid w:val="0056778B"/>
    <w:rsid w:val="00590E40"/>
    <w:rsid w:val="00594BF5"/>
    <w:rsid w:val="005A1013"/>
    <w:rsid w:val="005A3E46"/>
    <w:rsid w:val="005B4DC6"/>
    <w:rsid w:val="005E666B"/>
    <w:rsid w:val="00611579"/>
    <w:rsid w:val="00654075"/>
    <w:rsid w:val="00661185"/>
    <w:rsid w:val="00681129"/>
    <w:rsid w:val="006843C1"/>
    <w:rsid w:val="0069055F"/>
    <w:rsid w:val="006A3780"/>
    <w:rsid w:val="006B3A3F"/>
    <w:rsid w:val="006B55A1"/>
    <w:rsid w:val="006C0102"/>
    <w:rsid w:val="006C3D8D"/>
    <w:rsid w:val="006C6B29"/>
    <w:rsid w:val="006D198D"/>
    <w:rsid w:val="006E3FF1"/>
    <w:rsid w:val="006F503C"/>
    <w:rsid w:val="00714E77"/>
    <w:rsid w:val="00783AD3"/>
    <w:rsid w:val="00785381"/>
    <w:rsid w:val="00787444"/>
    <w:rsid w:val="00793388"/>
    <w:rsid w:val="007A68DD"/>
    <w:rsid w:val="007B5018"/>
    <w:rsid w:val="007F356F"/>
    <w:rsid w:val="00802D6C"/>
    <w:rsid w:val="008A72D6"/>
    <w:rsid w:val="008F2D17"/>
    <w:rsid w:val="009025A6"/>
    <w:rsid w:val="0093344D"/>
    <w:rsid w:val="009427AF"/>
    <w:rsid w:val="00947216"/>
    <w:rsid w:val="0094779A"/>
    <w:rsid w:val="009568A8"/>
    <w:rsid w:val="00996058"/>
    <w:rsid w:val="009A329B"/>
    <w:rsid w:val="00A257DF"/>
    <w:rsid w:val="00A60D6B"/>
    <w:rsid w:val="00A75CE6"/>
    <w:rsid w:val="00A85652"/>
    <w:rsid w:val="00AA231B"/>
    <w:rsid w:val="00AB6617"/>
    <w:rsid w:val="00AD41A2"/>
    <w:rsid w:val="00AD78C6"/>
    <w:rsid w:val="00AF08B5"/>
    <w:rsid w:val="00B47353"/>
    <w:rsid w:val="00B57409"/>
    <w:rsid w:val="00B61459"/>
    <w:rsid w:val="00B76220"/>
    <w:rsid w:val="00B90EC1"/>
    <w:rsid w:val="00BE4B02"/>
    <w:rsid w:val="00BF1DA5"/>
    <w:rsid w:val="00C2320C"/>
    <w:rsid w:val="00C35622"/>
    <w:rsid w:val="00C40C90"/>
    <w:rsid w:val="00C4463B"/>
    <w:rsid w:val="00C47594"/>
    <w:rsid w:val="00C83E6F"/>
    <w:rsid w:val="00C91E3D"/>
    <w:rsid w:val="00CD7D83"/>
    <w:rsid w:val="00CE6D12"/>
    <w:rsid w:val="00D312DE"/>
    <w:rsid w:val="00D87472"/>
    <w:rsid w:val="00D926C6"/>
    <w:rsid w:val="00DA027A"/>
    <w:rsid w:val="00DB59AC"/>
    <w:rsid w:val="00DC6DFC"/>
    <w:rsid w:val="00DC7E50"/>
    <w:rsid w:val="00EA08A7"/>
    <w:rsid w:val="00EB2C67"/>
    <w:rsid w:val="00EC6DAC"/>
    <w:rsid w:val="00F15F84"/>
    <w:rsid w:val="00F205B8"/>
    <w:rsid w:val="00F54C8A"/>
    <w:rsid w:val="00F610F6"/>
    <w:rsid w:val="00F63162"/>
    <w:rsid w:val="00F70932"/>
    <w:rsid w:val="00FF7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33D6"/>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paragraph" w:styleId="Inhopg3">
    <w:name w:val="toc 3"/>
    <w:basedOn w:val="Standaard"/>
    <w:next w:val="Standaard"/>
    <w:autoRedefine/>
    <w:uiPriority w:val="39"/>
    <w:unhideWhenUsed/>
    <w:rsid w:val="006905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Functioneel%20Ontwer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0737e57b-6100-47f8-9a3b-19120db4ad3e"/>
  </ds:schemaRefs>
</ds:datastoreItem>
</file>

<file path=customXml/itemProps4.xml><?xml version="1.0" encoding="utf-8"?>
<ds:datastoreItem xmlns:ds="http://schemas.openxmlformats.org/officeDocument/2006/customXml" ds:itemID="{95448E10-2A39-4BC3-A412-D7398C803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7e57b-6100-47f8-9a3b-19120db4a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A9D316-4B4F-4DCA-A971-99AD70E7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Template</Template>
  <TotalTime>2613</TotalTime>
  <Pages>7</Pages>
  <Words>481</Words>
  <Characters>2649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healtone</dc:subject>
  <dc:creator>Justin Schouten</dc:creator>
  <cp:keywords/>
  <dc:description/>
  <cp:lastModifiedBy>Justin Schouten</cp:lastModifiedBy>
  <cp:revision>7</cp:revision>
  <cp:lastPrinted>2019-10-02T10:33:00Z</cp:lastPrinted>
  <dcterms:created xsi:type="dcterms:W3CDTF">2020-09-11T12:20:00Z</dcterms:created>
  <dcterms:modified xsi:type="dcterms:W3CDTF">2020-10-19T15:13:00Z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0x0101009E4EEF57B0104D4AB8F4454A2B4094A8</vt:lpwstr>
  </property>
</Properties>
</file>