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59 OF 65</w:t>
      </w:r>
    </w:p>
    <w:p>
      <w:pPr>
        <w:jc w:val="center"/>
      </w:pPr>
      <w:r>
        <w:rPr>
          <w:b/>
          <w:color w:val="1F3964"/>
          <w:sz w:val="32"/>
        </w:rPr>
        <w:t>GEOMETRIC ASYMMETRY PRECISION BREAKOUTS</w:t>
      </w:r>
    </w:p>
    <w:p/>
    <w:p>
      <w:pPr>
        <w:pStyle w:val="Heading1"/>
      </w:pPr>
      <w:r>
        <w:rPr>
          <w:color w:val="1F3964"/>
        </w:rPr>
        <w:t>1. What Is Geometric Asymmetry Precision Breakouts?</w:t>
      </w:r>
    </w:p>
    <w:p>
      <w:r>
        <w:rPr>
          <w:b/>
          <w:i w:val="0"/>
        </w:rPr>
        <w:t>Verdict: HIGH EXTRACT - 3-vote geometry: distance_ratio&gt;1.35 + slope_ratio&gt;1.15 + time_compression&lt;0.95. Need 2/3 votes.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https://www.mql5.com/en/articles/21197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InpLenRatioMin</w:t>
            </w:r>
          </w:p>
        </w:tc>
        <w:tc>
          <w:tcPr>
            <w:tcW w:type="dxa" w:w="4320"/>
          </w:tcPr>
          <w:p>
            <w:r>
              <w:t>1.35</w:t>
            </w:r>
          </w:p>
        </w:tc>
      </w:tr>
      <w:tr>
        <w:tc>
          <w:tcPr>
            <w:tcW w:type="dxa" w:w="4320"/>
          </w:tcPr>
          <w:p>
            <w:r>
              <w:t>InpSlopeRatioMin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  <w:tr>
        <w:tc>
          <w:tcPr>
            <w:tcW w:type="dxa" w:w="4320"/>
          </w:tcPr>
          <w:p>
            <w:r>
              <w:t>InpTimeCompressionMax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  <w:tr>
        <w:tc>
          <w:tcPr>
            <w:tcW w:type="dxa" w:w="4320"/>
          </w:tcPr>
          <w:p>
            <w:r>
              <w:t>InpMinGeometryVotes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InpBreakBufferPts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3-vote geometry system</w:t>
      </w:r>
    </w:p>
    <w:p>
      <w:pPr>
        <w:pStyle w:val="ListBullet"/>
        <w:ind w:left="360"/>
      </w:pPr>
      <w:r>
        <w:t>2/3 supermajority confirmation</w:t>
      </w:r>
    </w:p>
    <w:p>
      <w:pPr>
        <w:pStyle w:val="ListBullet"/>
        <w:ind w:left="360"/>
      </w:pPr>
      <w:r>
        <w:t>Acceleration metrics (faster, further, steeper)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Apply to departure leg: departure accelerating away from zone (&gt;1.35x approach length) = asymmetry bonus</w:t>
      </w:r>
    </w:p>
    <w:p>
      <w:pPr>
        <w:pStyle w:val="ListBullet"/>
        <w:ind w:left="360"/>
      </w:pPr>
      <w:r>
        <w:t>Time compression = urgency = impulsive departure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Apply to departure leg: departure accelerating away from zone (&gt;1.35x approach length) = asymmetry bonus</w:t>
      </w:r>
    </w:p>
    <w:p>
      <w:pPr>
        <w:pStyle w:val="ListBullet"/>
        <w:ind w:left="360"/>
      </w:pPr>
      <w:r>
        <w:t>2. Time compression = urgency = impulsive departure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