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7F" w:rsidRDefault="00B2176F" w:rsidP="00B2176F">
      <w:pPr>
        <w:pStyle w:val="Nagwek1"/>
        <w:rPr>
          <w:lang w:val="pl-PL"/>
        </w:rPr>
      </w:pPr>
      <w:r>
        <w:rPr>
          <w:lang w:val="pl-PL"/>
        </w:rPr>
        <w:t>Języki programowania Python i R</w:t>
      </w:r>
    </w:p>
    <w:p w:rsidR="00B2176F" w:rsidRDefault="00B2176F" w:rsidP="00B2176F">
      <w:pPr>
        <w:pStyle w:val="Nagwek2"/>
        <w:rPr>
          <w:lang w:val="pl-PL"/>
        </w:rPr>
      </w:pPr>
      <w:r>
        <w:rPr>
          <w:lang w:val="pl-PL"/>
        </w:rPr>
        <w:t>Raport z  modułu II</w:t>
      </w:r>
    </w:p>
    <w:p w:rsidR="00B2176F" w:rsidRDefault="00B2176F" w:rsidP="00B2176F">
      <w:pPr>
        <w:pStyle w:val="Nagwek2"/>
        <w:rPr>
          <w:lang w:val="pl-PL"/>
        </w:rPr>
      </w:pPr>
      <w:r>
        <w:rPr>
          <w:lang w:val="pl-PL"/>
        </w:rPr>
        <w:t>Justyna Mackoś</w:t>
      </w:r>
    </w:p>
    <w:p w:rsidR="00B2176F" w:rsidRDefault="00B2176F" w:rsidP="00B2176F">
      <w:pPr>
        <w:rPr>
          <w:lang w:val="pl-PL"/>
        </w:rPr>
      </w:pPr>
    </w:p>
    <w:p w:rsidR="00A73A6E" w:rsidRPr="00DE73BC" w:rsidRDefault="00DD6FE8" w:rsidP="00B2176F">
      <w:pPr>
        <w:pStyle w:val="Akapitzlist"/>
        <w:numPr>
          <w:ilvl w:val="0"/>
          <w:numId w:val="1"/>
        </w:numPr>
        <w:rPr>
          <w:lang w:val="pl-PL"/>
        </w:rPr>
      </w:pPr>
      <w:r w:rsidRPr="00373BA1">
        <w:rPr>
          <w:b/>
          <w:lang w:val="pl-PL"/>
        </w:rPr>
        <w:t xml:space="preserve">Tytuł </w:t>
      </w:r>
    </w:p>
    <w:p w:rsidR="00DE73BC" w:rsidRDefault="00DE73BC" w:rsidP="00DE73BC">
      <w:pPr>
        <w:pStyle w:val="Akapitzlist"/>
        <w:rPr>
          <w:lang w:val="pl-PL"/>
        </w:rPr>
      </w:pPr>
    </w:p>
    <w:p w:rsidR="00B2176F" w:rsidRDefault="00B2176F" w:rsidP="00A73A6E">
      <w:pPr>
        <w:pStyle w:val="Akapitzlist"/>
        <w:rPr>
          <w:lang w:val="pl-PL"/>
        </w:rPr>
      </w:pPr>
      <w:r>
        <w:rPr>
          <w:lang w:val="pl-PL"/>
        </w:rPr>
        <w:t>Przewidywanie wyniku gry</w:t>
      </w:r>
      <w:r w:rsidR="00DD6FE8">
        <w:rPr>
          <w:lang w:val="pl-PL"/>
        </w:rPr>
        <w:t xml:space="preserve"> Dota2</w:t>
      </w:r>
      <w:r>
        <w:rPr>
          <w:lang w:val="pl-PL"/>
        </w:rPr>
        <w:t xml:space="preserve"> na podstawie wybranych na początku rozgrywki bohaterów.</w:t>
      </w:r>
    </w:p>
    <w:p w:rsidR="00DD6FE8" w:rsidRDefault="00DD6FE8" w:rsidP="00DD6FE8">
      <w:pPr>
        <w:pStyle w:val="Akapitzlist"/>
        <w:rPr>
          <w:lang w:val="pl-PL"/>
        </w:rPr>
      </w:pPr>
    </w:p>
    <w:p w:rsidR="00A73A6E" w:rsidRPr="00DE73BC" w:rsidRDefault="00DD6FE8" w:rsidP="00B2176F">
      <w:pPr>
        <w:pStyle w:val="Akapitzlist"/>
        <w:numPr>
          <w:ilvl w:val="0"/>
          <w:numId w:val="1"/>
        </w:numPr>
        <w:rPr>
          <w:lang w:val="pl-PL"/>
        </w:rPr>
      </w:pPr>
      <w:r w:rsidRPr="00373BA1">
        <w:rPr>
          <w:b/>
          <w:lang w:val="pl-PL"/>
        </w:rPr>
        <w:t>Motywacja, cele</w:t>
      </w:r>
    </w:p>
    <w:p w:rsidR="00DE73BC" w:rsidRDefault="00DE73BC" w:rsidP="00A73A6E">
      <w:pPr>
        <w:pStyle w:val="Akapitzlist"/>
        <w:rPr>
          <w:lang w:val="pl-PL"/>
        </w:rPr>
      </w:pPr>
    </w:p>
    <w:p w:rsidR="00B2176F" w:rsidRDefault="00DD6FE8" w:rsidP="00A73A6E">
      <w:pPr>
        <w:pStyle w:val="Akapitzlist"/>
        <w:rPr>
          <w:lang w:val="pl-PL"/>
        </w:rPr>
      </w:pPr>
      <w:r>
        <w:rPr>
          <w:lang w:val="pl-PL"/>
        </w:rPr>
        <w:t>Pomimo, że nie grałam konkretnie w tę grę, której dotyczą dane (Dota2), to miałam okazję spróbować innych gier typu MOBA (Multiplayer Online Battle Arena</w:t>
      </w:r>
      <w:r w:rsidR="00D14D08">
        <w:rPr>
          <w:lang w:val="pl-PL"/>
        </w:rPr>
        <w:t>)</w:t>
      </w:r>
      <w:r>
        <w:rPr>
          <w:lang w:val="pl-PL"/>
        </w:rPr>
        <w:t xml:space="preserve"> i jestem ciekawa, czy sam wybór bohaterów ma duży wpływ na wynik rozgrywki. Pewnym jest, że niektóre postacie lepiej współpracują z innymi, co może się przełożyć na większą szansę wygranej. Dodatkowo podczas wyboru bohaterów tworzy się tak zwane „kontry”, czyli wybiera postać, której umiejętności (np. czary) blokują przeciwnika, bądź nie mogą być zablokowane przez </w:t>
      </w:r>
      <w:r w:rsidR="00DE73BC">
        <w:rPr>
          <w:lang w:val="pl-PL"/>
        </w:rPr>
        <w:t xml:space="preserve">gracza drużyny przeciwnej </w:t>
      </w:r>
      <w:r>
        <w:rPr>
          <w:lang w:val="pl-PL"/>
        </w:rPr>
        <w:t xml:space="preserve">– co daje przewagę. </w:t>
      </w:r>
      <w:r w:rsidR="00A73A6E">
        <w:rPr>
          <w:lang w:val="pl-PL"/>
        </w:rPr>
        <w:t>Oczywiście sam wynik rozgrywki zależy przede wszystkim od umiejętności graczy, ale mam nadzieję, że na podstawie analizy przebiegu gier uda się z pewnym prawdopodobieństwem określić która drużyna wygra, nie znając</w:t>
      </w:r>
      <w:r w:rsidR="00DE73BC">
        <w:rPr>
          <w:lang w:val="pl-PL"/>
        </w:rPr>
        <w:t xml:space="preserve"> pozostałych</w:t>
      </w:r>
      <w:r w:rsidR="00A73A6E">
        <w:rPr>
          <w:lang w:val="pl-PL"/>
        </w:rPr>
        <w:t xml:space="preserve"> zmiennych.</w:t>
      </w:r>
    </w:p>
    <w:p w:rsidR="00DD6FE8" w:rsidRPr="00DD6FE8" w:rsidRDefault="00DD6FE8" w:rsidP="00DD6FE8">
      <w:pPr>
        <w:pStyle w:val="Akapitzlist"/>
        <w:rPr>
          <w:lang w:val="pl-PL"/>
        </w:rPr>
      </w:pPr>
    </w:p>
    <w:p w:rsidR="00A73A6E" w:rsidRPr="00A73A6E" w:rsidRDefault="00DD6FE8" w:rsidP="00A73A6E">
      <w:pPr>
        <w:pStyle w:val="Akapitzlist"/>
        <w:numPr>
          <w:ilvl w:val="0"/>
          <w:numId w:val="1"/>
        </w:numPr>
        <w:rPr>
          <w:lang w:val="pl-PL"/>
        </w:rPr>
      </w:pPr>
      <w:r w:rsidRPr="00373BA1">
        <w:rPr>
          <w:b/>
          <w:lang w:val="pl-PL"/>
        </w:rPr>
        <w:t>Opis danych</w:t>
      </w:r>
      <w:r>
        <w:rPr>
          <w:lang w:val="pl-PL"/>
        </w:rPr>
        <w:t xml:space="preserve"> </w:t>
      </w:r>
    </w:p>
    <w:p w:rsidR="00DE73BC" w:rsidRDefault="00DE73BC" w:rsidP="00DE73BC">
      <w:pPr>
        <w:pStyle w:val="Akapitzlist"/>
        <w:rPr>
          <w:lang w:val="pl-PL"/>
        </w:rPr>
      </w:pPr>
    </w:p>
    <w:p w:rsidR="00BD6386" w:rsidRDefault="00DE73BC" w:rsidP="00DE73BC">
      <w:pPr>
        <w:pStyle w:val="Akapitzlist"/>
        <w:rPr>
          <w:lang w:val="pl-PL"/>
        </w:rPr>
      </w:pPr>
      <w:r w:rsidRPr="00DE73BC">
        <w:rPr>
          <w:lang w:val="pl-PL"/>
        </w:rPr>
        <w:t xml:space="preserve">Dane </w:t>
      </w:r>
      <w:r w:rsidR="00BD6386">
        <w:rPr>
          <w:lang w:val="pl-PL"/>
        </w:rPr>
        <w:t>zostały pozyskane od:</w:t>
      </w:r>
    </w:p>
    <w:p w:rsidR="00DE73BC" w:rsidRPr="00BD6386" w:rsidRDefault="00BD6386" w:rsidP="00DE73BC">
      <w:pPr>
        <w:pStyle w:val="Akapitzlist"/>
        <w:rPr>
          <w:rFonts w:cstheme="minorHAnsi"/>
          <w:lang w:val="pl-PL"/>
        </w:rPr>
      </w:pPr>
      <w:r w:rsidRPr="00BD6386">
        <w:rPr>
          <w:rFonts w:cstheme="minorHAnsi"/>
        </w:rPr>
        <w:t xml:space="preserve">Dua, D. and Graff, C. (2019). UCI Machine Learning Repository [http://archive.ics.uci.edu/ml]. Irvine, CA: University of California, School of Information and Computer Science. </w:t>
      </w:r>
      <w:r>
        <w:rPr>
          <w:rFonts w:cstheme="minorHAnsi"/>
        </w:rPr>
        <w:br/>
      </w:r>
      <w:r w:rsidRPr="00BD6386">
        <w:rPr>
          <w:rFonts w:cstheme="minorHAnsi"/>
          <w:lang w:val="pl-PL"/>
        </w:rPr>
        <w:t xml:space="preserve">Dokładny </w:t>
      </w:r>
      <w:r>
        <w:rPr>
          <w:rFonts w:cstheme="minorHAnsi"/>
          <w:lang w:val="pl-PL"/>
        </w:rPr>
        <w:t xml:space="preserve">link do bazy: </w:t>
      </w:r>
      <w:hyperlink r:id="rId5" w:history="1">
        <w:r w:rsidRPr="00126AFC">
          <w:rPr>
            <w:rStyle w:val="Hipercze"/>
            <w:rFonts w:cstheme="minorHAnsi"/>
            <w:lang w:val="pl-PL"/>
          </w:rPr>
          <w:t>https://archive.ics.uc</w:t>
        </w:r>
        <w:r w:rsidRPr="00126AFC">
          <w:rPr>
            <w:rStyle w:val="Hipercze"/>
            <w:rFonts w:cstheme="minorHAnsi"/>
            <w:lang w:val="pl-PL"/>
          </w:rPr>
          <w:t>i</w:t>
        </w:r>
        <w:r w:rsidRPr="00126AFC">
          <w:rPr>
            <w:rStyle w:val="Hipercze"/>
            <w:rFonts w:cstheme="minorHAnsi"/>
            <w:lang w:val="pl-PL"/>
          </w:rPr>
          <w:t>.edu/ml/datasets/Dota2+Games+Results</w:t>
        </w:r>
      </w:hyperlink>
    </w:p>
    <w:p w:rsidR="00A73A6E" w:rsidRDefault="00A73A6E" w:rsidP="00A73A6E">
      <w:pPr>
        <w:ind w:left="720"/>
        <w:rPr>
          <w:lang w:val="pl-PL"/>
        </w:rPr>
      </w:pPr>
      <w:r>
        <w:rPr>
          <w:lang w:val="pl-PL"/>
        </w:rPr>
        <w:t>Łącznie w bazie znajduje się 10294</w:t>
      </w:r>
      <w:r w:rsidR="00BD6386">
        <w:rPr>
          <w:lang w:val="pl-PL"/>
        </w:rPr>
        <w:t>2</w:t>
      </w:r>
      <w:r>
        <w:rPr>
          <w:lang w:val="pl-PL"/>
        </w:rPr>
        <w:t xml:space="preserve"> rekordów. Wszystkie zostały pozyskane w trakcie 2-godzinnego zapisu (rozgrywki odbywały się równolegle) w dniu 13.08.2016.</w:t>
      </w:r>
    </w:p>
    <w:p w:rsidR="00A73A6E" w:rsidRDefault="00A73A6E" w:rsidP="00A73A6E">
      <w:pPr>
        <w:ind w:left="720"/>
        <w:rPr>
          <w:lang w:val="pl-PL"/>
        </w:rPr>
      </w:pPr>
      <w:r>
        <w:rPr>
          <w:lang w:val="pl-PL"/>
        </w:rPr>
        <w:t>Dane zostały podzielone przez udostępniającego na dwa pliki – zbiór uczący i testowy w stosunku 90% – 10%. Jeśli używając tego podziału wyniki nie wyjdą obiecująco, będę je dzielić samodzielnie.</w:t>
      </w:r>
    </w:p>
    <w:p w:rsidR="00DD6FE8" w:rsidRPr="005E5008" w:rsidRDefault="005E5008" w:rsidP="005E5008">
      <w:pPr>
        <w:pStyle w:val="Akapitzlist"/>
        <w:rPr>
          <w:lang w:val="pl-PL"/>
        </w:rPr>
      </w:pPr>
      <w:r>
        <w:rPr>
          <w:lang w:val="pl-PL"/>
        </w:rPr>
        <w:t>Każdy rekord składa się z 11</w:t>
      </w:r>
      <w:r w:rsidR="00D1007B">
        <w:rPr>
          <w:lang w:val="pl-PL"/>
        </w:rPr>
        <w:t>7</w:t>
      </w:r>
      <w:r>
        <w:rPr>
          <w:lang w:val="pl-PL"/>
        </w:rPr>
        <w:t xml:space="preserve"> atrybutów oznaczających kolejno:</w:t>
      </w:r>
    </w:p>
    <w:p w:rsidR="00DD6FE8" w:rsidRDefault="00BF0368" w:rsidP="00BF0368">
      <w:pPr>
        <w:pStyle w:val="Akapitzlist"/>
        <w:numPr>
          <w:ilvl w:val="1"/>
          <w:numId w:val="2"/>
        </w:numPr>
        <w:rPr>
          <w:lang w:val="pl-PL"/>
        </w:rPr>
      </w:pPr>
      <w:r>
        <w:rPr>
          <w:lang w:val="pl-PL"/>
        </w:rPr>
        <w:t xml:space="preserve">Kto wygrał grę </w:t>
      </w:r>
      <w:r w:rsidR="00B6178A">
        <w:rPr>
          <w:lang w:val="pl-PL"/>
        </w:rPr>
        <w:t xml:space="preserve">- </w:t>
      </w:r>
      <w:r>
        <w:rPr>
          <w:lang w:val="pl-PL"/>
        </w:rPr>
        <w:t>wartość 1 lub -1</w:t>
      </w:r>
      <w:r w:rsidR="00B6178A">
        <w:rPr>
          <w:lang w:val="pl-PL"/>
        </w:rPr>
        <w:t xml:space="preserve"> oznaczającą drużynę</w:t>
      </w:r>
      <w:r w:rsidR="00D14D08">
        <w:rPr>
          <w:lang w:val="pl-PL"/>
        </w:rPr>
        <w:t>.</w:t>
      </w:r>
    </w:p>
    <w:p w:rsidR="00BF0368" w:rsidRDefault="00BF0368" w:rsidP="00BF0368">
      <w:pPr>
        <w:pStyle w:val="Akapitzlist"/>
        <w:numPr>
          <w:ilvl w:val="1"/>
          <w:numId w:val="2"/>
        </w:numPr>
        <w:rPr>
          <w:lang w:val="pl-PL"/>
        </w:rPr>
      </w:pPr>
      <w:r>
        <w:rPr>
          <w:lang w:val="pl-PL"/>
        </w:rPr>
        <w:t xml:space="preserve">Lokalizacja gry – </w:t>
      </w:r>
      <w:r w:rsidR="00DE73BC">
        <w:rPr>
          <w:lang w:val="pl-PL"/>
        </w:rPr>
        <w:t>liczba całkowita</w:t>
      </w:r>
      <w:r w:rsidR="005E5008">
        <w:rPr>
          <w:lang w:val="pl-PL"/>
        </w:rPr>
        <w:t xml:space="preserve"> oznaczając</w:t>
      </w:r>
      <w:r w:rsidR="00DE73BC">
        <w:rPr>
          <w:lang w:val="pl-PL"/>
        </w:rPr>
        <w:t>a</w:t>
      </w:r>
      <w:r w:rsidR="005E5008">
        <w:rPr>
          <w:lang w:val="pl-PL"/>
        </w:rPr>
        <w:t xml:space="preserve"> region gry np. Europa wschodnia, Chiny – każdy region w zależności od wielkości może się składać z kilku podregionów </w:t>
      </w:r>
      <w:r w:rsidR="005E5008">
        <w:rPr>
          <w:lang w:val="pl-PL"/>
        </w:rPr>
        <w:br/>
        <w:t>(np. Rosja to numery od 181 do 188)</w:t>
      </w:r>
      <w:r w:rsidR="00DE73BC">
        <w:rPr>
          <w:lang w:val="pl-PL"/>
        </w:rPr>
        <w:t>.</w:t>
      </w:r>
    </w:p>
    <w:p w:rsidR="00BF0368" w:rsidRDefault="00D1007B" w:rsidP="00BF0368">
      <w:pPr>
        <w:pStyle w:val="Akapitzlist"/>
        <w:numPr>
          <w:ilvl w:val="1"/>
          <w:numId w:val="2"/>
        </w:numPr>
        <w:rPr>
          <w:lang w:val="pl-PL"/>
        </w:rPr>
      </w:pPr>
      <w:r>
        <w:rPr>
          <w:lang w:val="pl-PL"/>
        </w:rPr>
        <w:t>Mapa gry</w:t>
      </w:r>
      <w:r w:rsidR="00BF0368" w:rsidRPr="00BF0368">
        <w:rPr>
          <w:lang w:val="pl-PL"/>
        </w:rPr>
        <w:t xml:space="preserve"> </w:t>
      </w:r>
      <w:r w:rsidR="00DE73BC">
        <w:rPr>
          <w:lang w:val="pl-PL"/>
        </w:rPr>
        <w:t xml:space="preserve"> – liczba całkowita</w:t>
      </w:r>
    </w:p>
    <w:p w:rsidR="00D1007B" w:rsidRDefault="00D1007B" w:rsidP="00BF0368">
      <w:pPr>
        <w:pStyle w:val="Akapitzlist"/>
        <w:numPr>
          <w:ilvl w:val="1"/>
          <w:numId w:val="2"/>
        </w:numPr>
        <w:rPr>
          <w:lang w:val="pl-PL"/>
        </w:rPr>
      </w:pPr>
      <w:r>
        <w:rPr>
          <w:lang w:val="pl-PL"/>
        </w:rPr>
        <w:t>Typ tworzenia drużyn – liczba całkowita (np. gra samemu z losowym doborem drużyny, albo z drużyną dobraną przed rozpoczęciem rozgrywki)</w:t>
      </w:r>
    </w:p>
    <w:p w:rsidR="00A73A6E" w:rsidRDefault="00BF0368" w:rsidP="00D14D08">
      <w:pPr>
        <w:pStyle w:val="Akapitzlist"/>
        <w:numPr>
          <w:ilvl w:val="1"/>
          <w:numId w:val="2"/>
        </w:numPr>
        <w:rPr>
          <w:lang w:val="pl-PL"/>
        </w:rPr>
      </w:pPr>
      <w:r>
        <w:rPr>
          <w:lang w:val="pl-PL"/>
        </w:rPr>
        <w:t xml:space="preserve">113 </w:t>
      </w:r>
      <w:r w:rsidR="00373BA1">
        <w:rPr>
          <w:lang w:val="pl-PL"/>
        </w:rPr>
        <w:t>atrybutów opisujących</w:t>
      </w:r>
      <w:r w:rsidR="00B6178A">
        <w:rPr>
          <w:lang w:val="pl-PL"/>
        </w:rPr>
        <w:t xml:space="preserve"> kolejnych</w:t>
      </w:r>
      <w:r w:rsidR="00373BA1">
        <w:rPr>
          <w:lang w:val="pl-PL"/>
        </w:rPr>
        <w:t xml:space="preserve"> </w:t>
      </w:r>
      <w:r>
        <w:rPr>
          <w:lang w:val="pl-PL"/>
        </w:rPr>
        <w:t>bohaterów oznaczonych jako</w:t>
      </w:r>
    </w:p>
    <w:p w:rsidR="00A73A6E" w:rsidRDefault="00A73A6E" w:rsidP="00DE73BC">
      <w:pPr>
        <w:pStyle w:val="Akapitzlist"/>
        <w:numPr>
          <w:ilvl w:val="0"/>
          <w:numId w:val="4"/>
        </w:numPr>
        <w:rPr>
          <w:lang w:val="pl-PL"/>
        </w:rPr>
      </w:pPr>
      <w:r>
        <w:rPr>
          <w:lang w:val="pl-PL"/>
        </w:rPr>
        <w:t>1</w:t>
      </w:r>
      <w:r w:rsidR="00BF0368">
        <w:rPr>
          <w:lang w:val="pl-PL"/>
        </w:rPr>
        <w:t xml:space="preserve"> </w:t>
      </w:r>
      <w:r>
        <w:rPr>
          <w:lang w:val="pl-PL"/>
        </w:rPr>
        <w:t>gdy dana postać została wybrana przez pierwszą drużynę</w:t>
      </w:r>
    </w:p>
    <w:p w:rsidR="00A73A6E" w:rsidRDefault="00A73A6E" w:rsidP="00DE73BC">
      <w:pPr>
        <w:pStyle w:val="Akapitzlist"/>
        <w:numPr>
          <w:ilvl w:val="0"/>
          <w:numId w:val="4"/>
        </w:numPr>
        <w:rPr>
          <w:lang w:val="pl-PL"/>
        </w:rPr>
      </w:pPr>
      <w:r>
        <w:rPr>
          <w:lang w:val="pl-PL"/>
        </w:rPr>
        <w:t>-</w:t>
      </w:r>
      <w:r w:rsidR="00BF0368">
        <w:rPr>
          <w:lang w:val="pl-PL"/>
        </w:rPr>
        <w:t xml:space="preserve">1 </w:t>
      </w:r>
      <w:r>
        <w:rPr>
          <w:lang w:val="pl-PL"/>
        </w:rPr>
        <w:t>gdy postać należała do d</w:t>
      </w:r>
      <w:r w:rsidR="00BF0368">
        <w:rPr>
          <w:lang w:val="pl-PL"/>
        </w:rPr>
        <w:t xml:space="preserve">rużyny </w:t>
      </w:r>
      <w:r>
        <w:rPr>
          <w:lang w:val="pl-PL"/>
        </w:rPr>
        <w:t>przeciwnej</w:t>
      </w:r>
    </w:p>
    <w:p w:rsidR="00A73A6E" w:rsidRDefault="00A73A6E" w:rsidP="00DE73BC">
      <w:pPr>
        <w:pStyle w:val="Akapitzlist"/>
        <w:numPr>
          <w:ilvl w:val="0"/>
          <w:numId w:val="4"/>
        </w:numPr>
        <w:rPr>
          <w:lang w:val="pl-PL"/>
        </w:rPr>
      </w:pPr>
      <w:r>
        <w:rPr>
          <w:lang w:val="pl-PL"/>
        </w:rPr>
        <w:t>0 gdy bohater nie został wybrany do tego meczu</w:t>
      </w:r>
    </w:p>
    <w:p w:rsidR="00DE73BC" w:rsidRDefault="00DE73BC" w:rsidP="00DE73BC">
      <w:pPr>
        <w:ind w:left="1440"/>
        <w:rPr>
          <w:lang w:val="pl-PL"/>
        </w:rPr>
      </w:pPr>
    </w:p>
    <w:p w:rsidR="005E5008" w:rsidRDefault="005E5008" w:rsidP="00DE73BC">
      <w:pPr>
        <w:ind w:left="1440"/>
        <w:rPr>
          <w:lang w:val="pl-PL"/>
        </w:rPr>
      </w:pPr>
      <w:r>
        <w:rPr>
          <w:lang w:val="pl-PL"/>
        </w:rPr>
        <w:t>Pliki (nie mojego autorstwa) opisujące jacy bohaterowie/regiony/tryby kryją się pod ich ID.</w:t>
      </w:r>
    </w:p>
    <w:p w:rsidR="005E5008" w:rsidRDefault="005E5008" w:rsidP="005E5008">
      <w:pPr>
        <w:pStyle w:val="Akapitzlist"/>
        <w:ind w:left="1800"/>
        <w:rPr>
          <w:rStyle w:val="Hipercze"/>
          <w:lang w:val="pl-PL"/>
        </w:rPr>
      </w:pPr>
      <w:r>
        <w:rPr>
          <w:lang w:val="pl-PL"/>
        </w:rPr>
        <w:t xml:space="preserve">Plik </w:t>
      </w:r>
      <w:r>
        <w:rPr>
          <w:lang w:val="pl-PL"/>
        </w:rPr>
        <w:t>tłumaczący tryby rozgrywki:</w:t>
      </w:r>
      <w:r>
        <w:rPr>
          <w:lang w:val="pl-PL"/>
        </w:rPr>
        <w:br/>
      </w:r>
      <w:hyperlink r:id="rId6" w:history="1">
        <w:r w:rsidRPr="00A81393">
          <w:rPr>
            <w:rStyle w:val="Hipercze"/>
            <w:lang w:val="pl-PL"/>
          </w:rPr>
          <w:t>https:/</w:t>
        </w:r>
        <w:r w:rsidRPr="00A81393">
          <w:rPr>
            <w:rStyle w:val="Hipercze"/>
            <w:lang w:val="pl-PL"/>
          </w:rPr>
          <w:t>/</w:t>
        </w:r>
        <w:r w:rsidRPr="00A81393">
          <w:rPr>
            <w:rStyle w:val="Hipercze"/>
            <w:lang w:val="pl-PL"/>
          </w:rPr>
          <w:t>g</w:t>
        </w:r>
        <w:r w:rsidRPr="00A81393">
          <w:rPr>
            <w:rStyle w:val="Hipercze"/>
            <w:lang w:val="pl-PL"/>
          </w:rPr>
          <w:t>i</w:t>
        </w:r>
        <w:r w:rsidRPr="00A81393">
          <w:rPr>
            <w:rStyle w:val="Hipercze"/>
            <w:lang w:val="pl-PL"/>
          </w:rPr>
          <w:t>thub.com/kronus</w:t>
        </w:r>
        <w:r w:rsidRPr="00A81393">
          <w:rPr>
            <w:rStyle w:val="Hipercze"/>
            <w:lang w:val="pl-PL"/>
          </w:rPr>
          <w:t>m</w:t>
        </w:r>
        <w:r w:rsidRPr="00A81393">
          <w:rPr>
            <w:rStyle w:val="Hipercze"/>
            <w:lang w:val="pl-PL"/>
          </w:rPr>
          <w:t>e/dota2-api/blob/master/data/mods.json</w:t>
        </w:r>
      </w:hyperlink>
    </w:p>
    <w:p w:rsidR="005E5008" w:rsidRDefault="005E5008" w:rsidP="005E5008">
      <w:pPr>
        <w:pStyle w:val="Akapitzlist"/>
        <w:ind w:left="1800"/>
        <w:rPr>
          <w:lang w:val="pl-PL"/>
        </w:rPr>
      </w:pPr>
      <w:r>
        <w:rPr>
          <w:lang w:val="pl-PL"/>
        </w:rPr>
        <w:t xml:space="preserve">Plik łączący ID bohatera z jego imieniem: </w:t>
      </w:r>
      <w:r>
        <w:rPr>
          <w:lang w:val="pl-PL"/>
        </w:rPr>
        <w:br/>
      </w:r>
      <w:hyperlink r:id="rId7" w:history="1">
        <w:r w:rsidRPr="00126AFC">
          <w:rPr>
            <w:rStyle w:val="Hipercze"/>
            <w:lang w:val="pl-PL"/>
          </w:rPr>
          <w:t>https://github.com/kronusme/dota2-api/blob</w:t>
        </w:r>
        <w:r w:rsidRPr="00126AFC">
          <w:rPr>
            <w:rStyle w:val="Hipercze"/>
            <w:lang w:val="pl-PL"/>
          </w:rPr>
          <w:t>/</w:t>
        </w:r>
        <w:r w:rsidRPr="00126AFC">
          <w:rPr>
            <w:rStyle w:val="Hipercze"/>
            <w:lang w:val="pl-PL"/>
          </w:rPr>
          <w:t>master/data/heroes.json</w:t>
        </w:r>
      </w:hyperlink>
    </w:p>
    <w:p w:rsidR="005E5008" w:rsidRDefault="005E5008" w:rsidP="005E5008">
      <w:pPr>
        <w:pStyle w:val="Akapitzlist"/>
        <w:ind w:left="1800"/>
        <w:rPr>
          <w:lang w:val="pl-PL"/>
        </w:rPr>
      </w:pPr>
      <w:r>
        <w:rPr>
          <w:lang w:val="pl-PL"/>
        </w:rPr>
        <w:t>Plik opisujący regiony:</w:t>
      </w:r>
    </w:p>
    <w:p w:rsidR="00DD6FE8" w:rsidRDefault="00D1007B" w:rsidP="00D1007B">
      <w:pPr>
        <w:pStyle w:val="Akapitzlist"/>
        <w:ind w:left="1800"/>
        <w:rPr>
          <w:lang w:val="pl-PL"/>
        </w:rPr>
      </w:pPr>
      <w:hyperlink r:id="rId8" w:history="1">
        <w:r w:rsidRPr="00126AFC">
          <w:rPr>
            <w:rStyle w:val="Hipercze"/>
            <w:lang w:val="pl-PL"/>
          </w:rPr>
          <w:t>https://github.com/kronusme/dota2-api/blob/master/data/regions.json</w:t>
        </w:r>
      </w:hyperlink>
    </w:p>
    <w:p w:rsidR="00BD6386" w:rsidRDefault="00BD6386" w:rsidP="00D1007B">
      <w:pPr>
        <w:pStyle w:val="Akapitzlist"/>
        <w:ind w:left="1800"/>
        <w:rPr>
          <w:lang w:val="pl-PL"/>
        </w:rPr>
      </w:pPr>
    </w:p>
    <w:p w:rsidR="00DD6FE8" w:rsidRDefault="00DE73BC" w:rsidP="00B2176F">
      <w:pPr>
        <w:pStyle w:val="Akapitzlist"/>
        <w:numPr>
          <w:ilvl w:val="0"/>
          <w:numId w:val="1"/>
        </w:numPr>
        <w:rPr>
          <w:b/>
          <w:bCs/>
          <w:lang w:val="pl-PL"/>
        </w:rPr>
      </w:pPr>
      <w:r w:rsidRPr="00D1007B">
        <w:rPr>
          <w:b/>
          <w:bCs/>
          <w:lang w:val="pl-PL"/>
        </w:rPr>
        <w:t xml:space="preserve">Opis procesu przygotowywania danych do analizy </w:t>
      </w:r>
    </w:p>
    <w:p w:rsidR="00D1007B" w:rsidRPr="00BD6386" w:rsidRDefault="00D1007B" w:rsidP="00D1007B">
      <w:pPr>
        <w:pStyle w:val="Akapitzlist"/>
        <w:rPr>
          <w:lang w:val="pl-PL"/>
        </w:rPr>
      </w:pPr>
    </w:p>
    <w:p w:rsidR="00522549" w:rsidRDefault="00BD6386" w:rsidP="00D1007B">
      <w:pPr>
        <w:pStyle w:val="Akapitzlist"/>
        <w:rPr>
          <w:lang w:val="pl-PL"/>
        </w:rPr>
      </w:pPr>
      <w:r>
        <w:rPr>
          <w:lang w:val="pl-PL"/>
        </w:rPr>
        <w:t xml:space="preserve">Po sprawdzeniu w Pythonie wszystkie dane były już </w:t>
      </w:r>
      <w:r w:rsidR="003F030B">
        <w:rPr>
          <w:lang w:val="pl-PL"/>
        </w:rPr>
        <w:t>typu liczb całkowit</w:t>
      </w:r>
      <w:r w:rsidR="00522549">
        <w:rPr>
          <w:lang w:val="pl-PL"/>
        </w:rPr>
        <w:t>ych</w:t>
      </w:r>
      <w:r w:rsidR="003F030B">
        <w:rPr>
          <w:lang w:val="pl-PL"/>
        </w:rPr>
        <w:t xml:space="preserve"> int64, więc nie była wymagana zmiana na zmienną kategoryczną.</w:t>
      </w:r>
      <w:r w:rsidR="00522549">
        <w:rPr>
          <w:lang w:val="pl-PL"/>
        </w:rPr>
        <w:t xml:space="preserve"> </w:t>
      </w:r>
    </w:p>
    <w:p w:rsidR="00935262" w:rsidRDefault="00935262" w:rsidP="00D1007B">
      <w:pPr>
        <w:pStyle w:val="Akapitzlist"/>
        <w:rPr>
          <w:lang w:val="pl-PL"/>
        </w:rPr>
      </w:pPr>
    </w:p>
    <w:p w:rsidR="00522549" w:rsidRDefault="00522549" w:rsidP="005419A6">
      <w:pPr>
        <w:pStyle w:val="Akapitzlist"/>
        <w:rPr>
          <w:lang w:val="pl-PL"/>
        </w:rPr>
      </w:pPr>
      <w:r>
        <w:rPr>
          <w:lang w:val="pl-PL"/>
        </w:rPr>
        <w:t xml:space="preserve">Kolumny nie miały swoich nazw, więc przyjęły pewne automatyczne nazwy – próby wpisania ręcznie do pliku .csv w Excelu powodowały błędy i w rezultacie powstawała tylko jedna kolumna. Próby </w:t>
      </w:r>
      <w:r w:rsidR="00935262">
        <w:rPr>
          <w:lang w:val="pl-PL"/>
        </w:rPr>
        <w:t xml:space="preserve">wpisania czegokolwiek do csv </w:t>
      </w:r>
      <w:r w:rsidR="005419A6">
        <w:rPr>
          <w:lang w:val="pl-PL"/>
        </w:rPr>
        <w:t>użytego na</w:t>
      </w:r>
      <w:r w:rsidR="00935262">
        <w:rPr>
          <w:lang w:val="pl-PL"/>
        </w:rPr>
        <w:t xml:space="preserve"> zaję</w:t>
      </w:r>
      <w:r w:rsidR="005419A6">
        <w:rPr>
          <w:lang w:val="pl-PL"/>
        </w:rPr>
        <w:t>ciach</w:t>
      </w:r>
      <w:r w:rsidR="00935262">
        <w:rPr>
          <w:lang w:val="pl-PL"/>
        </w:rPr>
        <w:t xml:space="preserve"> i ponownego zapisania</w:t>
      </w:r>
      <w:r w:rsidR="005419A6">
        <w:rPr>
          <w:lang w:val="pl-PL"/>
        </w:rPr>
        <w:t xml:space="preserve"> </w:t>
      </w:r>
      <w:r w:rsidR="00935262">
        <w:rPr>
          <w:lang w:val="pl-PL"/>
        </w:rPr>
        <w:t>również powodowały zmianę odczytywania kolumn z działających wcześniej kilku, na jeden długi string</w:t>
      </w:r>
      <w:r>
        <w:rPr>
          <w:lang w:val="pl-PL"/>
        </w:rPr>
        <w:t xml:space="preserve">. </w:t>
      </w:r>
      <w:r w:rsidR="00935262">
        <w:rPr>
          <w:lang w:val="pl-PL"/>
        </w:rPr>
        <w:t>Problem udało się rozwiązać wpisując</w:t>
      </w:r>
      <w:r>
        <w:rPr>
          <w:lang w:val="pl-PL"/>
        </w:rPr>
        <w:t xml:space="preserve"> nazw</w:t>
      </w:r>
      <w:r w:rsidR="00935262">
        <w:rPr>
          <w:lang w:val="pl-PL"/>
        </w:rPr>
        <w:t>y</w:t>
      </w:r>
      <w:r>
        <w:rPr>
          <w:lang w:val="pl-PL"/>
        </w:rPr>
        <w:t xml:space="preserve"> kolumn do pliku .csv używając notatnika</w:t>
      </w:r>
      <w:r w:rsidR="00935262">
        <w:rPr>
          <w:lang w:val="pl-PL"/>
        </w:rPr>
        <w:t>, zamiast Excela.</w:t>
      </w:r>
    </w:p>
    <w:p w:rsidR="005419A6" w:rsidRDefault="005419A6" w:rsidP="005419A6">
      <w:pPr>
        <w:pStyle w:val="Akapitzlist"/>
        <w:rPr>
          <w:lang w:val="pl-PL"/>
        </w:rPr>
      </w:pPr>
    </w:p>
    <w:p w:rsidR="005419A6" w:rsidRDefault="005419A6" w:rsidP="005419A6">
      <w:pPr>
        <w:pStyle w:val="Akapitzlist"/>
        <w:rPr>
          <w:lang w:val="pl-PL"/>
        </w:rPr>
      </w:pPr>
      <w:r>
        <w:rPr>
          <w:lang w:val="pl-PL"/>
        </w:rPr>
        <w:t>Do analizy nie powinny być brane pod uwagę dane w których rozgrywka była inna niż 5 graczy na 5 graczy, oraz te, w których pojawiają się nieznane wartości. Zbadałam</w:t>
      </w:r>
      <w:r w:rsidRPr="006C6E6E">
        <w:rPr>
          <w:lang w:val="pl-PL"/>
        </w:rPr>
        <w:t>, że</w:t>
      </w:r>
      <w:r>
        <w:rPr>
          <w:lang w:val="pl-PL"/>
        </w:rPr>
        <w:t>:</w:t>
      </w:r>
    </w:p>
    <w:p w:rsidR="005419A6" w:rsidRPr="006C6E6E" w:rsidRDefault="005419A6" w:rsidP="005419A6">
      <w:pPr>
        <w:pStyle w:val="Akapitzlist"/>
        <w:rPr>
          <w:lang w:val="pl-PL"/>
        </w:rPr>
      </w:pPr>
    </w:p>
    <w:p w:rsidR="005419A6" w:rsidRDefault="005419A6" w:rsidP="005419A6">
      <w:pPr>
        <w:pStyle w:val="Akapitzlist"/>
        <w:numPr>
          <w:ilvl w:val="0"/>
          <w:numId w:val="4"/>
        </w:numPr>
        <w:rPr>
          <w:lang w:val="pl-PL"/>
        </w:rPr>
      </w:pPr>
      <w:r>
        <w:rPr>
          <w:lang w:val="pl-PL"/>
        </w:rPr>
        <w:t>W trybie tworzenia drużyn nie pojawia się wartość 8, czyli gra 1vs1</w:t>
      </w:r>
    </w:p>
    <w:p w:rsidR="005419A6" w:rsidRDefault="005419A6" w:rsidP="005419A6">
      <w:pPr>
        <w:pStyle w:val="Akapitzlist"/>
        <w:numPr>
          <w:ilvl w:val="0"/>
          <w:numId w:val="4"/>
        </w:numPr>
        <w:rPr>
          <w:lang w:val="pl-PL"/>
        </w:rPr>
      </w:pPr>
      <w:r>
        <w:rPr>
          <w:lang w:val="pl-PL"/>
        </w:rPr>
        <w:t>W trybie tworzenia drużyn nie pojawia się wartość -1, czyli „Invalid”</w:t>
      </w:r>
    </w:p>
    <w:p w:rsidR="005419A6" w:rsidRDefault="005419A6" w:rsidP="005419A6">
      <w:pPr>
        <w:pStyle w:val="Akapitzlist"/>
        <w:numPr>
          <w:ilvl w:val="0"/>
          <w:numId w:val="4"/>
        </w:numPr>
        <w:rPr>
          <w:lang w:val="pl-PL"/>
        </w:rPr>
      </w:pPr>
      <w:r>
        <w:rPr>
          <w:lang w:val="pl-PL"/>
        </w:rPr>
        <w:t>W wyborze mapy nie pojawia się wartość 0 czyli „Unknown”</w:t>
      </w:r>
    </w:p>
    <w:p w:rsidR="005419A6" w:rsidRDefault="005419A6" w:rsidP="005419A6">
      <w:pPr>
        <w:pStyle w:val="Akapitzlist"/>
        <w:numPr>
          <w:ilvl w:val="0"/>
          <w:numId w:val="4"/>
        </w:numPr>
        <w:rPr>
          <w:lang w:val="pl-PL"/>
        </w:rPr>
      </w:pPr>
      <w:r>
        <w:rPr>
          <w:lang w:val="pl-PL"/>
        </w:rPr>
        <w:t>Przy wyborze mapy nie pojawia się wartość 21, czyli mapa 1vs1</w:t>
      </w:r>
    </w:p>
    <w:p w:rsidR="005419A6" w:rsidRPr="005419A6" w:rsidRDefault="005419A6" w:rsidP="005419A6">
      <w:pPr>
        <w:pStyle w:val="Akapitzlist"/>
        <w:rPr>
          <w:lang w:val="pl-PL"/>
        </w:rPr>
      </w:pPr>
    </w:p>
    <w:p w:rsidR="00D1007B" w:rsidRDefault="00D1007B" w:rsidP="00D1007B">
      <w:pPr>
        <w:pStyle w:val="Akapitzlist"/>
        <w:rPr>
          <w:b/>
          <w:bCs/>
          <w:lang w:val="pl-PL"/>
        </w:rPr>
      </w:pPr>
    </w:p>
    <w:p w:rsidR="00D1007B" w:rsidRDefault="005419A6" w:rsidP="00B2176F">
      <w:pPr>
        <w:pStyle w:val="Akapitzlist"/>
        <w:numPr>
          <w:ilvl w:val="0"/>
          <w:numId w:val="1"/>
        </w:numPr>
        <w:rPr>
          <w:b/>
          <w:bCs/>
          <w:lang w:val="pl-PL"/>
        </w:rPr>
      </w:pPr>
      <w:r w:rsidRPr="005419A6">
        <w:rPr>
          <w:b/>
          <w:bCs/>
          <w:lang w:val="pl-PL"/>
        </w:rPr>
        <w:t xml:space="preserve">Analiza danych </w:t>
      </w:r>
    </w:p>
    <w:p w:rsidR="005419A6" w:rsidRPr="005419A6" w:rsidRDefault="005419A6" w:rsidP="005419A6">
      <w:pPr>
        <w:pStyle w:val="Akapitzlist"/>
        <w:rPr>
          <w:b/>
          <w:bCs/>
          <w:lang w:val="pl-PL"/>
        </w:rPr>
      </w:pPr>
    </w:p>
    <w:p w:rsidR="005419A6" w:rsidRDefault="005419A6" w:rsidP="005419A6">
      <w:pPr>
        <w:ind w:left="720"/>
        <w:rPr>
          <w:lang w:val="pl-PL"/>
        </w:rPr>
      </w:pPr>
      <w:r>
        <w:rPr>
          <w:lang w:val="pl-PL"/>
        </w:rPr>
        <w:t>Podczas analizy danych odkryłam, że jeden z bohaterów o numerze ID 108 nie został ani razu wybrany podczas wszystkich gier. Taka sytuacja jest bardzo mało prawdopodobna, ponieważ w zbiorze testowym jest ok. 90 tys</w:t>
      </w:r>
      <w:r w:rsidR="00AC6B0C">
        <w:rPr>
          <w:lang w:val="pl-PL"/>
        </w:rPr>
        <w:t>.</w:t>
      </w:r>
      <w:r>
        <w:rPr>
          <w:lang w:val="pl-PL"/>
        </w:rPr>
        <w:t xml:space="preserve"> rekordów, a każda gra polega na wyborze 10 (różnych) bohaterów. Dlatego też było to zaskakujące, że podczas wybierania prawie milion razy ze zbioru zaledwie 113 postaci jakaś postać została całkowicie ominięta. Gdyby tą analizę przeprowadzić wtedy, kiedy te dane zostały pobrane, można by ten fakt zgłosić do twórców gry, zwracając uwagę, że jedna z ich postaci prawdopodobnie nie spełnia wymagań użytkowników (możliwe, że użytkownicy </w:t>
      </w:r>
      <w:r w:rsidR="000E3779">
        <w:rPr>
          <w:lang w:val="pl-PL"/>
        </w:rPr>
        <w:t>doświadczalnie</w:t>
      </w:r>
      <w:r>
        <w:rPr>
          <w:lang w:val="pl-PL"/>
        </w:rPr>
        <w:t xml:space="preserve"> zauważyli, że wybierając tego bohatera częściej przegrywają i dlatego tego nie robili).</w:t>
      </w:r>
    </w:p>
    <w:p w:rsidR="005419A6" w:rsidRDefault="005419A6" w:rsidP="005419A6">
      <w:pPr>
        <w:ind w:left="720"/>
        <w:rPr>
          <w:lang w:val="pl-PL"/>
        </w:rPr>
      </w:pPr>
      <w:r>
        <w:rPr>
          <w:lang w:val="pl-PL"/>
        </w:rPr>
        <w:t>Po rozwinięciu listy okazało się, że jeszcze jeden bohater (</w:t>
      </w:r>
      <w:r w:rsidR="000E3779">
        <w:rPr>
          <w:lang w:val="pl-PL"/>
        </w:rPr>
        <w:t xml:space="preserve">o </w:t>
      </w:r>
      <w:r>
        <w:rPr>
          <w:lang w:val="pl-PL"/>
        </w:rPr>
        <w:t>ID 24) również nie został wybrany ani razu.</w:t>
      </w:r>
      <w:r w:rsidR="009D0D4C">
        <w:rPr>
          <w:lang w:val="pl-PL"/>
        </w:rPr>
        <w:t xml:space="preserve"> Co ciekawe w pliku łączącym ID z bohaterem nie ma podanego imienia do bohatera nr 24.</w:t>
      </w:r>
    </w:p>
    <w:p w:rsidR="005419A6" w:rsidRDefault="005419A6" w:rsidP="005419A6">
      <w:pPr>
        <w:ind w:left="720"/>
        <w:rPr>
          <w:lang w:val="pl-PL"/>
        </w:rPr>
      </w:pPr>
      <w:r>
        <w:rPr>
          <w:lang w:val="pl-PL"/>
        </w:rPr>
        <w:t>Zdecydowałam się połączyć zbiory podzielone przez udostępniającego, żeby móc sprawdzić czy te wartości (i inne) nie pojawiają się też w zbiorze testowym.</w:t>
      </w:r>
    </w:p>
    <w:p w:rsidR="005419A6" w:rsidRDefault="005419A6" w:rsidP="000E3779">
      <w:pPr>
        <w:ind w:left="720"/>
        <w:rPr>
          <w:lang w:val="pl-PL"/>
        </w:rPr>
      </w:pPr>
      <w:r>
        <w:rPr>
          <w:lang w:val="pl-PL"/>
        </w:rPr>
        <w:lastRenderedPageBreak/>
        <w:t>Podane wcześniej ID dwóch bohaterów również nie pojawiły się w drugim zbiorze, więc nie będzie to generowało możliwych problemów.</w:t>
      </w:r>
    </w:p>
    <w:p w:rsidR="000E3779" w:rsidRPr="000E3779" w:rsidRDefault="000E3779" w:rsidP="000E3779">
      <w:pPr>
        <w:ind w:left="720"/>
        <w:rPr>
          <w:lang w:val="pl-PL"/>
        </w:rPr>
      </w:pPr>
    </w:p>
    <w:p w:rsidR="00B321DE" w:rsidRDefault="005419A6" w:rsidP="00D51DBB">
      <w:pPr>
        <w:pStyle w:val="Akapitzlist"/>
        <w:numPr>
          <w:ilvl w:val="0"/>
          <w:numId w:val="1"/>
        </w:numPr>
        <w:rPr>
          <w:b/>
          <w:bCs/>
          <w:lang w:val="pl-PL"/>
        </w:rPr>
      </w:pPr>
      <w:r w:rsidRPr="00D51DBB">
        <w:rPr>
          <w:b/>
          <w:bCs/>
          <w:lang w:val="pl-PL"/>
        </w:rPr>
        <w:t xml:space="preserve">Modelowanie danych </w:t>
      </w:r>
    </w:p>
    <w:p w:rsidR="00D51DBB" w:rsidRPr="00D51DBB" w:rsidRDefault="00D51DBB" w:rsidP="00D51DBB">
      <w:pPr>
        <w:pStyle w:val="Akapitzlist"/>
        <w:rPr>
          <w:b/>
          <w:bCs/>
          <w:lang w:val="pl-PL"/>
        </w:rPr>
      </w:pPr>
    </w:p>
    <w:p w:rsidR="00B321DE" w:rsidRDefault="00B321DE" w:rsidP="000E3779">
      <w:pPr>
        <w:pStyle w:val="Akapitzlist"/>
        <w:rPr>
          <w:lang w:val="pl-PL"/>
        </w:rPr>
      </w:pPr>
      <w:r>
        <w:rPr>
          <w:lang w:val="pl-PL"/>
        </w:rPr>
        <w:t>Wykorzystałam metodę k-najbliższych sąsiadów</w:t>
      </w:r>
      <w:r>
        <w:rPr>
          <w:lang w:val="pl-PL"/>
        </w:rPr>
        <w:t xml:space="preserve">, która polega na przewidywaniu wyniku na podstawie znanych rekordów, które są zakwalifikowane jako najbliższe otoczenie badanego rekordu. Odległość, która określa czy rekordy są „najbliższymi sąsiadami”, czy też nie może być liczona na różne sposoby. </w:t>
      </w:r>
    </w:p>
    <w:p w:rsidR="009D0D4C" w:rsidRDefault="009D0D4C" w:rsidP="000E3779">
      <w:pPr>
        <w:pStyle w:val="Akapitzlist"/>
        <w:rPr>
          <w:lang w:val="pl-PL"/>
        </w:rPr>
      </w:pPr>
    </w:p>
    <w:p w:rsidR="000E3779" w:rsidRDefault="009D0D4C" w:rsidP="000E3779">
      <w:pPr>
        <w:pStyle w:val="Akapitzlist"/>
        <w:rPr>
          <w:lang w:val="pl-PL"/>
        </w:rPr>
      </w:pPr>
      <w:r>
        <w:rPr>
          <w:lang w:val="pl-PL"/>
        </w:rPr>
        <w:t>Badałam zależności tylko między wybranymi bohaterami i wynikiem meczu. Kwestie regionu i typu gry wyłączyłam z budowania modelu.</w:t>
      </w:r>
      <w:r w:rsidR="00FC098B">
        <w:rPr>
          <w:lang w:val="pl-PL"/>
        </w:rPr>
        <w:t xml:space="preserve"> </w:t>
      </w:r>
      <w:r w:rsidR="00B321DE">
        <w:rPr>
          <w:lang w:val="pl-PL"/>
        </w:rPr>
        <w:t xml:space="preserve">Podzieliłam dane na zbiór treningowy i testowy </w:t>
      </w:r>
      <w:r w:rsidR="00FC098B">
        <w:rPr>
          <w:lang w:val="pl-PL"/>
        </w:rPr>
        <w:t xml:space="preserve"> </w:t>
      </w:r>
      <w:r w:rsidR="00B321DE">
        <w:rPr>
          <w:lang w:val="pl-PL"/>
        </w:rPr>
        <w:t xml:space="preserve">w </w:t>
      </w:r>
      <w:r w:rsidR="00E83626">
        <w:rPr>
          <w:lang w:val="pl-PL"/>
        </w:rPr>
        <w:t xml:space="preserve">proporcji </w:t>
      </w:r>
      <w:r w:rsidR="00B321DE">
        <w:rPr>
          <w:lang w:val="pl-PL"/>
        </w:rPr>
        <w:t>8</w:t>
      </w:r>
      <w:r w:rsidR="00E83626">
        <w:rPr>
          <w:lang w:val="pl-PL"/>
        </w:rPr>
        <w:t>0%-</w:t>
      </w:r>
      <w:r w:rsidR="00B321DE">
        <w:rPr>
          <w:lang w:val="pl-PL"/>
        </w:rPr>
        <w:t>2</w:t>
      </w:r>
      <w:r w:rsidR="00E83626">
        <w:rPr>
          <w:lang w:val="pl-PL"/>
        </w:rPr>
        <w:t>0%.</w:t>
      </w:r>
    </w:p>
    <w:p w:rsidR="009D0D4C" w:rsidRDefault="009D0D4C" w:rsidP="000E3779">
      <w:pPr>
        <w:pStyle w:val="Akapitzlist"/>
        <w:rPr>
          <w:lang w:val="pl-PL"/>
        </w:rPr>
      </w:pPr>
      <w:r>
        <w:rPr>
          <w:lang w:val="pl-PL"/>
        </w:rPr>
        <w:t>Pierwsza próba dla liczby sąsiadów równej 5 wyszło niezadowal</w:t>
      </w:r>
      <w:r w:rsidR="00FC098B">
        <w:rPr>
          <w:lang w:val="pl-PL"/>
        </w:rPr>
        <w:t>aj</w:t>
      </w:r>
      <w:r>
        <w:rPr>
          <w:lang w:val="pl-PL"/>
        </w:rPr>
        <w:t>ąco. Skuteczność wynosi</w:t>
      </w:r>
      <w:r w:rsidR="00FC098B">
        <w:rPr>
          <w:lang w:val="pl-PL"/>
        </w:rPr>
        <w:t>ł</w:t>
      </w:r>
      <w:r>
        <w:rPr>
          <w:lang w:val="pl-PL"/>
        </w:rPr>
        <w:t>a 53%, a macierz pomyłek miała postać:</w:t>
      </w:r>
    </w:p>
    <w:p w:rsidR="009D0D4C" w:rsidRDefault="009D0D4C" w:rsidP="000E3779">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FC098B" w:rsidTr="00D51DBB">
        <w:tc>
          <w:tcPr>
            <w:tcW w:w="1260" w:type="dxa"/>
            <w:tcBorders>
              <w:bottom w:val="nil"/>
              <w:right w:val="nil"/>
            </w:tcBorders>
          </w:tcPr>
          <w:p w:rsidR="00FC098B" w:rsidRDefault="00FC098B" w:rsidP="000E3779">
            <w:pPr>
              <w:pStyle w:val="Akapitzlist"/>
              <w:ind w:left="0"/>
              <w:rPr>
                <w:lang w:val="pl-PL"/>
              </w:rPr>
            </w:pPr>
          </w:p>
        </w:tc>
        <w:tc>
          <w:tcPr>
            <w:tcW w:w="1260" w:type="dxa"/>
            <w:tcBorders>
              <w:left w:val="nil"/>
              <w:bottom w:val="nil"/>
              <w:right w:val="nil"/>
            </w:tcBorders>
          </w:tcPr>
          <w:p w:rsidR="00FC098B" w:rsidRDefault="00FC098B" w:rsidP="000E3779">
            <w:pPr>
              <w:pStyle w:val="Akapitzlist"/>
              <w:ind w:left="0"/>
              <w:rPr>
                <w:lang w:val="pl-PL"/>
              </w:rPr>
            </w:pPr>
          </w:p>
        </w:tc>
        <w:tc>
          <w:tcPr>
            <w:tcW w:w="1260" w:type="dxa"/>
            <w:tcBorders>
              <w:right w:val="nil"/>
            </w:tcBorders>
          </w:tcPr>
          <w:p w:rsidR="00FC098B" w:rsidRDefault="00FC098B" w:rsidP="000E3779">
            <w:pPr>
              <w:pStyle w:val="Akapitzlist"/>
              <w:ind w:left="0"/>
              <w:rPr>
                <w:lang w:val="pl-PL"/>
              </w:rPr>
            </w:pPr>
          </w:p>
        </w:tc>
        <w:tc>
          <w:tcPr>
            <w:tcW w:w="1417" w:type="dxa"/>
            <w:tcBorders>
              <w:left w:val="nil"/>
            </w:tcBorders>
          </w:tcPr>
          <w:p w:rsidR="00FC098B" w:rsidRDefault="00FC098B" w:rsidP="000E3779">
            <w:pPr>
              <w:pStyle w:val="Akapitzlist"/>
              <w:ind w:left="0"/>
              <w:rPr>
                <w:lang w:val="pl-PL"/>
              </w:rPr>
            </w:pPr>
            <w:r>
              <w:rPr>
                <w:lang w:val="pl-PL"/>
              </w:rPr>
              <w:t>Wynik testu</w:t>
            </w:r>
          </w:p>
        </w:tc>
      </w:tr>
      <w:tr w:rsidR="00FC098B" w:rsidTr="00D51DBB">
        <w:tc>
          <w:tcPr>
            <w:tcW w:w="1260" w:type="dxa"/>
            <w:tcBorders>
              <w:top w:val="nil"/>
              <w:bottom w:val="single" w:sz="4" w:space="0" w:color="auto"/>
              <w:right w:val="nil"/>
            </w:tcBorders>
          </w:tcPr>
          <w:p w:rsidR="00FC098B" w:rsidRDefault="00FC098B" w:rsidP="000E3779">
            <w:pPr>
              <w:pStyle w:val="Akapitzlist"/>
              <w:ind w:left="0"/>
              <w:rPr>
                <w:lang w:val="pl-PL"/>
              </w:rPr>
            </w:pPr>
          </w:p>
        </w:tc>
        <w:tc>
          <w:tcPr>
            <w:tcW w:w="1260" w:type="dxa"/>
            <w:tcBorders>
              <w:top w:val="nil"/>
              <w:left w:val="nil"/>
              <w:bottom w:val="single" w:sz="4" w:space="0" w:color="auto"/>
            </w:tcBorders>
          </w:tcPr>
          <w:p w:rsidR="00FC098B" w:rsidRDefault="00FC098B" w:rsidP="000E3779">
            <w:pPr>
              <w:pStyle w:val="Akapitzlist"/>
              <w:ind w:left="0"/>
              <w:rPr>
                <w:lang w:val="pl-PL"/>
              </w:rPr>
            </w:pPr>
          </w:p>
        </w:tc>
        <w:tc>
          <w:tcPr>
            <w:tcW w:w="1260" w:type="dxa"/>
          </w:tcPr>
          <w:p w:rsidR="00FC098B" w:rsidRDefault="00FC098B" w:rsidP="000E3779">
            <w:pPr>
              <w:pStyle w:val="Akapitzlist"/>
              <w:ind w:left="0"/>
              <w:rPr>
                <w:lang w:val="pl-PL"/>
              </w:rPr>
            </w:pPr>
            <w:r>
              <w:rPr>
                <w:lang w:val="pl-PL"/>
              </w:rPr>
              <w:t>Negatywny</w:t>
            </w:r>
          </w:p>
        </w:tc>
        <w:tc>
          <w:tcPr>
            <w:tcW w:w="1417" w:type="dxa"/>
          </w:tcPr>
          <w:p w:rsidR="00FC098B" w:rsidRDefault="00FC098B" w:rsidP="000E3779">
            <w:pPr>
              <w:pStyle w:val="Akapitzlist"/>
              <w:ind w:left="0"/>
              <w:rPr>
                <w:lang w:val="pl-PL"/>
              </w:rPr>
            </w:pPr>
            <w:r>
              <w:rPr>
                <w:lang w:val="pl-PL"/>
              </w:rPr>
              <w:t>Pozytywny</w:t>
            </w:r>
          </w:p>
        </w:tc>
      </w:tr>
      <w:tr w:rsidR="00FC098B" w:rsidTr="00D51DBB">
        <w:trPr>
          <w:trHeight w:val="500"/>
        </w:trPr>
        <w:tc>
          <w:tcPr>
            <w:tcW w:w="1260" w:type="dxa"/>
            <w:tcBorders>
              <w:top w:val="single" w:sz="4" w:space="0" w:color="auto"/>
              <w:bottom w:val="nil"/>
            </w:tcBorders>
          </w:tcPr>
          <w:p w:rsidR="00FC098B" w:rsidRDefault="00FC098B" w:rsidP="00FC098B">
            <w:pPr>
              <w:pStyle w:val="Akapitzlist"/>
              <w:ind w:left="0"/>
              <w:rPr>
                <w:lang w:val="pl-PL"/>
              </w:rPr>
            </w:pPr>
            <w:r>
              <w:rPr>
                <w:lang w:val="pl-PL"/>
              </w:rPr>
              <w:t>Wynik rzeczywisty</w:t>
            </w:r>
          </w:p>
        </w:tc>
        <w:tc>
          <w:tcPr>
            <w:tcW w:w="1260" w:type="dxa"/>
            <w:tcBorders>
              <w:top w:val="single" w:sz="4" w:space="0" w:color="auto"/>
            </w:tcBorders>
          </w:tcPr>
          <w:p w:rsidR="00FC098B" w:rsidRDefault="00FC098B" w:rsidP="000E3779">
            <w:pPr>
              <w:pStyle w:val="Akapitzlist"/>
              <w:ind w:left="0"/>
              <w:rPr>
                <w:lang w:val="pl-PL"/>
              </w:rPr>
            </w:pPr>
            <w:r>
              <w:rPr>
                <w:lang w:val="pl-PL"/>
              </w:rPr>
              <w:t>Negatywny</w:t>
            </w:r>
          </w:p>
        </w:tc>
        <w:tc>
          <w:tcPr>
            <w:tcW w:w="1260" w:type="dxa"/>
          </w:tcPr>
          <w:p w:rsidR="00FC098B" w:rsidRPr="00FC098B" w:rsidRDefault="00FC098B" w:rsidP="000E3779">
            <w:pPr>
              <w:pStyle w:val="Akapitzlist"/>
              <w:ind w:left="0"/>
              <w:rPr>
                <w:highlight w:val="green"/>
                <w:lang w:val="pl-PL"/>
              </w:rPr>
            </w:pPr>
            <w:r w:rsidRPr="00FC098B">
              <w:rPr>
                <w:highlight w:val="green"/>
                <w:lang w:val="pl-PL"/>
              </w:rPr>
              <w:t>4679</w:t>
            </w:r>
          </w:p>
        </w:tc>
        <w:tc>
          <w:tcPr>
            <w:tcW w:w="1417" w:type="dxa"/>
          </w:tcPr>
          <w:p w:rsidR="00FC098B" w:rsidRDefault="00FC098B" w:rsidP="000E3779">
            <w:pPr>
              <w:pStyle w:val="Akapitzlist"/>
              <w:ind w:left="0"/>
              <w:rPr>
                <w:lang w:val="pl-PL"/>
              </w:rPr>
            </w:pPr>
            <w:r>
              <w:rPr>
                <w:lang w:val="pl-PL"/>
              </w:rPr>
              <w:t>5034</w:t>
            </w:r>
          </w:p>
        </w:tc>
      </w:tr>
      <w:tr w:rsidR="00FC098B" w:rsidTr="00FC098B">
        <w:tc>
          <w:tcPr>
            <w:tcW w:w="1260" w:type="dxa"/>
            <w:tcBorders>
              <w:top w:val="nil"/>
            </w:tcBorders>
          </w:tcPr>
          <w:p w:rsidR="00FC098B" w:rsidRDefault="00FC098B" w:rsidP="000E3779">
            <w:pPr>
              <w:pStyle w:val="Akapitzlist"/>
              <w:ind w:left="0"/>
              <w:rPr>
                <w:lang w:val="pl-PL"/>
              </w:rPr>
            </w:pPr>
          </w:p>
        </w:tc>
        <w:tc>
          <w:tcPr>
            <w:tcW w:w="1260" w:type="dxa"/>
          </w:tcPr>
          <w:p w:rsidR="00FC098B" w:rsidRDefault="00FC098B" w:rsidP="000E3779">
            <w:pPr>
              <w:pStyle w:val="Akapitzlist"/>
              <w:ind w:left="0"/>
              <w:rPr>
                <w:lang w:val="pl-PL"/>
              </w:rPr>
            </w:pPr>
            <w:r>
              <w:rPr>
                <w:lang w:val="pl-PL"/>
              </w:rPr>
              <w:t>Pozytywny</w:t>
            </w:r>
          </w:p>
        </w:tc>
        <w:tc>
          <w:tcPr>
            <w:tcW w:w="1260" w:type="dxa"/>
          </w:tcPr>
          <w:p w:rsidR="00FC098B" w:rsidRDefault="00FC098B" w:rsidP="000E3779">
            <w:pPr>
              <w:pStyle w:val="Akapitzlist"/>
              <w:ind w:left="0"/>
              <w:rPr>
                <w:lang w:val="pl-PL"/>
              </w:rPr>
            </w:pPr>
            <w:r>
              <w:rPr>
                <w:lang w:val="pl-PL"/>
              </w:rPr>
              <w:t>4662</w:t>
            </w:r>
          </w:p>
        </w:tc>
        <w:tc>
          <w:tcPr>
            <w:tcW w:w="1417" w:type="dxa"/>
          </w:tcPr>
          <w:p w:rsidR="00FC098B" w:rsidRDefault="00FC098B" w:rsidP="000E3779">
            <w:pPr>
              <w:pStyle w:val="Akapitzlist"/>
              <w:ind w:left="0"/>
              <w:rPr>
                <w:lang w:val="pl-PL"/>
              </w:rPr>
            </w:pPr>
            <w:r w:rsidRPr="00FC098B">
              <w:rPr>
                <w:highlight w:val="green"/>
                <w:lang w:val="pl-PL"/>
              </w:rPr>
              <w:t>6214</w:t>
            </w:r>
          </w:p>
        </w:tc>
      </w:tr>
    </w:tbl>
    <w:p w:rsidR="009D0D4C" w:rsidRDefault="009D0D4C" w:rsidP="000E3779">
      <w:pPr>
        <w:pStyle w:val="Akapitzlist"/>
        <w:rPr>
          <w:lang w:val="pl-PL"/>
        </w:rPr>
      </w:pPr>
    </w:p>
    <w:p w:rsidR="000E3779" w:rsidRDefault="00E83626" w:rsidP="00E83626">
      <w:pPr>
        <w:rPr>
          <w:lang w:val="pl-PL"/>
        </w:rPr>
      </w:pPr>
      <w:r>
        <w:rPr>
          <w:lang w:val="pl-PL"/>
        </w:rPr>
        <w:tab/>
        <w:t>Próbowałam więc dalej zmieniając parametry</w:t>
      </w:r>
      <w:r w:rsidR="00C6496D">
        <w:rPr>
          <w:lang w:val="pl-PL"/>
        </w:rPr>
        <w:t>.</w:t>
      </w:r>
    </w:p>
    <w:p w:rsidR="00C6496D" w:rsidRPr="00C6496D" w:rsidRDefault="00C6496D" w:rsidP="00C6496D">
      <w:pPr>
        <w:ind w:left="720"/>
        <w:rPr>
          <w:rFonts w:asciiTheme="minorHAnsi" w:hAnsiTheme="minorHAnsi" w:cstheme="minorBidi"/>
          <w:sz w:val="22"/>
          <w:szCs w:val="22"/>
          <w:lang w:val="pl-PL"/>
        </w:rPr>
      </w:pPr>
      <w:r>
        <w:rPr>
          <w:lang w:val="pl-PL"/>
        </w:rPr>
        <w:t>W następnej próbie użyłam 32 najbliższych sąsiadów. Wynik się polepszył do 55% skuteczności</w:t>
      </w:r>
    </w:p>
    <w:tbl>
      <w:tblPr>
        <w:tblStyle w:val="Tabela-Siatka"/>
        <w:tblW w:w="0" w:type="auto"/>
        <w:tblInd w:w="720" w:type="dxa"/>
        <w:tblLook w:val="04A0" w:firstRow="1" w:lastRow="0" w:firstColumn="1" w:lastColumn="0" w:noHBand="0" w:noVBand="1"/>
      </w:tblPr>
      <w:tblGrid>
        <w:gridCol w:w="1363"/>
        <w:gridCol w:w="1323"/>
        <w:gridCol w:w="1323"/>
        <w:gridCol w:w="1417"/>
      </w:tblGrid>
      <w:tr w:rsidR="00C6496D" w:rsidTr="00D51DBB">
        <w:tc>
          <w:tcPr>
            <w:tcW w:w="1260" w:type="dxa"/>
            <w:tcBorders>
              <w:bottom w:val="nil"/>
              <w:right w:val="nil"/>
            </w:tcBorders>
          </w:tcPr>
          <w:p w:rsidR="00C6496D" w:rsidRDefault="00C6496D" w:rsidP="00BC24FE">
            <w:pPr>
              <w:pStyle w:val="Akapitzlist"/>
              <w:ind w:left="0"/>
              <w:rPr>
                <w:lang w:val="pl-PL"/>
              </w:rPr>
            </w:pPr>
          </w:p>
        </w:tc>
        <w:tc>
          <w:tcPr>
            <w:tcW w:w="1260" w:type="dxa"/>
            <w:tcBorders>
              <w:left w:val="nil"/>
              <w:bottom w:val="nil"/>
              <w:right w:val="nil"/>
            </w:tcBorders>
          </w:tcPr>
          <w:p w:rsidR="00C6496D" w:rsidRDefault="00C6496D" w:rsidP="00BC24FE">
            <w:pPr>
              <w:pStyle w:val="Akapitzlist"/>
              <w:ind w:left="0"/>
              <w:rPr>
                <w:lang w:val="pl-PL"/>
              </w:rPr>
            </w:pPr>
          </w:p>
        </w:tc>
        <w:tc>
          <w:tcPr>
            <w:tcW w:w="1260" w:type="dxa"/>
            <w:tcBorders>
              <w:right w:val="nil"/>
            </w:tcBorders>
          </w:tcPr>
          <w:p w:rsidR="00C6496D" w:rsidRDefault="00C6496D" w:rsidP="00BC24FE">
            <w:pPr>
              <w:pStyle w:val="Akapitzlist"/>
              <w:ind w:left="0"/>
              <w:rPr>
                <w:lang w:val="pl-PL"/>
              </w:rPr>
            </w:pPr>
          </w:p>
        </w:tc>
        <w:tc>
          <w:tcPr>
            <w:tcW w:w="1417" w:type="dxa"/>
            <w:tcBorders>
              <w:left w:val="nil"/>
            </w:tcBorders>
          </w:tcPr>
          <w:p w:rsidR="00C6496D" w:rsidRDefault="00C6496D" w:rsidP="00BC24FE">
            <w:pPr>
              <w:pStyle w:val="Akapitzlist"/>
              <w:ind w:left="0"/>
              <w:rPr>
                <w:lang w:val="pl-PL"/>
              </w:rPr>
            </w:pPr>
            <w:r>
              <w:rPr>
                <w:lang w:val="pl-PL"/>
              </w:rPr>
              <w:t>Wynik testu</w:t>
            </w:r>
          </w:p>
        </w:tc>
      </w:tr>
      <w:tr w:rsidR="00C6496D" w:rsidTr="00D51DBB">
        <w:tc>
          <w:tcPr>
            <w:tcW w:w="1260" w:type="dxa"/>
            <w:tcBorders>
              <w:top w:val="nil"/>
              <w:bottom w:val="single" w:sz="4" w:space="0" w:color="auto"/>
              <w:right w:val="nil"/>
            </w:tcBorders>
          </w:tcPr>
          <w:p w:rsidR="00C6496D" w:rsidRDefault="00C6496D" w:rsidP="00BC24FE">
            <w:pPr>
              <w:pStyle w:val="Akapitzlist"/>
              <w:ind w:left="0"/>
              <w:rPr>
                <w:lang w:val="pl-PL"/>
              </w:rPr>
            </w:pPr>
          </w:p>
        </w:tc>
        <w:tc>
          <w:tcPr>
            <w:tcW w:w="1260" w:type="dxa"/>
            <w:tcBorders>
              <w:top w:val="nil"/>
              <w:left w:val="nil"/>
            </w:tcBorders>
          </w:tcPr>
          <w:p w:rsidR="00C6496D" w:rsidRDefault="00C6496D" w:rsidP="00BC24FE">
            <w:pPr>
              <w:pStyle w:val="Akapitzlist"/>
              <w:ind w:left="0"/>
              <w:rPr>
                <w:lang w:val="pl-PL"/>
              </w:rPr>
            </w:pPr>
          </w:p>
        </w:tc>
        <w:tc>
          <w:tcPr>
            <w:tcW w:w="1260" w:type="dxa"/>
          </w:tcPr>
          <w:p w:rsidR="00C6496D" w:rsidRDefault="00C6496D" w:rsidP="00BC24FE">
            <w:pPr>
              <w:pStyle w:val="Akapitzlist"/>
              <w:ind w:left="0"/>
              <w:rPr>
                <w:lang w:val="pl-PL"/>
              </w:rPr>
            </w:pPr>
            <w:r>
              <w:rPr>
                <w:lang w:val="pl-PL"/>
              </w:rPr>
              <w:t>Negatywny</w:t>
            </w:r>
          </w:p>
        </w:tc>
        <w:tc>
          <w:tcPr>
            <w:tcW w:w="1417" w:type="dxa"/>
          </w:tcPr>
          <w:p w:rsidR="00C6496D" w:rsidRDefault="00C6496D" w:rsidP="00BC24FE">
            <w:pPr>
              <w:pStyle w:val="Akapitzlist"/>
              <w:ind w:left="0"/>
              <w:rPr>
                <w:lang w:val="pl-PL"/>
              </w:rPr>
            </w:pPr>
            <w:r>
              <w:rPr>
                <w:lang w:val="pl-PL"/>
              </w:rPr>
              <w:t>Pozytywny</w:t>
            </w:r>
          </w:p>
        </w:tc>
      </w:tr>
      <w:tr w:rsidR="00C6496D" w:rsidTr="00BC24FE">
        <w:trPr>
          <w:trHeight w:val="500"/>
        </w:trPr>
        <w:tc>
          <w:tcPr>
            <w:tcW w:w="1260" w:type="dxa"/>
            <w:tcBorders>
              <w:top w:val="single" w:sz="4" w:space="0" w:color="auto"/>
              <w:bottom w:val="nil"/>
            </w:tcBorders>
          </w:tcPr>
          <w:p w:rsidR="00C6496D" w:rsidRDefault="00C6496D" w:rsidP="00BC24FE">
            <w:pPr>
              <w:pStyle w:val="Akapitzlist"/>
              <w:ind w:left="0"/>
              <w:rPr>
                <w:lang w:val="pl-PL"/>
              </w:rPr>
            </w:pPr>
            <w:r>
              <w:rPr>
                <w:lang w:val="pl-PL"/>
              </w:rPr>
              <w:t>Wynik rzeczywisty</w:t>
            </w:r>
          </w:p>
        </w:tc>
        <w:tc>
          <w:tcPr>
            <w:tcW w:w="1260" w:type="dxa"/>
          </w:tcPr>
          <w:p w:rsidR="00C6496D" w:rsidRDefault="00C6496D" w:rsidP="00BC24FE">
            <w:pPr>
              <w:pStyle w:val="Akapitzlist"/>
              <w:ind w:left="0"/>
              <w:rPr>
                <w:lang w:val="pl-PL"/>
              </w:rPr>
            </w:pPr>
            <w:r>
              <w:rPr>
                <w:lang w:val="pl-PL"/>
              </w:rPr>
              <w:t>Negatywny</w:t>
            </w:r>
          </w:p>
        </w:tc>
        <w:tc>
          <w:tcPr>
            <w:tcW w:w="1260" w:type="dxa"/>
          </w:tcPr>
          <w:p w:rsidR="00C6496D" w:rsidRPr="00FC098B" w:rsidRDefault="00C6496D" w:rsidP="00BC24FE">
            <w:pPr>
              <w:pStyle w:val="Akapitzlist"/>
              <w:ind w:left="0"/>
              <w:rPr>
                <w:highlight w:val="green"/>
                <w:lang w:val="pl-PL"/>
              </w:rPr>
            </w:pPr>
            <w:r w:rsidRPr="00FC098B">
              <w:rPr>
                <w:highlight w:val="green"/>
                <w:lang w:val="pl-PL"/>
              </w:rPr>
              <w:t>4</w:t>
            </w:r>
            <w:r>
              <w:rPr>
                <w:highlight w:val="green"/>
                <w:lang w:val="pl-PL"/>
              </w:rPr>
              <w:t>867</w:t>
            </w:r>
          </w:p>
        </w:tc>
        <w:tc>
          <w:tcPr>
            <w:tcW w:w="1417" w:type="dxa"/>
          </w:tcPr>
          <w:p w:rsidR="00C6496D" w:rsidRDefault="00C6496D" w:rsidP="00BC24FE">
            <w:pPr>
              <w:pStyle w:val="Akapitzlist"/>
              <w:ind w:left="0"/>
              <w:rPr>
                <w:lang w:val="pl-PL"/>
              </w:rPr>
            </w:pPr>
            <w:r>
              <w:rPr>
                <w:lang w:val="pl-PL"/>
              </w:rPr>
              <w:t>4846</w:t>
            </w:r>
          </w:p>
        </w:tc>
      </w:tr>
      <w:tr w:rsidR="00C6496D" w:rsidTr="00BC24FE">
        <w:tc>
          <w:tcPr>
            <w:tcW w:w="1260" w:type="dxa"/>
            <w:tcBorders>
              <w:top w:val="nil"/>
            </w:tcBorders>
          </w:tcPr>
          <w:p w:rsidR="00C6496D" w:rsidRDefault="00C6496D" w:rsidP="00BC24FE">
            <w:pPr>
              <w:pStyle w:val="Akapitzlist"/>
              <w:ind w:left="0"/>
              <w:rPr>
                <w:lang w:val="pl-PL"/>
              </w:rPr>
            </w:pPr>
          </w:p>
        </w:tc>
        <w:tc>
          <w:tcPr>
            <w:tcW w:w="1260" w:type="dxa"/>
          </w:tcPr>
          <w:p w:rsidR="00C6496D" w:rsidRDefault="00C6496D" w:rsidP="00BC24FE">
            <w:pPr>
              <w:pStyle w:val="Akapitzlist"/>
              <w:ind w:left="0"/>
              <w:rPr>
                <w:lang w:val="pl-PL"/>
              </w:rPr>
            </w:pPr>
            <w:r>
              <w:rPr>
                <w:lang w:val="pl-PL"/>
              </w:rPr>
              <w:t>Pozytywny</w:t>
            </w:r>
          </w:p>
        </w:tc>
        <w:tc>
          <w:tcPr>
            <w:tcW w:w="1260" w:type="dxa"/>
          </w:tcPr>
          <w:p w:rsidR="00C6496D" w:rsidRDefault="00C6496D" w:rsidP="00BC24FE">
            <w:pPr>
              <w:pStyle w:val="Akapitzlist"/>
              <w:ind w:left="0"/>
              <w:rPr>
                <w:lang w:val="pl-PL"/>
              </w:rPr>
            </w:pPr>
            <w:r>
              <w:rPr>
                <w:lang w:val="pl-PL"/>
              </w:rPr>
              <w:t>4</w:t>
            </w:r>
            <w:r>
              <w:rPr>
                <w:lang w:val="pl-PL"/>
              </w:rPr>
              <w:t>444</w:t>
            </w:r>
          </w:p>
        </w:tc>
        <w:tc>
          <w:tcPr>
            <w:tcW w:w="1417" w:type="dxa"/>
          </w:tcPr>
          <w:p w:rsidR="00C6496D" w:rsidRDefault="00C6496D" w:rsidP="00BC24FE">
            <w:pPr>
              <w:pStyle w:val="Akapitzlist"/>
              <w:ind w:left="0"/>
              <w:rPr>
                <w:lang w:val="pl-PL"/>
              </w:rPr>
            </w:pPr>
            <w:r w:rsidRPr="00FC098B">
              <w:rPr>
                <w:highlight w:val="green"/>
                <w:lang w:val="pl-PL"/>
              </w:rPr>
              <w:t>6</w:t>
            </w:r>
            <w:r>
              <w:rPr>
                <w:highlight w:val="green"/>
                <w:lang w:val="pl-PL"/>
              </w:rPr>
              <w:t>432</w:t>
            </w:r>
          </w:p>
        </w:tc>
      </w:tr>
    </w:tbl>
    <w:p w:rsidR="00C6496D" w:rsidRPr="00E83626" w:rsidRDefault="00C6496D" w:rsidP="00E83626">
      <w:pPr>
        <w:rPr>
          <w:lang w:val="pl-PL"/>
        </w:rPr>
      </w:pPr>
    </w:p>
    <w:p w:rsidR="000E3779" w:rsidRDefault="00C6496D" w:rsidP="000E3779">
      <w:pPr>
        <w:pStyle w:val="Akapitzlist"/>
        <w:rPr>
          <w:lang w:val="pl-PL"/>
        </w:rPr>
      </w:pPr>
      <w:r>
        <w:rPr>
          <w:lang w:val="pl-PL"/>
        </w:rPr>
        <w:t>Dla 64 najbliższych sąsiadów udało się uzyskać skuteczność 56%</w:t>
      </w:r>
    </w:p>
    <w:p w:rsidR="00B321DE" w:rsidRDefault="00B321DE" w:rsidP="000E3779">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B321DE" w:rsidTr="00D51DBB">
        <w:tc>
          <w:tcPr>
            <w:tcW w:w="1260" w:type="dxa"/>
            <w:tcBorders>
              <w:bottom w:val="nil"/>
              <w:right w:val="nil"/>
            </w:tcBorders>
          </w:tcPr>
          <w:p w:rsidR="00B321DE" w:rsidRDefault="00B321DE" w:rsidP="00BC24FE">
            <w:pPr>
              <w:pStyle w:val="Akapitzlist"/>
              <w:ind w:left="0"/>
              <w:rPr>
                <w:lang w:val="pl-PL"/>
              </w:rPr>
            </w:pPr>
          </w:p>
        </w:tc>
        <w:tc>
          <w:tcPr>
            <w:tcW w:w="1260" w:type="dxa"/>
            <w:tcBorders>
              <w:left w:val="nil"/>
              <w:bottom w:val="nil"/>
              <w:right w:val="nil"/>
            </w:tcBorders>
          </w:tcPr>
          <w:p w:rsidR="00B321DE" w:rsidRDefault="00B321DE" w:rsidP="00BC24FE">
            <w:pPr>
              <w:pStyle w:val="Akapitzlist"/>
              <w:ind w:left="0"/>
              <w:rPr>
                <w:lang w:val="pl-PL"/>
              </w:rPr>
            </w:pPr>
          </w:p>
        </w:tc>
        <w:tc>
          <w:tcPr>
            <w:tcW w:w="1260" w:type="dxa"/>
            <w:tcBorders>
              <w:right w:val="nil"/>
            </w:tcBorders>
          </w:tcPr>
          <w:p w:rsidR="00B321DE" w:rsidRDefault="00B321DE" w:rsidP="00BC24FE">
            <w:pPr>
              <w:pStyle w:val="Akapitzlist"/>
              <w:ind w:left="0"/>
              <w:rPr>
                <w:lang w:val="pl-PL"/>
              </w:rPr>
            </w:pPr>
          </w:p>
        </w:tc>
        <w:tc>
          <w:tcPr>
            <w:tcW w:w="1417" w:type="dxa"/>
            <w:tcBorders>
              <w:left w:val="nil"/>
            </w:tcBorders>
          </w:tcPr>
          <w:p w:rsidR="00B321DE" w:rsidRDefault="00B321DE" w:rsidP="00BC24FE">
            <w:pPr>
              <w:pStyle w:val="Akapitzlist"/>
              <w:ind w:left="0"/>
              <w:rPr>
                <w:lang w:val="pl-PL"/>
              </w:rPr>
            </w:pPr>
            <w:r>
              <w:rPr>
                <w:lang w:val="pl-PL"/>
              </w:rPr>
              <w:t>Wynik testu</w:t>
            </w:r>
          </w:p>
        </w:tc>
      </w:tr>
      <w:tr w:rsidR="00B321DE" w:rsidTr="00D51DBB">
        <w:tc>
          <w:tcPr>
            <w:tcW w:w="1260" w:type="dxa"/>
            <w:tcBorders>
              <w:top w:val="nil"/>
              <w:bottom w:val="single" w:sz="4" w:space="0" w:color="auto"/>
              <w:right w:val="nil"/>
            </w:tcBorders>
          </w:tcPr>
          <w:p w:rsidR="00B321DE" w:rsidRDefault="00B321DE" w:rsidP="00BC24FE">
            <w:pPr>
              <w:pStyle w:val="Akapitzlist"/>
              <w:ind w:left="0"/>
              <w:rPr>
                <w:lang w:val="pl-PL"/>
              </w:rPr>
            </w:pPr>
          </w:p>
        </w:tc>
        <w:tc>
          <w:tcPr>
            <w:tcW w:w="1260" w:type="dxa"/>
            <w:tcBorders>
              <w:top w:val="nil"/>
              <w:left w:val="nil"/>
            </w:tcBorders>
          </w:tcPr>
          <w:p w:rsidR="00B321DE" w:rsidRDefault="00B321DE" w:rsidP="00BC24FE">
            <w:pPr>
              <w:pStyle w:val="Akapitzlist"/>
              <w:ind w:left="0"/>
              <w:rPr>
                <w:lang w:val="pl-PL"/>
              </w:rPr>
            </w:pPr>
          </w:p>
        </w:tc>
        <w:tc>
          <w:tcPr>
            <w:tcW w:w="1260" w:type="dxa"/>
          </w:tcPr>
          <w:p w:rsidR="00B321DE" w:rsidRDefault="00B321DE" w:rsidP="00BC24FE">
            <w:pPr>
              <w:pStyle w:val="Akapitzlist"/>
              <w:ind w:left="0"/>
              <w:rPr>
                <w:lang w:val="pl-PL"/>
              </w:rPr>
            </w:pPr>
            <w:r>
              <w:rPr>
                <w:lang w:val="pl-PL"/>
              </w:rPr>
              <w:t>Negatywny</w:t>
            </w:r>
          </w:p>
        </w:tc>
        <w:tc>
          <w:tcPr>
            <w:tcW w:w="1417" w:type="dxa"/>
          </w:tcPr>
          <w:p w:rsidR="00B321DE" w:rsidRDefault="00B321DE" w:rsidP="00BC24FE">
            <w:pPr>
              <w:pStyle w:val="Akapitzlist"/>
              <w:ind w:left="0"/>
              <w:rPr>
                <w:lang w:val="pl-PL"/>
              </w:rPr>
            </w:pPr>
            <w:r>
              <w:rPr>
                <w:lang w:val="pl-PL"/>
              </w:rPr>
              <w:t>Pozytywny</w:t>
            </w:r>
          </w:p>
        </w:tc>
      </w:tr>
      <w:tr w:rsidR="00B321DE" w:rsidTr="00BC24FE">
        <w:trPr>
          <w:trHeight w:val="500"/>
        </w:trPr>
        <w:tc>
          <w:tcPr>
            <w:tcW w:w="1260" w:type="dxa"/>
            <w:tcBorders>
              <w:top w:val="single" w:sz="4" w:space="0" w:color="auto"/>
              <w:bottom w:val="nil"/>
            </w:tcBorders>
          </w:tcPr>
          <w:p w:rsidR="00B321DE" w:rsidRDefault="00B321DE" w:rsidP="00BC24FE">
            <w:pPr>
              <w:pStyle w:val="Akapitzlist"/>
              <w:ind w:left="0"/>
              <w:rPr>
                <w:lang w:val="pl-PL"/>
              </w:rPr>
            </w:pPr>
            <w:r>
              <w:rPr>
                <w:lang w:val="pl-PL"/>
              </w:rPr>
              <w:t>Wynik rzeczywisty</w:t>
            </w:r>
          </w:p>
        </w:tc>
        <w:tc>
          <w:tcPr>
            <w:tcW w:w="1260" w:type="dxa"/>
          </w:tcPr>
          <w:p w:rsidR="00B321DE" w:rsidRDefault="00B321DE" w:rsidP="00BC24FE">
            <w:pPr>
              <w:pStyle w:val="Akapitzlist"/>
              <w:ind w:left="0"/>
              <w:rPr>
                <w:lang w:val="pl-PL"/>
              </w:rPr>
            </w:pPr>
            <w:r>
              <w:rPr>
                <w:lang w:val="pl-PL"/>
              </w:rPr>
              <w:t>Negatywny</w:t>
            </w:r>
          </w:p>
        </w:tc>
        <w:tc>
          <w:tcPr>
            <w:tcW w:w="1260" w:type="dxa"/>
          </w:tcPr>
          <w:p w:rsidR="00B321DE" w:rsidRPr="00FC098B" w:rsidRDefault="00B321DE" w:rsidP="00BC24FE">
            <w:pPr>
              <w:pStyle w:val="Akapitzlist"/>
              <w:ind w:left="0"/>
              <w:rPr>
                <w:highlight w:val="green"/>
                <w:lang w:val="pl-PL"/>
              </w:rPr>
            </w:pPr>
            <w:r w:rsidRPr="00FC098B">
              <w:rPr>
                <w:highlight w:val="green"/>
                <w:lang w:val="pl-PL"/>
              </w:rPr>
              <w:t>4</w:t>
            </w:r>
            <w:r>
              <w:rPr>
                <w:highlight w:val="green"/>
                <w:lang w:val="pl-PL"/>
              </w:rPr>
              <w:t>438</w:t>
            </w:r>
          </w:p>
        </w:tc>
        <w:tc>
          <w:tcPr>
            <w:tcW w:w="1417" w:type="dxa"/>
          </w:tcPr>
          <w:p w:rsidR="00B321DE" w:rsidRDefault="00B321DE" w:rsidP="00BC24FE">
            <w:pPr>
              <w:pStyle w:val="Akapitzlist"/>
              <w:ind w:left="0"/>
              <w:rPr>
                <w:lang w:val="pl-PL"/>
              </w:rPr>
            </w:pPr>
            <w:r>
              <w:rPr>
                <w:lang w:val="pl-PL"/>
              </w:rPr>
              <w:t>5275</w:t>
            </w:r>
          </w:p>
        </w:tc>
      </w:tr>
      <w:tr w:rsidR="00B321DE" w:rsidTr="00BC24FE">
        <w:tc>
          <w:tcPr>
            <w:tcW w:w="1260" w:type="dxa"/>
            <w:tcBorders>
              <w:top w:val="nil"/>
            </w:tcBorders>
          </w:tcPr>
          <w:p w:rsidR="00B321DE" w:rsidRDefault="00B321DE" w:rsidP="00BC24FE">
            <w:pPr>
              <w:pStyle w:val="Akapitzlist"/>
              <w:ind w:left="0"/>
              <w:rPr>
                <w:lang w:val="pl-PL"/>
              </w:rPr>
            </w:pPr>
          </w:p>
        </w:tc>
        <w:tc>
          <w:tcPr>
            <w:tcW w:w="1260" w:type="dxa"/>
          </w:tcPr>
          <w:p w:rsidR="00B321DE" w:rsidRDefault="00B321DE" w:rsidP="00BC24FE">
            <w:pPr>
              <w:pStyle w:val="Akapitzlist"/>
              <w:ind w:left="0"/>
              <w:rPr>
                <w:lang w:val="pl-PL"/>
              </w:rPr>
            </w:pPr>
            <w:r>
              <w:rPr>
                <w:lang w:val="pl-PL"/>
              </w:rPr>
              <w:t>Pozytywny</w:t>
            </w:r>
          </w:p>
        </w:tc>
        <w:tc>
          <w:tcPr>
            <w:tcW w:w="1260" w:type="dxa"/>
          </w:tcPr>
          <w:p w:rsidR="00B321DE" w:rsidRDefault="00B321DE" w:rsidP="00BC24FE">
            <w:pPr>
              <w:pStyle w:val="Akapitzlist"/>
              <w:ind w:left="0"/>
              <w:rPr>
                <w:lang w:val="pl-PL"/>
              </w:rPr>
            </w:pPr>
            <w:r>
              <w:rPr>
                <w:lang w:val="pl-PL"/>
              </w:rPr>
              <w:t>3826</w:t>
            </w:r>
          </w:p>
        </w:tc>
        <w:tc>
          <w:tcPr>
            <w:tcW w:w="1417" w:type="dxa"/>
          </w:tcPr>
          <w:p w:rsidR="00B321DE" w:rsidRDefault="00B321DE" w:rsidP="00BC24FE">
            <w:pPr>
              <w:pStyle w:val="Akapitzlist"/>
              <w:ind w:left="0"/>
              <w:rPr>
                <w:lang w:val="pl-PL"/>
              </w:rPr>
            </w:pPr>
            <w:r>
              <w:rPr>
                <w:highlight w:val="green"/>
                <w:lang w:val="pl-PL"/>
              </w:rPr>
              <w:t>7050</w:t>
            </w:r>
          </w:p>
        </w:tc>
      </w:tr>
    </w:tbl>
    <w:p w:rsidR="00B321DE" w:rsidRDefault="00B321DE" w:rsidP="000E3779">
      <w:pPr>
        <w:pStyle w:val="Akapitzlist"/>
        <w:rPr>
          <w:lang w:val="pl-PL"/>
        </w:rPr>
      </w:pPr>
    </w:p>
    <w:p w:rsidR="00B321DE" w:rsidRPr="00C6496D" w:rsidRDefault="00B321DE" w:rsidP="000E3779">
      <w:pPr>
        <w:pStyle w:val="Akapitzlist"/>
        <w:rPr>
          <w:lang w:val="pl-PL"/>
        </w:rPr>
      </w:pPr>
    </w:p>
    <w:p w:rsidR="00B321DE" w:rsidRDefault="00B321DE" w:rsidP="00B321DE">
      <w:pPr>
        <w:pStyle w:val="Akapitzlist"/>
        <w:rPr>
          <w:lang w:val="pl-PL"/>
        </w:rPr>
      </w:pPr>
      <w:r>
        <w:rPr>
          <w:lang w:val="pl-PL"/>
        </w:rPr>
        <w:t>Na tym etapie odczułam potrzebę odtwarzania dźwięku po wykonaniu się bloku, gdyż jedna instrukcja potrafiła już trwać po kilka minut.</w:t>
      </w:r>
    </w:p>
    <w:p w:rsidR="00B321DE" w:rsidRDefault="00B321DE" w:rsidP="00B321DE">
      <w:pPr>
        <w:pStyle w:val="Akapitzlist"/>
        <w:rPr>
          <w:lang w:val="pl-PL"/>
        </w:rPr>
      </w:pPr>
    </w:p>
    <w:p w:rsidR="00B321DE" w:rsidRDefault="00B321DE" w:rsidP="00B321DE">
      <w:pPr>
        <w:pStyle w:val="Akapitzlist"/>
        <w:rPr>
          <w:lang w:val="pl-PL"/>
        </w:rPr>
      </w:pPr>
      <w:r>
        <w:rPr>
          <w:lang w:val="pl-PL"/>
        </w:rPr>
        <w:t>Dla 100 najbliższych sąsiadów wynik wyniósł 56,5 %,</w:t>
      </w:r>
      <w:r w:rsidR="00D51DBB">
        <w:rPr>
          <w:lang w:val="pl-PL"/>
        </w:rPr>
        <w:t xml:space="preserve"> a macierz pomyłek przezntowała się w ten sposób:</w:t>
      </w:r>
    </w:p>
    <w:tbl>
      <w:tblPr>
        <w:tblStyle w:val="Tabela-Siatka"/>
        <w:tblW w:w="0" w:type="auto"/>
        <w:tblInd w:w="720" w:type="dxa"/>
        <w:tblLook w:val="04A0" w:firstRow="1" w:lastRow="0" w:firstColumn="1" w:lastColumn="0" w:noHBand="0" w:noVBand="1"/>
      </w:tblPr>
      <w:tblGrid>
        <w:gridCol w:w="1363"/>
        <w:gridCol w:w="1323"/>
        <w:gridCol w:w="1323"/>
        <w:gridCol w:w="1417"/>
      </w:tblGrid>
      <w:tr w:rsidR="00D51DBB" w:rsidTr="00D51DBB">
        <w:tc>
          <w:tcPr>
            <w:tcW w:w="1260" w:type="dxa"/>
            <w:tcBorders>
              <w:bottom w:val="nil"/>
              <w:right w:val="nil"/>
            </w:tcBorders>
          </w:tcPr>
          <w:p w:rsidR="00D51DBB" w:rsidRDefault="00D51DBB" w:rsidP="00BC24FE">
            <w:pPr>
              <w:pStyle w:val="Akapitzlist"/>
              <w:ind w:left="0"/>
              <w:rPr>
                <w:lang w:val="pl-PL"/>
              </w:rPr>
            </w:pPr>
          </w:p>
        </w:tc>
        <w:tc>
          <w:tcPr>
            <w:tcW w:w="1260" w:type="dxa"/>
            <w:tcBorders>
              <w:left w:val="nil"/>
              <w:bottom w:val="nil"/>
              <w:right w:val="nil"/>
            </w:tcBorders>
          </w:tcPr>
          <w:p w:rsidR="00D51DBB" w:rsidRDefault="00D51DBB" w:rsidP="00BC24FE">
            <w:pPr>
              <w:pStyle w:val="Akapitzlist"/>
              <w:ind w:left="0"/>
              <w:rPr>
                <w:lang w:val="pl-PL"/>
              </w:rPr>
            </w:pPr>
          </w:p>
        </w:tc>
        <w:tc>
          <w:tcPr>
            <w:tcW w:w="1260" w:type="dxa"/>
            <w:tcBorders>
              <w:right w:val="nil"/>
            </w:tcBorders>
          </w:tcPr>
          <w:p w:rsidR="00D51DBB" w:rsidRDefault="00D51DBB" w:rsidP="00BC24FE">
            <w:pPr>
              <w:pStyle w:val="Akapitzlist"/>
              <w:ind w:left="0"/>
              <w:rPr>
                <w:lang w:val="pl-PL"/>
              </w:rPr>
            </w:pPr>
          </w:p>
        </w:tc>
        <w:tc>
          <w:tcPr>
            <w:tcW w:w="1417" w:type="dxa"/>
            <w:tcBorders>
              <w:left w:val="nil"/>
            </w:tcBorders>
          </w:tcPr>
          <w:p w:rsidR="00D51DBB" w:rsidRDefault="00D51DBB" w:rsidP="00BC24FE">
            <w:pPr>
              <w:pStyle w:val="Akapitzlist"/>
              <w:ind w:left="0"/>
              <w:rPr>
                <w:lang w:val="pl-PL"/>
              </w:rPr>
            </w:pPr>
            <w:r>
              <w:rPr>
                <w:lang w:val="pl-PL"/>
              </w:rPr>
              <w:t>Wynik testu</w:t>
            </w:r>
          </w:p>
        </w:tc>
      </w:tr>
      <w:tr w:rsidR="00D51DBB" w:rsidTr="00D51DBB">
        <w:tc>
          <w:tcPr>
            <w:tcW w:w="1260" w:type="dxa"/>
            <w:tcBorders>
              <w:top w:val="nil"/>
              <w:bottom w:val="single" w:sz="4" w:space="0" w:color="auto"/>
              <w:right w:val="nil"/>
            </w:tcBorders>
          </w:tcPr>
          <w:p w:rsidR="00D51DBB" w:rsidRDefault="00D51DBB" w:rsidP="00BC24FE">
            <w:pPr>
              <w:pStyle w:val="Akapitzlist"/>
              <w:ind w:left="0"/>
              <w:rPr>
                <w:lang w:val="pl-PL"/>
              </w:rPr>
            </w:pPr>
          </w:p>
        </w:tc>
        <w:tc>
          <w:tcPr>
            <w:tcW w:w="1260" w:type="dxa"/>
            <w:tcBorders>
              <w:top w:val="nil"/>
              <w:left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Negatywny</w:t>
            </w:r>
          </w:p>
        </w:tc>
        <w:tc>
          <w:tcPr>
            <w:tcW w:w="1417" w:type="dxa"/>
          </w:tcPr>
          <w:p w:rsidR="00D51DBB" w:rsidRDefault="00D51DBB" w:rsidP="00BC24FE">
            <w:pPr>
              <w:pStyle w:val="Akapitzlist"/>
              <w:ind w:left="0"/>
              <w:rPr>
                <w:lang w:val="pl-PL"/>
              </w:rPr>
            </w:pPr>
            <w:r>
              <w:rPr>
                <w:lang w:val="pl-PL"/>
              </w:rPr>
              <w:t>Pozytywny</w:t>
            </w:r>
          </w:p>
        </w:tc>
      </w:tr>
      <w:tr w:rsidR="00D51DBB" w:rsidTr="00BC24FE">
        <w:trPr>
          <w:trHeight w:val="500"/>
        </w:trPr>
        <w:tc>
          <w:tcPr>
            <w:tcW w:w="1260" w:type="dxa"/>
            <w:tcBorders>
              <w:top w:val="single" w:sz="4" w:space="0" w:color="auto"/>
              <w:bottom w:val="nil"/>
            </w:tcBorders>
          </w:tcPr>
          <w:p w:rsidR="00D51DBB" w:rsidRDefault="00D51DBB" w:rsidP="00BC24FE">
            <w:pPr>
              <w:pStyle w:val="Akapitzlist"/>
              <w:ind w:left="0"/>
              <w:rPr>
                <w:lang w:val="pl-PL"/>
              </w:rPr>
            </w:pPr>
            <w:r>
              <w:rPr>
                <w:lang w:val="pl-PL"/>
              </w:rPr>
              <w:lastRenderedPageBreak/>
              <w:t>Wynik rzeczywisty</w:t>
            </w:r>
          </w:p>
        </w:tc>
        <w:tc>
          <w:tcPr>
            <w:tcW w:w="1260" w:type="dxa"/>
          </w:tcPr>
          <w:p w:rsidR="00D51DBB" w:rsidRDefault="00D51DBB" w:rsidP="00BC24FE">
            <w:pPr>
              <w:pStyle w:val="Akapitzlist"/>
              <w:ind w:left="0"/>
              <w:rPr>
                <w:lang w:val="pl-PL"/>
              </w:rPr>
            </w:pPr>
            <w:r>
              <w:rPr>
                <w:lang w:val="pl-PL"/>
              </w:rPr>
              <w:t>Negatywny</w:t>
            </w:r>
          </w:p>
        </w:tc>
        <w:tc>
          <w:tcPr>
            <w:tcW w:w="1260" w:type="dxa"/>
          </w:tcPr>
          <w:p w:rsidR="00D51DBB" w:rsidRPr="00FC098B" w:rsidRDefault="00D51DBB" w:rsidP="00BC24FE">
            <w:pPr>
              <w:pStyle w:val="Akapitzlist"/>
              <w:ind w:left="0"/>
              <w:rPr>
                <w:highlight w:val="green"/>
                <w:lang w:val="pl-PL"/>
              </w:rPr>
            </w:pPr>
            <w:r w:rsidRPr="00FC098B">
              <w:rPr>
                <w:highlight w:val="green"/>
                <w:lang w:val="pl-PL"/>
              </w:rPr>
              <w:t>4</w:t>
            </w:r>
            <w:r>
              <w:rPr>
                <w:highlight w:val="green"/>
                <w:lang w:val="pl-PL"/>
              </w:rPr>
              <w:t>180</w:t>
            </w:r>
          </w:p>
        </w:tc>
        <w:tc>
          <w:tcPr>
            <w:tcW w:w="1417" w:type="dxa"/>
          </w:tcPr>
          <w:p w:rsidR="00D51DBB" w:rsidRDefault="00D51DBB" w:rsidP="00BC24FE">
            <w:pPr>
              <w:pStyle w:val="Akapitzlist"/>
              <w:ind w:left="0"/>
              <w:rPr>
                <w:lang w:val="pl-PL"/>
              </w:rPr>
            </w:pPr>
            <w:r>
              <w:rPr>
                <w:lang w:val="pl-PL"/>
              </w:rPr>
              <w:t>5</w:t>
            </w:r>
            <w:r>
              <w:rPr>
                <w:lang w:val="pl-PL"/>
              </w:rPr>
              <w:t>533</w:t>
            </w:r>
          </w:p>
        </w:tc>
      </w:tr>
      <w:tr w:rsidR="00D51DBB" w:rsidTr="00BC24FE">
        <w:tc>
          <w:tcPr>
            <w:tcW w:w="1260" w:type="dxa"/>
            <w:tcBorders>
              <w:top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Pozytywny</w:t>
            </w:r>
          </w:p>
        </w:tc>
        <w:tc>
          <w:tcPr>
            <w:tcW w:w="1260" w:type="dxa"/>
          </w:tcPr>
          <w:p w:rsidR="00D51DBB" w:rsidRDefault="00D51DBB" w:rsidP="00BC24FE">
            <w:pPr>
              <w:pStyle w:val="Akapitzlist"/>
              <w:ind w:left="0"/>
              <w:rPr>
                <w:lang w:val="pl-PL"/>
              </w:rPr>
            </w:pPr>
            <w:r>
              <w:rPr>
                <w:lang w:val="pl-PL"/>
              </w:rPr>
              <w:t>3</w:t>
            </w:r>
            <w:r>
              <w:rPr>
                <w:lang w:val="pl-PL"/>
              </w:rPr>
              <w:t>415</w:t>
            </w:r>
          </w:p>
        </w:tc>
        <w:tc>
          <w:tcPr>
            <w:tcW w:w="1417" w:type="dxa"/>
          </w:tcPr>
          <w:p w:rsidR="00D51DBB" w:rsidRDefault="00D51DBB" w:rsidP="00BC24FE">
            <w:pPr>
              <w:pStyle w:val="Akapitzlist"/>
              <w:ind w:left="0"/>
              <w:rPr>
                <w:lang w:val="pl-PL"/>
              </w:rPr>
            </w:pPr>
            <w:r w:rsidRPr="00D51DBB">
              <w:rPr>
                <w:highlight w:val="green"/>
                <w:lang w:val="pl-PL"/>
              </w:rPr>
              <w:t>7</w:t>
            </w:r>
            <w:r w:rsidRPr="00D51DBB">
              <w:rPr>
                <w:highlight w:val="green"/>
                <w:lang w:val="pl-PL"/>
              </w:rPr>
              <w:t>461</w:t>
            </w:r>
          </w:p>
        </w:tc>
      </w:tr>
    </w:tbl>
    <w:p w:rsidR="00D51DBB" w:rsidRDefault="00D51DBB" w:rsidP="00B321DE">
      <w:pPr>
        <w:pStyle w:val="Akapitzlist"/>
        <w:rPr>
          <w:lang w:val="pl-PL"/>
        </w:rPr>
      </w:pPr>
    </w:p>
    <w:p w:rsidR="00D51DBB" w:rsidRDefault="00D51DBB" w:rsidP="00D51DBB">
      <w:pPr>
        <w:pStyle w:val="Akapitzlist"/>
        <w:rPr>
          <w:lang w:val="pl-PL"/>
        </w:rPr>
      </w:pPr>
      <w:r>
        <w:rPr>
          <w:lang w:val="pl-PL"/>
        </w:rPr>
        <w:t>Zamiast zwiększać ilość sąsiadów zdecydowałam się spróbować z inną definicją odległości.</w:t>
      </w:r>
    </w:p>
    <w:p w:rsidR="00D51DBB" w:rsidRDefault="00D51DBB" w:rsidP="00D51DBB">
      <w:pPr>
        <w:pStyle w:val="Akapitzlist"/>
        <w:rPr>
          <w:lang w:val="pl-PL"/>
        </w:rPr>
      </w:pPr>
      <w:r>
        <w:rPr>
          <w:lang w:val="pl-PL"/>
        </w:rPr>
        <w:t>Ustawiłam algorytm, żeby używał teraz odległości Manhattan, zamiast Euklidesowskiej.</w:t>
      </w:r>
    </w:p>
    <w:p w:rsidR="00D51DBB" w:rsidRDefault="00D51DBB" w:rsidP="00D51DBB">
      <w:pPr>
        <w:pStyle w:val="Akapitzlist"/>
        <w:rPr>
          <w:lang w:val="pl-PL"/>
        </w:rPr>
      </w:pPr>
    </w:p>
    <w:p w:rsidR="00D51DBB" w:rsidRDefault="00D51DBB" w:rsidP="00D51DBB">
      <w:pPr>
        <w:pStyle w:val="Akapitzlist"/>
        <w:rPr>
          <w:lang w:val="pl-PL"/>
        </w:rPr>
      </w:pPr>
      <w:r>
        <w:rPr>
          <w:lang w:val="pl-PL"/>
        </w:rPr>
        <w:t>Dla 5 sąsiadów:</w:t>
      </w:r>
    </w:p>
    <w:p w:rsidR="00D51DBB" w:rsidRDefault="00D51DBB" w:rsidP="00D51DBB">
      <w:pPr>
        <w:pStyle w:val="Akapitzlist"/>
        <w:rPr>
          <w:lang w:val="pl-PL"/>
        </w:rPr>
      </w:pPr>
      <w:r>
        <w:rPr>
          <w:lang w:val="pl-PL"/>
        </w:rPr>
        <w:t>53% skuteczności</w:t>
      </w:r>
      <w:r w:rsidR="00D40850">
        <w:rPr>
          <w:lang w:val="pl-PL"/>
        </w:rPr>
        <w:t xml:space="preserve"> (tak jak przy odległości Euklidesa)</w:t>
      </w:r>
    </w:p>
    <w:p w:rsidR="00D51DBB" w:rsidRPr="00D51DBB" w:rsidRDefault="00D51DBB" w:rsidP="00D51DBB">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D51DBB" w:rsidTr="00BC24FE">
        <w:tc>
          <w:tcPr>
            <w:tcW w:w="1260" w:type="dxa"/>
            <w:tcBorders>
              <w:bottom w:val="nil"/>
              <w:right w:val="nil"/>
            </w:tcBorders>
          </w:tcPr>
          <w:p w:rsidR="00D51DBB" w:rsidRDefault="00D51DBB" w:rsidP="00BC24FE">
            <w:pPr>
              <w:pStyle w:val="Akapitzlist"/>
              <w:ind w:left="0"/>
              <w:rPr>
                <w:lang w:val="pl-PL"/>
              </w:rPr>
            </w:pPr>
          </w:p>
        </w:tc>
        <w:tc>
          <w:tcPr>
            <w:tcW w:w="1260" w:type="dxa"/>
            <w:tcBorders>
              <w:left w:val="nil"/>
              <w:bottom w:val="nil"/>
              <w:right w:val="nil"/>
            </w:tcBorders>
          </w:tcPr>
          <w:p w:rsidR="00D51DBB" w:rsidRDefault="00D51DBB" w:rsidP="00BC24FE">
            <w:pPr>
              <w:pStyle w:val="Akapitzlist"/>
              <w:ind w:left="0"/>
              <w:rPr>
                <w:lang w:val="pl-PL"/>
              </w:rPr>
            </w:pPr>
          </w:p>
        </w:tc>
        <w:tc>
          <w:tcPr>
            <w:tcW w:w="1260" w:type="dxa"/>
            <w:tcBorders>
              <w:right w:val="nil"/>
            </w:tcBorders>
          </w:tcPr>
          <w:p w:rsidR="00D51DBB" w:rsidRDefault="00D51DBB" w:rsidP="00BC24FE">
            <w:pPr>
              <w:pStyle w:val="Akapitzlist"/>
              <w:ind w:left="0"/>
              <w:rPr>
                <w:lang w:val="pl-PL"/>
              </w:rPr>
            </w:pPr>
          </w:p>
        </w:tc>
        <w:tc>
          <w:tcPr>
            <w:tcW w:w="1417" w:type="dxa"/>
            <w:tcBorders>
              <w:left w:val="nil"/>
            </w:tcBorders>
          </w:tcPr>
          <w:p w:rsidR="00D51DBB" w:rsidRDefault="00D51DBB" w:rsidP="00BC24FE">
            <w:pPr>
              <w:pStyle w:val="Akapitzlist"/>
              <w:ind w:left="0"/>
              <w:rPr>
                <w:lang w:val="pl-PL"/>
              </w:rPr>
            </w:pPr>
            <w:r>
              <w:rPr>
                <w:lang w:val="pl-PL"/>
              </w:rPr>
              <w:t>Wynik testu</w:t>
            </w:r>
          </w:p>
        </w:tc>
      </w:tr>
      <w:tr w:rsidR="00D51DBB" w:rsidTr="00BC24FE">
        <w:tc>
          <w:tcPr>
            <w:tcW w:w="1260" w:type="dxa"/>
            <w:tcBorders>
              <w:top w:val="nil"/>
              <w:bottom w:val="single" w:sz="4" w:space="0" w:color="auto"/>
              <w:right w:val="nil"/>
            </w:tcBorders>
          </w:tcPr>
          <w:p w:rsidR="00D51DBB" w:rsidRDefault="00D51DBB" w:rsidP="00BC24FE">
            <w:pPr>
              <w:pStyle w:val="Akapitzlist"/>
              <w:ind w:left="0"/>
              <w:rPr>
                <w:lang w:val="pl-PL"/>
              </w:rPr>
            </w:pPr>
          </w:p>
        </w:tc>
        <w:tc>
          <w:tcPr>
            <w:tcW w:w="1260" w:type="dxa"/>
            <w:tcBorders>
              <w:top w:val="nil"/>
              <w:left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Negatywny</w:t>
            </w:r>
          </w:p>
        </w:tc>
        <w:tc>
          <w:tcPr>
            <w:tcW w:w="1417" w:type="dxa"/>
          </w:tcPr>
          <w:p w:rsidR="00D51DBB" w:rsidRDefault="00D51DBB" w:rsidP="00BC24FE">
            <w:pPr>
              <w:pStyle w:val="Akapitzlist"/>
              <w:ind w:left="0"/>
              <w:rPr>
                <w:lang w:val="pl-PL"/>
              </w:rPr>
            </w:pPr>
            <w:r>
              <w:rPr>
                <w:lang w:val="pl-PL"/>
              </w:rPr>
              <w:t>Pozytywny</w:t>
            </w:r>
          </w:p>
        </w:tc>
      </w:tr>
      <w:tr w:rsidR="00D51DBB" w:rsidTr="00BC24FE">
        <w:trPr>
          <w:trHeight w:val="500"/>
        </w:trPr>
        <w:tc>
          <w:tcPr>
            <w:tcW w:w="1260" w:type="dxa"/>
            <w:tcBorders>
              <w:top w:val="single" w:sz="4" w:space="0" w:color="auto"/>
              <w:bottom w:val="nil"/>
            </w:tcBorders>
          </w:tcPr>
          <w:p w:rsidR="00D51DBB" w:rsidRDefault="00D51DBB" w:rsidP="00BC24FE">
            <w:pPr>
              <w:pStyle w:val="Akapitzlist"/>
              <w:ind w:left="0"/>
              <w:rPr>
                <w:lang w:val="pl-PL"/>
              </w:rPr>
            </w:pPr>
            <w:r>
              <w:rPr>
                <w:lang w:val="pl-PL"/>
              </w:rPr>
              <w:t>Wynik rzeczywisty</w:t>
            </w:r>
          </w:p>
        </w:tc>
        <w:tc>
          <w:tcPr>
            <w:tcW w:w="1260" w:type="dxa"/>
          </w:tcPr>
          <w:p w:rsidR="00D51DBB" w:rsidRDefault="00D51DBB" w:rsidP="00BC24FE">
            <w:pPr>
              <w:pStyle w:val="Akapitzlist"/>
              <w:ind w:left="0"/>
              <w:rPr>
                <w:lang w:val="pl-PL"/>
              </w:rPr>
            </w:pPr>
            <w:r>
              <w:rPr>
                <w:lang w:val="pl-PL"/>
              </w:rPr>
              <w:t>Negatywny</w:t>
            </w:r>
          </w:p>
        </w:tc>
        <w:tc>
          <w:tcPr>
            <w:tcW w:w="1260" w:type="dxa"/>
          </w:tcPr>
          <w:p w:rsidR="00D51DBB" w:rsidRPr="00FC098B" w:rsidRDefault="00D51DBB" w:rsidP="00BC24FE">
            <w:pPr>
              <w:pStyle w:val="Akapitzlist"/>
              <w:ind w:left="0"/>
              <w:rPr>
                <w:highlight w:val="green"/>
                <w:lang w:val="pl-PL"/>
              </w:rPr>
            </w:pPr>
            <w:r w:rsidRPr="00FC098B">
              <w:rPr>
                <w:highlight w:val="green"/>
                <w:lang w:val="pl-PL"/>
              </w:rPr>
              <w:t>4</w:t>
            </w:r>
            <w:r>
              <w:rPr>
                <w:highlight w:val="green"/>
                <w:lang w:val="pl-PL"/>
              </w:rPr>
              <w:t>664</w:t>
            </w:r>
          </w:p>
        </w:tc>
        <w:tc>
          <w:tcPr>
            <w:tcW w:w="1417" w:type="dxa"/>
          </w:tcPr>
          <w:p w:rsidR="00D51DBB" w:rsidRDefault="00D51DBB" w:rsidP="00BC24FE">
            <w:pPr>
              <w:pStyle w:val="Akapitzlist"/>
              <w:ind w:left="0"/>
              <w:rPr>
                <w:lang w:val="pl-PL"/>
              </w:rPr>
            </w:pPr>
            <w:r>
              <w:rPr>
                <w:lang w:val="pl-PL"/>
              </w:rPr>
              <w:t>5</w:t>
            </w:r>
            <w:r>
              <w:rPr>
                <w:lang w:val="pl-PL"/>
              </w:rPr>
              <w:t>049</w:t>
            </w:r>
          </w:p>
        </w:tc>
      </w:tr>
      <w:tr w:rsidR="00D51DBB" w:rsidTr="00BC24FE">
        <w:tc>
          <w:tcPr>
            <w:tcW w:w="1260" w:type="dxa"/>
            <w:tcBorders>
              <w:top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Pozytywny</w:t>
            </w:r>
          </w:p>
        </w:tc>
        <w:tc>
          <w:tcPr>
            <w:tcW w:w="1260" w:type="dxa"/>
          </w:tcPr>
          <w:p w:rsidR="00D51DBB" w:rsidRDefault="00D51DBB" w:rsidP="00BC24FE">
            <w:pPr>
              <w:pStyle w:val="Akapitzlist"/>
              <w:ind w:left="0"/>
              <w:rPr>
                <w:lang w:val="pl-PL"/>
              </w:rPr>
            </w:pPr>
            <w:r>
              <w:rPr>
                <w:lang w:val="pl-PL"/>
              </w:rPr>
              <w:t>4683</w:t>
            </w:r>
          </w:p>
        </w:tc>
        <w:tc>
          <w:tcPr>
            <w:tcW w:w="1417" w:type="dxa"/>
          </w:tcPr>
          <w:p w:rsidR="00D51DBB" w:rsidRDefault="00D40850" w:rsidP="00BC24FE">
            <w:pPr>
              <w:pStyle w:val="Akapitzlist"/>
              <w:ind w:left="0"/>
              <w:rPr>
                <w:lang w:val="pl-PL"/>
              </w:rPr>
            </w:pPr>
            <w:r>
              <w:rPr>
                <w:highlight w:val="green"/>
                <w:lang w:val="pl-PL"/>
              </w:rPr>
              <w:t>6193</w:t>
            </w:r>
          </w:p>
        </w:tc>
      </w:tr>
    </w:tbl>
    <w:p w:rsidR="00D40850" w:rsidRDefault="00D40850" w:rsidP="00D40850">
      <w:pPr>
        <w:spacing w:line="254" w:lineRule="atLeast"/>
        <w:jc w:val="right"/>
        <w:rPr>
          <w:b/>
          <w:bCs/>
          <w:lang w:val="pl-PL"/>
        </w:rPr>
      </w:pPr>
    </w:p>
    <w:p w:rsidR="009E4605" w:rsidRDefault="009E4605" w:rsidP="00D40850">
      <w:pPr>
        <w:spacing w:line="254" w:lineRule="atLeast"/>
        <w:jc w:val="right"/>
        <w:rPr>
          <w:b/>
          <w:bCs/>
          <w:lang w:val="pl-PL"/>
        </w:rPr>
      </w:pPr>
    </w:p>
    <w:p w:rsidR="00D40850" w:rsidRDefault="00D40850" w:rsidP="00D40850">
      <w:pPr>
        <w:pStyle w:val="Akapitzlist"/>
        <w:rPr>
          <w:lang w:val="pl-PL"/>
        </w:rPr>
      </w:pPr>
      <w:r w:rsidRPr="003E0C57">
        <w:rPr>
          <w:lang w:val="pl-PL"/>
        </w:rPr>
        <w:t>Widząc, że wyniki są podobne przeskoczyłam od razu do 100 sąsiadów</w:t>
      </w:r>
      <w:r w:rsidR="003E0C57" w:rsidRPr="003E0C57">
        <w:rPr>
          <w:lang w:val="pl-PL"/>
        </w:rPr>
        <w:t>.</w:t>
      </w:r>
    </w:p>
    <w:p w:rsidR="003E0C57" w:rsidRDefault="003E0C57" w:rsidP="00D40850">
      <w:pPr>
        <w:pStyle w:val="Akapitzlist"/>
        <w:rPr>
          <w:lang w:val="pl-PL"/>
        </w:rPr>
      </w:pPr>
      <w:r>
        <w:rPr>
          <w:lang w:val="pl-PL"/>
        </w:rPr>
        <w:t>Udało się uzyskać</w:t>
      </w:r>
      <w:r w:rsidR="009E4605">
        <w:rPr>
          <w:lang w:val="pl-PL"/>
        </w:rPr>
        <w:t xml:space="preserve"> niecałe</w:t>
      </w:r>
      <w:r>
        <w:rPr>
          <w:lang w:val="pl-PL"/>
        </w:rPr>
        <w:t xml:space="preserve"> 57% skuteczności, a macierz pomyłek </w:t>
      </w:r>
      <w:r w:rsidR="009E4605">
        <w:rPr>
          <w:lang w:val="pl-PL"/>
        </w:rPr>
        <w:t>wyglądała następująco:</w:t>
      </w:r>
    </w:p>
    <w:p w:rsidR="009E4605" w:rsidRPr="00D51DBB" w:rsidRDefault="009E4605" w:rsidP="009E4605">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9E4605" w:rsidTr="00BC24FE">
        <w:tc>
          <w:tcPr>
            <w:tcW w:w="1260" w:type="dxa"/>
            <w:tcBorders>
              <w:bottom w:val="nil"/>
              <w:right w:val="nil"/>
            </w:tcBorders>
          </w:tcPr>
          <w:p w:rsidR="009E4605" w:rsidRDefault="009E4605" w:rsidP="00BC24FE">
            <w:pPr>
              <w:pStyle w:val="Akapitzlist"/>
              <w:ind w:left="0"/>
              <w:rPr>
                <w:lang w:val="pl-PL"/>
              </w:rPr>
            </w:pPr>
          </w:p>
        </w:tc>
        <w:tc>
          <w:tcPr>
            <w:tcW w:w="1260" w:type="dxa"/>
            <w:tcBorders>
              <w:left w:val="nil"/>
              <w:bottom w:val="nil"/>
              <w:right w:val="nil"/>
            </w:tcBorders>
          </w:tcPr>
          <w:p w:rsidR="009E4605" w:rsidRDefault="009E4605" w:rsidP="00BC24FE">
            <w:pPr>
              <w:pStyle w:val="Akapitzlist"/>
              <w:ind w:left="0"/>
              <w:rPr>
                <w:lang w:val="pl-PL"/>
              </w:rPr>
            </w:pPr>
          </w:p>
        </w:tc>
        <w:tc>
          <w:tcPr>
            <w:tcW w:w="1260" w:type="dxa"/>
            <w:tcBorders>
              <w:right w:val="nil"/>
            </w:tcBorders>
          </w:tcPr>
          <w:p w:rsidR="009E4605" w:rsidRDefault="009E4605" w:rsidP="00BC24FE">
            <w:pPr>
              <w:pStyle w:val="Akapitzlist"/>
              <w:ind w:left="0"/>
              <w:rPr>
                <w:lang w:val="pl-PL"/>
              </w:rPr>
            </w:pPr>
          </w:p>
        </w:tc>
        <w:tc>
          <w:tcPr>
            <w:tcW w:w="1417" w:type="dxa"/>
            <w:tcBorders>
              <w:left w:val="nil"/>
            </w:tcBorders>
          </w:tcPr>
          <w:p w:rsidR="009E4605" w:rsidRDefault="009E4605" w:rsidP="00BC24FE">
            <w:pPr>
              <w:pStyle w:val="Akapitzlist"/>
              <w:ind w:left="0"/>
              <w:rPr>
                <w:lang w:val="pl-PL"/>
              </w:rPr>
            </w:pPr>
            <w:r>
              <w:rPr>
                <w:lang w:val="pl-PL"/>
              </w:rPr>
              <w:t>Wynik testu</w:t>
            </w:r>
          </w:p>
        </w:tc>
      </w:tr>
      <w:tr w:rsidR="009E4605" w:rsidTr="00BC24FE">
        <w:tc>
          <w:tcPr>
            <w:tcW w:w="1260" w:type="dxa"/>
            <w:tcBorders>
              <w:top w:val="nil"/>
              <w:bottom w:val="single" w:sz="4" w:space="0" w:color="auto"/>
              <w:right w:val="nil"/>
            </w:tcBorders>
          </w:tcPr>
          <w:p w:rsidR="009E4605" w:rsidRDefault="009E4605" w:rsidP="00BC24FE">
            <w:pPr>
              <w:pStyle w:val="Akapitzlist"/>
              <w:ind w:left="0"/>
              <w:rPr>
                <w:lang w:val="pl-PL"/>
              </w:rPr>
            </w:pPr>
          </w:p>
        </w:tc>
        <w:tc>
          <w:tcPr>
            <w:tcW w:w="1260" w:type="dxa"/>
            <w:tcBorders>
              <w:top w:val="nil"/>
              <w:left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Negatywny</w:t>
            </w:r>
          </w:p>
        </w:tc>
        <w:tc>
          <w:tcPr>
            <w:tcW w:w="1417" w:type="dxa"/>
          </w:tcPr>
          <w:p w:rsidR="009E4605" w:rsidRDefault="009E4605" w:rsidP="00BC24FE">
            <w:pPr>
              <w:pStyle w:val="Akapitzlist"/>
              <w:ind w:left="0"/>
              <w:rPr>
                <w:lang w:val="pl-PL"/>
              </w:rPr>
            </w:pPr>
            <w:r>
              <w:rPr>
                <w:lang w:val="pl-PL"/>
              </w:rPr>
              <w:t>Pozytywny</w:t>
            </w:r>
          </w:p>
        </w:tc>
      </w:tr>
      <w:tr w:rsidR="009E4605" w:rsidTr="00BC24FE">
        <w:trPr>
          <w:trHeight w:val="500"/>
        </w:trPr>
        <w:tc>
          <w:tcPr>
            <w:tcW w:w="1260" w:type="dxa"/>
            <w:tcBorders>
              <w:top w:val="single" w:sz="4" w:space="0" w:color="auto"/>
              <w:bottom w:val="nil"/>
            </w:tcBorders>
          </w:tcPr>
          <w:p w:rsidR="009E4605" w:rsidRDefault="009E4605" w:rsidP="00BC24FE">
            <w:pPr>
              <w:pStyle w:val="Akapitzlist"/>
              <w:ind w:left="0"/>
              <w:rPr>
                <w:lang w:val="pl-PL"/>
              </w:rPr>
            </w:pPr>
            <w:r>
              <w:rPr>
                <w:lang w:val="pl-PL"/>
              </w:rPr>
              <w:t>Wynik rzeczywisty</w:t>
            </w:r>
          </w:p>
        </w:tc>
        <w:tc>
          <w:tcPr>
            <w:tcW w:w="1260" w:type="dxa"/>
          </w:tcPr>
          <w:p w:rsidR="009E4605" w:rsidRDefault="009E4605" w:rsidP="00BC24FE">
            <w:pPr>
              <w:pStyle w:val="Akapitzlist"/>
              <w:ind w:left="0"/>
              <w:rPr>
                <w:lang w:val="pl-PL"/>
              </w:rPr>
            </w:pPr>
            <w:r>
              <w:rPr>
                <w:lang w:val="pl-PL"/>
              </w:rPr>
              <w:t>Negatywny</w:t>
            </w:r>
          </w:p>
        </w:tc>
        <w:tc>
          <w:tcPr>
            <w:tcW w:w="1260" w:type="dxa"/>
          </w:tcPr>
          <w:p w:rsidR="009E4605" w:rsidRPr="00FC098B" w:rsidRDefault="009E4605" w:rsidP="00BC24FE">
            <w:pPr>
              <w:pStyle w:val="Akapitzlist"/>
              <w:ind w:left="0"/>
              <w:rPr>
                <w:highlight w:val="green"/>
                <w:lang w:val="pl-PL"/>
              </w:rPr>
            </w:pPr>
            <w:r w:rsidRPr="00FC098B">
              <w:rPr>
                <w:highlight w:val="green"/>
                <w:lang w:val="pl-PL"/>
              </w:rPr>
              <w:t>4</w:t>
            </w:r>
            <w:r>
              <w:rPr>
                <w:highlight w:val="green"/>
                <w:lang w:val="pl-PL"/>
              </w:rPr>
              <w:t>125</w:t>
            </w:r>
          </w:p>
        </w:tc>
        <w:tc>
          <w:tcPr>
            <w:tcW w:w="1417" w:type="dxa"/>
          </w:tcPr>
          <w:p w:rsidR="009E4605" w:rsidRDefault="009E4605" w:rsidP="00BC24FE">
            <w:pPr>
              <w:pStyle w:val="Akapitzlist"/>
              <w:ind w:left="0"/>
              <w:rPr>
                <w:lang w:val="pl-PL"/>
              </w:rPr>
            </w:pPr>
            <w:r>
              <w:rPr>
                <w:lang w:val="pl-PL"/>
              </w:rPr>
              <w:t>5</w:t>
            </w:r>
            <w:r>
              <w:rPr>
                <w:lang w:val="pl-PL"/>
              </w:rPr>
              <w:t>588</w:t>
            </w:r>
          </w:p>
        </w:tc>
      </w:tr>
      <w:tr w:rsidR="009E4605" w:rsidTr="00BC24FE">
        <w:tc>
          <w:tcPr>
            <w:tcW w:w="1260" w:type="dxa"/>
            <w:tcBorders>
              <w:top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Pozytywny</w:t>
            </w:r>
          </w:p>
        </w:tc>
        <w:tc>
          <w:tcPr>
            <w:tcW w:w="1260" w:type="dxa"/>
          </w:tcPr>
          <w:p w:rsidR="009E4605" w:rsidRDefault="009E4605" w:rsidP="00BC24FE">
            <w:pPr>
              <w:pStyle w:val="Akapitzlist"/>
              <w:ind w:left="0"/>
              <w:rPr>
                <w:lang w:val="pl-PL"/>
              </w:rPr>
            </w:pPr>
            <w:r>
              <w:rPr>
                <w:lang w:val="pl-PL"/>
              </w:rPr>
              <w:t>3334</w:t>
            </w:r>
          </w:p>
        </w:tc>
        <w:tc>
          <w:tcPr>
            <w:tcW w:w="1417" w:type="dxa"/>
          </w:tcPr>
          <w:p w:rsidR="009E4605" w:rsidRDefault="009E4605" w:rsidP="00BC24FE">
            <w:pPr>
              <w:pStyle w:val="Akapitzlist"/>
              <w:ind w:left="0"/>
              <w:rPr>
                <w:lang w:val="pl-PL"/>
              </w:rPr>
            </w:pPr>
            <w:r w:rsidRPr="009E4605">
              <w:rPr>
                <w:highlight w:val="green"/>
                <w:lang w:val="pl-PL"/>
              </w:rPr>
              <w:t>7542</w:t>
            </w:r>
          </w:p>
        </w:tc>
      </w:tr>
    </w:tbl>
    <w:p w:rsidR="009E4605" w:rsidRDefault="009E4605" w:rsidP="00D40850">
      <w:pPr>
        <w:pStyle w:val="Akapitzlist"/>
        <w:rPr>
          <w:lang w:val="pl-PL"/>
        </w:rPr>
      </w:pPr>
    </w:p>
    <w:p w:rsidR="003E0C57" w:rsidRDefault="009E4605" w:rsidP="00D40850">
      <w:pPr>
        <w:pStyle w:val="Akapitzlist"/>
        <w:rPr>
          <w:lang w:val="pl-PL"/>
        </w:rPr>
      </w:pPr>
      <w:r>
        <w:rPr>
          <w:lang w:val="pl-PL"/>
        </w:rPr>
        <w:t>Powtórzyłam pomiar dla 200 najbliższych sąsiadów, udało się uzyskać trochę ponad 57% skuteczności (57.3%)</w:t>
      </w:r>
    </w:p>
    <w:p w:rsidR="003E0C57" w:rsidRDefault="003E0C57" w:rsidP="00D40850">
      <w:pPr>
        <w:pStyle w:val="Akapitzlist"/>
        <w:rPr>
          <w:lang w:val="pl-PL"/>
        </w:rPr>
      </w:pPr>
    </w:p>
    <w:p w:rsidR="009E4605" w:rsidRPr="00D51DBB" w:rsidRDefault="009E4605" w:rsidP="009E4605">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9E4605" w:rsidTr="00BC24FE">
        <w:tc>
          <w:tcPr>
            <w:tcW w:w="1260" w:type="dxa"/>
            <w:tcBorders>
              <w:bottom w:val="nil"/>
              <w:right w:val="nil"/>
            </w:tcBorders>
          </w:tcPr>
          <w:p w:rsidR="009E4605" w:rsidRDefault="009E4605" w:rsidP="00BC24FE">
            <w:pPr>
              <w:pStyle w:val="Akapitzlist"/>
              <w:ind w:left="0"/>
              <w:rPr>
                <w:lang w:val="pl-PL"/>
              </w:rPr>
            </w:pPr>
          </w:p>
        </w:tc>
        <w:tc>
          <w:tcPr>
            <w:tcW w:w="1260" w:type="dxa"/>
            <w:tcBorders>
              <w:left w:val="nil"/>
              <w:bottom w:val="nil"/>
              <w:right w:val="nil"/>
            </w:tcBorders>
          </w:tcPr>
          <w:p w:rsidR="009E4605" w:rsidRDefault="009E4605" w:rsidP="00BC24FE">
            <w:pPr>
              <w:pStyle w:val="Akapitzlist"/>
              <w:ind w:left="0"/>
              <w:rPr>
                <w:lang w:val="pl-PL"/>
              </w:rPr>
            </w:pPr>
          </w:p>
        </w:tc>
        <w:tc>
          <w:tcPr>
            <w:tcW w:w="1260" w:type="dxa"/>
            <w:tcBorders>
              <w:right w:val="nil"/>
            </w:tcBorders>
          </w:tcPr>
          <w:p w:rsidR="009E4605" w:rsidRDefault="009E4605" w:rsidP="00BC24FE">
            <w:pPr>
              <w:pStyle w:val="Akapitzlist"/>
              <w:ind w:left="0"/>
              <w:rPr>
                <w:lang w:val="pl-PL"/>
              </w:rPr>
            </w:pPr>
          </w:p>
        </w:tc>
        <w:tc>
          <w:tcPr>
            <w:tcW w:w="1417" w:type="dxa"/>
            <w:tcBorders>
              <w:left w:val="nil"/>
            </w:tcBorders>
          </w:tcPr>
          <w:p w:rsidR="009E4605" w:rsidRDefault="009E4605" w:rsidP="00BC24FE">
            <w:pPr>
              <w:pStyle w:val="Akapitzlist"/>
              <w:ind w:left="0"/>
              <w:rPr>
                <w:lang w:val="pl-PL"/>
              </w:rPr>
            </w:pPr>
            <w:r>
              <w:rPr>
                <w:lang w:val="pl-PL"/>
              </w:rPr>
              <w:t>Wynik testu</w:t>
            </w:r>
          </w:p>
        </w:tc>
      </w:tr>
      <w:tr w:rsidR="009E4605" w:rsidTr="00BC24FE">
        <w:tc>
          <w:tcPr>
            <w:tcW w:w="1260" w:type="dxa"/>
            <w:tcBorders>
              <w:top w:val="nil"/>
              <w:bottom w:val="single" w:sz="4" w:space="0" w:color="auto"/>
              <w:right w:val="nil"/>
            </w:tcBorders>
          </w:tcPr>
          <w:p w:rsidR="009E4605" w:rsidRDefault="009E4605" w:rsidP="00BC24FE">
            <w:pPr>
              <w:pStyle w:val="Akapitzlist"/>
              <w:ind w:left="0"/>
              <w:rPr>
                <w:lang w:val="pl-PL"/>
              </w:rPr>
            </w:pPr>
          </w:p>
        </w:tc>
        <w:tc>
          <w:tcPr>
            <w:tcW w:w="1260" w:type="dxa"/>
            <w:tcBorders>
              <w:top w:val="nil"/>
              <w:left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Negatywny</w:t>
            </w:r>
          </w:p>
        </w:tc>
        <w:tc>
          <w:tcPr>
            <w:tcW w:w="1417" w:type="dxa"/>
          </w:tcPr>
          <w:p w:rsidR="009E4605" w:rsidRDefault="009E4605" w:rsidP="00BC24FE">
            <w:pPr>
              <w:pStyle w:val="Akapitzlist"/>
              <w:ind w:left="0"/>
              <w:rPr>
                <w:lang w:val="pl-PL"/>
              </w:rPr>
            </w:pPr>
            <w:r>
              <w:rPr>
                <w:lang w:val="pl-PL"/>
              </w:rPr>
              <w:t>Pozytywny</w:t>
            </w:r>
          </w:p>
        </w:tc>
      </w:tr>
      <w:tr w:rsidR="009E4605" w:rsidTr="00BC24FE">
        <w:trPr>
          <w:trHeight w:val="500"/>
        </w:trPr>
        <w:tc>
          <w:tcPr>
            <w:tcW w:w="1260" w:type="dxa"/>
            <w:tcBorders>
              <w:top w:val="single" w:sz="4" w:space="0" w:color="auto"/>
              <w:bottom w:val="nil"/>
            </w:tcBorders>
          </w:tcPr>
          <w:p w:rsidR="009E4605" w:rsidRDefault="009E4605" w:rsidP="00BC24FE">
            <w:pPr>
              <w:pStyle w:val="Akapitzlist"/>
              <w:ind w:left="0"/>
              <w:rPr>
                <w:lang w:val="pl-PL"/>
              </w:rPr>
            </w:pPr>
            <w:r>
              <w:rPr>
                <w:lang w:val="pl-PL"/>
              </w:rPr>
              <w:t>Wynik rzeczywisty</w:t>
            </w:r>
          </w:p>
        </w:tc>
        <w:tc>
          <w:tcPr>
            <w:tcW w:w="1260" w:type="dxa"/>
          </w:tcPr>
          <w:p w:rsidR="009E4605" w:rsidRDefault="009E4605" w:rsidP="00BC24FE">
            <w:pPr>
              <w:pStyle w:val="Akapitzlist"/>
              <w:ind w:left="0"/>
              <w:rPr>
                <w:lang w:val="pl-PL"/>
              </w:rPr>
            </w:pPr>
            <w:r>
              <w:rPr>
                <w:lang w:val="pl-PL"/>
              </w:rPr>
              <w:t>Negatywny</w:t>
            </w:r>
          </w:p>
        </w:tc>
        <w:tc>
          <w:tcPr>
            <w:tcW w:w="1260" w:type="dxa"/>
          </w:tcPr>
          <w:p w:rsidR="009E4605" w:rsidRPr="00FC098B" w:rsidRDefault="009E4605" w:rsidP="00BC24FE">
            <w:pPr>
              <w:pStyle w:val="Akapitzlist"/>
              <w:ind w:left="0"/>
              <w:rPr>
                <w:highlight w:val="green"/>
                <w:lang w:val="pl-PL"/>
              </w:rPr>
            </w:pPr>
            <w:r>
              <w:rPr>
                <w:highlight w:val="green"/>
                <w:lang w:val="pl-PL"/>
              </w:rPr>
              <w:t>3717</w:t>
            </w:r>
          </w:p>
        </w:tc>
        <w:tc>
          <w:tcPr>
            <w:tcW w:w="1417" w:type="dxa"/>
          </w:tcPr>
          <w:p w:rsidR="009E4605" w:rsidRDefault="009E4605" w:rsidP="00BC24FE">
            <w:pPr>
              <w:pStyle w:val="Akapitzlist"/>
              <w:ind w:left="0"/>
              <w:rPr>
                <w:lang w:val="pl-PL"/>
              </w:rPr>
            </w:pPr>
            <w:r>
              <w:rPr>
                <w:lang w:val="pl-PL"/>
              </w:rPr>
              <w:t>5</w:t>
            </w:r>
            <w:r>
              <w:rPr>
                <w:lang w:val="pl-PL"/>
              </w:rPr>
              <w:t>996</w:t>
            </w:r>
          </w:p>
        </w:tc>
      </w:tr>
      <w:tr w:rsidR="009E4605" w:rsidTr="00BC24FE">
        <w:tc>
          <w:tcPr>
            <w:tcW w:w="1260" w:type="dxa"/>
            <w:tcBorders>
              <w:top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Pozytywny</w:t>
            </w:r>
          </w:p>
        </w:tc>
        <w:tc>
          <w:tcPr>
            <w:tcW w:w="1260" w:type="dxa"/>
          </w:tcPr>
          <w:p w:rsidR="009E4605" w:rsidRDefault="009E4605" w:rsidP="00BC24FE">
            <w:pPr>
              <w:pStyle w:val="Akapitzlist"/>
              <w:ind w:left="0"/>
              <w:rPr>
                <w:lang w:val="pl-PL"/>
              </w:rPr>
            </w:pPr>
            <w:r>
              <w:rPr>
                <w:lang w:val="pl-PL"/>
              </w:rPr>
              <w:t>2803</w:t>
            </w:r>
          </w:p>
        </w:tc>
        <w:tc>
          <w:tcPr>
            <w:tcW w:w="1417" w:type="dxa"/>
          </w:tcPr>
          <w:p w:rsidR="009E4605" w:rsidRDefault="009E4605" w:rsidP="00BC24FE">
            <w:pPr>
              <w:pStyle w:val="Akapitzlist"/>
              <w:ind w:left="0"/>
              <w:rPr>
                <w:lang w:val="pl-PL"/>
              </w:rPr>
            </w:pPr>
            <w:r w:rsidRPr="009E4605">
              <w:rPr>
                <w:highlight w:val="green"/>
                <w:lang w:val="pl-PL"/>
              </w:rPr>
              <w:t>8073</w:t>
            </w:r>
          </w:p>
        </w:tc>
      </w:tr>
    </w:tbl>
    <w:p w:rsidR="009E4605" w:rsidRDefault="009E4605" w:rsidP="00D40850">
      <w:pPr>
        <w:pStyle w:val="Akapitzlist"/>
        <w:rPr>
          <w:lang w:val="pl-PL"/>
        </w:rPr>
      </w:pPr>
    </w:p>
    <w:p w:rsidR="003E0C57" w:rsidRPr="009E4605" w:rsidRDefault="00DB3F2D" w:rsidP="009E4605">
      <w:pPr>
        <w:ind w:left="720"/>
        <w:rPr>
          <w:rFonts w:asciiTheme="minorHAnsi" w:hAnsiTheme="minorHAnsi" w:cstheme="minorHAnsi"/>
          <w:color w:val="000000"/>
          <w:sz w:val="22"/>
          <w:szCs w:val="22"/>
          <w:lang w:val="pl-PL"/>
        </w:rPr>
      </w:pPr>
      <w:r>
        <w:rPr>
          <w:rFonts w:asciiTheme="minorHAnsi" w:hAnsiTheme="minorHAnsi" w:cstheme="minorHAnsi"/>
          <w:color w:val="000000"/>
          <w:sz w:val="22"/>
          <w:szCs w:val="22"/>
          <w:lang w:val="pl-PL"/>
        </w:rPr>
        <w:t>Zwiększam ilość do</w:t>
      </w:r>
      <w:r w:rsidR="009E4605" w:rsidRPr="009E4605">
        <w:rPr>
          <w:rFonts w:asciiTheme="minorHAnsi" w:hAnsiTheme="minorHAnsi" w:cstheme="minorHAnsi"/>
          <w:color w:val="000000"/>
          <w:sz w:val="22"/>
          <w:szCs w:val="22"/>
          <w:lang w:val="pl-PL"/>
        </w:rPr>
        <w:t xml:space="preserve"> 500 najbliższych sąsiadów, skoro póki co ilość sąsiadów sprawiała, że skuteczność rosła.</w:t>
      </w:r>
    </w:p>
    <w:p w:rsidR="009E4605" w:rsidRDefault="009E4605" w:rsidP="00D40850">
      <w:pPr>
        <w:pStyle w:val="Akapitzlist"/>
        <w:rPr>
          <w:rFonts w:cstheme="minorHAnsi"/>
          <w:color w:val="000000"/>
          <w:lang w:val="pl-PL"/>
        </w:rPr>
      </w:pPr>
      <w:r>
        <w:rPr>
          <w:rFonts w:cstheme="minorHAnsi"/>
          <w:color w:val="000000"/>
          <w:lang w:val="pl-PL"/>
        </w:rPr>
        <w:t xml:space="preserve">Skuteczność wynosiła </w:t>
      </w:r>
      <w:r w:rsidRPr="009E4605">
        <w:rPr>
          <w:rFonts w:cstheme="minorHAnsi"/>
          <w:color w:val="000000"/>
          <w:lang w:val="pl-PL"/>
        </w:rPr>
        <w:t>57</w:t>
      </w:r>
      <w:r>
        <w:rPr>
          <w:rFonts w:cstheme="minorHAnsi"/>
          <w:color w:val="000000"/>
          <w:lang w:val="pl-PL"/>
        </w:rPr>
        <w:t>,</w:t>
      </w:r>
      <w:r w:rsidRPr="009E4605">
        <w:rPr>
          <w:rFonts w:cstheme="minorHAnsi"/>
          <w:color w:val="000000"/>
          <w:lang w:val="pl-PL"/>
        </w:rPr>
        <w:t>4</w:t>
      </w:r>
      <w:r>
        <w:rPr>
          <w:rFonts w:cstheme="minorHAnsi"/>
          <w:color w:val="000000"/>
          <w:lang w:val="pl-PL"/>
        </w:rPr>
        <w:t xml:space="preserve"> %</w:t>
      </w:r>
    </w:p>
    <w:p w:rsidR="009E4605" w:rsidRPr="00D51DBB" w:rsidRDefault="009E4605" w:rsidP="009E4605">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9E4605" w:rsidTr="00BC24FE">
        <w:tc>
          <w:tcPr>
            <w:tcW w:w="1260" w:type="dxa"/>
            <w:tcBorders>
              <w:bottom w:val="nil"/>
              <w:right w:val="nil"/>
            </w:tcBorders>
          </w:tcPr>
          <w:p w:rsidR="009E4605" w:rsidRDefault="009E4605" w:rsidP="00BC24FE">
            <w:pPr>
              <w:pStyle w:val="Akapitzlist"/>
              <w:ind w:left="0"/>
              <w:rPr>
                <w:lang w:val="pl-PL"/>
              </w:rPr>
            </w:pPr>
          </w:p>
        </w:tc>
        <w:tc>
          <w:tcPr>
            <w:tcW w:w="1260" w:type="dxa"/>
            <w:tcBorders>
              <w:left w:val="nil"/>
              <w:bottom w:val="nil"/>
              <w:right w:val="nil"/>
            </w:tcBorders>
          </w:tcPr>
          <w:p w:rsidR="009E4605" w:rsidRDefault="009E4605" w:rsidP="00BC24FE">
            <w:pPr>
              <w:pStyle w:val="Akapitzlist"/>
              <w:ind w:left="0"/>
              <w:rPr>
                <w:lang w:val="pl-PL"/>
              </w:rPr>
            </w:pPr>
          </w:p>
        </w:tc>
        <w:tc>
          <w:tcPr>
            <w:tcW w:w="1260" w:type="dxa"/>
            <w:tcBorders>
              <w:right w:val="nil"/>
            </w:tcBorders>
          </w:tcPr>
          <w:p w:rsidR="009E4605" w:rsidRDefault="009E4605" w:rsidP="00BC24FE">
            <w:pPr>
              <w:pStyle w:val="Akapitzlist"/>
              <w:ind w:left="0"/>
              <w:rPr>
                <w:lang w:val="pl-PL"/>
              </w:rPr>
            </w:pPr>
          </w:p>
        </w:tc>
        <w:tc>
          <w:tcPr>
            <w:tcW w:w="1417" w:type="dxa"/>
            <w:tcBorders>
              <w:left w:val="nil"/>
            </w:tcBorders>
          </w:tcPr>
          <w:p w:rsidR="009E4605" w:rsidRDefault="009E4605" w:rsidP="00BC24FE">
            <w:pPr>
              <w:pStyle w:val="Akapitzlist"/>
              <w:ind w:left="0"/>
              <w:rPr>
                <w:lang w:val="pl-PL"/>
              </w:rPr>
            </w:pPr>
            <w:r>
              <w:rPr>
                <w:lang w:val="pl-PL"/>
              </w:rPr>
              <w:t>Wynik testu</w:t>
            </w:r>
          </w:p>
        </w:tc>
      </w:tr>
      <w:tr w:rsidR="009E4605" w:rsidTr="00BC24FE">
        <w:tc>
          <w:tcPr>
            <w:tcW w:w="1260" w:type="dxa"/>
            <w:tcBorders>
              <w:top w:val="nil"/>
              <w:bottom w:val="single" w:sz="4" w:space="0" w:color="auto"/>
              <w:right w:val="nil"/>
            </w:tcBorders>
          </w:tcPr>
          <w:p w:rsidR="009E4605" w:rsidRDefault="009E4605" w:rsidP="00BC24FE">
            <w:pPr>
              <w:pStyle w:val="Akapitzlist"/>
              <w:ind w:left="0"/>
              <w:rPr>
                <w:lang w:val="pl-PL"/>
              </w:rPr>
            </w:pPr>
          </w:p>
        </w:tc>
        <w:tc>
          <w:tcPr>
            <w:tcW w:w="1260" w:type="dxa"/>
            <w:tcBorders>
              <w:top w:val="nil"/>
              <w:left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Negatywny</w:t>
            </w:r>
          </w:p>
        </w:tc>
        <w:tc>
          <w:tcPr>
            <w:tcW w:w="1417" w:type="dxa"/>
          </w:tcPr>
          <w:p w:rsidR="009E4605" w:rsidRDefault="009E4605" w:rsidP="00BC24FE">
            <w:pPr>
              <w:pStyle w:val="Akapitzlist"/>
              <w:ind w:left="0"/>
              <w:rPr>
                <w:lang w:val="pl-PL"/>
              </w:rPr>
            </w:pPr>
            <w:r>
              <w:rPr>
                <w:lang w:val="pl-PL"/>
              </w:rPr>
              <w:t>Pozytywny</w:t>
            </w:r>
          </w:p>
        </w:tc>
      </w:tr>
      <w:tr w:rsidR="009E4605" w:rsidTr="00BC24FE">
        <w:trPr>
          <w:trHeight w:val="500"/>
        </w:trPr>
        <w:tc>
          <w:tcPr>
            <w:tcW w:w="1260" w:type="dxa"/>
            <w:tcBorders>
              <w:top w:val="single" w:sz="4" w:space="0" w:color="auto"/>
              <w:bottom w:val="nil"/>
            </w:tcBorders>
          </w:tcPr>
          <w:p w:rsidR="009E4605" w:rsidRDefault="009E4605" w:rsidP="00BC24FE">
            <w:pPr>
              <w:pStyle w:val="Akapitzlist"/>
              <w:ind w:left="0"/>
              <w:rPr>
                <w:lang w:val="pl-PL"/>
              </w:rPr>
            </w:pPr>
            <w:r>
              <w:rPr>
                <w:lang w:val="pl-PL"/>
              </w:rPr>
              <w:t>Wynik rzeczywisty</w:t>
            </w:r>
          </w:p>
        </w:tc>
        <w:tc>
          <w:tcPr>
            <w:tcW w:w="1260" w:type="dxa"/>
          </w:tcPr>
          <w:p w:rsidR="009E4605" w:rsidRDefault="009E4605" w:rsidP="00BC24FE">
            <w:pPr>
              <w:pStyle w:val="Akapitzlist"/>
              <w:ind w:left="0"/>
              <w:rPr>
                <w:lang w:val="pl-PL"/>
              </w:rPr>
            </w:pPr>
            <w:r>
              <w:rPr>
                <w:lang w:val="pl-PL"/>
              </w:rPr>
              <w:t>Negatywny</w:t>
            </w:r>
          </w:p>
        </w:tc>
        <w:tc>
          <w:tcPr>
            <w:tcW w:w="1260" w:type="dxa"/>
          </w:tcPr>
          <w:p w:rsidR="009E4605" w:rsidRPr="00FC098B" w:rsidRDefault="009E4605" w:rsidP="00BC24FE">
            <w:pPr>
              <w:pStyle w:val="Akapitzlist"/>
              <w:ind w:left="0"/>
              <w:rPr>
                <w:highlight w:val="green"/>
                <w:lang w:val="pl-PL"/>
              </w:rPr>
            </w:pPr>
            <w:r>
              <w:rPr>
                <w:highlight w:val="green"/>
                <w:lang w:val="pl-PL"/>
              </w:rPr>
              <w:t>3</w:t>
            </w:r>
            <w:r>
              <w:rPr>
                <w:highlight w:val="green"/>
                <w:lang w:val="pl-PL"/>
              </w:rPr>
              <w:t>178</w:t>
            </w:r>
          </w:p>
        </w:tc>
        <w:tc>
          <w:tcPr>
            <w:tcW w:w="1417" w:type="dxa"/>
          </w:tcPr>
          <w:p w:rsidR="009E4605" w:rsidRDefault="009E4605" w:rsidP="00BC24FE">
            <w:pPr>
              <w:pStyle w:val="Akapitzlist"/>
              <w:ind w:left="0"/>
              <w:rPr>
                <w:lang w:val="pl-PL"/>
              </w:rPr>
            </w:pPr>
            <w:r>
              <w:rPr>
                <w:lang w:val="pl-PL"/>
              </w:rPr>
              <w:t>6535</w:t>
            </w:r>
          </w:p>
        </w:tc>
      </w:tr>
      <w:tr w:rsidR="009E4605" w:rsidTr="00BC24FE">
        <w:tc>
          <w:tcPr>
            <w:tcW w:w="1260" w:type="dxa"/>
            <w:tcBorders>
              <w:top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Pozytywny</w:t>
            </w:r>
          </w:p>
        </w:tc>
        <w:tc>
          <w:tcPr>
            <w:tcW w:w="1260" w:type="dxa"/>
          </w:tcPr>
          <w:p w:rsidR="009E4605" w:rsidRDefault="009E4605" w:rsidP="00BC24FE">
            <w:pPr>
              <w:pStyle w:val="Akapitzlist"/>
              <w:ind w:left="0"/>
              <w:rPr>
                <w:lang w:val="pl-PL"/>
              </w:rPr>
            </w:pPr>
            <w:r>
              <w:rPr>
                <w:lang w:val="pl-PL"/>
              </w:rPr>
              <w:t>2</w:t>
            </w:r>
            <w:r>
              <w:rPr>
                <w:lang w:val="pl-PL"/>
              </w:rPr>
              <w:t>231</w:t>
            </w:r>
          </w:p>
        </w:tc>
        <w:tc>
          <w:tcPr>
            <w:tcW w:w="1417" w:type="dxa"/>
          </w:tcPr>
          <w:p w:rsidR="009E4605" w:rsidRDefault="009E4605" w:rsidP="00BC24FE">
            <w:pPr>
              <w:pStyle w:val="Akapitzlist"/>
              <w:ind w:left="0"/>
              <w:rPr>
                <w:lang w:val="pl-PL"/>
              </w:rPr>
            </w:pPr>
            <w:r w:rsidRPr="009E4605">
              <w:rPr>
                <w:highlight w:val="green"/>
                <w:lang w:val="pl-PL"/>
              </w:rPr>
              <w:t>8645</w:t>
            </w:r>
          </w:p>
        </w:tc>
      </w:tr>
    </w:tbl>
    <w:p w:rsidR="009E4605" w:rsidRPr="009E4605" w:rsidRDefault="009E4605" w:rsidP="00D40850">
      <w:pPr>
        <w:pStyle w:val="Akapitzlist"/>
        <w:rPr>
          <w:rFonts w:cstheme="minorHAnsi"/>
          <w:color w:val="000000"/>
          <w:lang w:val="pl-PL"/>
        </w:rPr>
      </w:pPr>
    </w:p>
    <w:p w:rsidR="003E0C57" w:rsidRPr="003E0C57" w:rsidRDefault="003E0C57" w:rsidP="00D40850">
      <w:pPr>
        <w:pStyle w:val="Akapitzlist"/>
        <w:rPr>
          <w:lang w:val="pl-PL"/>
        </w:rPr>
      </w:pPr>
    </w:p>
    <w:p w:rsidR="003E0C57" w:rsidRDefault="00DB3F2D" w:rsidP="00D40850">
      <w:pPr>
        <w:pStyle w:val="Akapitzlist"/>
        <w:rPr>
          <w:rFonts w:cstheme="minorHAnsi"/>
          <w:color w:val="000000"/>
          <w:lang w:val="pl-PL"/>
        </w:rPr>
      </w:pPr>
      <w:r w:rsidRPr="009E4605">
        <w:rPr>
          <w:rFonts w:cstheme="minorHAnsi"/>
          <w:color w:val="000000"/>
          <w:lang w:val="pl-PL"/>
        </w:rPr>
        <w:lastRenderedPageBreak/>
        <w:t>Ostatnią próbą było przeprowadzenie</w:t>
      </w:r>
      <w:r>
        <w:rPr>
          <w:rFonts w:cstheme="minorHAnsi"/>
          <w:color w:val="000000"/>
          <w:lang w:val="pl-PL"/>
        </w:rPr>
        <w:t xml:space="preserve"> metody dla 1000 najbliższych sąsiadów i wykazała się ona najlepszym rezultatem, czyli skutecznością 57,7%</w:t>
      </w:r>
    </w:p>
    <w:p w:rsidR="00DB3F2D" w:rsidRDefault="00DB3F2D" w:rsidP="00D40850">
      <w:pPr>
        <w:pStyle w:val="Akapitzlist"/>
        <w:rPr>
          <w:rFonts w:cstheme="minorHAnsi"/>
          <w:color w:val="000000"/>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DB3F2D" w:rsidTr="00BC24FE">
        <w:tc>
          <w:tcPr>
            <w:tcW w:w="1260" w:type="dxa"/>
            <w:tcBorders>
              <w:bottom w:val="nil"/>
              <w:right w:val="nil"/>
            </w:tcBorders>
          </w:tcPr>
          <w:p w:rsidR="00DB3F2D" w:rsidRDefault="00DB3F2D" w:rsidP="00BC24FE">
            <w:pPr>
              <w:pStyle w:val="Akapitzlist"/>
              <w:ind w:left="0"/>
              <w:rPr>
                <w:lang w:val="pl-PL"/>
              </w:rPr>
            </w:pPr>
          </w:p>
        </w:tc>
        <w:tc>
          <w:tcPr>
            <w:tcW w:w="1260" w:type="dxa"/>
            <w:tcBorders>
              <w:left w:val="nil"/>
              <w:bottom w:val="nil"/>
              <w:right w:val="nil"/>
            </w:tcBorders>
          </w:tcPr>
          <w:p w:rsidR="00DB3F2D" w:rsidRDefault="00DB3F2D" w:rsidP="00BC24FE">
            <w:pPr>
              <w:pStyle w:val="Akapitzlist"/>
              <w:ind w:left="0"/>
              <w:rPr>
                <w:lang w:val="pl-PL"/>
              </w:rPr>
            </w:pPr>
          </w:p>
        </w:tc>
        <w:tc>
          <w:tcPr>
            <w:tcW w:w="1260" w:type="dxa"/>
            <w:tcBorders>
              <w:right w:val="nil"/>
            </w:tcBorders>
          </w:tcPr>
          <w:p w:rsidR="00DB3F2D" w:rsidRDefault="00DB3F2D" w:rsidP="00BC24FE">
            <w:pPr>
              <w:pStyle w:val="Akapitzlist"/>
              <w:ind w:left="0"/>
              <w:rPr>
                <w:lang w:val="pl-PL"/>
              </w:rPr>
            </w:pPr>
          </w:p>
        </w:tc>
        <w:tc>
          <w:tcPr>
            <w:tcW w:w="1417" w:type="dxa"/>
            <w:tcBorders>
              <w:left w:val="nil"/>
            </w:tcBorders>
          </w:tcPr>
          <w:p w:rsidR="00DB3F2D" w:rsidRDefault="00DB3F2D" w:rsidP="00BC24FE">
            <w:pPr>
              <w:pStyle w:val="Akapitzlist"/>
              <w:ind w:left="0"/>
              <w:rPr>
                <w:lang w:val="pl-PL"/>
              </w:rPr>
            </w:pPr>
            <w:r>
              <w:rPr>
                <w:lang w:val="pl-PL"/>
              </w:rPr>
              <w:t>Wynik testu</w:t>
            </w:r>
          </w:p>
        </w:tc>
      </w:tr>
      <w:tr w:rsidR="00DB3F2D" w:rsidTr="00BC24FE">
        <w:tc>
          <w:tcPr>
            <w:tcW w:w="1260" w:type="dxa"/>
            <w:tcBorders>
              <w:top w:val="nil"/>
              <w:bottom w:val="single" w:sz="4" w:space="0" w:color="auto"/>
              <w:right w:val="nil"/>
            </w:tcBorders>
          </w:tcPr>
          <w:p w:rsidR="00DB3F2D" w:rsidRDefault="00DB3F2D" w:rsidP="00BC24FE">
            <w:pPr>
              <w:pStyle w:val="Akapitzlist"/>
              <w:ind w:left="0"/>
              <w:rPr>
                <w:lang w:val="pl-PL"/>
              </w:rPr>
            </w:pPr>
          </w:p>
        </w:tc>
        <w:tc>
          <w:tcPr>
            <w:tcW w:w="1260" w:type="dxa"/>
            <w:tcBorders>
              <w:top w:val="nil"/>
              <w:left w:val="nil"/>
            </w:tcBorders>
          </w:tcPr>
          <w:p w:rsidR="00DB3F2D" w:rsidRDefault="00DB3F2D" w:rsidP="00BC24FE">
            <w:pPr>
              <w:pStyle w:val="Akapitzlist"/>
              <w:ind w:left="0"/>
              <w:rPr>
                <w:lang w:val="pl-PL"/>
              </w:rPr>
            </w:pPr>
          </w:p>
        </w:tc>
        <w:tc>
          <w:tcPr>
            <w:tcW w:w="1260" w:type="dxa"/>
          </w:tcPr>
          <w:p w:rsidR="00DB3F2D" w:rsidRDefault="00DB3F2D" w:rsidP="00BC24FE">
            <w:pPr>
              <w:pStyle w:val="Akapitzlist"/>
              <w:ind w:left="0"/>
              <w:rPr>
                <w:lang w:val="pl-PL"/>
              </w:rPr>
            </w:pPr>
            <w:r>
              <w:rPr>
                <w:lang w:val="pl-PL"/>
              </w:rPr>
              <w:t>Negatywny</w:t>
            </w:r>
          </w:p>
        </w:tc>
        <w:tc>
          <w:tcPr>
            <w:tcW w:w="1417" w:type="dxa"/>
          </w:tcPr>
          <w:p w:rsidR="00DB3F2D" w:rsidRDefault="00DB3F2D" w:rsidP="00BC24FE">
            <w:pPr>
              <w:pStyle w:val="Akapitzlist"/>
              <w:ind w:left="0"/>
              <w:rPr>
                <w:lang w:val="pl-PL"/>
              </w:rPr>
            </w:pPr>
            <w:r>
              <w:rPr>
                <w:lang w:val="pl-PL"/>
              </w:rPr>
              <w:t>Pozytywny</w:t>
            </w:r>
          </w:p>
        </w:tc>
      </w:tr>
      <w:tr w:rsidR="00DB3F2D" w:rsidTr="00BC24FE">
        <w:trPr>
          <w:trHeight w:val="500"/>
        </w:trPr>
        <w:tc>
          <w:tcPr>
            <w:tcW w:w="1260" w:type="dxa"/>
            <w:tcBorders>
              <w:top w:val="single" w:sz="4" w:space="0" w:color="auto"/>
              <w:bottom w:val="nil"/>
            </w:tcBorders>
          </w:tcPr>
          <w:p w:rsidR="00DB3F2D" w:rsidRDefault="00DB3F2D" w:rsidP="00BC24FE">
            <w:pPr>
              <w:pStyle w:val="Akapitzlist"/>
              <w:ind w:left="0"/>
              <w:rPr>
                <w:lang w:val="pl-PL"/>
              </w:rPr>
            </w:pPr>
            <w:r>
              <w:rPr>
                <w:lang w:val="pl-PL"/>
              </w:rPr>
              <w:t>Wynik rzeczywisty</w:t>
            </w:r>
          </w:p>
        </w:tc>
        <w:tc>
          <w:tcPr>
            <w:tcW w:w="1260" w:type="dxa"/>
          </w:tcPr>
          <w:p w:rsidR="00DB3F2D" w:rsidRDefault="00DB3F2D" w:rsidP="00BC24FE">
            <w:pPr>
              <w:pStyle w:val="Akapitzlist"/>
              <w:ind w:left="0"/>
              <w:rPr>
                <w:lang w:val="pl-PL"/>
              </w:rPr>
            </w:pPr>
            <w:r>
              <w:rPr>
                <w:lang w:val="pl-PL"/>
              </w:rPr>
              <w:t>Negatywny</w:t>
            </w:r>
          </w:p>
        </w:tc>
        <w:tc>
          <w:tcPr>
            <w:tcW w:w="1260" w:type="dxa"/>
          </w:tcPr>
          <w:p w:rsidR="00DB3F2D" w:rsidRPr="00FC098B" w:rsidRDefault="00DB3F2D" w:rsidP="00BC24FE">
            <w:pPr>
              <w:pStyle w:val="Akapitzlist"/>
              <w:ind w:left="0"/>
              <w:rPr>
                <w:highlight w:val="green"/>
                <w:lang w:val="pl-PL"/>
              </w:rPr>
            </w:pPr>
            <w:r>
              <w:rPr>
                <w:highlight w:val="green"/>
                <w:lang w:val="pl-PL"/>
              </w:rPr>
              <w:t>2737</w:t>
            </w:r>
          </w:p>
        </w:tc>
        <w:tc>
          <w:tcPr>
            <w:tcW w:w="1417" w:type="dxa"/>
          </w:tcPr>
          <w:p w:rsidR="00DB3F2D" w:rsidRDefault="00DB3F2D" w:rsidP="00BC24FE">
            <w:pPr>
              <w:pStyle w:val="Akapitzlist"/>
              <w:ind w:left="0"/>
              <w:rPr>
                <w:lang w:val="pl-PL"/>
              </w:rPr>
            </w:pPr>
            <w:r>
              <w:rPr>
                <w:lang w:val="pl-PL"/>
              </w:rPr>
              <w:t>6</w:t>
            </w:r>
            <w:r>
              <w:rPr>
                <w:lang w:val="pl-PL"/>
              </w:rPr>
              <w:t>976</w:t>
            </w:r>
          </w:p>
        </w:tc>
      </w:tr>
      <w:tr w:rsidR="00DB3F2D" w:rsidTr="00BC24FE">
        <w:tc>
          <w:tcPr>
            <w:tcW w:w="1260" w:type="dxa"/>
            <w:tcBorders>
              <w:top w:val="nil"/>
            </w:tcBorders>
          </w:tcPr>
          <w:p w:rsidR="00DB3F2D" w:rsidRDefault="00DB3F2D" w:rsidP="00BC24FE">
            <w:pPr>
              <w:pStyle w:val="Akapitzlist"/>
              <w:ind w:left="0"/>
              <w:rPr>
                <w:lang w:val="pl-PL"/>
              </w:rPr>
            </w:pPr>
          </w:p>
        </w:tc>
        <w:tc>
          <w:tcPr>
            <w:tcW w:w="1260" w:type="dxa"/>
          </w:tcPr>
          <w:p w:rsidR="00DB3F2D" w:rsidRDefault="00DB3F2D" w:rsidP="00BC24FE">
            <w:pPr>
              <w:pStyle w:val="Akapitzlist"/>
              <w:ind w:left="0"/>
              <w:rPr>
                <w:lang w:val="pl-PL"/>
              </w:rPr>
            </w:pPr>
            <w:r>
              <w:rPr>
                <w:lang w:val="pl-PL"/>
              </w:rPr>
              <w:t>Pozytywny</w:t>
            </w:r>
          </w:p>
        </w:tc>
        <w:tc>
          <w:tcPr>
            <w:tcW w:w="1260" w:type="dxa"/>
          </w:tcPr>
          <w:p w:rsidR="00DB3F2D" w:rsidRDefault="00DB3F2D" w:rsidP="00BC24FE">
            <w:pPr>
              <w:pStyle w:val="Akapitzlist"/>
              <w:ind w:left="0"/>
              <w:rPr>
                <w:lang w:val="pl-PL"/>
              </w:rPr>
            </w:pPr>
            <w:r>
              <w:rPr>
                <w:lang w:val="pl-PL"/>
              </w:rPr>
              <w:t>1734</w:t>
            </w:r>
          </w:p>
        </w:tc>
        <w:tc>
          <w:tcPr>
            <w:tcW w:w="1417" w:type="dxa"/>
          </w:tcPr>
          <w:p w:rsidR="00DB3F2D" w:rsidRDefault="00DB3F2D" w:rsidP="00BC24FE">
            <w:pPr>
              <w:pStyle w:val="Akapitzlist"/>
              <w:ind w:left="0"/>
              <w:rPr>
                <w:lang w:val="pl-PL"/>
              </w:rPr>
            </w:pPr>
            <w:r w:rsidRPr="00DB3F2D">
              <w:rPr>
                <w:highlight w:val="green"/>
                <w:lang w:val="pl-PL"/>
              </w:rPr>
              <w:t>9142</w:t>
            </w:r>
          </w:p>
        </w:tc>
      </w:tr>
    </w:tbl>
    <w:p w:rsidR="00DB3F2D" w:rsidRPr="009E4605" w:rsidRDefault="00DB3F2D" w:rsidP="00DB3F2D">
      <w:pPr>
        <w:pStyle w:val="Akapitzlist"/>
        <w:rPr>
          <w:rFonts w:cstheme="minorHAnsi"/>
          <w:color w:val="000000"/>
          <w:lang w:val="pl-PL"/>
        </w:rPr>
      </w:pPr>
    </w:p>
    <w:p w:rsidR="00DB3F2D" w:rsidRDefault="00DB3F2D" w:rsidP="00D40850">
      <w:pPr>
        <w:pStyle w:val="Akapitzlist"/>
        <w:rPr>
          <w:rFonts w:cstheme="minorHAnsi"/>
          <w:color w:val="000000"/>
          <w:lang w:val="pl-PL"/>
        </w:rPr>
      </w:pPr>
    </w:p>
    <w:p w:rsidR="00DB3F2D" w:rsidRDefault="00DB3F2D" w:rsidP="00D40850">
      <w:pPr>
        <w:pStyle w:val="Akapitzlist"/>
        <w:rPr>
          <w:rFonts w:cstheme="minorHAnsi"/>
          <w:color w:val="000000"/>
          <w:lang w:val="pl-PL"/>
        </w:rPr>
      </w:pPr>
    </w:p>
    <w:p w:rsidR="00DB3F2D" w:rsidRDefault="00DB3F2D"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sidRPr="00693345">
        <w:rPr>
          <w:rFonts w:asciiTheme="minorHAnsi" w:hAnsiTheme="minorHAnsi" w:cstheme="minorHAnsi"/>
          <w:color w:val="000000"/>
          <w:sz w:val="22"/>
          <w:szCs w:val="22"/>
          <w:lang w:val="pl-PL"/>
        </w:rPr>
        <w:t xml:space="preserve">Ciekawym jest, że coraz więcej </w:t>
      </w:r>
      <w:r w:rsidR="00693345" w:rsidRPr="00693345">
        <w:rPr>
          <w:rFonts w:asciiTheme="minorHAnsi" w:hAnsiTheme="minorHAnsi" w:cstheme="minorHAnsi"/>
          <w:color w:val="000000"/>
          <w:sz w:val="22"/>
          <w:szCs w:val="22"/>
          <w:lang w:val="pl-PL"/>
        </w:rPr>
        <w:t>wyników jest zwracane jako wynik „pozytywny” – wygrana jednej drużyny, co zwiększa zarówno wyniki rzeczywiście pozytywne, jak i fałszywie-pozytywne.</w:t>
      </w:r>
    </w:p>
    <w:p w:rsidR="00693345"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p>
    <w:p w:rsidR="00693345"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Pr>
          <w:rFonts w:asciiTheme="minorHAnsi" w:hAnsiTheme="minorHAnsi" w:cstheme="minorHAnsi"/>
          <w:color w:val="000000"/>
          <w:sz w:val="22"/>
          <w:szCs w:val="22"/>
          <w:lang w:val="pl-PL"/>
        </w:rPr>
        <w:t xml:space="preserve">Nadal nieusatysfakcjonowana spróbuję jeszcze przeprowadzić ostatnią próbę. Dla 200 najbliższych sąsiadów, ale z wszystkimi zmiennymi, nie tylko tymi pochodzącymi od wyboru </w:t>
      </w:r>
    </w:p>
    <w:p w:rsidR="00693345" w:rsidRPr="00693345"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bookmarkStart w:id="0" w:name="_GoBack"/>
      <w:bookmarkEnd w:id="0"/>
      <w:r>
        <w:rPr>
          <w:rFonts w:asciiTheme="minorHAnsi" w:hAnsiTheme="minorHAnsi" w:cstheme="minorHAnsi"/>
          <w:color w:val="000000"/>
          <w:sz w:val="22"/>
          <w:szCs w:val="22"/>
          <w:lang w:val="pl-PL"/>
        </w:rPr>
        <w:t>bohatera.</w:t>
      </w:r>
    </w:p>
    <w:p w:rsidR="00DB3F2D" w:rsidRPr="00D40850" w:rsidRDefault="00DB3F2D" w:rsidP="00D40850">
      <w:pPr>
        <w:pStyle w:val="Akapitzlist"/>
        <w:rPr>
          <w:b/>
          <w:bCs/>
          <w:lang w:val="pl-PL"/>
        </w:rPr>
      </w:pPr>
    </w:p>
    <w:p w:rsidR="005419A6" w:rsidRPr="00D40850" w:rsidRDefault="005419A6" w:rsidP="00B2176F">
      <w:pPr>
        <w:pStyle w:val="Akapitzlist"/>
        <w:numPr>
          <w:ilvl w:val="0"/>
          <w:numId w:val="1"/>
        </w:numPr>
        <w:rPr>
          <w:b/>
          <w:bCs/>
          <w:lang w:val="pl-PL"/>
        </w:rPr>
      </w:pPr>
      <w:r w:rsidRPr="00DE73BC">
        <w:rPr>
          <w:lang w:val="pl-PL"/>
        </w:rPr>
        <w:t>Rezultaty, wnioski i ich dyskusja</w:t>
      </w:r>
    </w:p>
    <w:p w:rsidR="00D40850" w:rsidRPr="00D1007B" w:rsidRDefault="00D40850" w:rsidP="00B2176F">
      <w:pPr>
        <w:pStyle w:val="Akapitzlist"/>
        <w:numPr>
          <w:ilvl w:val="0"/>
          <w:numId w:val="1"/>
        </w:numPr>
        <w:rPr>
          <w:b/>
          <w:bCs/>
          <w:lang w:val="pl-PL"/>
        </w:rPr>
      </w:pPr>
    </w:p>
    <w:p w:rsidR="00B2176F" w:rsidRDefault="00B2176F" w:rsidP="00B2176F">
      <w:pPr>
        <w:rPr>
          <w:lang w:val="pl-PL"/>
        </w:rPr>
      </w:pPr>
    </w:p>
    <w:p w:rsidR="00D51DBB" w:rsidRDefault="00D51DBB" w:rsidP="00D51DBB">
      <w:pPr>
        <w:pStyle w:val="Akapitzlist"/>
        <w:rPr>
          <w:lang w:val="pl-PL"/>
        </w:rPr>
      </w:pPr>
      <w:r>
        <w:rPr>
          <w:lang w:val="pl-PL"/>
        </w:rPr>
        <w:t>Tak naprawdę zagadnienie, które jest tutaj badane jest zależne od wielu czynników, które nie są tutaj zawarte – choćby ilość zagranych przez gracza meczy jako konkretna postać mogłaby przybliżyć wynik. Nie spodziewam się modelu o wysokiej skuteczności, jednak mam nadzieję, że będzie on wyższy niż 50%.</w:t>
      </w:r>
    </w:p>
    <w:p w:rsidR="00B2176F" w:rsidRDefault="00B2176F" w:rsidP="00B2176F">
      <w:pPr>
        <w:rPr>
          <w:lang w:val="pl-PL"/>
        </w:rPr>
      </w:pPr>
    </w:p>
    <w:p w:rsidR="00DE73BC" w:rsidRDefault="00DE73BC" w:rsidP="00B2176F">
      <w:pPr>
        <w:rPr>
          <w:lang w:val="pl-PL"/>
        </w:rPr>
      </w:pPr>
    </w:p>
    <w:p w:rsidR="00DE73BC" w:rsidRDefault="00DE73BC" w:rsidP="00B2176F">
      <w:pPr>
        <w:rPr>
          <w:lang w:val="pl-PL"/>
        </w:rPr>
      </w:pPr>
    </w:p>
    <w:p w:rsidR="00DE73BC" w:rsidRPr="00DE73BC" w:rsidRDefault="00DE73BC" w:rsidP="00DE73BC">
      <w:pPr>
        <w:rPr>
          <w:lang w:val="pl-PL"/>
        </w:rPr>
      </w:pPr>
    </w:p>
    <w:p w:rsidR="00DE73BC" w:rsidRPr="00DE73BC" w:rsidRDefault="00DE73BC" w:rsidP="00DE73BC">
      <w:pPr>
        <w:rPr>
          <w:lang w:val="pl-PL"/>
        </w:rPr>
      </w:pPr>
      <w:r w:rsidRPr="00DE73BC">
        <w:rPr>
          <w:lang w:val="pl-PL"/>
        </w:rPr>
        <w:t>II) Moduł 2 (dr inż. Patryk Jasik) - Raport z analizy i modelowania wybranego zbioru danych (22 punkty)</w:t>
      </w:r>
    </w:p>
    <w:p w:rsidR="00191BF7" w:rsidRPr="00B2176F" w:rsidRDefault="00DE73BC" w:rsidP="00DE73BC">
      <w:pPr>
        <w:rPr>
          <w:lang w:val="pl-PL"/>
        </w:rPr>
      </w:pPr>
      <w:r w:rsidRPr="00DE73BC">
        <w:rPr>
          <w:lang w:val="pl-PL"/>
        </w:rPr>
        <w:t xml:space="preserve">    Raport, wraz ze wszystkimi kodami, należy umieścić w wybranym repozytorium (np. GitLab, GitHub).</w:t>
      </w:r>
    </w:p>
    <w:sectPr w:rsidR="00191BF7" w:rsidRPr="00B2176F" w:rsidSect="00295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91BAF"/>
    <w:multiLevelType w:val="hybridMultilevel"/>
    <w:tmpl w:val="B0BCA4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E7D2B"/>
    <w:multiLevelType w:val="hybridMultilevel"/>
    <w:tmpl w:val="75FA6EB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65E95DB3"/>
    <w:multiLevelType w:val="multilevel"/>
    <w:tmpl w:val="B694BEE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7F5828CE"/>
    <w:multiLevelType w:val="hybridMultilevel"/>
    <w:tmpl w:val="69A66804"/>
    <w:lvl w:ilvl="0" w:tplc="7CB47546">
      <w:numFmt w:val="bullet"/>
      <w:lvlText w:val=""/>
      <w:lvlJc w:val="left"/>
      <w:pPr>
        <w:ind w:left="2520" w:hanging="360"/>
      </w:pPr>
      <w:rPr>
        <w:rFonts w:ascii="Symbol" w:eastAsiaTheme="minorHAnsi" w:hAnsi="Symbol"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6F"/>
    <w:rsid w:val="000A788F"/>
    <w:rsid w:val="000E3779"/>
    <w:rsid w:val="00191BF7"/>
    <w:rsid w:val="002953B1"/>
    <w:rsid w:val="003157A9"/>
    <w:rsid w:val="00373BA1"/>
    <w:rsid w:val="003E0C57"/>
    <w:rsid w:val="003F030B"/>
    <w:rsid w:val="00522549"/>
    <w:rsid w:val="005419A6"/>
    <w:rsid w:val="005E5008"/>
    <w:rsid w:val="00693345"/>
    <w:rsid w:val="006C6E6E"/>
    <w:rsid w:val="007F797F"/>
    <w:rsid w:val="00910B38"/>
    <w:rsid w:val="00935262"/>
    <w:rsid w:val="009D0D4C"/>
    <w:rsid w:val="009E4605"/>
    <w:rsid w:val="00A73A6E"/>
    <w:rsid w:val="00AC6B0C"/>
    <w:rsid w:val="00B2176F"/>
    <w:rsid w:val="00B321DE"/>
    <w:rsid w:val="00B6178A"/>
    <w:rsid w:val="00BD6386"/>
    <w:rsid w:val="00BF0368"/>
    <w:rsid w:val="00C40B19"/>
    <w:rsid w:val="00C6496D"/>
    <w:rsid w:val="00D1007B"/>
    <w:rsid w:val="00D14D08"/>
    <w:rsid w:val="00D40850"/>
    <w:rsid w:val="00D51DBB"/>
    <w:rsid w:val="00DB3F2D"/>
    <w:rsid w:val="00DD6FE8"/>
    <w:rsid w:val="00DE73BC"/>
    <w:rsid w:val="00DF3FA0"/>
    <w:rsid w:val="00E83626"/>
    <w:rsid w:val="00FC098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7FB4"/>
  <w15:chartTrackingRefBased/>
  <w15:docId w15:val="{A58EAC3A-261A-49A4-891E-1DF1BF63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0850"/>
    <w:pPr>
      <w:spacing w:after="0" w:line="240" w:lineRule="auto"/>
    </w:pPr>
    <w:rPr>
      <w:rFonts w:ascii="Times New Roman" w:eastAsia="Times New Roman" w:hAnsi="Times New Roman" w:cs="Times New Roman"/>
      <w:sz w:val="24"/>
      <w:szCs w:val="24"/>
      <w:lang w:eastAsia="en-GB"/>
    </w:rPr>
  </w:style>
  <w:style w:type="paragraph" w:styleId="Nagwek1">
    <w:name w:val="heading 1"/>
    <w:basedOn w:val="Normalny"/>
    <w:next w:val="Normalny"/>
    <w:link w:val="Nagwek1Znak"/>
    <w:uiPriority w:val="9"/>
    <w:qFormat/>
    <w:rsid w:val="00B2176F"/>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Nagwek2">
    <w:name w:val="heading 2"/>
    <w:basedOn w:val="Normalny"/>
    <w:next w:val="Normalny"/>
    <w:link w:val="Nagwek2Znak"/>
    <w:uiPriority w:val="9"/>
    <w:unhideWhenUsed/>
    <w:qFormat/>
    <w:rsid w:val="00B2176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Nagwek3">
    <w:name w:val="heading 3"/>
    <w:basedOn w:val="Normalny"/>
    <w:next w:val="Normalny"/>
    <w:link w:val="Nagwek3Znak"/>
    <w:uiPriority w:val="9"/>
    <w:unhideWhenUsed/>
    <w:qFormat/>
    <w:rsid w:val="00B2176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2176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2176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2176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B2176F"/>
    <w:pPr>
      <w:spacing w:after="160" w:line="259" w:lineRule="auto"/>
      <w:ind w:left="720"/>
      <w:contextualSpacing/>
    </w:pPr>
    <w:rPr>
      <w:rFonts w:asciiTheme="minorHAnsi" w:eastAsiaTheme="minorHAnsi" w:hAnsiTheme="minorHAnsi" w:cstheme="minorBidi"/>
      <w:sz w:val="22"/>
      <w:szCs w:val="22"/>
      <w:lang w:eastAsia="en-US"/>
    </w:rPr>
  </w:style>
  <w:style w:type="character" w:styleId="Hipercze">
    <w:name w:val="Hyperlink"/>
    <w:basedOn w:val="Domylnaczcionkaakapitu"/>
    <w:uiPriority w:val="99"/>
    <w:unhideWhenUsed/>
    <w:rsid w:val="00B6178A"/>
    <w:rPr>
      <w:color w:val="0563C1" w:themeColor="hyperlink"/>
      <w:u w:val="single"/>
    </w:rPr>
  </w:style>
  <w:style w:type="character" w:styleId="Nierozpoznanawzmianka">
    <w:name w:val="Unresolved Mention"/>
    <w:basedOn w:val="Domylnaczcionkaakapitu"/>
    <w:uiPriority w:val="99"/>
    <w:semiHidden/>
    <w:unhideWhenUsed/>
    <w:rsid w:val="00B6178A"/>
    <w:rPr>
      <w:color w:val="605E5C"/>
      <w:shd w:val="clear" w:color="auto" w:fill="E1DFDD"/>
    </w:rPr>
  </w:style>
  <w:style w:type="character" w:styleId="UyteHipercze">
    <w:name w:val="FollowedHyperlink"/>
    <w:basedOn w:val="Domylnaczcionkaakapitu"/>
    <w:uiPriority w:val="99"/>
    <w:semiHidden/>
    <w:unhideWhenUsed/>
    <w:rsid w:val="00A73A6E"/>
    <w:rPr>
      <w:color w:val="954F72" w:themeColor="followedHyperlink"/>
      <w:u w:val="single"/>
    </w:rPr>
  </w:style>
  <w:style w:type="table" w:styleId="Tabela-Siatka">
    <w:name w:val="Table Grid"/>
    <w:basedOn w:val="Standardowy"/>
    <w:uiPriority w:val="39"/>
    <w:rsid w:val="009D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D4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D4085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598837">
      <w:bodyDiv w:val="1"/>
      <w:marLeft w:val="0"/>
      <w:marRight w:val="0"/>
      <w:marTop w:val="0"/>
      <w:marBottom w:val="0"/>
      <w:divBdr>
        <w:top w:val="none" w:sz="0" w:space="0" w:color="auto"/>
        <w:left w:val="none" w:sz="0" w:space="0" w:color="auto"/>
        <w:bottom w:val="none" w:sz="0" w:space="0" w:color="auto"/>
        <w:right w:val="none" w:sz="0" w:space="0" w:color="auto"/>
      </w:divBdr>
      <w:divsChild>
        <w:div w:id="9457507">
          <w:marLeft w:val="0"/>
          <w:marRight w:val="0"/>
          <w:marTop w:val="0"/>
          <w:marBottom w:val="0"/>
          <w:divBdr>
            <w:top w:val="none" w:sz="0" w:space="0" w:color="auto"/>
            <w:left w:val="none" w:sz="0" w:space="0" w:color="auto"/>
            <w:bottom w:val="none" w:sz="0" w:space="0" w:color="auto"/>
            <w:right w:val="none" w:sz="0" w:space="0" w:color="auto"/>
          </w:divBdr>
        </w:div>
      </w:divsChild>
    </w:div>
    <w:div w:id="1703357161">
      <w:bodyDiv w:val="1"/>
      <w:marLeft w:val="0"/>
      <w:marRight w:val="0"/>
      <w:marTop w:val="0"/>
      <w:marBottom w:val="0"/>
      <w:divBdr>
        <w:top w:val="none" w:sz="0" w:space="0" w:color="auto"/>
        <w:left w:val="none" w:sz="0" w:space="0" w:color="auto"/>
        <w:bottom w:val="none" w:sz="0" w:space="0" w:color="auto"/>
        <w:right w:val="none" w:sz="0" w:space="0" w:color="auto"/>
      </w:divBdr>
      <w:divsChild>
        <w:div w:id="1621453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onusme/dota2-api/blob/master/data/regions.json" TargetMode="External"/><Relationship Id="rId3" Type="http://schemas.openxmlformats.org/officeDocument/2006/relationships/settings" Target="settings.xml"/><Relationship Id="rId7" Type="http://schemas.openxmlformats.org/officeDocument/2006/relationships/hyperlink" Target="https://github.com/kronusme/dota2-api/blob/master/data/hero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onusme/dota2-api/blob/master/data/mods.json" TargetMode="External"/><Relationship Id="rId5" Type="http://schemas.openxmlformats.org/officeDocument/2006/relationships/hyperlink" Target="https://archive.ics.uci.edu/ml/datasets/Dota2+Games+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5</Pages>
  <Words>1354</Words>
  <Characters>7724</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Justor</dc:creator>
  <cp:keywords/>
  <dc:description/>
  <cp:lastModifiedBy>Justor</cp:lastModifiedBy>
  <cp:revision>9</cp:revision>
  <dcterms:created xsi:type="dcterms:W3CDTF">2019-06-01T12:22:00Z</dcterms:created>
  <dcterms:modified xsi:type="dcterms:W3CDTF">2019-06-16T18:58:00Z</dcterms:modified>
</cp:coreProperties>
</file>