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Francis Andrew G. Laulita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Hometown: San Francisco, Agusan Del Sur, Philippines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Mobile: +639486491168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laulita.andrew@yahoo.com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Repository: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https://github.com/Justs3nna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COMPETENCY SYNOPSIS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6783070" cy="831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83040" y="3766983"/>
                          <a:ext cx="6725920" cy="26035"/>
                        </a:xfrm>
                        <a:prstGeom prst="straightConnector1">
                          <a:avLst/>
                        </a:prstGeom>
                        <a:noFill/>
                        <a:ln cap="flat" cmpd="sng" w="571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6783070" cy="831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3070" cy="83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Company/Employer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 Covered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AND SEMINARS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1542"/>
        <w:gridCol w:w="2614"/>
        <w:gridCol w:w="2614"/>
        <w:tblGridChange w:id="0">
          <w:tblGrid>
            <w:gridCol w:w="3686"/>
            <w:gridCol w:w="1542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Earned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HTML Certificate of Completion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August 29, 2023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SoloLearn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CSS Certificate of Completion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August 29, 2023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SoloLearn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8"/>
        <w:gridCol w:w="2948"/>
        <w:tblGridChange w:id="0">
          <w:tblGrid>
            <w:gridCol w:w="7508"/>
            <w:gridCol w:w="29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CSU – GaMEE Treasurer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SKILLS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Knowledgeable in Photo and Video Editing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Knowledgeable in Excel and Word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literacy skills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skills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Verbal and written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skills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EDUCATIONAL BACKGROUND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0"/>
        <w:gridCol w:w="4962"/>
        <w:gridCol w:w="2664"/>
        <w:tblGridChange w:id="0">
          <w:tblGrid>
            <w:gridCol w:w="2830"/>
            <w:gridCol w:w="4962"/>
            <w:gridCol w:w="26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School/Degree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Graduated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Tertiary: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Caraga State University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Brgy. Ampayon Butuan City, Ph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 of Science in Information Technology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On-going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645910" cy="469074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0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5067300</wp:posOffset>
            </wp:positionV>
            <wp:extent cx="6645910" cy="4690745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0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laulita.andrew@yahoo.com" TargetMode="External"/><Relationship Id="rId7" Type="http://schemas.openxmlformats.org/officeDocument/2006/relationships/hyperlink" Target="https://github.com/Justs3nna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