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utils;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DBConnection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static final String URL      = "jdbc:mysql://localhost:3306/vit";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static final String USER     = "root";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static final String PASSWORD = "Nikita1234@";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static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Class.forName("com.mysql.cj.jdbc.Driver");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 catch (ClassNotFoundException 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throw new ExceptionInInitializerError(e);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Connection get() throws SQLException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DriverManager.getConnection(URL, USER, PASSWORD);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package app;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utils.DBConnection;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CRUDApplication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final Scanner scanner = new Scanner(System.in);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CRUDApplication app = new CRUDApplication();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n = app.promptInt("Enter number of students to insert: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int id   = app.promptInt("Student ID: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String name = app.promptString("Student name: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app.insertStudent(id, name);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app.displayAll();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app.searchById(app.promptInt("Enter SL_NO to search: "));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app.updateStudent(app.promptInt("Enter existing ID to update: "),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app.promptInt("New ID: "),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app.promptString("New name: 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app.displayAll();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app.addAgeColumn();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app.describeTable();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app.deleteStudent(app.promptInt("Enter student ID to delete: "));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app.displayAll();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app.scanner.close();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int promptInt(String msg)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System.out.print(msg);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scanner.nextInt();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private String promptString(String msg)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System.out.print(msg);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scanner.nextLine();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scanner.nextLine();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private void insertStudent(int id, String name)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String sql = "INSERT INTO student(s_id, s_name) VALUES (?, ?)";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try (Connection conn = DBConnection.get();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PreparedStatement ps = conn.prepareStatement(sql))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ps.setInt(1, id);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ps.setString(2, name);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private void displayAll()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String sql = "SELECT * FROM student";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try (Connection conn = DBConnection.get();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PreparedStatement ps = conn.prepareStatement(sql);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ResultSet rs = ps.executeQuery())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ResultSetMetaData md = rs.getMetaData();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int cols = md.getColumnCount();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for (int i = 1; i &lt;= cols; i++)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System.out.print(rs.getObject(i) + "\t");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private void searchById(int id)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String sql = "SELECT * FROM student WHERE s_id = ?";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try (Connection conn = DBConnection.get();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PreparedStatement ps = conn.prepareStatement(sql))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ps.setInt(1, id);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try (ResultSet rs = ps.executeQuery())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boolean found = false;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while (rs.next())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found = true;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System.out.println(rs.getInt("s_id") + "\t" + rs.getString("s_name"));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if (!found)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System.out.println("No record found for ID " + id);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private void updateStudent(int oldId, int newId, String newName)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String sql = "UPDATE student SET s_id = ?, s_name = ? WHERE s_id = ?";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try (Connection conn = DBConnection.get();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PreparedStatement ps = conn.prepareStatement(sql))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ps.setInt(1, newId);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ps.setString(2, newName);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ps.setInt(3, oldId);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private void addAgeColumn()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String sql = "ALTER TABLE student ADD age INT";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try (Connection conn = DBConnection.get();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Statement stmt = conn.createStatement())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stmt.executeUpdate(sql);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private void describeTable()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String sql = "DESCRIBE student";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try (Connection conn = DBConnection.get();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PreparedStatement ps = conn.prepareStatement(sql);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ResultSet rs = ps.executeQuery())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System.out.printf("%s\t%s\t%s\t%s\t%s\t%s%n",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rs.getString(1),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rs.getString(2),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rs.getString(3),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rs.getString(4),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rs.getString(5),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rs.getString(6));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private void deleteStudent(int id)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String sql = "DELETE FROM student WHERE s_id = ?";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try (Connection conn = DBConnection.get();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PreparedStatement ps = conn.prepareStatement(sql))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ps.setInt(1, id);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ps.executeUpdate();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