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Guía para entender el JavaScript</w:t>
      </w:r>
    </w:p>
    <w:p>
      <w:r>
        <w:t>Calendario y panel de tanques del proyecto Kalender</w:t>
      </w:r>
    </w:p>
    <w:p>
      <w:r>
        <w:t>Esta guía recorre el archivo kalender_script.js en el mismo orden en que está organizado. La idea es que puedas seguir cada instrucción, entender por qué está escrita así y luego explicarla con tus propias palabras. El calendario y los tanques se muestran en elementos que ya existen en el HTML; JavaScript los busca, cambia su contenido y responde a los botones.</w:t>
      </w:r>
    </w:p>
    <w:p>
      <w:pPr>
        <w:pStyle w:val="Heading1"/>
      </w:pPr>
      <w:r>
        <w:t>Mapa del archivo</w:t>
      </w:r>
    </w:p>
    <w:p>
      <w:r>
        <w:t>1. Listas y variables del calendario</w:t>
      </w:r>
    </w:p>
    <w:p>
      <w:r>
        <w:t>2. La función que dibuja el calendario</w:t>
      </w:r>
    </w:p>
    <w:p>
      <w:r>
        <w:t>3. Botones para cambiar año y mes</w:t>
      </w:r>
    </w:p>
    <w:p>
      <w:r>
        <w:t>4. Lista de tanques y selección del tanque actual</w:t>
      </w:r>
    </w:p>
    <w:p>
      <w:r>
        <w:t>5. Mostrar sus datos y su foto</w:t>
      </w:r>
    </w:p>
    <w:p>
      <w:r>
        <w:t>6. Botones de tanques, error de imagen y arranque de la página</w:t>
      </w:r>
    </w:p>
    <w:p>
      <w:r>
        <w:t>Consejo: lee primero el bloque de código y después cada explicación. No hace falta memorizar los signos; es más útil reconocer qué trabajo hace cada grupo.</w:t>
      </w:r>
    </w:p>
    <w:p>
      <w:pPr>
        <w:pStyle w:val="Heading1"/>
      </w:pPr>
      <w:r>
        <w:t>1. Símbolos que aparecen una y otra vez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CEAF5"/>
            <w:vAlign w:val="center"/>
          </w:tcPr>
          <w:p>
            <w:r>
              <w:rPr>
                <w:b/>
              </w:rPr>
              <w:t>Signo o palabra</w:t>
            </w:r>
          </w:p>
        </w:tc>
        <w:tc>
          <w:tcPr>
            <w:tcW w:type="dxa" w:w="4968"/>
            <w:shd w:fill="DCEAF5"/>
            <w:vAlign w:val="center"/>
          </w:tcPr>
          <w:p>
            <w:r>
              <w:rPr>
                <w:b/>
              </w:rPr>
              <w:t>Qué significa aquí</w:t>
            </w:r>
          </w:p>
        </w:tc>
      </w:tr>
      <w:tr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8"/>
              </w:rPr>
              <w:t>const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Declara una variable cuyo nombre no se volverá a asignar a otro valor. Si contiene una lista u objeto, sus datos aún pueden leerse.</w:t>
            </w:r>
          </w:p>
        </w:tc>
      </w:tr>
      <w:tr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8"/>
              </w:rPr>
              <w:t>let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Declara una variable cuyo valor sí puede cambiar, por ejemplo ano, mes o tanqueActual.</w:t>
            </w:r>
          </w:p>
        </w:tc>
      </w:tr>
      <w:tr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8"/>
              </w:rPr>
              <w:t>=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Asigna el valor de la derecha a la variable de la izquierda. No significa “es igual a” en una comparación.</w:t>
            </w:r>
          </w:p>
        </w:tc>
      </w:tr>
      <w:tr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8"/>
              </w:rPr>
              <w:t>===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Compara dos valores y pregunta si son iguales. Produce verdadero o falso.</w:t>
            </w:r>
          </w:p>
        </w:tc>
      </w:tr>
      <w:tr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8"/>
              </w:rPr>
              <w:t>()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Agrupan los datos que recibe una función o una condición. También se usan para llamar una función.</w:t>
            </w:r>
          </w:p>
        </w:tc>
      </w:tr>
      <w:tr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8"/>
              </w:rPr>
              <w:t>{}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Delimitan un bloque de instrucciones o describen las propiedades de un objeto.</w:t>
            </w:r>
          </w:p>
        </w:tc>
      </w:tr>
      <w:tr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8"/>
              </w:rPr>
              <w:t>[]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Crean una lista (array) o permiten acceder a una posición de una lista, por ejemplo meses[mes].</w:t>
            </w:r>
          </w:p>
        </w:tc>
      </w:tr>
      <w:tr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8"/>
              </w:rPr>
              <w:t>.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Accede a una propiedad o método: tanque.name, tabla.insertRow().</w:t>
            </w:r>
          </w:p>
        </w:tc>
      </w:tr>
      <w:tr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8"/>
              </w:rPr>
              <w:t>,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Separa elementos de una lista, propiedades o argumentos.</w:t>
            </w:r>
          </w:p>
        </w:tc>
      </w:tr>
      <w:tr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8"/>
              </w:rPr>
              <w:t>;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Marca el final de una instrucción. En JavaScript suele poder omitirse, pero aquí ayuda a distinguir líneas.</w:t>
            </w:r>
          </w:p>
        </w:tc>
      </w:tr>
      <w:tr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8"/>
              </w:rPr>
              <w:t>++ / --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Suma uno o resta uno: mes++ avanza un mes; tanqueActual-- vuelve un tanque.</w:t>
            </w:r>
          </w:p>
        </w:tc>
      </w:tr>
      <w:tr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8"/>
              </w:rPr>
              <w:t>=== "texto"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Compara con un texto escrito entre comillas. Las comillas convierten los caracteres en una cadena de texto.</w:t>
            </w:r>
          </w:p>
        </w:tc>
      </w:tr>
      <w:tr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8"/>
              </w:rPr>
              <w:t>%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Calcula el resto de una división. Se usa aquí para volver del domingo al lunes y para contar columnas de siete días.</w:t>
            </w:r>
          </w:p>
        </w:tc>
      </w:tr>
      <w:tr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8"/>
              </w:rPr>
              <w:t>function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Define instrucciones con un nombre para poder ejecutarlas cuando hagan falta.</w:t>
            </w:r>
          </w:p>
        </w:tc>
      </w:tr>
      <w:tr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8"/>
              </w:rPr>
              <w:t>if / else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Elige entre dos caminos: si la condición se cumple, ejecuta if; si no, ejecuta else.</w:t>
            </w:r>
          </w:p>
        </w:tc>
      </w:tr>
      <w:tr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8"/>
              </w:rPr>
              <w:t>for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Repite un bloque mientras se cumpla una condición, normalmente recorriendo números o elementos.</w:t>
            </w:r>
          </w:p>
        </w:tc>
      </w:tr>
    </w:tbl>
    <w:p>
      <w:pPr>
        <w:pStyle w:val="Heading1"/>
      </w:pPr>
      <w:r>
        <w:t>2. Datos y variables del calendario</w:t>
      </w:r>
    </w:p>
    <w:p>
      <w:pPr>
        <w:keepLines/>
        <w:spacing w:before="40" w:after="100"/>
        <w:ind w:left="259"/>
      </w:pPr>
      <w:r>
        <w:rPr>
          <w:rFonts w:ascii="Consolas" w:hAnsi="Consolas" w:eastAsia="Consolas"/>
          <w:color w:val="1F4262"/>
          <w:sz w:val="18"/>
        </w:rPr>
        <w:t>const meses = [</w:t>
        <w:br/>
        <w:t xml:space="preserve">    "Januar", "Februar", "März", "April", "Mai", "Juni",</w:t>
        <w:br/>
        <w:t xml:space="preserve">    "Juli", "August", "September", "Oktober", "November", "Dezember"</w:t>
        <w:br/>
        <w:t>];</w:t>
      </w:r>
    </w:p>
    <w:p>
      <w:pPr>
        <w:ind w:left="216"/>
      </w:pPr>
      <w:r>
        <w:rPr>
          <w:b/>
        </w:rPr>
        <w:t xml:space="preserve">const meses </w:t>
      </w:r>
      <w:r>
        <w:t>crea una lista llamada meses. Cada texto es el nombre de un mes en alemán; el primer elemento está en la posición 0 y diciembre en la posición 11.</w:t>
      </w:r>
    </w:p>
    <w:p>
      <w:pPr>
        <w:ind w:left="216"/>
      </w:pPr>
      <w:r>
        <w:rPr>
          <w:b/>
        </w:rPr>
        <w:t xml:space="preserve">Los corchetes [ ] </w:t>
      </w:r>
      <w:r>
        <w:t>rodean todos los elementos de la lista. Las comas separan cada nombre.</w:t>
      </w:r>
    </w:p>
    <w:p>
      <w:pPr>
        <w:ind w:left="216"/>
      </w:pPr>
      <w:r>
        <w:rPr>
          <w:b/>
        </w:rPr>
        <w:t xml:space="preserve">Las comillas </w:t>
      </w:r>
      <w:r>
        <w:t>indican que cada mes es texto y no una variable ni una operación.</w:t>
      </w:r>
    </w:p>
    <w:p>
      <w:pPr>
        <w:keepLines/>
        <w:spacing w:before="40" w:after="100"/>
        <w:ind w:left="259"/>
      </w:pPr>
      <w:r>
        <w:rPr>
          <w:rFonts w:ascii="Consolas" w:hAnsi="Consolas" w:eastAsia="Consolas"/>
          <w:color w:val="1F4262"/>
          <w:sz w:val="18"/>
        </w:rPr>
        <w:t>const diasSemana = ["Montag", "Dienstag", "Mittwoch", "Donnerstag", "Freitag", "Samstag", "Sonntag"];</w:t>
        <w:br/>
        <w:t>const hoy = new Date();</w:t>
        <w:br/>
        <w:t>let ano = hoy.getFullYear();</w:t>
        <w:br/>
        <w:t>let mes = hoy.getMonth();</w:t>
      </w:r>
    </w:p>
    <w:p>
      <w:pPr>
        <w:ind w:left="216"/>
      </w:pPr>
      <w:r>
        <w:rPr>
          <w:b/>
        </w:rPr>
        <w:t xml:space="preserve">diasSemana </w:t>
      </w:r>
      <w:r>
        <w:t>es otra lista, en orden de lunes a domingo. Luego se utiliza para escribir el encabezado de la tabla.</w:t>
      </w:r>
    </w:p>
    <w:p>
      <w:pPr>
        <w:ind w:left="216"/>
      </w:pPr>
      <w:r>
        <w:rPr>
          <w:b/>
        </w:rPr>
        <w:t xml:space="preserve">new Date() </w:t>
      </w:r>
      <w:r>
        <w:t>crea una fecha con el día y la hora actuales del ordenador. Date es una herramienta incorporada de JavaScript.</w:t>
      </w:r>
    </w:p>
    <w:p>
      <w:pPr>
        <w:ind w:left="216"/>
      </w:pPr>
      <w:r>
        <w:rPr>
          <w:b/>
        </w:rPr>
        <w:t xml:space="preserve">getFullYear() </w:t>
      </w:r>
      <w:r>
        <w:t>lee el año de hoy, por ejemplo 2026. El punto conecta el objeto hoy con el método que queremos usar.</w:t>
      </w:r>
    </w:p>
    <w:p>
      <w:pPr>
        <w:ind w:left="216"/>
      </w:pPr>
      <w:r>
        <w:rPr>
          <w:b/>
        </w:rPr>
        <w:t xml:space="preserve">getMonth() </w:t>
      </w:r>
      <w:r>
        <w:t>lee el mes actual como número entre 0 y 11: enero es 0, febrero es 1 y diciembre es 11. Por eso puede usarse directamente como posición dentro de meses.</w:t>
      </w:r>
    </w:p>
    <w:p>
      <w:pPr>
        <w:ind w:left="216"/>
      </w:pPr>
      <w:r>
        <w:rPr>
          <w:b/>
        </w:rPr>
        <w:t xml:space="preserve">¿Por qué ano y mes usan let? </w:t>
      </w:r>
      <w:r>
        <w:t>Porque los botones cambian esos valores. La lista meses y la fecha inicial hoy no se reasignan.</w:t>
      </w:r>
    </w:p>
    <w:p>
      <w:pPr>
        <w:pStyle w:val="Heading1"/>
      </w:pPr>
      <w:r>
        <w:t>3. Función que construye el calendario</w:t>
      </w:r>
    </w:p>
    <w:p>
      <w:r>
        <w:t>Una función guarda una serie de pasos bajo un nombre. Aquí crearCalendario() limpia la tabla, escribe el año y el mes, y agrega una celda por cada día.</w:t>
      </w:r>
    </w:p>
    <w:p>
      <w:pPr>
        <w:keepLines/>
        <w:spacing w:before="40" w:after="100"/>
        <w:ind w:left="259"/>
      </w:pPr>
      <w:r>
        <w:rPr>
          <w:rFonts w:ascii="Consolas" w:hAnsi="Consolas" w:eastAsia="Consolas"/>
          <w:color w:val="1F4262"/>
          <w:sz w:val="18"/>
        </w:rPr>
        <w:t>function crearCalendario() {</w:t>
        <w:br/>
        <w:t xml:space="preserve">    const tabla = document.getElementById("kalender");</w:t>
        <w:br/>
        <w:t xml:space="preserve">    tabla.innerHTML = "";</w:t>
        <w:br/>
        <w:br/>
        <w:t xml:space="preserve">    document.getElementById("jahr").textContent = ano;</w:t>
        <w:br/>
        <w:t xml:space="preserve">    document.getElementById("monat").textContent = meses[mes];</w:t>
      </w:r>
    </w:p>
    <w:p>
      <w:pPr>
        <w:ind w:left="216"/>
      </w:pPr>
      <w:r>
        <w:rPr>
          <w:b/>
        </w:rPr>
        <w:t xml:space="preserve">function crearCalendario() </w:t>
      </w:r>
      <w:r>
        <w:t>define una función llamada crearCalendario. Los paréntesis están vacíos porque no necesita que le pasemos datos; usa las variables ano y mes que ya existen.</w:t>
      </w:r>
    </w:p>
    <w:p>
      <w:pPr>
        <w:ind w:left="216"/>
      </w:pPr>
      <w:r>
        <w:rPr>
          <w:b/>
        </w:rPr>
        <w:t xml:space="preserve">{ </w:t>
      </w:r>
      <w:r>
        <w:t>abre el bloque de instrucciones que pertenece a la función. La llave final } lo cerrará.</w:t>
      </w:r>
    </w:p>
    <w:p>
      <w:pPr>
        <w:ind w:left="216"/>
      </w:pPr>
      <w:r>
        <w:rPr>
          <w:b/>
        </w:rPr>
        <w:t xml:space="preserve">getElementById("kalender") </w:t>
      </w:r>
      <w:r>
        <w:t>busca en el HTML el elemento que tiene id="kalender". El nombre del id debe coincidir exactamente con el HTML.</w:t>
      </w:r>
    </w:p>
    <w:p>
      <w:pPr>
        <w:ind w:left="216"/>
      </w:pPr>
      <w:r>
        <w:rPr>
          <w:b/>
        </w:rPr>
        <w:t xml:space="preserve">innerHTML = "" </w:t>
      </w:r>
      <w:r>
        <w:t>vacía lo que había dentro de la tabla. Así, al cambiar de mes no se añaden días encima del calendario anterior.</w:t>
      </w:r>
    </w:p>
    <w:p>
      <w:pPr>
        <w:ind w:left="216"/>
      </w:pPr>
      <w:r>
        <w:rPr>
          <w:b/>
        </w:rPr>
        <w:t xml:space="preserve">textContent </w:t>
      </w:r>
      <w:r>
        <w:t>cambia el texto que se ve en un elemento. El año se escribe en el elemento id="jahr"; el nombre del mes se obtiene con meses[mes].</w:t>
      </w:r>
    </w:p>
    <w:p>
      <w:pPr>
        <w:keepLines/>
        <w:spacing w:before="40" w:after="100"/>
        <w:ind w:left="259"/>
      </w:pPr>
      <w:r>
        <w:rPr>
          <w:rFonts w:ascii="Consolas" w:hAnsi="Consolas" w:eastAsia="Consolas"/>
          <w:color w:val="1F4262"/>
          <w:sz w:val="18"/>
        </w:rPr>
        <w:t>// Primero crea la fila con los nombres de los días.</w:t>
        <w:br/>
        <w:t>const filaTitulos = tabla.insertRow();</w:t>
        <w:br/>
        <w:t>for (let i = 0; i &lt; diasSemana.length; i++) {</w:t>
        <w:br/>
        <w:t xml:space="preserve">    const celda = document.createElement("th");</w:t>
        <w:br/>
        <w:t xml:space="preserve">    celda.textContent = diasSemana[i];</w:t>
        <w:br/>
        <w:t xml:space="preserve">    if (i === 5) celda.classList.add("Samstag");</w:t>
        <w:br/>
        <w:t xml:space="preserve">    if (i === 6) celda.classList.add("Sonntag");</w:t>
        <w:br/>
        <w:t xml:space="preserve">    filaTitulos.appendChild(celda);</w:t>
        <w:br/>
        <w:t>}</w:t>
      </w:r>
    </w:p>
    <w:p>
      <w:pPr>
        <w:ind w:left="216"/>
      </w:pPr>
      <w:r>
        <w:rPr>
          <w:b/>
        </w:rPr>
        <w:t xml:space="preserve">// </w:t>
      </w:r>
      <w:r>
        <w:t>inicia un comentario. JavaScript ignora el resto de esa línea; sirve para que una persona entienda el propósito del bloque.</w:t>
      </w:r>
    </w:p>
    <w:p>
      <w:pPr>
        <w:ind w:left="216"/>
      </w:pPr>
      <w:r>
        <w:rPr>
          <w:b/>
        </w:rPr>
        <w:t xml:space="preserve">insertRow() </w:t>
      </w:r>
      <w:r>
        <w:t>crea una fila nueva dentro de la tabla. La variable filaTitulos guarda esa fila para poder añadirle celdas.</w:t>
      </w:r>
    </w:p>
    <w:p>
      <w:pPr>
        <w:ind w:left="216"/>
      </w:pPr>
      <w:r>
        <w:rPr>
          <w:b/>
        </w:rPr>
        <w:t xml:space="preserve">for (let i = 0; i &lt; diasSemana.length; i++) </w:t>
      </w:r>
      <w:r>
        <w:t>repite el bloque una vez por cada día. i empieza en 0; el bucle continúa mientras i sea menor que la cantidad de días; i++ suma uno al final de cada vuelta.</w:t>
      </w:r>
    </w:p>
    <w:p>
      <w:pPr>
        <w:ind w:left="216"/>
      </w:pPr>
      <w:r>
        <w:rPr>
          <w:b/>
        </w:rPr>
        <w:t xml:space="preserve">length </w:t>
      </w:r>
      <w:r>
        <w:t>indica cuántos elementos hay en la lista. diasSemana.length vale 7.</w:t>
      </w:r>
    </w:p>
    <w:p>
      <w:pPr>
        <w:ind w:left="216"/>
      </w:pPr>
      <w:r>
        <w:rPr>
          <w:b/>
        </w:rPr>
        <w:t xml:space="preserve">createElement("th") </w:t>
      </w:r>
      <w:r>
        <w:t>crea una celda de encabezado HTML. "th" significa table heading.</w:t>
      </w:r>
    </w:p>
    <w:p>
      <w:pPr>
        <w:ind w:left="216"/>
      </w:pPr>
      <w:r>
        <w:rPr>
          <w:b/>
        </w:rPr>
        <w:t xml:space="preserve">diasSemana[i] </w:t>
      </w:r>
      <w:r>
        <w:t>selecciona el nombre del día que corresponde a la vuelta actual: con i=0 sale Montag, con i=1 Dienstag, etc.</w:t>
      </w:r>
    </w:p>
    <w:p>
      <w:pPr>
        <w:ind w:left="216"/>
      </w:pPr>
      <w:r>
        <w:rPr>
          <w:b/>
        </w:rPr>
        <w:t xml:space="preserve">if (i === 5) </w:t>
      </w:r>
      <w:r>
        <w:t>comprueba si la posición es 5, es decir, sábado. Si sí, añade a esa celda la clase CSS Samstag para pintarla de azul.</w:t>
      </w:r>
    </w:p>
    <w:p>
      <w:pPr>
        <w:ind w:left="216"/>
      </w:pPr>
      <w:r>
        <w:rPr>
          <w:b/>
        </w:rPr>
        <w:t xml:space="preserve">if (i === 6) </w:t>
      </w:r>
      <w:r>
        <w:t>comprueba si es domingo y añade la clase Sonntag para que el CSS lo pinte rojo.</w:t>
      </w:r>
    </w:p>
    <w:p>
      <w:pPr>
        <w:ind w:left="216"/>
      </w:pPr>
      <w:r>
        <w:rPr>
          <w:b/>
        </w:rPr>
        <w:t xml:space="preserve">appendChild(celda) </w:t>
      </w:r>
      <w:r>
        <w:t>mete la celda recién creada dentro de la fila de títulos. Sin esto, la celda existiría en memoria pero no aparecería en la tabla.</w:t>
      </w:r>
    </w:p>
    <w:p>
      <w:pPr>
        <w:keepLines/>
        <w:spacing w:before="40" w:after="100"/>
        <w:ind w:left="259"/>
      </w:pPr>
      <w:r>
        <w:rPr>
          <w:rFonts w:ascii="Consolas" w:hAnsi="Consolas" w:eastAsia="Consolas"/>
          <w:color w:val="1F4262"/>
          <w:sz w:val="18"/>
        </w:rPr>
        <w:t>// JavaScript cuenta desde domingo; aquí convertimos la semana para que empiece el lunes.</w:t>
        <w:br/>
        <w:t>const primerDia = (new Date(ano, mes, 1).getDay() + 6) % 7;</w:t>
        <w:br/>
        <w:t>const cantidadDias = new Date(ano, mes + 1, 0).getDate();</w:t>
        <w:br/>
        <w:t>let fila = tabla.insertRow();</w:t>
      </w:r>
    </w:p>
    <w:p>
      <w:pPr>
        <w:ind w:left="216"/>
      </w:pPr>
      <w:r>
        <w:rPr>
          <w:b/>
        </w:rPr>
        <w:t xml:space="preserve">new Date(ano, mes, 1) </w:t>
      </w:r>
      <w:r>
        <w:t>crea una fecha para el día uno del mes elegido. En esta forma, el mes también se cuenta de 0 a 11.</w:t>
      </w:r>
    </w:p>
    <w:p>
      <w:pPr>
        <w:ind w:left="216"/>
      </w:pPr>
      <w:r>
        <w:rPr>
          <w:b/>
        </w:rPr>
        <w:t xml:space="preserve">getDay() </w:t>
      </w:r>
      <w:r>
        <w:t>devuelve el día de la semana como número: domingo=0, lunes=1, ... sábado=6. El calendario de esta página empieza el lunes, por eso hay que ajustar la cuenta.</w:t>
      </w:r>
    </w:p>
    <w:p>
      <w:pPr>
        <w:ind w:left="216"/>
      </w:pPr>
      <w:r>
        <w:rPr>
          <w:b/>
        </w:rPr>
        <w:t xml:space="preserve">( ... + 6) % 7 </w:t>
      </w:r>
      <w:r>
        <w:t>convierte esa cuenta para que lunes quede en 0 y domingo en 6. Los paréntesis hacen primero la suma; % 7 deja un resultado entre 0 y 6.</w:t>
      </w:r>
    </w:p>
    <w:p>
      <w:pPr>
        <w:ind w:left="216"/>
      </w:pPr>
      <w:r>
        <w:rPr>
          <w:b/>
        </w:rPr>
        <w:t xml:space="preserve">cantidadDias </w:t>
      </w:r>
      <w:r>
        <w:t>calcula el último día del mes elegido. El truco new Date(ano, mes + 1, 0) significa “día cero del mes siguiente”, que es el último día del mes actual. getDate() devuelve su número, por ejemplo 31.</w:t>
      </w:r>
    </w:p>
    <w:p>
      <w:pPr>
        <w:ind w:left="216"/>
      </w:pPr>
      <w:r>
        <w:rPr>
          <w:b/>
        </w:rPr>
        <w:t xml:space="preserve">let fila = tabla.insertRow() </w:t>
      </w:r>
      <w:r>
        <w:t>crea la primera fila para los números del calendario. Se usa let porque más abajo fila se reemplazará por una fila nueva.</w:t>
      </w:r>
    </w:p>
    <w:p>
      <w:pPr>
        <w:keepLines/>
        <w:spacing w:before="40" w:after="100"/>
        <w:ind w:left="259"/>
      </w:pPr>
      <w:r>
        <w:rPr>
          <w:rFonts w:ascii="Consolas" w:hAnsi="Consolas" w:eastAsia="Consolas"/>
          <w:color w:val="1F4262"/>
          <w:sz w:val="18"/>
        </w:rPr>
        <w:t>// Añade celdas vacías antes del día uno.</w:t>
        <w:br/>
        <w:t>for (let espacio = 0; espacio &lt; primerDia; espacio++) fila.insertCell();</w:t>
        <w:br/>
        <w:br/>
        <w:t>// Añade cada día y crea una fila nueva al completar siete columnas.</w:t>
        <w:br/>
        <w:t>for (let dia = 1; dia &lt;= cantidadDias; dia++) {</w:t>
        <w:br/>
        <w:t xml:space="preserve">    if (fila.cells.length === 7) fila = tabla.insertRow();</w:t>
        <w:br/>
        <w:br/>
        <w:t xml:space="preserve">    const celda = fila.insertCell();</w:t>
        <w:br/>
        <w:t xml:space="preserve">    const diaSemana = (primerDia + dia - 1) % 7;</w:t>
        <w:br/>
        <w:t xml:space="preserve">    celda.textContent = dia;</w:t>
        <w:br/>
        <w:br/>
        <w:t xml:space="preserve">    if (diaSemana === 5) celda.classList.add("Samstag");</w:t>
        <w:br/>
        <w:t xml:space="preserve">    if (diaSemana === 6) celda.classList.add("Sonntag");</w:t>
        <w:br/>
        <w:br/>
        <w:t xml:space="preserve">    if (dia === hoy.getDate() &amp;&amp; mes === hoy.getMonth() &amp;&amp; ano === hoy.getFullYear()) {</w:t>
        <w:br/>
        <w:t xml:space="preserve">        celda.classList.add("Heute");</w:t>
        <w:br/>
        <w:t xml:space="preserve">    }</w:t>
        <w:br/>
        <w:t>}</w:t>
      </w:r>
    </w:p>
    <w:p>
      <w:pPr>
        <w:ind w:left="216"/>
      </w:pPr>
      <w:r>
        <w:rPr>
          <w:b/>
        </w:rPr>
        <w:t xml:space="preserve">primer bucle </w:t>
      </w:r>
      <w:r>
        <w:t>añade tantas casillas vacías como días de la semana hay antes del día 1. Si el mes comienza en miércoles, agrega dos huecos porque lunes y martes van antes.</w:t>
      </w:r>
    </w:p>
    <w:p>
      <w:pPr>
        <w:ind w:left="216"/>
      </w:pPr>
      <w:r>
        <w:rPr>
          <w:b/>
        </w:rPr>
        <w:t xml:space="preserve">dia = 1; dia &lt;= cantidadDias; dia++ </w:t>
      </w:r>
      <w:r>
        <w:t>empieza con el día 1 y continúa hasta incluir el último día. El signo &lt;= significa “menor o igual que”.</w:t>
      </w:r>
    </w:p>
    <w:p>
      <w:pPr>
        <w:ind w:left="216"/>
      </w:pPr>
      <w:r>
        <w:rPr>
          <w:b/>
        </w:rPr>
        <w:t xml:space="preserve">fila.cells.length === 7 </w:t>
      </w:r>
      <w:r>
        <w:t>antes de añadir un día, pregunta si la fila ya tiene siete celdas. Si está llena, crea otra fila y guarda esa fila nueva en fila.</w:t>
      </w:r>
    </w:p>
    <w:p>
      <w:pPr>
        <w:ind w:left="216"/>
      </w:pPr>
      <w:r>
        <w:rPr>
          <w:b/>
        </w:rPr>
        <w:t xml:space="preserve">insertCell() </w:t>
      </w:r>
      <w:r>
        <w:t>añade una celda normal a la fila. Después textContent = dia escribe el número del día.</w:t>
      </w:r>
    </w:p>
    <w:p>
      <w:pPr>
        <w:ind w:left="216"/>
      </w:pPr>
      <w:r>
        <w:rPr>
          <w:b/>
        </w:rPr>
        <w:t xml:space="preserve">diaSemana = (primerDia + dia - 1) % 7 </w:t>
      </w:r>
      <w:r>
        <w:t>calcula la posición semanal del día actual: lunes=0 ... sábado=5 y domingo=6. Se resta 1 porque el número del calendario empieza en 1, pero las posiciones empiezan en 0.</w:t>
      </w:r>
    </w:p>
    <w:p>
      <w:pPr>
        <w:ind w:left="216"/>
      </w:pPr>
      <w:r>
        <w:rPr>
          <w:b/>
        </w:rPr>
        <w:t xml:space="preserve">&amp;&amp; </w:t>
      </w:r>
      <w:r>
        <w:t>significa “y además”. La condición de Heute solo es verdadera cuando coinciden día, mes y año con hoy.</w:t>
      </w:r>
    </w:p>
    <w:p>
      <w:pPr>
        <w:ind w:left="216"/>
      </w:pPr>
      <w:r>
        <w:rPr>
          <w:b/>
        </w:rPr>
        <w:t xml:space="preserve">classList.add("Heute") </w:t>
      </w:r>
      <w:r>
        <w:t>añade la clase CSS Heute al día de hoy para resaltarlo.</w:t>
      </w:r>
    </w:p>
    <w:p>
      <w:r>
        <w:t>Las llaves internas { } de cada if agrupan las instrucciones que solo deben ocurrir si la condición es verdadera. Al final, la llave que cierra el bucle y la llave que cierra la función terminan dos bloques distintos.</w:t>
      </w:r>
    </w:p>
    <w:p>
      <w:pPr>
        <w:pStyle w:val="Heading1"/>
      </w:pPr>
      <w:r>
        <w:t>4. Botones para cambiar año y mes</w:t>
      </w:r>
    </w:p>
    <w:p>
      <w:r>
        <w:t>addEventListener conecta un elemento HTML con una acción. La acción dentro de function() se ejecuta cuando el usuario hace clic.</w:t>
      </w:r>
    </w:p>
    <w:p>
      <w:pPr>
        <w:keepLines/>
        <w:spacing w:before="40" w:after="100"/>
        <w:ind w:left="259"/>
      </w:pPr>
      <w:r>
        <w:rPr>
          <w:rFonts w:ascii="Consolas" w:hAnsi="Consolas" w:eastAsia="Consolas"/>
          <w:color w:val="1F4262"/>
          <w:sz w:val="18"/>
        </w:rPr>
        <w:t>document.getElementById("jahrZuruck").addEventListener("click", function () {</w:t>
        <w:br/>
        <w:t xml:space="preserve">    ano--;</w:t>
        <w:br/>
        <w:t xml:space="preserve">    crearCalendario();</w:t>
        <w:br/>
        <w:t>});</w:t>
        <w:br/>
        <w:br/>
        <w:t>document.getElementById("jahrVor").addEventListener("click", function () {</w:t>
        <w:br/>
        <w:t xml:space="preserve">    ano++;</w:t>
        <w:br/>
        <w:t xml:space="preserve">    crearCalendario();</w:t>
        <w:br/>
        <w:t>});</w:t>
      </w:r>
    </w:p>
    <w:p>
      <w:pPr>
        <w:ind w:left="216"/>
      </w:pPr>
      <w:r>
        <w:rPr>
          <w:b/>
        </w:rPr>
        <w:t xml:space="preserve">"click" </w:t>
      </w:r>
      <w:r>
        <w:t>es el tipo de evento que esperamos: un clic del ratón o toque equivalente.</w:t>
      </w:r>
    </w:p>
    <w:p>
      <w:pPr>
        <w:ind w:left="216"/>
      </w:pPr>
      <w:r>
        <w:rPr>
          <w:b/>
        </w:rPr>
        <w:t xml:space="preserve">function () { ... } </w:t>
      </w:r>
      <w:r>
        <w:t>es la acción que se ejecuta al hacer clic. No lleva nombre porque se usa directamente en ese botón.</w:t>
      </w:r>
    </w:p>
    <w:p>
      <w:pPr>
        <w:ind w:left="216"/>
      </w:pPr>
      <w:r>
        <w:rPr>
          <w:b/>
        </w:rPr>
        <w:t xml:space="preserve">ano-- / ano++ </w:t>
      </w:r>
      <w:r>
        <w:t>restan o suman uno al año seleccionado.</w:t>
      </w:r>
    </w:p>
    <w:p>
      <w:pPr>
        <w:ind w:left="216"/>
      </w:pPr>
      <w:r>
        <w:rPr>
          <w:b/>
        </w:rPr>
        <w:t xml:space="preserve">crearCalendario() </w:t>
      </w:r>
      <w:r>
        <w:t>vuelve a dibujar la tabla después de cambiar el año para que la pantalla muestre el resultado nuevo.</w:t>
      </w:r>
    </w:p>
    <w:p>
      <w:pPr>
        <w:keepLines/>
        <w:spacing w:before="40" w:after="100"/>
        <w:ind w:left="259"/>
      </w:pPr>
      <w:r>
        <w:rPr>
          <w:rFonts w:ascii="Consolas" w:hAnsi="Consolas" w:eastAsia="Consolas"/>
          <w:color w:val="1F4262"/>
          <w:sz w:val="18"/>
        </w:rPr>
        <w:t>document.getElementById("monatZuruck").addEventListener("click", function () {</w:t>
        <w:br/>
        <w:t xml:space="preserve">    mes--;</w:t>
        <w:br/>
        <w:t xml:space="preserve">    if (mes &lt; 0) { mes = 11; ano--; }</w:t>
        <w:br/>
        <w:t xml:space="preserve">    crearCalendario();</w:t>
        <w:br/>
        <w:t>});</w:t>
        <w:br/>
        <w:br/>
        <w:t>document.getElementById("monatVor").addEventListener("click", function () {</w:t>
        <w:br/>
        <w:t xml:space="preserve">    mes++;</w:t>
        <w:br/>
        <w:t xml:space="preserve">    if (mes &gt; 11) { mes = 0; ano++; }</w:t>
        <w:br/>
        <w:t xml:space="preserve">    crearCalendario();</w:t>
        <w:br/>
        <w:t>});</w:t>
      </w:r>
    </w:p>
    <w:p>
      <w:pPr>
        <w:ind w:left="216"/>
      </w:pPr>
      <w:r>
        <w:rPr>
          <w:b/>
        </w:rPr>
        <w:t xml:space="preserve">mes-- </w:t>
      </w:r>
      <w:r>
        <w:t>retrocede una posición en la lista de meses. Si mes pasa a -1, significa que se retrocedió desde enero: se coloca en 11 (diciembre) y se resta un año.</w:t>
      </w:r>
    </w:p>
    <w:p>
      <w:pPr>
        <w:ind w:left="216"/>
      </w:pPr>
      <w:r>
        <w:rPr>
          <w:b/>
        </w:rPr>
        <w:t xml:space="preserve">mes++ </w:t>
      </w:r>
      <w:r>
        <w:t>avanza una posición. Si pasa de 11, se vuelve a 0 (enero) y se suma un año.</w:t>
      </w:r>
    </w:p>
    <w:p>
      <w:pPr>
        <w:ind w:left="216"/>
      </w:pPr>
      <w:r>
        <w:rPr>
          <w:b/>
        </w:rPr>
        <w:t xml:space="preserve">&lt; 0 y &gt; 11 </w:t>
      </w:r>
      <w:r>
        <w:t>son comparaciones de menor y mayor. Como los meses usan las posiciones 0 a 11, esos límites detectan el cambio de año.</w:t>
      </w:r>
    </w:p>
    <w:p>
      <w:r>
        <w:t>Los bloques de los botones están escritos en varias líneas para que se vea con claridad: primero se cambia la variable, luego se corrige el cambio de año si hace falta y finalmente se dibuja otra vez.</w:t>
      </w:r>
    </w:p>
    <w:p>
      <w:pPr>
        <w:pStyle w:val="Heading1"/>
      </w:pPr>
      <w:r>
        <w:t>5. Datos de los tanques</w:t>
      </w:r>
    </w:p>
    <w:p>
      <w:pPr>
        <w:keepLines/>
        <w:spacing w:before="40" w:after="100"/>
        <w:ind w:left="259"/>
      </w:pPr>
      <w:r>
        <w:rPr>
          <w:rFonts w:ascii="Consolas" w:hAnsi="Consolas" w:eastAsia="Consolas"/>
          <w:color w:val="1F4262"/>
          <w:sz w:val="18"/>
        </w:rPr>
        <w:t>const tanques = [</w:t>
        <w:br/>
        <w:t xml:space="preserve">    { name: "Matilda III", country: "Großbritannien", turret: "75 / 75 / 75 mm", hull: "75 / 70 / 55 mm", speed: "24 km/h", power: "190 PS", weight: "25,4 t", caliber: "40 mm", year: "1939", penetration: "89 mm", image: "Bilder/matilda.jpg" },</w:t>
        <w:br/>
        <w:t xml:space="preserve">    { name: "Panzer IV F2", country: "Deutschland", turret: "50 / 30 / 30 mm", hull: "50 / 30 / 20 mm", speed: "43 km/h", power: "300 PS", weight: "22,3 t", caliber: "75 mm", year: "1942", penetration: "163 mm", image: "Bilder/panzer41.jpg" },</w:t>
        <w:br/>
        <w:t xml:space="preserve">    // ... los demás tanques repiten esta misma estructura ...</w:t>
        <w:br/>
        <w:t>];</w:t>
        <w:br/>
        <w:br/>
        <w:t>let tanqueActual = 0;</w:t>
      </w:r>
    </w:p>
    <w:p>
      <w:r>
        <w:t>El código tiene muchos objetos de tanque. No necesitan una lógica diferente: son datos que siguen una misma plantilla. Arriba se ven dos registros de ejemplo; el resto está en el archivo JavaScript y mantiene las mismas propiedades.</w:t>
      </w:r>
    </w:p>
    <w:p>
      <w:pPr>
        <w:ind w:left="216"/>
      </w:pPr>
      <w:r>
        <w:rPr>
          <w:b/>
        </w:rPr>
        <w:t xml:space="preserve">{ ... } </w:t>
      </w:r>
      <w:r>
        <w:t>cada par de llaves representa un objeto, es decir, un tanque con varias propiedades.</w:t>
      </w:r>
    </w:p>
    <w:p>
      <w:pPr>
        <w:ind w:left="216"/>
      </w:pPr>
      <w:r>
        <w:rPr>
          <w:b/>
        </w:rPr>
        <w:t xml:space="preserve">name: "Matilda III" </w:t>
      </w:r>
      <w:r>
        <w:t>name es el nombre de la propiedad; los dos puntos : separan el nombre de su valor.</w:t>
      </w:r>
    </w:p>
    <w:p>
      <w:pPr>
        <w:ind w:left="216"/>
      </w:pPr>
      <w:r>
        <w:rPr>
          <w:b/>
        </w:rPr>
        <w:t xml:space="preserve">image: "Bilder/matilda.jpg" </w:t>
      </w:r>
      <w:r>
        <w:t>guarda la ruta del archivo de imagen. La ruta es texto. Si no hay imagen, el valor puede ser "" (texto vacío).</w:t>
      </w:r>
    </w:p>
    <w:p>
      <w:pPr>
        <w:ind w:left="216"/>
      </w:pPr>
      <w:r>
        <w:rPr>
          <w:b/>
        </w:rPr>
        <w:t xml:space="preserve">tanques = [ objeto, objeto, ... ] </w:t>
      </w:r>
      <w:r>
        <w:t>es una lista de objetos. La coma entre llaves separa un tanque del siguiente.</w:t>
      </w:r>
    </w:p>
    <w:p>
      <w:pPr>
        <w:ind w:left="216"/>
      </w:pPr>
      <w:r>
        <w:rPr>
          <w:b/>
        </w:rPr>
        <w:t xml:space="preserve">tanqueActual = 0 </w:t>
      </w:r>
      <w:r>
        <w:t>guarda cuál tanque está seleccionado. 0 significa el primer objeto de la lista.</w:t>
      </w:r>
    </w:p>
    <w:p>
      <w:r>
        <w:t>Los valores de velocidad, peso y demás se guardan como texto porque la página solo los presenta. No se hacen cálculos con ellos. La lista puede ampliarse agregando otro objeto con las mismas propiedades y separando cada objeto con una coma.</w:t>
      </w:r>
    </w:p>
    <w:p>
      <w:pPr>
        <w:pStyle w:val="Heading1"/>
      </w:pPr>
      <w:r>
        <w:t>6. Mostrar la foto y los datos seleccionados</w:t>
      </w:r>
    </w:p>
    <w:p>
      <w:pPr>
        <w:keepLines/>
        <w:spacing w:before="40" w:after="100"/>
        <w:ind w:left="259"/>
      </w:pPr>
      <w:r>
        <w:rPr>
          <w:rFonts w:ascii="Consolas" w:hAnsi="Consolas" w:eastAsia="Consolas"/>
          <w:color w:val="1F4262"/>
          <w:sz w:val="18"/>
        </w:rPr>
        <w:t>function mostrarTanque() {</w:t>
        <w:br/>
        <w:t xml:space="preserve">    const tanque = tanques[tanqueActual];</w:t>
        <w:br/>
        <w:t xml:space="preserve">    const foto = document.getElementById("panzerBild");</w:t>
        <w:br/>
        <w:t xml:space="preserve">    const textoFoto = document.getElementById("bildPlatzhalter");</w:t>
      </w:r>
    </w:p>
    <w:p>
      <w:pPr>
        <w:ind w:left="216"/>
      </w:pPr>
      <w:r>
        <w:rPr>
          <w:b/>
        </w:rPr>
        <w:t xml:space="preserve">tanques[tanqueActual] </w:t>
      </w:r>
      <w:r>
        <w:t>busca en la lista el objeto que corresponde al índice seleccionado. Si tanqueActual vale 0, tanque es el primer registro.</w:t>
      </w:r>
    </w:p>
    <w:p>
      <w:pPr>
        <w:ind w:left="216"/>
      </w:pPr>
      <w:r>
        <w:rPr>
          <w:b/>
        </w:rPr>
        <w:t xml:space="preserve">foto y textoFoto </w:t>
      </w:r>
      <w:r>
        <w:t>guardan referencias a los elementos HTML de la imagen y del texto que se muestra cuando no hay foto.</w:t>
      </w:r>
    </w:p>
    <w:p>
      <w:pPr>
        <w:keepLines/>
        <w:spacing w:before="40" w:after="100"/>
        <w:ind w:left="259"/>
      </w:pPr>
      <w:r>
        <w:rPr>
          <w:rFonts w:ascii="Consolas" w:hAnsi="Consolas" w:eastAsia="Consolas"/>
          <w:color w:val="1F4262"/>
          <w:sz w:val="18"/>
        </w:rPr>
        <w:t xml:space="preserve">    document.getElementById("panzerName").textContent = tanque.name;</w:t>
        <w:br/>
        <w:t xml:space="preserve">    document.getElementById("land").textContent = tanque.country;</w:t>
        <w:br/>
        <w:t xml:space="preserve">    document.getElementById("turmPanzerung").textContent = tanque.turret;</w:t>
        <w:br/>
        <w:t xml:space="preserve">    document.getElementById("wannenPanzerung").textContent = tanque.hull;</w:t>
        <w:br/>
        <w:t xml:space="preserve">    document.getElementById("geschwindigkeit").textContent = tanque.speed;</w:t>
        <w:br/>
        <w:t xml:space="preserve">    document.getElementById("horsepower").textContent = tanque.power;</w:t>
        <w:br/>
        <w:t xml:space="preserve">    document.getElementById("gewicht").textContent = tanque.weight;</w:t>
        <w:br/>
        <w:t xml:space="preserve">    document.getElementById("kaliber").textContent = tanque.caliber;</w:t>
        <w:br/>
        <w:t xml:space="preserve">    document.getElementById("baujahr").textContent = tanque.year;</w:t>
        <w:br/>
        <w:t xml:space="preserve">    document.getElementById("durchschlag").textContent = tanque.penetration;</w:t>
      </w:r>
    </w:p>
    <w:p>
      <w:pPr>
        <w:ind w:left="216"/>
      </w:pPr>
      <w:r>
        <w:rPr>
          <w:b/>
        </w:rPr>
        <w:t xml:space="preserve">Cada línea repite el mismo patrón </w:t>
      </w:r>
      <w:r>
        <w:t>busca un elemento por su id y asigna a su textContent una propiedad del objeto tanque. Por ejemplo, el nombre visible recibe tanque.name y la velocidad recibe tanque.speed.</w:t>
      </w:r>
    </w:p>
    <w:p>
      <w:pPr>
        <w:ind w:left="216"/>
      </w:pPr>
      <w:r>
        <w:rPr>
          <w:b/>
        </w:rPr>
        <w:t xml:space="preserve">El punto en tanque.name </w:t>
      </w:r>
      <w:r>
        <w:t>quiere decir “lee la propiedad name del objeto tanque”. Los nombres de las propiedades tienen que coincidir con los usados en los datos.</w:t>
      </w:r>
    </w:p>
    <w:p>
      <w:r>
        <w:t>Esto conecta JavaScript y HTML: los ids son los nombres de los lugares donde se pondrán los datos. Si un id está mal escrito o no existe, esa parte no puede actualizarse.</w:t>
      </w:r>
    </w:p>
    <w:p>
      <w:pPr>
        <w:keepLines/>
        <w:spacing w:before="40" w:after="100"/>
        <w:ind w:left="259"/>
      </w:pPr>
      <w:r>
        <w:rPr>
          <w:rFonts w:ascii="Consolas" w:hAnsi="Consolas" w:eastAsia="Consolas"/>
          <w:color w:val="1F4262"/>
          <w:sz w:val="18"/>
        </w:rPr>
        <w:t xml:space="preserve">    if (tanque.image === "") {</w:t>
        <w:br/>
        <w:t xml:space="preserve">        foto.hidden = true;</w:t>
        <w:br/>
        <w:t xml:space="preserve">        textoFoto.hidden = false;</w:t>
        <w:br/>
        <w:t xml:space="preserve">        textoFoto.textContent = "Für diesen Panzer ist noch kein Bild eingetragen.";</w:t>
        <w:br/>
        <w:t xml:space="preserve">    } else {</w:t>
        <w:br/>
        <w:t xml:space="preserve">        foto.hidden = false;</w:t>
        <w:br/>
        <w:t xml:space="preserve">        textoFoto.hidden = true;</w:t>
        <w:br/>
        <w:t xml:space="preserve">        foto.src = tanque.image;</w:t>
        <w:br/>
        <w:t xml:space="preserve">        foto.alt = tanque.name;</w:t>
        <w:br/>
        <w:t xml:space="preserve">    }</w:t>
        <w:br/>
        <w:t>}</w:t>
      </w:r>
    </w:p>
    <w:p>
      <w:pPr>
        <w:ind w:left="216"/>
      </w:pPr>
      <w:r>
        <w:rPr>
          <w:b/>
        </w:rPr>
        <w:t xml:space="preserve">if (tanque.image === "") </w:t>
      </w:r>
      <w:r>
        <w:t>comprueba si la ruta de la imagen está vacía. === compara el texto guardado con una cadena vacía.</w:t>
      </w:r>
    </w:p>
    <w:p>
      <w:pPr>
        <w:ind w:left="216"/>
      </w:pPr>
      <w:r>
        <w:rPr>
          <w:b/>
        </w:rPr>
        <w:t xml:space="preserve">hidden = true / false </w:t>
      </w:r>
      <w:r>
        <w:t>true oculta el elemento; false lo muestra. Si no hay ruta, se oculta la imagen y aparece el mensaje.</w:t>
      </w:r>
    </w:p>
    <w:p>
      <w:pPr>
        <w:ind w:left="216"/>
      </w:pPr>
      <w:r>
        <w:rPr>
          <w:b/>
        </w:rPr>
        <w:t xml:space="preserve">else </w:t>
      </w:r>
      <w:r>
        <w:t>es el camino alternativo: se ejecuta cuando sí hay una ruta de imagen.</w:t>
      </w:r>
    </w:p>
    <w:p>
      <w:pPr>
        <w:ind w:left="216"/>
      </w:pPr>
      <w:r>
        <w:rPr>
          <w:b/>
        </w:rPr>
        <w:t xml:space="preserve">foto.src = tanque.image </w:t>
      </w:r>
      <w:r>
        <w:t>pone la ruta guardada en el atributo src de la imagen. El navegador intenta cargar ese archivo.</w:t>
      </w:r>
    </w:p>
    <w:p>
      <w:pPr>
        <w:ind w:left="216"/>
      </w:pPr>
      <w:r>
        <w:rPr>
          <w:b/>
        </w:rPr>
        <w:t xml:space="preserve">foto.alt = tanque.name </w:t>
      </w:r>
      <w:r>
        <w:t>escribe un texto alternativo que describe la imagen, útil para accesibilidad y cuando la imagen no se ve.</w:t>
      </w:r>
    </w:p>
    <w:p>
      <w:pPr>
        <w:pStyle w:val="Heading1"/>
      </w:pPr>
      <w:r>
        <w:t>7. Botones de anterior y siguiente tanque</w:t>
      </w:r>
    </w:p>
    <w:p>
      <w:pPr>
        <w:keepLines/>
        <w:spacing w:before="40" w:after="100"/>
        <w:ind w:left="259"/>
      </w:pPr>
      <w:r>
        <w:rPr>
          <w:rFonts w:ascii="Consolas" w:hAnsi="Consolas" w:eastAsia="Consolas"/>
          <w:color w:val="1F4262"/>
          <w:sz w:val="18"/>
        </w:rPr>
        <w:t>document.getElementById("panzerZuruck").addEventListener("click", function () {</w:t>
        <w:br/>
        <w:t xml:space="preserve">    tanqueActual--;</w:t>
        <w:br/>
        <w:t xml:space="preserve">    if (tanqueActual &lt; 0) tanqueActual = tanques.length - 1;</w:t>
        <w:br/>
        <w:t xml:space="preserve">    mostrarTanque();</w:t>
        <w:br/>
        <w:t>});</w:t>
        <w:br/>
        <w:br/>
        <w:t>document.getElementById("panzerVor").addEventListener("click", function () {</w:t>
        <w:br/>
        <w:t xml:space="preserve">    tanqueActual++;</w:t>
        <w:br/>
        <w:t xml:space="preserve">    if (tanqueActual &gt;= tanques.length) tanqueActual = 0;</w:t>
        <w:br/>
        <w:t xml:space="preserve">    mostrarTanque();</w:t>
        <w:br/>
        <w:t>});</w:t>
      </w:r>
    </w:p>
    <w:p>
      <w:pPr>
        <w:ind w:left="216"/>
      </w:pPr>
      <w:r>
        <w:rPr>
          <w:b/>
        </w:rPr>
        <w:t xml:space="preserve">tanqueActual-- </w:t>
      </w:r>
      <w:r>
        <w:t>selecciona la posición anterior. Si queda por debajo de 0, se asigna la última posición disponible.</w:t>
      </w:r>
    </w:p>
    <w:p>
      <w:pPr>
        <w:ind w:left="216"/>
      </w:pPr>
      <w:r>
        <w:rPr>
          <w:b/>
        </w:rPr>
        <w:t xml:space="preserve">tanques.length - 1 </w:t>
      </w:r>
      <w:r>
        <w:t>length indica cuántos tanques hay. Como las posiciones empiezan en 0, al último se llega restando 1.</w:t>
      </w:r>
    </w:p>
    <w:p>
      <w:pPr>
        <w:ind w:left="216"/>
      </w:pPr>
      <w:r>
        <w:rPr>
          <w:b/>
        </w:rPr>
        <w:t xml:space="preserve">tanqueActual++ </w:t>
      </w:r>
      <w:r>
        <w:t>selecciona la posición siguiente. Si el índice llega al número de tanques, ya se pasó del final y se vuelve a 0.</w:t>
      </w:r>
    </w:p>
    <w:p>
      <w:pPr>
        <w:ind w:left="216"/>
      </w:pPr>
      <w:r>
        <w:rPr>
          <w:b/>
        </w:rPr>
        <w:t xml:space="preserve">mostrarTanque() </w:t>
      </w:r>
      <w:r>
        <w:t>actualiza tanto los datos como la imagen para la nueva selección.</w:t>
      </w:r>
    </w:p>
    <w:p>
      <w:pPr>
        <w:pStyle w:val="Heading1"/>
      </w:pPr>
      <w:r>
        <w:t>8. Si el archivo de imagen no se encuentra</w:t>
      </w:r>
    </w:p>
    <w:p>
      <w:pPr>
        <w:keepLines/>
        <w:spacing w:before="40" w:after="100"/>
        <w:ind w:left="259"/>
      </w:pPr>
      <w:r>
        <w:rPr>
          <w:rFonts w:ascii="Consolas" w:hAnsi="Consolas" w:eastAsia="Consolas"/>
          <w:color w:val="1F4262"/>
          <w:sz w:val="18"/>
        </w:rPr>
        <w:t>// Si el archivo de imagen no existe, enseña el mensaje en su lugar.</w:t>
        <w:br/>
        <w:t>document.getElementById("panzerBild").addEventListener("error", function () {</w:t>
        <w:br/>
        <w:t xml:space="preserve">    this.hidden = true;</w:t>
        <w:br/>
        <w:t xml:space="preserve">    document.getElementById("bildPlatzhalter").hidden = false;</w:t>
        <w:br/>
        <w:t xml:space="preserve">    document.getElementById("bildPlatzhalter").textContent = "Bild nicht gefunden.";</w:t>
        <w:br/>
        <w:t>});</w:t>
      </w:r>
    </w:p>
    <w:p>
      <w:pPr>
        <w:ind w:left="216"/>
      </w:pPr>
      <w:r>
        <w:rPr>
          <w:b/>
        </w:rPr>
        <w:t xml:space="preserve">"error" </w:t>
      </w:r>
      <w:r>
        <w:t>es un evento del elemento de imagen. Ocurre cuando el navegador no logra cargar el archivo indicado en src.</w:t>
      </w:r>
    </w:p>
    <w:p>
      <w:pPr>
        <w:ind w:left="216"/>
      </w:pPr>
      <w:r>
        <w:rPr>
          <w:b/>
        </w:rPr>
        <w:t xml:space="preserve">this </w:t>
      </w:r>
      <w:r>
        <w:t>se refiere al elemento que produjo el evento; en este caso, la propia imagen panzerBild.</w:t>
      </w:r>
    </w:p>
    <w:p>
      <w:pPr>
        <w:ind w:left="216"/>
      </w:pPr>
      <w:r>
        <w:rPr>
          <w:b/>
        </w:rPr>
        <w:t xml:space="preserve">el resto del bloque </w:t>
      </w:r>
      <w:r>
        <w:t>oculta la imagen que falló, muestra el espacio de texto y escribe un mensaje en alemán.</w:t>
      </w:r>
    </w:p>
    <w:p>
      <w:pPr>
        <w:pStyle w:val="Heading1"/>
      </w:pPr>
      <w:r>
        <w:t>9. Arranque inicial</w:t>
      </w:r>
    </w:p>
    <w:p>
      <w:pPr>
        <w:keepLines/>
        <w:spacing w:before="40" w:after="100"/>
        <w:ind w:left="259"/>
      </w:pPr>
      <w:r>
        <w:rPr>
          <w:rFonts w:ascii="Consolas" w:hAnsi="Consolas" w:eastAsia="Consolas"/>
          <w:color w:val="1F4262"/>
          <w:sz w:val="18"/>
        </w:rPr>
        <w:t>// Estas dos llamadas dibujan el calendario y el primer tanque al abrir la página.</w:t>
        <w:br/>
        <w:t>crearCalendario();</w:t>
        <w:br/>
        <w:t>mostrarTanque();</w:t>
      </w:r>
    </w:p>
    <w:p>
      <w:pPr>
        <w:ind w:left="216"/>
      </w:pPr>
      <w:r>
        <w:rPr>
          <w:b/>
        </w:rPr>
        <w:t xml:space="preserve">Llamar una función </w:t>
      </w:r>
      <w:r>
        <w:t>significa escribir su nombre seguido de paréntesis. Estas llamadas son las que hacen que el contenido aparezca al principio, sin tener que pulsar ningún botón.</w:t>
      </w:r>
    </w:p>
    <w:p>
      <w:pPr>
        <w:ind w:left="216"/>
      </w:pPr>
      <w:r>
        <w:rPr>
          <w:b/>
        </w:rPr>
        <w:t xml:space="preserve">Orden </w:t>
      </w:r>
      <w:r>
        <w:t>primero se dibuja el calendario, después se muestran los datos del tanque que está en la posición 0.</w:t>
      </w:r>
    </w:p>
    <w:p>
      <w:pPr>
        <w:pStyle w:val="Heading1"/>
      </w:pPr>
      <w:r>
        <w:t>10. Sigue el recorrido completo</w:t>
      </w:r>
    </w:p>
    <w:p>
      <w:pPr>
        <w:ind w:left="216"/>
      </w:pPr>
      <w:r>
        <w:rPr>
          <w:b/>
        </w:rPr>
        <w:t xml:space="preserve">Al abrir la web: </w:t>
      </w:r>
      <w:r>
        <w:t>hoy establece la fecha actual; ano y mes toman valores iniciales; las dos llamadas finales dibujan el calendario y el primer tanque.</w:t>
      </w:r>
    </w:p>
    <w:p>
      <w:pPr>
        <w:ind w:left="216"/>
      </w:pPr>
      <w:r>
        <w:rPr>
          <w:b/>
        </w:rPr>
        <w:t xml:space="preserve">Al pulsar un botón del calendario: </w:t>
      </w:r>
      <w:r>
        <w:t>un evento cambia ano o mes, corrige el paso entre años si corresponde y vuelve a llamar crearCalendario().</w:t>
      </w:r>
    </w:p>
    <w:p>
      <w:pPr>
        <w:ind w:left="216"/>
      </w:pPr>
      <w:r>
        <w:rPr>
          <w:b/>
        </w:rPr>
        <w:t xml:space="preserve">Al pulsar un botón de tanque: </w:t>
      </w:r>
      <w:r>
        <w:t>tanqueActual cambia de posición; mostrarTanque() busca el objeto de esa posición y actualiza los textos y la foto.</w:t>
      </w:r>
    </w:p>
    <w:p>
      <w:pPr>
        <w:ind w:left="216"/>
      </w:pPr>
      <w:r>
        <w:rPr>
          <w:b/>
        </w:rPr>
        <w:t xml:space="preserve">Si falta una imagen: </w:t>
      </w:r>
      <w:r>
        <w:t>el evento error oculta la imagen rota y muestra el mensaje de imagen no encontrada.</w:t>
      </w:r>
    </w:p>
    <w:p>
      <w:pPr>
        <w:pStyle w:val="Heading1"/>
      </w:pPr>
      <w:r>
        <w:t>11. Una forma sencilla de explicarlo en clase</w:t>
      </w:r>
    </w:p>
    <w:p>
      <w:r>
        <w:t>“El JavaScript guarda los nombres de los meses, los días y los datos de los tanques. La función crearCalendario genera las filas y celdas de la tabla según el año y el mes seleccionados. Los botones cambian esas variables y vuelven a dibujar el calendario. Para los tanques, un número indica cuál está seleccionado; mostrarTanque usa ese número para encontrar sus datos y ponerlos en los elementos HTML. Los eventos de clic y de error permiten reaccionar a lo que ocurre en la página.”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6E78"/>
        <w:sz w:val="16"/>
      </w:rPr>
      <w:t xml:space="preserve">Guía de JavaScript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32A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2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para entender el JavaScript del proyecto Kalender</dc:title>
  <dc:subject>Explicación paso a paso del calendario y el panel de tanques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